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5608F" w:rsidRDefault="00B5608F">
      <w:pPr>
        <w:divId w:val="1044447764"/>
        <w:rPr>
          <w:rFonts w:ascii="V" w:eastAsia="Times New Roman" w:hAnsi="V"/>
          <w:sz w:val="20"/>
          <w:szCs w:val="20"/>
          <w:lang w:val="en"/>
        </w:rPr>
      </w:pPr>
      <w:r>
        <w:rPr>
          <w:rFonts w:ascii="V" w:eastAsia="Times New Roman" w:hAnsi="V"/>
          <w:sz w:val="20"/>
          <w:szCs w:val="20"/>
          <w:lang w:val="en"/>
        </w:rPr>
        <w:t>S</w:t>
      </w:r>
    </w:p>
    <w:p w:rsidR="00B5608F" w:rsidRDefault="00B5608F">
      <w:pPr>
        <w:pStyle w:val="Heading1"/>
        <w:rPr>
          <w:rFonts w:ascii="V" w:eastAsia="Times New Roman" w:hAnsi="V"/>
          <w:lang w:val="en"/>
        </w:rPr>
      </w:pPr>
      <w:r>
        <w:rPr>
          <w:rFonts w:ascii="V" w:eastAsia="Times New Roman" w:hAnsi="V"/>
          <w:lang w:val="en"/>
        </w:rPr>
        <w:lastRenderedPageBreak/>
        <w:t>SchoolERP — School Management Platform</w:t>
      </w:r>
    </w:p>
    <w:p w:rsidR="00B5608F" w:rsidRDefault="00B5608F">
      <w:pPr>
        <w:pStyle w:val="Heading2"/>
        <w:rPr>
          <w:rFonts w:ascii="V" w:eastAsia="Times New Roman" w:hAnsi="V"/>
          <w:lang w:val="en"/>
        </w:rPr>
      </w:pPr>
      <w:r>
        <w:rPr>
          <w:rFonts w:ascii="V" w:eastAsia="Times New Roman" w:hAnsi="V"/>
          <w:lang w:val="en"/>
        </w:rPr>
        <w:t>Complete User &amp; Training Manual</w:t>
      </w:r>
    </w:p>
    <w:p w:rsidR="00B5608F" w:rsidRDefault="00B5608F">
      <w:pPr>
        <w:divId w:val="1420910037"/>
        <w:rPr>
          <w:rFonts w:ascii="V" w:eastAsia="Times New Roman" w:hAnsi="V"/>
          <w:sz w:val="20"/>
          <w:szCs w:val="20"/>
          <w:lang w:val="en"/>
        </w:rPr>
      </w:pPr>
      <w:r>
        <w:rPr>
          <w:rFonts w:ascii="V" w:eastAsia="Times New Roman" w:hAnsi="V"/>
          <w:sz w:val="20"/>
          <w:szCs w:val="20"/>
          <w:lang w:val="en"/>
        </w:rPr>
        <w:t>From zero to advanced — for every school employee and parent</w:t>
      </w:r>
    </w:p>
    <w:p w:rsidR="00B5608F" w:rsidRDefault="00B5608F">
      <w:pPr>
        <w:rPr>
          <w:rFonts w:ascii="V" w:eastAsia="Times New Roman" w:hAnsi="V"/>
          <w:sz w:val="20"/>
          <w:szCs w:val="20"/>
          <w:lang w:val="en"/>
        </w:rPr>
      </w:pPr>
      <w:r>
        <w:rPr>
          <w:rFonts w:ascii="V" w:eastAsia="Times New Roman" w:hAnsi="V"/>
          <w:noProof/>
          <w:sz w:val="20"/>
          <w:szCs w:val="20"/>
          <w:lang w:val="en"/>
        </w:rPr>
        <w:lastRenderedPageBreak/>
        <w:drawing>
          <wp:inline distT="0" distB="0" distL="0" distR="0">
            <wp:extent cx="15240000" cy="952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p>
    <w:p w:rsidR="00B5608F" w:rsidRDefault="00B5608F">
      <w:pPr>
        <w:divId w:val="1172456034"/>
        <w:rPr>
          <w:rFonts w:ascii="V" w:eastAsia="Times New Roman" w:hAnsi="V"/>
          <w:sz w:val="20"/>
          <w:szCs w:val="20"/>
          <w:lang w:val="en"/>
        </w:rPr>
      </w:pPr>
      <w:r>
        <w:rPr>
          <w:rFonts w:ascii="V" w:eastAsia="Times New Roman" w:hAnsi="V"/>
          <w:sz w:val="20"/>
          <w:szCs w:val="20"/>
          <w:lang w:val="en"/>
        </w:rPr>
        <w:lastRenderedPageBreak/>
        <w:t>Version 1.0 · Prepared 2026-09-12</w:t>
      </w:r>
    </w:p>
    <w:p w:rsidR="00B5608F" w:rsidRDefault="00B5608F">
      <w:pPr>
        <w:divId w:val="1258291302"/>
        <w:rPr>
          <w:rFonts w:ascii="V" w:eastAsia="Times New Roman" w:hAnsi="V"/>
          <w:sz w:val="20"/>
          <w:szCs w:val="20"/>
          <w:lang w:val="en"/>
        </w:rPr>
      </w:pPr>
      <w:r>
        <w:rPr>
          <w:rFonts w:ascii="V" w:eastAsia="Times New Roman" w:hAnsi="V"/>
          <w:sz w:val="20"/>
          <w:szCs w:val="20"/>
          <w:lang w:val="en"/>
        </w:rPr>
        <w:t>Every screen in this manual comes from a demo environment with entirely fictional data.</w:t>
      </w:r>
    </w:p>
    <w:p w:rsidR="00B5608F" w:rsidRDefault="00B5608F">
      <w:pPr>
        <w:pStyle w:val="Heading2"/>
        <w:rPr>
          <w:rFonts w:ascii="V" w:eastAsia="Times New Roman" w:hAnsi="V"/>
          <w:lang w:val="en"/>
        </w:rPr>
      </w:pPr>
      <w:r>
        <w:rPr>
          <w:rFonts w:ascii="V" w:eastAsia="Times New Roman" w:hAnsi="V"/>
          <w:lang w:val="en"/>
        </w:rPr>
        <w:t>Table of Contents</w:t>
      </w:r>
    </w:p>
    <w:p w:rsidR="00B5608F" w:rsidRDefault="00B5608F">
      <w:pPr>
        <w:pStyle w:val="l1"/>
        <w:numPr>
          <w:ilvl w:val="0"/>
          <w:numId w:val="1"/>
        </w:numPr>
        <w:rPr>
          <w:rFonts w:ascii="V" w:eastAsia="Times New Roman" w:hAnsi="V"/>
          <w:sz w:val="20"/>
          <w:szCs w:val="20"/>
          <w:lang w:val="en"/>
        </w:rPr>
      </w:pPr>
      <w:hyperlink w:anchor="introduction-and-quick-start" w:history="1">
        <w:r>
          <w:rPr>
            <w:rStyle w:val="Hyperlink"/>
            <w:rFonts w:ascii="V" w:eastAsia="Times New Roman" w:hAnsi="V"/>
            <w:sz w:val="20"/>
            <w:szCs w:val="20"/>
            <w:lang w:val="en"/>
          </w:rPr>
          <w:t>1. Introduction and Quick Start</w:t>
        </w:r>
      </w:hyperlink>
    </w:p>
    <w:p w:rsidR="00B5608F" w:rsidRDefault="00B5608F">
      <w:pPr>
        <w:pStyle w:val="l2"/>
        <w:numPr>
          <w:ilvl w:val="0"/>
          <w:numId w:val="1"/>
        </w:numPr>
        <w:rPr>
          <w:rFonts w:ascii="V" w:eastAsia="Times New Roman" w:hAnsi="V"/>
          <w:sz w:val="20"/>
          <w:szCs w:val="20"/>
          <w:lang w:val="en"/>
        </w:rPr>
      </w:pPr>
      <w:hyperlink w:anchor="what-is" w:history="1">
        <w:r>
          <w:rPr>
            <w:rStyle w:val="Hyperlink"/>
            <w:rFonts w:ascii="V" w:eastAsia="Times New Roman" w:hAnsi="V"/>
            <w:sz w:val="20"/>
            <w:szCs w:val="20"/>
            <w:lang w:val="en"/>
          </w:rPr>
          <w:t>1.1 What Is the System?</w:t>
        </w:r>
      </w:hyperlink>
    </w:p>
    <w:p w:rsidR="00B5608F" w:rsidRDefault="00B5608F">
      <w:pPr>
        <w:pStyle w:val="l2"/>
        <w:numPr>
          <w:ilvl w:val="0"/>
          <w:numId w:val="1"/>
        </w:numPr>
        <w:rPr>
          <w:rFonts w:ascii="V" w:eastAsia="Times New Roman" w:hAnsi="V"/>
          <w:sz w:val="20"/>
          <w:szCs w:val="20"/>
          <w:lang w:val="en"/>
        </w:rPr>
      </w:pPr>
      <w:hyperlink w:anchor="who-uses" w:history="1">
        <w:r>
          <w:rPr>
            <w:rStyle w:val="Hyperlink"/>
            <w:rFonts w:ascii="V" w:eastAsia="Times New Roman" w:hAnsi="V"/>
            <w:sz w:val="20"/>
            <w:szCs w:val="20"/>
            <w:lang w:val="en"/>
          </w:rPr>
          <w:t>1.2 Who Uses the System?</w:t>
        </w:r>
      </w:hyperlink>
    </w:p>
    <w:p w:rsidR="00B5608F" w:rsidRDefault="00B5608F">
      <w:pPr>
        <w:pStyle w:val="l2"/>
        <w:numPr>
          <w:ilvl w:val="0"/>
          <w:numId w:val="1"/>
        </w:numPr>
        <w:rPr>
          <w:rFonts w:ascii="V" w:eastAsia="Times New Roman" w:hAnsi="V"/>
          <w:sz w:val="20"/>
          <w:szCs w:val="20"/>
          <w:lang w:val="en"/>
        </w:rPr>
      </w:pPr>
      <w:hyperlink w:anchor="devices" w:history="1">
        <w:r>
          <w:rPr>
            <w:rStyle w:val="Hyperlink"/>
            <w:rFonts w:ascii="V" w:eastAsia="Times New Roman" w:hAnsi="V"/>
            <w:sz w:val="20"/>
            <w:szCs w:val="20"/>
            <w:lang w:val="en"/>
          </w:rPr>
          <w:t>1.3 Devices and Browsers</w:t>
        </w:r>
      </w:hyperlink>
    </w:p>
    <w:p w:rsidR="00B5608F" w:rsidRDefault="00B5608F">
      <w:pPr>
        <w:pStyle w:val="l2"/>
        <w:numPr>
          <w:ilvl w:val="0"/>
          <w:numId w:val="1"/>
        </w:numPr>
        <w:rPr>
          <w:rFonts w:ascii="V" w:eastAsia="Times New Roman" w:hAnsi="V"/>
          <w:sz w:val="20"/>
          <w:szCs w:val="20"/>
          <w:lang w:val="en"/>
        </w:rPr>
      </w:pPr>
      <w:hyperlink w:anchor="languages" w:history="1">
        <w:r>
          <w:rPr>
            <w:rStyle w:val="Hyperlink"/>
            <w:rFonts w:ascii="V" w:eastAsia="Times New Roman" w:hAnsi="V"/>
            <w:sz w:val="20"/>
            <w:szCs w:val="20"/>
            <w:lang w:val="en"/>
          </w:rPr>
          <w:t>1.4 The Six Interface Languages</w:t>
        </w:r>
      </w:hyperlink>
    </w:p>
    <w:p w:rsidR="00B5608F" w:rsidRDefault="00B5608F">
      <w:pPr>
        <w:pStyle w:val="l2"/>
        <w:numPr>
          <w:ilvl w:val="0"/>
          <w:numId w:val="1"/>
        </w:numPr>
        <w:rPr>
          <w:rFonts w:ascii="V" w:eastAsia="Times New Roman" w:hAnsi="V"/>
          <w:sz w:val="20"/>
          <w:szCs w:val="20"/>
          <w:lang w:val="en"/>
        </w:rPr>
      </w:pPr>
      <w:hyperlink w:anchor="login" w:history="1">
        <w:r>
          <w:rPr>
            <w:rStyle w:val="Hyperlink"/>
            <w:rFonts w:ascii="V" w:eastAsia="Times New Roman" w:hAnsi="V"/>
            <w:sz w:val="20"/>
            <w:szCs w:val="20"/>
            <w:lang w:val="en"/>
          </w:rPr>
          <w:t>1.5 Signing In to the Portal</w:t>
        </w:r>
      </w:hyperlink>
    </w:p>
    <w:p w:rsidR="00B5608F" w:rsidRDefault="00B5608F">
      <w:pPr>
        <w:pStyle w:val="l2"/>
        <w:numPr>
          <w:ilvl w:val="0"/>
          <w:numId w:val="1"/>
        </w:numPr>
        <w:rPr>
          <w:rFonts w:ascii="V" w:eastAsia="Times New Roman" w:hAnsi="V"/>
          <w:sz w:val="20"/>
          <w:szCs w:val="20"/>
          <w:lang w:val="en"/>
        </w:rPr>
      </w:pPr>
      <w:hyperlink w:anchor="two-factor-login" w:history="1">
        <w:r>
          <w:rPr>
            <w:rStyle w:val="Hyperlink"/>
            <w:rFonts w:ascii="V" w:eastAsia="Times New Roman" w:hAnsi="V"/>
            <w:sz w:val="20"/>
            <w:szCs w:val="20"/>
            <w:lang w:val="en"/>
          </w:rPr>
          <w:t>1.6 Two-Step Verification at Sign-In</w:t>
        </w:r>
      </w:hyperlink>
    </w:p>
    <w:p w:rsidR="00B5608F" w:rsidRDefault="00B5608F">
      <w:pPr>
        <w:pStyle w:val="l2"/>
        <w:numPr>
          <w:ilvl w:val="0"/>
          <w:numId w:val="1"/>
        </w:numPr>
        <w:rPr>
          <w:rFonts w:ascii="V" w:eastAsia="Times New Roman" w:hAnsi="V"/>
          <w:sz w:val="20"/>
          <w:szCs w:val="20"/>
          <w:lang w:val="en"/>
        </w:rPr>
      </w:pPr>
      <w:hyperlink w:anchor="forced-password" w:history="1">
        <w:r>
          <w:rPr>
            <w:rStyle w:val="Hyperlink"/>
            <w:rFonts w:ascii="V" w:eastAsia="Times New Roman" w:hAnsi="V"/>
            <w:sz w:val="20"/>
            <w:szCs w:val="20"/>
            <w:lang w:val="en"/>
          </w:rPr>
          <w:t>1.7 The Temporary Password and the Forced Change</w:t>
        </w:r>
      </w:hyperlink>
    </w:p>
    <w:p w:rsidR="00B5608F" w:rsidRDefault="00B5608F">
      <w:pPr>
        <w:pStyle w:val="l2"/>
        <w:numPr>
          <w:ilvl w:val="0"/>
          <w:numId w:val="1"/>
        </w:numPr>
        <w:rPr>
          <w:rFonts w:ascii="V" w:eastAsia="Times New Roman" w:hAnsi="V"/>
          <w:sz w:val="20"/>
          <w:szCs w:val="20"/>
          <w:lang w:val="en"/>
        </w:rPr>
      </w:pPr>
      <w:hyperlink w:anchor="self-password" w:history="1">
        <w:r>
          <w:rPr>
            <w:rStyle w:val="Hyperlink"/>
            <w:rFonts w:ascii="V" w:eastAsia="Times New Roman" w:hAnsi="V"/>
            <w:sz w:val="20"/>
            <w:szCs w:val="20"/>
            <w:lang w:val="en"/>
          </w:rPr>
          <w:t>1.8 Changing Your Password Yourself</w:t>
        </w:r>
      </w:hyperlink>
    </w:p>
    <w:p w:rsidR="00B5608F" w:rsidRDefault="00B5608F">
      <w:pPr>
        <w:pStyle w:val="l2"/>
        <w:numPr>
          <w:ilvl w:val="0"/>
          <w:numId w:val="1"/>
        </w:numPr>
        <w:rPr>
          <w:rFonts w:ascii="V" w:eastAsia="Times New Roman" w:hAnsi="V"/>
          <w:sz w:val="20"/>
          <w:szCs w:val="20"/>
          <w:lang w:val="en"/>
        </w:rPr>
      </w:pPr>
      <w:hyperlink w:anchor="enable-2fa" w:history="1">
        <w:r>
          <w:rPr>
            <w:rStyle w:val="Hyperlink"/>
            <w:rFonts w:ascii="V" w:eastAsia="Times New Roman" w:hAnsi="V"/>
            <w:sz w:val="20"/>
            <w:szCs w:val="20"/>
            <w:lang w:val="en"/>
          </w:rPr>
          <w:t>1.9 Enabling Two-Factor Authentication (2FA)</w:t>
        </w:r>
      </w:hyperlink>
    </w:p>
    <w:p w:rsidR="00B5608F" w:rsidRDefault="00B5608F">
      <w:pPr>
        <w:pStyle w:val="l2"/>
        <w:numPr>
          <w:ilvl w:val="0"/>
          <w:numId w:val="1"/>
        </w:numPr>
        <w:rPr>
          <w:rFonts w:ascii="V" w:eastAsia="Times New Roman" w:hAnsi="V"/>
          <w:sz w:val="20"/>
          <w:szCs w:val="20"/>
          <w:lang w:val="en"/>
        </w:rPr>
      </w:pPr>
      <w:hyperlink w:anchor="logout" w:history="1">
        <w:r>
          <w:rPr>
            <w:rStyle w:val="Hyperlink"/>
            <w:rFonts w:ascii="V" w:eastAsia="Times New Roman" w:hAnsi="V"/>
            <w:sz w:val="20"/>
            <w:szCs w:val="20"/>
            <w:lang w:val="en"/>
          </w:rPr>
          <w:t>1.10 Signing Out</w:t>
        </w:r>
      </w:hyperlink>
    </w:p>
    <w:p w:rsidR="00B5608F" w:rsidRDefault="00B5608F">
      <w:pPr>
        <w:pStyle w:val="l2"/>
        <w:numPr>
          <w:ilvl w:val="0"/>
          <w:numId w:val="1"/>
        </w:numPr>
        <w:rPr>
          <w:rFonts w:ascii="V" w:eastAsia="Times New Roman" w:hAnsi="V"/>
          <w:sz w:val="20"/>
          <w:szCs w:val="20"/>
          <w:lang w:val="en"/>
        </w:rPr>
      </w:pPr>
      <w:hyperlink w:anchor="sidebar" w:history="1">
        <w:r>
          <w:rPr>
            <w:rStyle w:val="Hyperlink"/>
            <w:rFonts w:ascii="V" w:eastAsia="Times New Roman" w:hAnsi="V"/>
            <w:sz w:val="20"/>
            <w:szCs w:val="20"/>
            <w:lang w:val="en"/>
          </w:rPr>
          <w:t>1.11 Understanding the Sidebar</w:t>
        </w:r>
      </w:hyperlink>
    </w:p>
    <w:p w:rsidR="00B5608F" w:rsidRDefault="00B5608F">
      <w:pPr>
        <w:pStyle w:val="l2"/>
        <w:numPr>
          <w:ilvl w:val="0"/>
          <w:numId w:val="1"/>
        </w:numPr>
        <w:rPr>
          <w:rFonts w:ascii="V" w:eastAsia="Times New Roman" w:hAnsi="V"/>
          <w:sz w:val="20"/>
          <w:szCs w:val="20"/>
          <w:lang w:val="en"/>
        </w:rPr>
      </w:pPr>
      <w:hyperlink w:anchor="role-landings" w:history="1">
        <w:r>
          <w:rPr>
            <w:rStyle w:val="Hyperlink"/>
            <w:rFonts w:ascii="V" w:eastAsia="Times New Roman" w:hAnsi="V"/>
            <w:sz w:val="20"/>
            <w:szCs w:val="20"/>
            <w:lang w:val="en"/>
          </w:rPr>
          <w:t>1.12 Your Landing Page by Role</w:t>
        </w:r>
      </w:hyperlink>
    </w:p>
    <w:p w:rsidR="00B5608F" w:rsidRDefault="00B5608F">
      <w:pPr>
        <w:pStyle w:val="l2"/>
        <w:numPr>
          <w:ilvl w:val="0"/>
          <w:numId w:val="1"/>
        </w:numPr>
        <w:rPr>
          <w:rFonts w:ascii="V" w:eastAsia="Times New Roman" w:hAnsi="V"/>
          <w:sz w:val="20"/>
          <w:szCs w:val="20"/>
          <w:lang w:val="en"/>
        </w:rPr>
      </w:pPr>
      <w:hyperlink w:anchor="dashboard-tour" w:history="1">
        <w:r>
          <w:rPr>
            <w:rStyle w:val="Hyperlink"/>
            <w:rFonts w:ascii="V" w:eastAsia="Times New Roman" w:hAnsi="V"/>
            <w:sz w:val="20"/>
            <w:szCs w:val="20"/>
            <w:lang w:val="en"/>
          </w:rPr>
          <w:t>1.13 A Tour of the Dashboards</w:t>
        </w:r>
      </w:hyperlink>
    </w:p>
    <w:p w:rsidR="00B5608F" w:rsidRDefault="00B5608F">
      <w:pPr>
        <w:pStyle w:val="l2"/>
        <w:numPr>
          <w:ilvl w:val="0"/>
          <w:numId w:val="1"/>
        </w:numPr>
        <w:rPr>
          <w:rFonts w:ascii="V" w:eastAsia="Times New Roman" w:hAnsi="V"/>
          <w:sz w:val="20"/>
          <w:szCs w:val="20"/>
          <w:lang w:val="en"/>
        </w:rPr>
      </w:pPr>
      <w:hyperlink w:anchor="global-patterns" w:history="1">
        <w:r>
          <w:rPr>
            <w:rStyle w:val="Hyperlink"/>
            <w:rFonts w:ascii="V" w:eastAsia="Times New Roman" w:hAnsi="V"/>
            <w:sz w:val="20"/>
            <w:szCs w:val="20"/>
            <w:lang w:val="en"/>
          </w:rPr>
          <w:t>1.14 Patterns Repeated on Every Screen</w:t>
        </w:r>
      </w:hyperlink>
    </w:p>
    <w:p w:rsidR="00B5608F" w:rsidRDefault="00B5608F">
      <w:pPr>
        <w:pStyle w:val="l2"/>
        <w:numPr>
          <w:ilvl w:val="0"/>
          <w:numId w:val="1"/>
        </w:numPr>
        <w:rPr>
          <w:rFonts w:ascii="V" w:eastAsia="Times New Roman" w:hAnsi="V"/>
          <w:sz w:val="20"/>
          <w:szCs w:val="20"/>
          <w:lang w:val="en"/>
        </w:rPr>
      </w:pPr>
      <w:hyperlink w:anchor="mobile-glance" w:history="1">
        <w:r>
          <w:rPr>
            <w:rStyle w:val="Hyperlink"/>
            <w:rFonts w:ascii="V" w:eastAsia="Times New Roman" w:hAnsi="V"/>
            <w:sz w:val="20"/>
            <w:szCs w:val="20"/>
            <w:lang w:val="en"/>
          </w:rPr>
          <w:t>1.15 The Mobile App at a Glance</w:t>
        </w:r>
      </w:hyperlink>
    </w:p>
    <w:p w:rsidR="00B5608F" w:rsidRDefault="00B5608F">
      <w:pPr>
        <w:pStyle w:val="l2"/>
        <w:numPr>
          <w:ilvl w:val="0"/>
          <w:numId w:val="1"/>
        </w:numPr>
        <w:rPr>
          <w:rFonts w:ascii="V" w:eastAsia="Times New Roman" w:hAnsi="V"/>
          <w:sz w:val="20"/>
          <w:szCs w:val="20"/>
          <w:lang w:val="en"/>
        </w:rPr>
      </w:pPr>
      <w:hyperlink w:anchor="first-day-checklist" w:history="1">
        <w:r>
          <w:rPr>
            <w:rStyle w:val="Hyperlink"/>
            <w:rFonts w:ascii="V" w:eastAsia="Times New Roman" w:hAnsi="V"/>
            <w:sz w:val="20"/>
            <w:szCs w:val="20"/>
            <w:lang w:val="en"/>
          </w:rPr>
          <w:t>1.16 The New Staff Member's First-Day Checklist</w:t>
        </w:r>
      </w:hyperlink>
    </w:p>
    <w:p w:rsidR="00B5608F" w:rsidRDefault="00B5608F">
      <w:pPr>
        <w:pStyle w:val="l2"/>
        <w:numPr>
          <w:ilvl w:val="0"/>
          <w:numId w:val="1"/>
        </w:numPr>
        <w:rPr>
          <w:rFonts w:ascii="V" w:eastAsia="Times New Roman" w:hAnsi="V"/>
          <w:sz w:val="20"/>
          <w:szCs w:val="20"/>
          <w:lang w:val="en"/>
        </w:rPr>
      </w:pPr>
      <w:hyperlink w:anchor="demo-note" w:history="1">
        <w:r>
          <w:rPr>
            <w:rStyle w:val="Hyperlink"/>
            <w:rFonts w:ascii="V" w:eastAsia="Times New Roman" w:hAnsi="V"/>
            <w:sz w:val="20"/>
            <w:szCs w:val="20"/>
            <w:lang w:val="en"/>
          </w:rPr>
          <w:t>1.17 The Demo Environment Note</w:t>
        </w:r>
      </w:hyperlink>
    </w:p>
    <w:p w:rsidR="00B5608F" w:rsidRDefault="00B5608F">
      <w:pPr>
        <w:pStyle w:val="l2"/>
        <w:numPr>
          <w:ilvl w:val="0"/>
          <w:numId w:val="1"/>
        </w:numPr>
        <w:rPr>
          <w:rFonts w:ascii="V" w:eastAsia="Times New Roman" w:hAnsi="V"/>
          <w:sz w:val="20"/>
          <w:szCs w:val="20"/>
          <w:lang w:val="en"/>
        </w:rPr>
      </w:pPr>
      <w:hyperlink w:anchor="related" w:history="1">
        <w:r>
          <w:rPr>
            <w:rStyle w:val="Hyperlink"/>
            <w:rFonts w:ascii="V" w:eastAsia="Times New Roman" w:hAnsi="V"/>
            <w:sz w:val="20"/>
            <w:szCs w:val="20"/>
            <w:lang w:val="en"/>
          </w:rPr>
          <w:t>1.18 Related Topics</w:t>
        </w:r>
      </w:hyperlink>
    </w:p>
    <w:p w:rsidR="00B5608F" w:rsidRDefault="00B5608F">
      <w:pPr>
        <w:pStyle w:val="l1"/>
        <w:numPr>
          <w:ilvl w:val="0"/>
          <w:numId w:val="1"/>
        </w:numPr>
        <w:rPr>
          <w:rFonts w:ascii="V" w:eastAsia="Times New Roman" w:hAnsi="V"/>
          <w:sz w:val="20"/>
          <w:szCs w:val="20"/>
          <w:lang w:val="en"/>
        </w:rPr>
      </w:pPr>
      <w:hyperlink w:anchor="roles-leadership" w:history="1">
        <w:r>
          <w:rPr>
            <w:rStyle w:val="Hyperlink"/>
            <w:rFonts w:ascii="V" w:eastAsia="Times New Roman" w:hAnsi="V"/>
            <w:sz w:val="20"/>
            <w:szCs w:val="20"/>
            <w:lang w:val="en"/>
          </w:rPr>
          <w:t>2. Role Guides: Leadership and Administration</w:t>
        </w:r>
      </w:hyperlink>
    </w:p>
    <w:p w:rsidR="00B5608F" w:rsidRDefault="00B5608F">
      <w:pPr>
        <w:pStyle w:val="l2"/>
        <w:numPr>
          <w:ilvl w:val="0"/>
          <w:numId w:val="1"/>
        </w:numPr>
        <w:rPr>
          <w:rFonts w:ascii="V" w:eastAsia="Times New Roman" w:hAnsi="V"/>
          <w:sz w:val="20"/>
          <w:szCs w:val="20"/>
          <w:lang w:val="en"/>
        </w:rPr>
      </w:pPr>
      <w:hyperlink w:anchor="overview" w:history="1">
        <w:r>
          <w:rPr>
            <w:rStyle w:val="Hyperlink"/>
            <w:rFonts w:ascii="V" w:eastAsia="Times New Roman" w:hAnsi="V"/>
            <w:sz w:val="20"/>
            <w:szCs w:val="20"/>
            <w:lang w:val="en"/>
          </w:rPr>
          <w:t>2.1 Quick Overview of the Six Roles</w:t>
        </w:r>
      </w:hyperlink>
    </w:p>
    <w:p w:rsidR="00B5608F" w:rsidRDefault="00B5608F">
      <w:pPr>
        <w:pStyle w:val="l2"/>
        <w:numPr>
          <w:ilvl w:val="0"/>
          <w:numId w:val="1"/>
        </w:numPr>
        <w:rPr>
          <w:rFonts w:ascii="V" w:eastAsia="Times New Roman" w:hAnsi="V"/>
          <w:sz w:val="20"/>
          <w:szCs w:val="20"/>
          <w:lang w:val="en"/>
        </w:rPr>
      </w:pPr>
      <w:hyperlink w:anchor="superadmin" w:history="1">
        <w:r>
          <w:rPr>
            <w:rStyle w:val="Hyperlink"/>
            <w:rFonts w:ascii="V" w:eastAsia="Times New Roman" w:hAnsi="V"/>
            <w:sz w:val="20"/>
            <w:szCs w:val="20"/>
            <w:lang w:val="en"/>
          </w:rPr>
          <w:t>2.2 1) SuperAdmin</w:t>
        </w:r>
      </w:hyperlink>
    </w:p>
    <w:p w:rsidR="00B5608F" w:rsidRDefault="00B5608F">
      <w:pPr>
        <w:pStyle w:val="l2"/>
        <w:numPr>
          <w:ilvl w:val="0"/>
          <w:numId w:val="1"/>
        </w:numPr>
        <w:rPr>
          <w:rFonts w:ascii="V" w:eastAsia="Times New Roman" w:hAnsi="V"/>
          <w:sz w:val="20"/>
          <w:szCs w:val="20"/>
          <w:lang w:val="en"/>
        </w:rPr>
      </w:pPr>
      <w:hyperlink w:anchor="schoolowner" w:history="1">
        <w:r>
          <w:rPr>
            <w:rStyle w:val="Hyperlink"/>
            <w:rFonts w:ascii="V" w:eastAsia="Times New Roman" w:hAnsi="V"/>
            <w:sz w:val="20"/>
            <w:szCs w:val="20"/>
            <w:lang w:val="en"/>
          </w:rPr>
          <w:t>2.3 2) School Owner — SchoolOwner</w:t>
        </w:r>
      </w:hyperlink>
    </w:p>
    <w:p w:rsidR="00B5608F" w:rsidRDefault="00B5608F">
      <w:pPr>
        <w:pStyle w:val="l2"/>
        <w:numPr>
          <w:ilvl w:val="0"/>
          <w:numId w:val="1"/>
        </w:numPr>
        <w:rPr>
          <w:rFonts w:ascii="V" w:eastAsia="Times New Roman" w:hAnsi="V"/>
          <w:sz w:val="20"/>
          <w:szCs w:val="20"/>
          <w:lang w:val="en"/>
        </w:rPr>
      </w:pPr>
      <w:hyperlink w:anchor="principal" w:history="1">
        <w:r>
          <w:rPr>
            <w:rStyle w:val="Hyperlink"/>
            <w:rFonts w:ascii="V" w:eastAsia="Times New Roman" w:hAnsi="V"/>
            <w:sz w:val="20"/>
            <w:szCs w:val="20"/>
            <w:lang w:val="en"/>
          </w:rPr>
          <w:t>2.4 3) Principal</w:t>
        </w:r>
      </w:hyperlink>
    </w:p>
    <w:p w:rsidR="00B5608F" w:rsidRDefault="00B5608F">
      <w:pPr>
        <w:pStyle w:val="l2"/>
        <w:numPr>
          <w:ilvl w:val="0"/>
          <w:numId w:val="1"/>
        </w:numPr>
        <w:rPr>
          <w:rFonts w:ascii="V" w:eastAsia="Times New Roman" w:hAnsi="V"/>
          <w:sz w:val="20"/>
          <w:szCs w:val="20"/>
          <w:lang w:val="en"/>
        </w:rPr>
      </w:pPr>
      <w:hyperlink w:anchor="admin" w:history="1">
        <w:r>
          <w:rPr>
            <w:rStyle w:val="Hyperlink"/>
            <w:rFonts w:ascii="V" w:eastAsia="Times New Roman" w:hAnsi="V"/>
            <w:sz w:val="20"/>
            <w:szCs w:val="20"/>
            <w:lang w:val="en"/>
          </w:rPr>
          <w:t>2.5 4) System Administrator — Admin</w:t>
        </w:r>
      </w:hyperlink>
    </w:p>
    <w:p w:rsidR="00B5608F" w:rsidRDefault="00B5608F">
      <w:pPr>
        <w:pStyle w:val="l2"/>
        <w:numPr>
          <w:ilvl w:val="0"/>
          <w:numId w:val="1"/>
        </w:numPr>
        <w:rPr>
          <w:rFonts w:ascii="V" w:eastAsia="Times New Roman" w:hAnsi="V"/>
          <w:sz w:val="20"/>
          <w:szCs w:val="20"/>
          <w:lang w:val="en"/>
        </w:rPr>
      </w:pPr>
      <w:hyperlink w:anchor="registrar" w:history="1">
        <w:r>
          <w:rPr>
            <w:rStyle w:val="Hyperlink"/>
            <w:rFonts w:ascii="V" w:eastAsia="Times New Roman" w:hAnsi="V"/>
            <w:sz w:val="20"/>
            <w:szCs w:val="20"/>
            <w:lang w:val="en"/>
          </w:rPr>
          <w:t>2.6 5) Registrar</w:t>
        </w:r>
      </w:hyperlink>
    </w:p>
    <w:p w:rsidR="00B5608F" w:rsidRDefault="00B5608F">
      <w:pPr>
        <w:pStyle w:val="l2"/>
        <w:numPr>
          <w:ilvl w:val="0"/>
          <w:numId w:val="1"/>
        </w:numPr>
        <w:rPr>
          <w:rFonts w:ascii="V" w:eastAsia="Times New Roman" w:hAnsi="V"/>
          <w:sz w:val="20"/>
          <w:szCs w:val="20"/>
          <w:lang w:val="en"/>
        </w:rPr>
      </w:pPr>
      <w:hyperlink w:anchor="it" w:history="1">
        <w:r>
          <w:rPr>
            <w:rStyle w:val="Hyperlink"/>
            <w:rFonts w:ascii="V" w:eastAsia="Times New Roman" w:hAnsi="V"/>
            <w:sz w:val="20"/>
            <w:szCs w:val="20"/>
            <w:lang w:val="en"/>
          </w:rPr>
          <w:t>2.7 6) IT Staff — IT</w:t>
        </w:r>
      </w:hyperlink>
    </w:p>
    <w:p w:rsidR="00B5608F" w:rsidRDefault="00B5608F">
      <w:pPr>
        <w:pStyle w:val="l2"/>
        <w:numPr>
          <w:ilvl w:val="0"/>
          <w:numId w:val="1"/>
        </w:numPr>
        <w:rPr>
          <w:rFonts w:ascii="V" w:eastAsia="Times New Roman" w:hAnsi="V"/>
          <w:sz w:val="20"/>
          <w:szCs w:val="20"/>
          <w:lang w:val="en"/>
        </w:rPr>
      </w:pPr>
      <w:hyperlink w:anchor="appendix-login" w:history="1">
        <w:r>
          <w:rPr>
            <w:rStyle w:val="Hyperlink"/>
            <w:rFonts w:ascii="V" w:eastAsia="Times New Roman" w:hAnsi="V"/>
            <w:sz w:val="20"/>
            <w:szCs w:val="20"/>
            <w:lang w:val="en"/>
          </w:rPr>
          <w:t>2.8 Appendix: Signing In for Leadership Role Holders</w:t>
        </w:r>
      </w:hyperlink>
    </w:p>
    <w:p w:rsidR="00B5608F" w:rsidRDefault="00B5608F">
      <w:pPr>
        <w:pStyle w:val="l1"/>
        <w:numPr>
          <w:ilvl w:val="0"/>
          <w:numId w:val="1"/>
        </w:numPr>
        <w:rPr>
          <w:rFonts w:ascii="V" w:eastAsia="Times New Roman" w:hAnsi="V"/>
          <w:sz w:val="20"/>
          <w:szCs w:val="20"/>
          <w:lang w:val="en"/>
        </w:rPr>
      </w:pPr>
      <w:hyperlink w:anchor="roles-academic" w:history="1">
        <w:r>
          <w:rPr>
            <w:rStyle w:val="Hyperlink"/>
            <w:rFonts w:ascii="V" w:eastAsia="Times New Roman" w:hAnsi="V"/>
            <w:sz w:val="20"/>
            <w:szCs w:val="20"/>
            <w:lang w:val="en"/>
          </w:rPr>
          <w:t>3. Role Guides — Academic Staff</w:t>
        </w:r>
      </w:hyperlink>
    </w:p>
    <w:p w:rsidR="00B5608F" w:rsidRDefault="00B5608F">
      <w:pPr>
        <w:pStyle w:val="l2"/>
        <w:numPr>
          <w:ilvl w:val="0"/>
          <w:numId w:val="1"/>
        </w:numPr>
        <w:rPr>
          <w:rFonts w:ascii="V" w:eastAsia="Times New Roman" w:hAnsi="V"/>
          <w:sz w:val="20"/>
          <w:szCs w:val="20"/>
          <w:lang w:val="en"/>
        </w:rPr>
      </w:pPr>
      <w:hyperlink w:anchor="teacher" w:history="1">
        <w:r>
          <w:rPr>
            <w:rStyle w:val="Hyperlink"/>
            <w:rFonts w:ascii="V" w:eastAsia="Times New Roman" w:hAnsi="V"/>
            <w:sz w:val="20"/>
            <w:szCs w:val="20"/>
            <w:lang w:val="en"/>
          </w:rPr>
          <w:t>3.1 11.1 The Teacher</w:t>
        </w:r>
      </w:hyperlink>
    </w:p>
    <w:p w:rsidR="00B5608F" w:rsidRDefault="00B5608F">
      <w:pPr>
        <w:pStyle w:val="l2"/>
        <w:numPr>
          <w:ilvl w:val="0"/>
          <w:numId w:val="1"/>
        </w:numPr>
        <w:rPr>
          <w:rFonts w:ascii="V" w:eastAsia="Times New Roman" w:hAnsi="V"/>
          <w:sz w:val="20"/>
          <w:szCs w:val="20"/>
          <w:lang w:val="en"/>
        </w:rPr>
      </w:pPr>
      <w:hyperlink w:anchor="hod-hos" w:history="1">
        <w:r>
          <w:rPr>
            <w:rStyle w:val="Hyperlink"/>
            <w:rFonts w:ascii="V" w:eastAsia="Times New Roman" w:hAnsi="V"/>
            <w:sz w:val="20"/>
            <w:szCs w:val="20"/>
            <w:lang w:val="en"/>
          </w:rPr>
          <w:t>3.2 11.2 Head of Department and Head of Section</w:t>
        </w:r>
      </w:hyperlink>
    </w:p>
    <w:p w:rsidR="00B5608F" w:rsidRDefault="00B5608F">
      <w:pPr>
        <w:pStyle w:val="l2"/>
        <w:numPr>
          <w:ilvl w:val="0"/>
          <w:numId w:val="1"/>
        </w:numPr>
        <w:rPr>
          <w:rFonts w:ascii="V" w:eastAsia="Times New Roman" w:hAnsi="V"/>
          <w:sz w:val="20"/>
          <w:szCs w:val="20"/>
          <w:lang w:val="en"/>
        </w:rPr>
      </w:pPr>
      <w:hyperlink w:anchor="form-tutor" w:history="1">
        <w:r>
          <w:rPr>
            <w:rStyle w:val="Hyperlink"/>
            <w:rFonts w:ascii="V" w:eastAsia="Times New Roman" w:hAnsi="V"/>
            <w:sz w:val="20"/>
            <w:szCs w:val="20"/>
            <w:lang w:val="en"/>
          </w:rPr>
          <w:t>3.3 11.3 The Form Tutor</w:t>
        </w:r>
      </w:hyperlink>
    </w:p>
    <w:p w:rsidR="00B5608F" w:rsidRDefault="00B5608F">
      <w:pPr>
        <w:pStyle w:val="l2"/>
        <w:numPr>
          <w:ilvl w:val="0"/>
          <w:numId w:val="1"/>
        </w:numPr>
        <w:rPr>
          <w:rFonts w:ascii="V" w:eastAsia="Times New Roman" w:hAnsi="V"/>
          <w:sz w:val="20"/>
          <w:szCs w:val="20"/>
          <w:lang w:val="en"/>
        </w:rPr>
      </w:pPr>
      <w:hyperlink w:anchor="librarian" w:history="1">
        <w:r>
          <w:rPr>
            <w:rStyle w:val="Hyperlink"/>
            <w:rFonts w:ascii="V" w:eastAsia="Times New Roman" w:hAnsi="V"/>
            <w:sz w:val="20"/>
            <w:szCs w:val="20"/>
            <w:lang w:val="en"/>
          </w:rPr>
          <w:t>3.4 11.4 The Librarian</w:t>
        </w:r>
      </w:hyperlink>
    </w:p>
    <w:p w:rsidR="00B5608F" w:rsidRDefault="00B5608F">
      <w:pPr>
        <w:pStyle w:val="l2"/>
        <w:numPr>
          <w:ilvl w:val="0"/>
          <w:numId w:val="1"/>
        </w:numPr>
        <w:rPr>
          <w:rFonts w:ascii="V" w:eastAsia="Times New Roman" w:hAnsi="V"/>
          <w:sz w:val="20"/>
          <w:szCs w:val="20"/>
          <w:lang w:val="en"/>
        </w:rPr>
      </w:pPr>
      <w:hyperlink w:anchor="nurse-doctor" w:history="1">
        <w:r>
          <w:rPr>
            <w:rStyle w:val="Hyperlink"/>
            <w:rFonts w:ascii="V" w:eastAsia="Times New Roman" w:hAnsi="V"/>
            <w:sz w:val="20"/>
            <w:szCs w:val="20"/>
            <w:lang w:val="en"/>
          </w:rPr>
          <w:t>3.5 11.5 The Nurse and the Doctor</w:t>
        </w:r>
      </w:hyperlink>
    </w:p>
    <w:p w:rsidR="00B5608F" w:rsidRDefault="00B5608F">
      <w:pPr>
        <w:pStyle w:val="l2"/>
        <w:numPr>
          <w:ilvl w:val="0"/>
          <w:numId w:val="1"/>
        </w:numPr>
        <w:rPr>
          <w:rFonts w:ascii="V" w:eastAsia="Times New Roman" w:hAnsi="V"/>
          <w:sz w:val="20"/>
          <w:szCs w:val="20"/>
          <w:lang w:val="en"/>
        </w:rPr>
      </w:pPr>
      <w:hyperlink w:anchor="safeguarding-officer" w:history="1">
        <w:r>
          <w:rPr>
            <w:rStyle w:val="Hyperlink"/>
            <w:rFonts w:ascii="V" w:eastAsia="Times New Roman" w:hAnsi="V"/>
            <w:sz w:val="20"/>
            <w:szCs w:val="20"/>
            <w:lang w:val="en"/>
          </w:rPr>
          <w:t>3.6 11.6 The Safeguarding Officer</w:t>
        </w:r>
      </w:hyperlink>
    </w:p>
    <w:p w:rsidR="00B5608F" w:rsidRDefault="00B5608F">
      <w:pPr>
        <w:pStyle w:val="l2"/>
        <w:numPr>
          <w:ilvl w:val="0"/>
          <w:numId w:val="1"/>
        </w:numPr>
        <w:rPr>
          <w:rFonts w:ascii="V" w:eastAsia="Times New Roman" w:hAnsi="V"/>
          <w:sz w:val="20"/>
          <w:szCs w:val="20"/>
          <w:lang w:val="en"/>
        </w:rPr>
      </w:pPr>
      <w:hyperlink w:anchor="related" w:history="1">
        <w:r>
          <w:rPr>
            <w:rStyle w:val="Hyperlink"/>
            <w:rFonts w:ascii="V" w:eastAsia="Times New Roman" w:hAnsi="V"/>
            <w:sz w:val="20"/>
            <w:szCs w:val="20"/>
            <w:lang w:val="en"/>
          </w:rPr>
          <w:t>3.7 Related topics for the whole chapter</w:t>
        </w:r>
      </w:hyperlink>
    </w:p>
    <w:p w:rsidR="00B5608F" w:rsidRDefault="00B5608F">
      <w:pPr>
        <w:pStyle w:val="l1"/>
        <w:numPr>
          <w:ilvl w:val="0"/>
          <w:numId w:val="1"/>
        </w:numPr>
        <w:rPr>
          <w:rFonts w:ascii="V" w:eastAsia="Times New Roman" w:hAnsi="V"/>
          <w:sz w:val="20"/>
          <w:szCs w:val="20"/>
          <w:lang w:val="en"/>
        </w:rPr>
      </w:pPr>
      <w:hyperlink w:anchor="role-guides-operations-and-families" w:history="1">
        <w:r>
          <w:rPr>
            <w:rStyle w:val="Hyperlink"/>
            <w:rFonts w:ascii="V" w:eastAsia="Times New Roman" w:hAnsi="V"/>
            <w:sz w:val="20"/>
            <w:szCs w:val="20"/>
            <w:lang w:val="en"/>
          </w:rPr>
          <w:t>4. Role Guides: Operations and Families</w:t>
        </w:r>
      </w:hyperlink>
    </w:p>
    <w:p w:rsidR="00B5608F" w:rsidRDefault="00B5608F">
      <w:pPr>
        <w:pStyle w:val="l2"/>
        <w:numPr>
          <w:ilvl w:val="0"/>
          <w:numId w:val="1"/>
        </w:numPr>
        <w:rPr>
          <w:rFonts w:ascii="V" w:eastAsia="Times New Roman" w:hAnsi="V"/>
          <w:sz w:val="20"/>
          <w:szCs w:val="20"/>
          <w:lang w:val="en"/>
        </w:rPr>
      </w:pPr>
      <w:hyperlink w:anchor="roles-overview" w:history="1">
        <w:r>
          <w:rPr>
            <w:rStyle w:val="Hyperlink"/>
            <w:rFonts w:ascii="V" w:eastAsia="Times New Roman" w:hAnsi="V"/>
            <w:sz w:val="20"/>
            <w:szCs w:val="20"/>
            <w:lang w:val="en"/>
          </w:rPr>
          <w:t>4.1 A Quick Look at the Roles in This Chapter</w:t>
        </w:r>
      </w:hyperlink>
    </w:p>
    <w:p w:rsidR="00B5608F" w:rsidRDefault="00B5608F">
      <w:pPr>
        <w:pStyle w:val="l2"/>
        <w:numPr>
          <w:ilvl w:val="0"/>
          <w:numId w:val="1"/>
        </w:numPr>
        <w:rPr>
          <w:rFonts w:ascii="V" w:eastAsia="Times New Roman" w:hAnsi="V"/>
          <w:sz w:val="20"/>
          <w:szCs w:val="20"/>
          <w:lang w:val="en"/>
        </w:rPr>
      </w:pPr>
      <w:hyperlink w:anchor="accountant" w:history="1">
        <w:r>
          <w:rPr>
            <w:rStyle w:val="Hyperlink"/>
            <w:rFonts w:ascii="V" w:eastAsia="Times New Roman" w:hAnsi="V"/>
            <w:sz w:val="20"/>
            <w:szCs w:val="20"/>
            <w:lang w:val="en"/>
          </w:rPr>
          <w:t>4.2 The Accountant</w:t>
        </w:r>
      </w:hyperlink>
    </w:p>
    <w:p w:rsidR="00B5608F" w:rsidRDefault="00B5608F">
      <w:pPr>
        <w:pStyle w:val="l2"/>
        <w:numPr>
          <w:ilvl w:val="0"/>
          <w:numId w:val="1"/>
        </w:numPr>
        <w:rPr>
          <w:rFonts w:ascii="V" w:eastAsia="Times New Roman" w:hAnsi="V"/>
          <w:sz w:val="20"/>
          <w:szCs w:val="20"/>
          <w:lang w:val="en"/>
        </w:rPr>
      </w:pPr>
      <w:hyperlink w:anchor="accountant-role" w:history="1">
        <w:r>
          <w:rPr>
            <w:rStyle w:val="Hyperlink"/>
            <w:rFonts w:ascii="V" w:eastAsia="Times New Roman" w:hAnsi="V"/>
            <w:sz w:val="20"/>
            <w:szCs w:val="20"/>
            <w:lang w:val="en"/>
          </w:rPr>
          <w:t>4.3 The Accountant's Role in the System</w:t>
        </w:r>
      </w:hyperlink>
    </w:p>
    <w:p w:rsidR="00B5608F" w:rsidRDefault="00B5608F">
      <w:pPr>
        <w:pStyle w:val="l2"/>
        <w:numPr>
          <w:ilvl w:val="0"/>
          <w:numId w:val="1"/>
        </w:numPr>
        <w:rPr>
          <w:rFonts w:ascii="V" w:eastAsia="Times New Roman" w:hAnsi="V"/>
          <w:sz w:val="20"/>
          <w:szCs w:val="20"/>
          <w:lang w:val="en"/>
        </w:rPr>
      </w:pPr>
      <w:hyperlink w:anchor="finance-bridge" w:history="1">
        <w:r>
          <w:rPr>
            <w:rStyle w:val="Hyperlink"/>
            <w:rFonts w:ascii="V" w:eastAsia="Times New Roman" w:hAnsi="V"/>
            <w:sz w:val="20"/>
            <w:szCs w:val="20"/>
            <w:lang w:val="en"/>
          </w:rPr>
          <w:t>4.4 The Finance Bridge</w:t>
        </w:r>
      </w:hyperlink>
    </w:p>
    <w:p w:rsidR="00B5608F" w:rsidRDefault="00B5608F">
      <w:pPr>
        <w:pStyle w:val="l2"/>
        <w:numPr>
          <w:ilvl w:val="0"/>
          <w:numId w:val="1"/>
        </w:numPr>
        <w:rPr>
          <w:rFonts w:ascii="V" w:eastAsia="Times New Roman" w:hAnsi="V"/>
          <w:sz w:val="20"/>
          <w:szCs w:val="20"/>
          <w:lang w:val="en"/>
        </w:rPr>
      </w:pPr>
      <w:hyperlink w:anchor="fee-structure" w:history="1">
        <w:r>
          <w:rPr>
            <w:rStyle w:val="Hyperlink"/>
            <w:rFonts w:ascii="V" w:eastAsia="Times New Roman" w:hAnsi="V"/>
            <w:sz w:val="20"/>
            <w:szCs w:val="20"/>
            <w:lang w:val="en"/>
          </w:rPr>
          <w:t>4.5 The Fee Structure and Fee Assignment</w:t>
        </w:r>
      </w:hyperlink>
    </w:p>
    <w:p w:rsidR="00B5608F" w:rsidRDefault="00B5608F">
      <w:pPr>
        <w:pStyle w:val="l2"/>
        <w:numPr>
          <w:ilvl w:val="0"/>
          <w:numId w:val="1"/>
        </w:numPr>
        <w:rPr>
          <w:rFonts w:ascii="V" w:eastAsia="Times New Roman" w:hAnsi="V"/>
          <w:sz w:val="20"/>
          <w:szCs w:val="20"/>
          <w:lang w:val="en"/>
        </w:rPr>
      </w:pPr>
      <w:hyperlink w:anchor="record-payment" w:history="1">
        <w:r>
          <w:rPr>
            <w:rStyle w:val="Hyperlink"/>
            <w:rFonts w:ascii="V" w:eastAsia="Times New Roman" w:hAnsi="V"/>
            <w:sz w:val="20"/>
            <w:szCs w:val="20"/>
            <w:lang w:val="en"/>
          </w:rPr>
          <w:t>4.6 Record a Payment and Issue a Receipt</w:t>
        </w:r>
      </w:hyperlink>
    </w:p>
    <w:p w:rsidR="00B5608F" w:rsidRDefault="00B5608F">
      <w:pPr>
        <w:pStyle w:val="l2"/>
        <w:numPr>
          <w:ilvl w:val="0"/>
          <w:numId w:val="1"/>
        </w:numPr>
        <w:rPr>
          <w:rFonts w:ascii="V" w:eastAsia="Times New Roman" w:hAnsi="V"/>
          <w:sz w:val="20"/>
          <w:szCs w:val="20"/>
          <w:lang w:val="en"/>
        </w:rPr>
      </w:pPr>
      <w:hyperlink w:anchor="vouchers" w:history="1">
        <w:r>
          <w:rPr>
            <w:rStyle w:val="Hyperlink"/>
            <w:rFonts w:ascii="V" w:eastAsia="Times New Roman" w:hAnsi="V"/>
            <w:sz w:val="20"/>
            <w:szCs w:val="20"/>
            <w:lang w:val="en"/>
          </w:rPr>
          <w:t>4.7 Vouchers and the Journal</w:t>
        </w:r>
      </w:hyperlink>
    </w:p>
    <w:p w:rsidR="00B5608F" w:rsidRDefault="00B5608F">
      <w:pPr>
        <w:pStyle w:val="l2"/>
        <w:numPr>
          <w:ilvl w:val="0"/>
          <w:numId w:val="1"/>
        </w:numPr>
        <w:rPr>
          <w:rFonts w:ascii="V" w:eastAsia="Times New Roman" w:hAnsi="V"/>
          <w:sz w:val="20"/>
          <w:szCs w:val="20"/>
          <w:lang w:val="en"/>
        </w:rPr>
      </w:pPr>
      <w:hyperlink w:anchor="payment-requests" w:history="1">
        <w:r>
          <w:rPr>
            <w:rStyle w:val="Hyperlink"/>
            <w:rFonts w:ascii="V" w:eastAsia="Times New Roman" w:hAnsi="V"/>
            <w:sz w:val="20"/>
            <w:szCs w:val="20"/>
            <w:lang w:val="en"/>
          </w:rPr>
          <w:t>4.8 Payment Requests from Families</w:t>
        </w:r>
      </w:hyperlink>
    </w:p>
    <w:p w:rsidR="00B5608F" w:rsidRDefault="00B5608F">
      <w:pPr>
        <w:pStyle w:val="l2"/>
        <w:numPr>
          <w:ilvl w:val="0"/>
          <w:numId w:val="1"/>
        </w:numPr>
        <w:rPr>
          <w:rFonts w:ascii="V" w:eastAsia="Times New Roman" w:hAnsi="V"/>
          <w:sz w:val="20"/>
          <w:szCs w:val="20"/>
          <w:lang w:val="en"/>
        </w:rPr>
      </w:pPr>
      <w:hyperlink w:anchor="finance-reports" w:history="1">
        <w:r>
          <w:rPr>
            <w:rStyle w:val="Hyperlink"/>
            <w:rFonts w:ascii="V" w:eastAsia="Times New Roman" w:hAnsi="V"/>
            <w:sz w:val="20"/>
            <w:szCs w:val="20"/>
            <w:lang w:val="en"/>
          </w:rPr>
          <w:t>4.9 Finance Reports and Balance Follow-up</w:t>
        </w:r>
      </w:hyperlink>
    </w:p>
    <w:p w:rsidR="00B5608F" w:rsidRDefault="00B5608F">
      <w:pPr>
        <w:pStyle w:val="l2"/>
        <w:numPr>
          <w:ilvl w:val="0"/>
          <w:numId w:val="1"/>
        </w:numPr>
        <w:rPr>
          <w:rFonts w:ascii="V" w:eastAsia="Times New Roman" w:hAnsi="V"/>
          <w:sz w:val="20"/>
          <w:szCs w:val="20"/>
          <w:lang w:val="en"/>
        </w:rPr>
      </w:pPr>
      <w:hyperlink w:anchor="accountant-extras" w:history="1">
        <w:r>
          <w:rPr>
            <w:rStyle w:val="Hyperlink"/>
            <w:rFonts w:ascii="V" w:eastAsia="Times New Roman" w:hAnsi="V"/>
            <w:sz w:val="20"/>
            <w:szCs w:val="20"/>
            <w:lang w:val="en"/>
          </w:rPr>
          <w:t>4.10 Extra Screens in the Accountant's Hands: the School Shop, the Cafeteria, and Uniforms</w:t>
        </w:r>
      </w:hyperlink>
    </w:p>
    <w:p w:rsidR="00B5608F" w:rsidRDefault="00B5608F">
      <w:pPr>
        <w:pStyle w:val="l2"/>
        <w:numPr>
          <w:ilvl w:val="0"/>
          <w:numId w:val="1"/>
        </w:numPr>
        <w:rPr>
          <w:rFonts w:ascii="V" w:eastAsia="Times New Roman" w:hAnsi="V"/>
          <w:sz w:val="20"/>
          <w:szCs w:val="20"/>
          <w:lang w:val="en"/>
        </w:rPr>
      </w:pPr>
      <w:hyperlink w:anchor="receptionist" w:history="1">
        <w:r>
          <w:rPr>
            <w:rStyle w:val="Hyperlink"/>
            <w:rFonts w:ascii="V" w:eastAsia="Times New Roman" w:hAnsi="V"/>
            <w:sz w:val="20"/>
            <w:szCs w:val="20"/>
            <w:lang w:val="en"/>
          </w:rPr>
          <w:t>4.11 The Receptionist</w:t>
        </w:r>
      </w:hyperlink>
    </w:p>
    <w:p w:rsidR="00B5608F" w:rsidRDefault="00B5608F">
      <w:pPr>
        <w:pStyle w:val="l2"/>
        <w:numPr>
          <w:ilvl w:val="0"/>
          <w:numId w:val="1"/>
        </w:numPr>
        <w:rPr>
          <w:rFonts w:ascii="V" w:eastAsia="Times New Roman" w:hAnsi="V"/>
          <w:sz w:val="20"/>
          <w:szCs w:val="20"/>
          <w:lang w:val="en"/>
        </w:rPr>
      </w:pPr>
      <w:hyperlink w:anchor="busdriver" w:history="1">
        <w:r>
          <w:rPr>
            <w:rStyle w:val="Hyperlink"/>
            <w:rFonts w:ascii="V" w:eastAsia="Times New Roman" w:hAnsi="V"/>
            <w:sz w:val="20"/>
            <w:szCs w:val="20"/>
            <w:lang w:val="en"/>
          </w:rPr>
          <w:t>4.12 The Bus Driver</w:t>
        </w:r>
      </w:hyperlink>
    </w:p>
    <w:p w:rsidR="00B5608F" w:rsidRDefault="00B5608F">
      <w:pPr>
        <w:pStyle w:val="l2"/>
        <w:numPr>
          <w:ilvl w:val="0"/>
          <w:numId w:val="1"/>
        </w:numPr>
        <w:rPr>
          <w:rFonts w:ascii="V" w:eastAsia="Times New Roman" w:hAnsi="V"/>
          <w:sz w:val="20"/>
          <w:szCs w:val="20"/>
          <w:lang w:val="en"/>
        </w:rPr>
      </w:pPr>
      <w:hyperlink w:anchor="driver-clockin" w:history="1">
        <w:r>
          <w:rPr>
            <w:rStyle w:val="Hyperlink"/>
            <w:rFonts w:ascii="V" w:eastAsia="Times New Roman" w:hAnsi="V"/>
            <w:sz w:val="20"/>
            <w:szCs w:val="20"/>
            <w:lang w:val="en"/>
          </w:rPr>
          <w:t>4.13 Driver Clock-in (the Time Clock)</w:t>
        </w:r>
      </w:hyperlink>
    </w:p>
    <w:p w:rsidR="00B5608F" w:rsidRDefault="00B5608F">
      <w:pPr>
        <w:pStyle w:val="l2"/>
        <w:numPr>
          <w:ilvl w:val="0"/>
          <w:numId w:val="1"/>
        </w:numPr>
        <w:rPr>
          <w:rFonts w:ascii="V" w:eastAsia="Times New Roman" w:hAnsi="V"/>
          <w:sz w:val="20"/>
          <w:szCs w:val="20"/>
          <w:lang w:val="en"/>
        </w:rPr>
      </w:pPr>
      <w:hyperlink w:anchor="driver-run" w:history="1">
        <w:r>
          <w:rPr>
            <w:rStyle w:val="Hyperlink"/>
            <w:rFonts w:ascii="V" w:eastAsia="Times New Roman" w:hAnsi="V"/>
            <w:sz w:val="20"/>
            <w:szCs w:val="20"/>
            <w:lang w:val="en"/>
          </w:rPr>
          <w:t>4.14 Running a Trip — Driver Mode</w:t>
        </w:r>
      </w:hyperlink>
    </w:p>
    <w:p w:rsidR="00B5608F" w:rsidRDefault="00B5608F">
      <w:pPr>
        <w:pStyle w:val="l2"/>
        <w:numPr>
          <w:ilvl w:val="0"/>
          <w:numId w:val="1"/>
        </w:numPr>
        <w:rPr>
          <w:rFonts w:ascii="V" w:eastAsia="Times New Roman" w:hAnsi="V"/>
          <w:sz w:val="20"/>
          <w:szCs w:val="20"/>
          <w:lang w:val="en"/>
        </w:rPr>
      </w:pPr>
      <w:hyperlink w:anchor="operational-staff" w:history="1">
        <w:r>
          <w:rPr>
            <w:rStyle w:val="Hyperlink"/>
            <w:rFonts w:ascii="V" w:eastAsia="Times New Roman" w:hAnsi="V"/>
            <w:sz w:val="20"/>
            <w:szCs w:val="20"/>
            <w:lang w:val="en"/>
          </w:rPr>
          <w:t>4.15 Operational Staff — the Cleaner and the General Staff Member</w:t>
        </w:r>
      </w:hyperlink>
    </w:p>
    <w:p w:rsidR="00B5608F" w:rsidRDefault="00B5608F">
      <w:pPr>
        <w:pStyle w:val="l2"/>
        <w:numPr>
          <w:ilvl w:val="0"/>
          <w:numId w:val="1"/>
        </w:numPr>
        <w:rPr>
          <w:rFonts w:ascii="V" w:eastAsia="Times New Roman" w:hAnsi="V"/>
          <w:sz w:val="20"/>
          <w:szCs w:val="20"/>
          <w:lang w:val="en"/>
        </w:rPr>
      </w:pPr>
      <w:hyperlink w:anchor="parent" w:history="1">
        <w:r>
          <w:rPr>
            <w:rStyle w:val="Hyperlink"/>
            <w:rFonts w:ascii="V" w:eastAsia="Times New Roman" w:hAnsi="V"/>
            <w:sz w:val="20"/>
            <w:szCs w:val="20"/>
            <w:lang w:val="en"/>
          </w:rPr>
          <w:t>4.16 The Parent — the Complete App Guide</w:t>
        </w:r>
      </w:hyperlink>
    </w:p>
    <w:p w:rsidR="00B5608F" w:rsidRDefault="00B5608F">
      <w:pPr>
        <w:pStyle w:val="l2"/>
        <w:numPr>
          <w:ilvl w:val="0"/>
          <w:numId w:val="1"/>
        </w:numPr>
        <w:rPr>
          <w:rFonts w:ascii="V" w:eastAsia="Times New Roman" w:hAnsi="V"/>
          <w:sz w:val="20"/>
          <w:szCs w:val="20"/>
          <w:lang w:val="en"/>
        </w:rPr>
      </w:pPr>
      <w:hyperlink w:anchor="school-picker" w:history="1">
        <w:r>
          <w:rPr>
            <w:rStyle w:val="Hyperlink"/>
            <w:rFonts w:ascii="V" w:eastAsia="Times New Roman" w:hAnsi="V"/>
            <w:sz w:val="20"/>
            <w:szCs w:val="20"/>
            <w:lang w:val="en"/>
          </w:rPr>
          <w:t>4.17 Choosing the School</w:t>
        </w:r>
      </w:hyperlink>
    </w:p>
    <w:p w:rsidR="00B5608F" w:rsidRDefault="00B5608F">
      <w:pPr>
        <w:pStyle w:val="l2"/>
        <w:numPr>
          <w:ilvl w:val="0"/>
          <w:numId w:val="1"/>
        </w:numPr>
        <w:rPr>
          <w:rFonts w:ascii="V" w:eastAsia="Times New Roman" w:hAnsi="V"/>
          <w:sz w:val="20"/>
          <w:szCs w:val="20"/>
          <w:lang w:val="en"/>
        </w:rPr>
      </w:pPr>
      <w:hyperlink w:anchor="family-code" w:history="1">
        <w:r>
          <w:rPr>
            <w:rStyle w:val="Hyperlink"/>
            <w:rFonts w:ascii="V" w:eastAsia="Times New Roman" w:hAnsi="V"/>
            <w:sz w:val="20"/>
            <w:szCs w:val="20"/>
            <w:lang w:val="en"/>
          </w:rPr>
          <w:t>4.18 Signing in with the Family Code</w:t>
        </w:r>
      </w:hyperlink>
    </w:p>
    <w:p w:rsidR="00B5608F" w:rsidRDefault="00B5608F">
      <w:pPr>
        <w:pStyle w:val="l2"/>
        <w:numPr>
          <w:ilvl w:val="0"/>
          <w:numId w:val="1"/>
        </w:numPr>
        <w:rPr>
          <w:rFonts w:ascii="V" w:eastAsia="Times New Roman" w:hAnsi="V"/>
          <w:sz w:val="20"/>
          <w:szCs w:val="20"/>
          <w:lang w:val="en"/>
        </w:rPr>
      </w:pPr>
      <w:hyperlink w:anchor="device-approval" w:history="1">
        <w:r>
          <w:rPr>
            <w:rStyle w:val="Hyperlink"/>
            <w:rFonts w:ascii="V" w:eastAsia="Times New Roman" w:hAnsi="V"/>
            <w:sz w:val="20"/>
            <w:szCs w:val="20"/>
            <w:lang w:val="en"/>
          </w:rPr>
          <w:t>4.19 Device Approval</w:t>
        </w:r>
      </w:hyperlink>
    </w:p>
    <w:p w:rsidR="00B5608F" w:rsidRDefault="00B5608F">
      <w:pPr>
        <w:pStyle w:val="l2"/>
        <w:numPr>
          <w:ilvl w:val="0"/>
          <w:numId w:val="1"/>
        </w:numPr>
        <w:rPr>
          <w:rFonts w:ascii="V" w:eastAsia="Times New Roman" w:hAnsi="V"/>
          <w:sz w:val="20"/>
          <w:szCs w:val="20"/>
          <w:lang w:val="en"/>
        </w:rPr>
      </w:pPr>
      <w:hyperlink w:anchor="parent-home" w:history="1">
        <w:r>
          <w:rPr>
            <w:rStyle w:val="Hyperlink"/>
            <w:rFonts w:ascii="V" w:eastAsia="Times New Roman" w:hAnsi="V"/>
            <w:sz w:val="20"/>
            <w:szCs w:val="20"/>
            <w:lang w:val="en"/>
          </w:rPr>
          <w:t>4.20 The Parent Home Screen</w:t>
        </w:r>
      </w:hyperlink>
    </w:p>
    <w:p w:rsidR="00B5608F" w:rsidRDefault="00B5608F">
      <w:pPr>
        <w:pStyle w:val="l2"/>
        <w:numPr>
          <w:ilvl w:val="0"/>
          <w:numId w:val="1"/>
        </w:numPr>
        <w:rPr>
          <w:rFonts w:ascii="V" w:eastAsia="Times New Roman" w:hAnsi="V"/>
          <w:sz w:val="20"/>
          <w:szCs w:val="20"/>
          <w:lang w:val="en"/>
        </w:rPr>
      </w:pPr>
      <w:hyperlink w:anchor="child-attendance" w:history="1">
        <w:r>
          <w:rPr>
            <w:rStyle w:val="Hyperlink"/>
            <w:rFonts w:ascii="V" w:eastAsia="Times New Roman" w:hAnsi="V"/>
            <w:sz w:val="20"/>
            <w:szCs w:val="20"/>
            <w:lang w:val="en"/>
          </w:rPr>
          <w:t>4.21 The "My Children" Tab and Attendance Follow-up</w:t>
        </w:r>
      </w:hyperlink>
    </w:p>
    <w:p w:rsidR="00B5608F" w:rsidRDefault="00B5608F">
      <w:pPr>
        <w:pStyle w:val="l2"/>
        <w:numPr>
          <w:ilvl w:val="0"/>
          <w:numId w:val="1"/>
        </w:numPr>
        <w:rPr>
          <w:rFonts w:ascii="V" w:eastAsia="Times New Roman" w:hAnsi="V"/>
          <w:sz w:val="20"/>
          <w:szCs w:val="20"/>
          <w:lang w:val="en"/>
        </w:rPr>
      </w:pPr>
      <w:hyperlink w:anchor="published-grades" w:history="1">
        <w:r>
          <w:rPr>
            <w:rStyle w:val="Hyperlink"/>
            <w:rFonts w:ascii="V" w:eastAsia="Times New Roman" w:hAnsi="V"/>
            <w:sz w:val="20"/>
            <w:szCs w:val="20"/>
            <w:lang w:val="en"/>
          </w:rPr>
          <w:t>4.22 Grades — Visible Only When Published</w:t>
        </w:r>
      </w:hyperlink>
    </w:p>
    <w:p w:rsidR="00B5608F" w:rsidRDefault="00B5608F">
      <w:pPr>
        <w:pStyle w:val="l2"/>
        <w:numPr>
          <w:ilvl w:val="0"/>
          <w:numId w:val="1"/>
        </w:numPr>
        <w:rPr>
          <w:rFonts w:ascii="V" w:eastAsia="Times New Roman" w:hAnsi="V"/>
          <w:sz w:val="20"/>
          <w:szCs w:val="20"/>
          <w:lang w:val="en"/>
        </w:rPr>
      </w:pPr>
      <w:hyperlink w:anchor="homework" w:history="1">
        <w:r>
          <w:rPr>
            <w:rStyle w:val="Hyperlink"/>
            <w:rFonts w:ascii="V" w:eastAsia="Times New Roman" w:hAnsi="V"/>
            <w:sz w:val="20"/>
            <w:szCs w:val="20"/>
            <w:lang w:val="en"/>
          </w:rPr>
          <w:t>4.23 Homework</w:t>
        </w:r>
      </w:hyperlink>
    </w:p>
    <w:p w:rsidR="00B5608F" w:rsidRDefault="00B5608F">
      <w:pPr>
        <w:pStyle w:val="l2"/>
        <w:numPr>
          <w:ilvl w:val="0"/>
          <w:numId w:val="1"/>
        </w:numPr>
        <w:rPr>
          <w:rFonts w:ascii="V" w:eastAsia="Times New Roman" w:hAnsi="V"/>
          <w:sz w:val="20"/>
          <w:szCs w:val="20"/>
          <w:lang w:val="en"/>
        </w:rPr>
      </w:pPr>
      <w:hyperlink w:anchor="fees-view" w:history="1">
        <w:r>
          <w:rPr>
            <w:rStyle w:val="Hyperlink"/>
            <w:rFonts w:ascii="V" w:eastAsia="Times New Roman" w:hAnsi="V"/>
            <w:sz w:val="20"/>
            <w:szCs w:val="20"/>
            <w:lang w:val="en"/>
          </w:rPr>
          <w:t>4.24 Installments — View Only</w:t>
        </w:r>
      </w:hyperlink>
    </w:p>
    <w:p w:rsidR="00B5608F" w:rsidRDefault="00B5608F">
      <w:pPr>
        <w:pStyle w:val="l2"/>
        <w:numPr>
          <w:ilvl w:val="0"/>
          <w:numId w:val="1"/>
        </w:numPr>
        <w:rPr>
          <w:rFonts w:ascii="V" w:eastAsia="Times New Roman" w:hAnsi="V"/>
          <w:sz w:val="20"/>
          <w:szCs w:val="20"/>
          <w:lang w:val="en"/>
        </w:rPr>
      </w:pPr>
      <w:hyperlink w:anchor="parent-messaging" w:history="1">
        <w:r>
          <w:rPr>
            <w:rStyle w:val="Hyperlink"/>
            <w:rFonts w:ascii="V" w:eastAsia="Times New Roman" w:hAnsi="V"/>
            <w:sz w:val="20"/>
            <w:szCs w:val="20"/>
            <w:lang w:val="en"/>
          </w:rPr>
          <w:t>4.25 Messages: Text, Voice, Photos, and Files</w:t>
        </w:r>
      </w:hyperlink>
    </w:p>
    <w:p w:rsidR="00B5608F" w:rsidRDefault="00B5608F">
      <w:pPr>
        <w:pStyle w:val="l2"/>
        <w:numPr>
          <w:ilvl w:val="0"/>
          <w:numId w:val="1"/>
        </w:numPr>
        <w:rPr>
          <w:rFonts w:ascii="V" w:eastAsia="Times New Roman" w:hAnsi="V"/>
          <w:sz w:val="20"/>
          <w:szCs w:val="20"/>
          <w:lang w:val="en"/>
        </w:rPr>
      </w:pPr>
      <w:hyperlink w:anchor="absence-request" w:history="1">
        <w:r>
          <w:rPr>
            <w:rStyle w:val="Hyperlink"/>
            <w:rFonts w:ascii="V" w:eastAsia="Times New Roman" w:hAnsi="V"/>
            <w:sz w:val="20"/>
            <w:szCs w:val="20"/>
            <w:lang w:val="en"/>
          </w:rPr>
          <w:t>4.26 Reporting an Absence</w:t>
        </w:r>
      </w:hyperlink>
    </w:p>
    <w:p w:rsidR="00B5608F" w:rsidRDefault="00B5608F">
      <w:pPr>
        <w:pStyle w:val="l2"/>
        <w:numPr>
          <w:ilvl w:val="0"/>
          <w:numId w:val="1"/>
        </w:numPr>
        <w:rPr>
          <w:rFonts w:ascii="V" w:eastAsia="Times New Roman" w:hAnsi="V"/>
          <w:sz w:val="20"/>
          <w:szCs w:val="20"/>
          <w:lang w:val="en"/>
        </w:rPr>
      </w:pPr>
      <w:hyperlink w:anchor="meetings" w:history="1">
        <w:r>
          <w:rPr>
            <w:rStyle w:val="Hyperlink"/>
            <w:rFonts w:ascii="V" w:eastAsia="Times New Roman" w:hAnsi="V"/>
            <w:sz w:val="20"/>
            <w:szCs w:val="20"/>
            <w:lang w:val="en"/>
          </w:rPr>
          <w:t>4.27 Booking Appointments with Teachers</w:t>
        </w:r>
      </w:hyperlink>
    </w:p>
    <w:p w:rsidR="00B5608F" w:rsidRDefault="00B5608F">
      <w:pPr>
        <w:pStyle w:val="l2"/>
        <w:numPr>
          <w:ilvl w:val="0"/>
          <w:numId w:val="1"/>
        </w:numPr>
        <w:rPr>
          <w:rFonts w:ascii="V" w:eastAsia="Times New Roman" w:hAnsi="V"/>
          <w:sz w:val="20"/>
          <w:szCs w:val="20"/>
          <w:lang w:val="en"/>
        </w:rPr>
      </w:pPr>
      <w:hyperlink w:anchor="bus-tracking" w:history="1">
        <w:r>
          <w:rPr>
            <w:rStyle w:val="Hyperlink"/>
            <w:rFonts w:ascii="V" w:eastAsia="Times New Roman" w:hAnsi="V"/>
            <w:sz w:val="20"/>
            <w:szCs w:val="20"/>
            <w:lang w:val="en"/>
          </w:rPr>
          <w:t>4.28 Tracking Your Child's Bus</w:t>
        </w:r>
      </w:hyperlink>
    </w:p>
    <w:p w:rsidR="00B5608F" w:rsidRDefault="00B5608F">
      <w:pPr>
        <w:pStyle w:val="l2"/>
        <w:numPr>
          <w:ilvl w:val="0"/>
          <w:numId w:val="1"/>
        </w:numPr>
        <w:rPr>
          <w:rFonts w:ascii="V" w:eastAsia="Times New Roman" w:hAnsi="V"/>
          <w:sz w:val="20"/>
          <w:szCs w:val="20"/>
          <w:lang w:val="en"/>
        </w:rPr>
      </w:pPr>
      <w:hyperlink w:anchor="parent-profile" w:history="1">
        <w:r>
          <w:rPr>
            <w:rStyle w:val="Hyperlink"/>
            <w:rFonts w:ascii="V" w:eastAsia="Times New Roman" w:hAnsi="V"/>
            <w:sz w:val="20"/>
            <w:szCs w:val="20"/>
            <w:lang w:val="en"/>
          </w:rPr>
          <w:t>4.29 My Account and Requesting Account Closure</w:t>
        </w:r>
      </w:hyperlink>
    </w:p>
    <w:p w:rsidR="00B5608F" w:rsidRDefault="00B5608F">
      <w:pPr>
        <w:pStyle w:val="l2"/>
        <w:numPr>
          <w:ilvl w:val="0"/>
          <w:numId w:val="1"/>
        </w:numPr>
        <w:rPr>
          <w:rFonts w:ascii="V" w:eastAsia="Times New Roman" w:hAnsi="V"/>
          <w:sz w:val="20"/>
          <w:szCs w:val="20"/>
          <w:lang w:val="en"/>
        </w:rPr>
      </w:pPr>
      <w:hyperlink w:anchor="parent-web" w:history="1">
        <w:r>
          <w:rPr>
            <w:rStyle w:val="Hyperlink"/>
            <w:rFonts w:ascii="V" w:eastAsia="Times New Roman" w:hAnsi="V"/>
            <w:sz w:val="20"/>
            <w:szCs w:val="20"/>
            <w:lang w:val="en"/>
          </w:rPr>
          <w:t>4.30 The Parent Web Portal</w:t>
        </w:r>
      </w:hyperlink>
    </w:p>
    <w:p w:rsidR="00B5608F" w:rsidRDefault="00B5608F">
      <w:pPr>
        <w:pStyle w:val="l2"/>
        <w:numPr>
          <w:ilvl w:val="0"/>
          <w:numId w:val="1"/>
        </w:numPr>
        <w:rPr>
          <w:rFonts w:ascii="V" w:eastAsia="Times New Roman" w:hAnsi="V"/>
          <w:sz w:val="20"/>
          <w:szCs w:val="20"/>
          <w:lang w:val="en"/>
        </w:rPr>
      </w:pPr>
      <w:hyperlink w:anchor="student" w:history="1">
        <w:r>
          <w:rPr>
            <w:rStyle w:val="Hyperlink"/>
            <w:rFonts w:ascii="V" w:eastAsia="Times New Roman" w:hAnsi="V"/>
            <w:sz w:val="20"/>
            <w:szCs w:val="20"/>
            <w:lang w:val="en"/>
          </w:rPr>
          <w:t>4.31 The Student</w:t>
        </w:r>
      </w:hyperlink>
    </w:p>
    <w:p w:rsidR="00B5608F" w:rsidRDefault="00B5608F">
      <w:pPr>
        <w:pStyle w:val="l2"/>
        <w:numPr>
          <w:ilvl w:val="0"/>
          <w:numId w:val="1"/>
        </w:numPr>
        <w:rPr>
          <w:rFonts w:ascii="V" w:eastAsia="Times New Roman" w:hAnsi="V"/>
          <w:sz w:val="20"/>
          <w:szCs w:val="20"/>
          <w:lang w:val="en"/>
        </w:rPr>
      </w:pPr>
      <w:hyperlink w:anchor="student-shell" w:history="1">
        <w:r>
          <w:rPr>
            <w:rStyle w:val="Hyperlink"/>
            <w:rFonts w:ascii="V" w:eastAsia="Times New Roman" w:hAnsi="V"/>
            <w:sz w:val="20"/>
            <w:szCs w:val="20"/>
            <w:lang w:val="en"/>
          </w:rPr>
          <w:t>4.32 The Student App Tabs</w:t>
        </w:r>
      </w:hyperlink>
    </w:p>
    <w:p w:rsidR="00B5608F" w:rsidRDefault="00B5608F">
      <w:pPr>
        <w:pStyle w:val="l2"/>
        <w:numPr>
          <w:ilvl w:val="0"/>
          <w:numId w:val="1"/>
        </w:numPr>
        <w:rPr>
          <w:rFonts w:ascii="V" w:eastAsia="Times New Roman" w:hAnsi="V"/>
          <w:sz w:val="20"/>
          <w:szCs w:val="20"/>
          <w:lang w:val="en"/>
        </w:rPr>
      </w:pPr>
      <w:hyperlink w:anchor="my-attendance" w:history="1">
        <w:r>
          <w:rPr>
            <w:rStyle w:val="Hyperlink"/>
            <w:rFonts w:ascii="V" w:eastAsia="Times New Roman" w:hAnsi="V"/>
            <w:sz w:val="20"/>
            <w:szCs w:val="20"/>
            <w:lang w:val="en"/>
          </w:rPr>
          <w:t>4.33 My Attendance</w:t>
        </w:r>
      </w:hyperlink>
    </w:p>
    <w:p w:rsidR="00B5608F" w:rsidRDefault="00B5608F">
      <w:pPr>
        <w:pStyle w:val="l2"/>
        <w:numPr>
          <w:ilvl w:val="0"/>
          <w:numId w:val="1"/>
        </w:numPr>
        <w:rPr>
          <w:rFonts w:ascii="V" w:eastAsia="Times New Roman" w:hAnsi="V"/>
          <w:sz w:val="20"/>
          <w:szCs w:val="20"/>
          <w:lang w:val="en"/>
        </w:rPr>
      </w:pPr>
      <w:hyperlink w:anchor="my-reports" w:history="1">
        <w:r>
          <w:rPr>
            <w:rStyle w:val="Hyperlink"/>
            <w:rFonts w:ascii="V" w:eastAsia="Times New Roman" w:hAnsi="V"/>
            <w:sz w:val="20"/>
            <w:szCs w:val="20"/>
            <w:lang w:val="en"/>
          </w:rPr>
          <w:t>4.34 My Reports</w:t>
        </w:r>
      </w:hyperlink>
    </w:p>
    <w:p w:rsidR="00B5608F" w:rsidRDefault="00B5608F">
      <w:pPr>
        <w:pStyle w:val="l2"/>
        <w:numPr>
          <w:ilvl w:val="0"/>
          <w:numId w:val="1"/>
        </w:numPr>
        <w:rPr>
          <w:rFonts w:ascii="V" w:eastAsia="Times New Roman" w:hAnsi="V"/>
          <w:sz w:val="20"/>
          <w:szCs w:val="20"/>
          <w:lang w:val="en"/>
        </w:rPr>
      </w:pPr>
      <w:hyperlink w:anchor="books" w:history="1">
        <w:r>
          <w:rPr>
            <w:rStyle w:val="Hyperlink"/>
            <w:rFonts w:ascii="V" w:eastAsia="Times New Roman" w:hAnsi="V"/>
            <w:sz w:val="20"/>
            <w:szCs w:val="20"/>
            <w:lang w:val="en"/>
          </w:rPr>
          <w:t>4.35 The Library Catalog</w:t>
        </w:r>
      </w:hyperlink>
    </w:p>
    <w:p w:rsidR="00B5608F" w:rsidRDefault="00B5608F">
      <w:pPr>
        <w:pStyle w:val="l2"/>
        <w:numPr>
          <w:ilvl w:val="0"/>
          <w:numId w:val="1"/>
        </w:numPr>
        <w:rPr>
          <w:rFonts w:ascii="V" w:eastAsia="Times New Roman" w:hAnsi="V"/>
          <w:sz w:val="20"/>
          <w:szCs w:val="20"/>
          <w:lang w:val="en"/>
        </w:rPr>
      </w:pPr>
      <w:hyperlink w:anchor="related" w:history="1">
        <w:r>
          <w:rPr>
            <w:rStyle w:val="Hyperlink"/>
            <w:rFonts w:ascii="V" w:eastAsia="Times New Roman" w:hAnsi="V"/>
            <w:sz w:val="20"/>
            <w:szCs w:val="20"/>
            <w:lang w:val="en"/>
          </w:rPr>
          <w:t>4.36 Related Topics for the Whole Chapter</w:t>
        </w:r>
      </w:hyperlink>
    </w:p>
    <w:p w:rsidR="00B5608F" w:rsidRDefault="00B5608F">
      <w:pPr>
        <w:pStyle w:val="l1"/>
        <w:numPr>
          <w:ilvl w:val="0"/>
          <w:numId w:val="1"/>
        </w:numPr>
        <w:rPr>
          <w:rFonts w:ascii="V" w:eastAsia="Times New Roman" w:hAnsi="V"/>
          <w:sz w:val="20"/>
          <w:szCs w:val="20"/>
          <w:lang w:val="en"/>
        </w:rPr>
      </w:pPr>
      <w:hyperlink w:anchor="module-guides-people-academics" w:history="1">
        <w:r>
          <w:rPr>
            <w:rStyle w:val="Hyperlink"/>
            <w:rFonts w:ascii="V" w:eastAsia="Times New Roman" w:hAnsi="V"/>
            <w:sz w:val="20"/>
            <w:szCs w:val="20"/>
            <w:lang w:val="en"/>
          </w:rPr>
          <w:t>5. Module Guides: People &amp;amp; Academics</w:t>
        </w:r>
      </w:hyperlink>
    </w:p>
    <w:p w:rsidR="00B5608F" w:rsidRDefault="00B5608F">
      <w:pPr>
        <w:pStyle w:val="l2"/>
        <w:numPr>
          <w:ilvl w:val="0"/>
          <w:numId w:val="1"/>
        </w:numPr>
        <w:rPr>
          <w:rFonts w:ascii="V" w:eastAsia="Times New Roman" w:hAnsi="V"/>
          <w:sz w:val="20"/>
          <w:szCs w:val="20"/>
          <w:lang w:val="en"/>
        </w:rPr>
      </w:pPr>
      <w:hyperlink w:anchor="students" w:history="1">
        <w:r>
          <w:rPr>
            <w:rStyle w:val="Hyperlink"/>
            <w:rFonts w:ascii="V" w:eastAsia="Times New Roman" w:hAnsi="V"/>
            <w:sz w:val="20"/>
            <w:szCs w:val="20"/>
            <w:lang w:val="en"/>
          </w:rPr>
          <w:t>5.1 1. Students</w:t>
        </w:r>
      </w:hyperlink>
    </w:p>
    <w:p w:rsidR="00B5608F" w:rsidRDefault="00B5608F">
      <w:pPr>
        <w:pStyle w:val="l2"/>
        <w:numPr>
          <w:ilvl w:val="0"/>
          <w:numId w:val="1"/>
        </w:numPr>
        <w:rPr>
          <w:rFonts w:ascii="V" w:eastAsia="Times New Roman" w:hAnsi="V"/>
          <w:sz w:val="20"/>
          <w:szCs w:val="20"/>
          <w:lang w:val="en"/>
        </w:rPr>
      </w:pPr>
      <w:hyperlink w:anchor="families" w:history="1">
        <w:r>
          <w:rPr>
            <w:rStyle w:val="Hyperlink"/>
            <w:rFonts w:ascii="V" w:eastAsia="Times New Roman" w:hAnsi="V"/>
            <w:sz w:val="20"/>
            <w:szCs w:val="20"/>
            <w:lang w:val="en"/>
          </w:rPr>
          <w:t>5.2 2. Families</w:t>
        </w:r>
      </w:hyperlink>
    </w:p>
    <w:p w:rsidR="00B5608F" w:rsidRDefault="00B5608F">
      <w:pPr>
        <w:pStyle w:val="l2"/>
        <w:numPr>
          <w:ilvl w:val="0"/>
          <w:numId w:val="1"/>
        </w:numPr>
        <w:rPr>
          <w:rFonts w:ascii="V" w:eastAsia="Times New Roman" w:hAnsi="V"/>
          <w:sz w:val="20"/>
          <w:szCs w:val="20"/>
          <w:lang w:val="en"/>
        </w:rPr>
      </w:pPr>
      <w:hyperlink w:anchor="id-cards" w:history="1">
        <w:r>
          <w:rPr>
            <w:rStyle w:val="Hyperlink"/>
            <w:rFonts w:ascii="V" w:eastAsia="Times New Roman" w:hAnsi="V"/>
            <w:sz w:val="20"/>
            <w:szCs w:val="20"/>
            <w:lang w:val="en"/>
          </w:rPr>
          <w:t>5.3 3. ID Cards</w:t>
        </w:r>
      </w:hyperlink>
    </w:p>
    <w:p w:rsidR="00B5608F" w:rsidRDefault="00B5608F">
      <w:pPr>
        <w:pStyle w:val="l2"/>
        <w:numPr>
          <w:ilvl w:val="0"/>
          <w:numId w:val="1"/>
        </w:numPr>
        <w:rPr>
          <w:rFonts w:ascii="V" w:eastAsia="Times New Roman" w:hAnsi="V"/>
          <w:sz w:val="20"/>
          <w:szCs w:val="20"/>
          <w:lang w:val="en"/>
        </w:rPr>
      </w:pPr>
      <w:hyperlink w:anchor="classes" w:history="1">
        <w:r>
          <w:rPr>
            <w:rStyle w:val="Hyperlink"/>
            <w:rFonts w:ascii="V" w:eastAsia="Times New Roman" w:hAnsi="V"/>
            <w:sz w:val="20"/>
            <w:szCs w:val="20"/>
            <w:lang w:val="en"/>
          </w:rPr>
          <w:t>5.4 4. Classes &amp;</w:t>
        </w:r>
        <w:r>
          <w:rPr>
            <w:rStyle w:val="Hyperlink"/>
            <w:rFonts w:ascii="V" w:eastAsia="Times New Roman" w:hAnsi="V"/>
            <w:sz w:val="20"/>
            <w:szCs w:val="20"/>
            <w:lang w:val="en"/>
          </w:rPr>
          <w:t>amp; Sections</w:t>
        </w:r>
      </w:hyperlink>
    </w:p>
    <w:p w:rsidR="00B5608F" w:rsidRDefault="00B5608F">
      <w:pPr>
        <w:pStyle w:val="l2"/>
        <w:numPr>
          <w:ilvl w:val="0"/>
          <w:numId w:val="1"/>
        </w:numPr>
        <w:rPr>
          <w:rFonts w:ascii="V" w:eastAsia="Times New Roman" w:hAnsi="V"/>
          <w:sz w:val="20"/>
          <w:szCs w:val="20"/>
          <w:lang w:val="en"/>
        </w:rPr>
      </w:pPr>
      <w:hyperlink w:anchor="timetable" w:history="1">
        <w:r>
          <w:rPr>
            <w:rStyle w:val="Hyperlink"/>
            <w:rFonts w:ascii="V" w:eastAsia="Times New Roman" w:hAnsi="V"/>
            <w:sz w:val="20"/>
            <w:szCs w:val="20"/>
            <w:lang w:val="en"/>
          </w:rPr>
          <w:t>5.5 5. Timetable</w:t>
        </w:r>
      </w:hyperlink>
    </w:p>
    <w:p w:rsidR="00B5608F" w:rsidRDefault="00B5608F">
      <w:pPr>
        <w:pStyle w:val="l2"/>
        <w:numPr>
          <w:ilvl w:val="0"/>
          <w:numId w:val="1"/>
        </w:numPr>
        <w:rPr>
          <w:rFonts w:ascii="V" w:eastAsia="Times New Roman" w:hAnsi="V"/>
          <w:sz w:val="20"/>
          <w:szCs w:val="20"/>
          <w:lang w:val="en"/>
        </w:rPr>
      </w:pPr>
      <w:hyperlink w:anchor="homework" w:history="1">
        <w:r>
          <w:rPr>
            <w:rStyle w:val="Hyperlink"/>
            <w:rFonts w:ascii="V" w:eastAsia="Times New Roman" w:hAnsi="V"/>
            <w:sz w:val="20"/>
            <w:szCs w:val="20"/>
            <w:lang w:val="en"/>
          </w:rPr>
          <w:t>5.6 6. Homework</w:t>
        </w:r>
      </w:hyperlink>
    </w:p>
    <w:p w:rsidR="00B5608F" w:rsidRDefault="00B5608F">
      <w:pPr>
        <w:pStyle w:val="l2"/>
        <w:numPr>
          <w:ilvl w:val="0"/>
          <w:numId w:val="1"/>
        </w:numPr>
        <w:rPr>
          <w:rFonts w:ascii="V" w:eastAsia="Times New Roman" w:hAnsi="V"/>
          <w:sz w:val="20"/>
          <w:szCs w:val="20"/>
          <w:lang w:val="en"/>
        </w:rPr>
      </w:pPr>
      <w:hyperlink w:anchor="exams" w:history="1">
        <w:r>
          <w:rPr>
            <w:rStyle w:val="Hyperlink"/>
            <w:rFonts w:ascii="V" w:eastAsia="Times New Roman" w:hAnsi="V"/>
            <w:sz w:val="20"/>
            <w:szCs w:val="20"/>
            <w:lang w:val="en"/>
          </w:rPr>
          <w:t>5.7 7. Exams</w:t>
        </w:r>
      </w:hyperlink>
    </w:p>
    <w:p w:rsidR="00B5608F" w:rsidRDefault="00B5608F">
      <w:pPr>
        <w:pStyle w:val="l2"/>
        <w:numPr>
          <w:ilvl w:val="0"/>
          <w:numId w:val="1"/>
        </w:numPr>
        <w:rPr>
          <w:rFonts w:ascii="V" w:eastAsia="Times New Roman" w:hAnsi="V"/>
          <w:sz w:val="20"/>
          <w:szCs w:val="20"/>
          <w:lang w:val="en"/>
        </w:rPr>
      </w:pPr>
      <w:hyperlink w:anchor="grades" w:history="1">
        <w:r>
          <w:rPr>
            <w:rStyle w:val="Hyperlink"/>
            <w:rFonts w:ascii="V" w:eastAsia="Times New Roman" w:hAnsi="V"/>
            <w:sz w:val="20"/>
            <w:szCs w:val="20"/>
            <w:lang w:val="en"/>
          </w:rPr>
          <w:t>5.8 8. Grades</w:t>
        </w:r>
      </w:hyperlink>
    </w:p>
    <w:p w:rsidR="00B5608F" w:rsidRDefault="00B5608F">
      <w:pPr>
        <w:pStyle w:val="l2"/>
        <w:numPr>
          <w:ilvl w:val="0"/>
          <w:numId w:val="1"/>
        </w:numPr>
        <w:rPr>
          <w:rFonts w:ascii="V" w:eastAsia="Times New Roman" w:hAnsi="V"/>
          <w:sz w:val="20"/>
          <w:szCs w:val="20"/>
          <w:lang w:val="en"/>
        </w:rPr>
      </w:pPr>
      <w:hyperlink w:anchor="library" w:history="1">
        <w:r>
          <w:rPr>
            <w:rStyle w:val="Hyperlink"/>
            <w:rFonts w:ascii="V" w:eastAsia="Times New Roman" w:hAnsi="V"/>
            <w:sz w:val="20"/>
            <w:szCs w:val="20"/>
            <w:lang w:val="en"/>
          </w:rPr>
          <w:t>5.9 9. Library</w:t>
        </w:r>
      </w:hyperlink>
    </w:p>
    <w:p w:rsidR="00B5608F" w:rsidRDefault="00B5608F">
      <w:pPr>
        <w:pStyle w:val="l2"/>
        <w:numPr>
          <w:ilvl w:val="0"/>
          <w:numId w:val="1"/>
        </w:numPr>
        <w:rPr>
          <w:rFonts w:ascii="V" w:eastAsia="Times New Roman" w:hAnsi="V"/>
          <w:sz w:val="20"/>
          <w:szCs w:val="20"/>
          <w:lang w:val="en"/>
        </w:rPr>
      </w:pPr>
      <w:hyperlink w:anchor="lesson-plans" w:history="1">
        <w:r>
          <w:rPr>
            <w:rStyle w:val="Hyperlink"/>
            <w:rFonts w:ascii="V" w:eastAsia="Times New Roman" w:hAnsi="V"/>
            <w:sz w:val="20"/>
            <w:szCs w:val="20"/>
            <w:lang w:val="en"/>
          </w:rPr>
          <w:t>5.10 10. Lesson Plans &amp;amp; Learning Resources</w:t>
        </w:r>
      </w:hyperlink>
    </w:p>
    <w:p w:rsidR="00B5608F" w:rsidRDefault="00B5608F">
      <w:pPr>
        <w:pStyle w:val="l2"/>
        <w:numPr>
          <w:ilvl w:val="0"/>
          <w:numId w:val="1"/>
        </w:numPr>
        <w:rPr>
          <w:rFonts w:ascii="V" w:eastAsia="Times New Roman" w:hAnsi="V"/>
          <w:sz w:val="20"/>
          <w:szCs w:val="20"/>
          <w:lang w:val="en"/>
        </w:rPr>
      </w:pPr>
      <w:hyperlink w:anchor="classroom-tools" w:history="1">
        <w:r>
          <w:rPr>
            <w:rStyle w:val="Hyperlink"/>
            <w:rFonts w:ascii="V" w:eastAsia="Times New Roman" w:hAnsi="V"/>
            <w:sz w:val="20"/>
            <w:szCs w:val="20"/>
            <w:lang w:val="en"/>
          </w:rPr>
          <w:t>5.11 11. Classroom Tools</w:t>
        </w:r>
      </w:hyperlink>
    </w:p>
    <w:p w:rsidR="00B5608F" w:rsidRDefault="00B5608F">
      <w:pPr>
        <w:pStyle w:val="l2"/>
        <w:numPr>
          <w:ilvl w:val="0"/>
          <w:numId w:val="1"/>
        </w:numPr>
        <w:rPr>
          <w:rFonts w:ascii="V" w:eastAsia="Times New Roman" w:hAnsi="V"/>
          <w:sz w:val="20"/>
          <w:szCs w:val="20"/>
          <w:lang w:val="en"/>
        </w:rPr>
      </w:pPr>
      <w:hyperlink w:anchor="recognition" w:history="1">
        <w:r>
          <w:rPr>
            <w:rStyle w:val="Hyperlink"/>
            <w:rFonts w:ascii="V" w:eastAsia="Times New Roman" w:hAnsi="V"/>
            <w:sz w:val="20"/>
            <w:szCs w:val="20"/>
            <w:lang w:val="en"/>
          </w:rPr>
          <w:t>5.12 12. Recognition Wall</w:t>
        </w:r>
      </w:hyperlink>
    </w:p>
    <w:p w:rsidR="00B5608F" w:rsidRDefault="00B5608F">
      <w:pPr>
        <w:pStyle w:val="l2"/>
        <w:numPr>
          <w:ilvl w:val="0"/>
          <w:numId w:val="1"/>
        </w:numPr>
        <w:rPr>
          <w:rFonts w:ascii="V" w:eastAsia="Times New Roman" w:hAnsi="V"/>
          <w:sz w:val="20"/>
          <w:szCs w:val="20"/>
          <w:lang w:val="en"/>
        </w:rPr>
      </w:pPr>
      <w:hyperlink w:anchor="permissions-summary" w:history="1">
        <w:r>
          <w:rPr>
            <w:rStyle w:val="Hyperlink"/>
            <w:rFonts w:ascii="V" w:eastAsia="Times New Roman" w:hAnsi="V"/>
            <w:sz w:val="20"/>
            <w:szCs w:val="20"/>
            <w:lang w:val="en"/>
          </w:rPr>
          <w:t>5.13 Permission summary for this chapter</w:t>
        </w:r>
      </w:hyperlink>
    </w:p>
    <w:p w:rsidR="00B5608F" w:rsidRDefault="00B5608F">
      <w:pPr>
        <w:pStyle w:val="l1"/>
        <w:numPr>
          <w:ilvl w:val="0"/>
          <w:numId w:val="1"/>
        </w:numPr>
        <w:rPr>
          <w:rFonts w:ascii="V" w:eastAsia="Times New Roman" w:hAnsi="V"/>
          <w:sz w:val="20"/>
          <w:szCs w:val="20"/>
          <w:lang w:val="en"/>
        </w:rPr>
      </w:pPr>
      <w:hyperlink w:anchor="module-guides-attendance-behavior-and-c" w:history="1">
        <w:r>
          <w:rPr>
            <w:rStyle w:val="Hyperlink"/>
            <w:rFonts w:ascii="V" w:eastAsia="Times New Roman" w:hAnsi="V"/>
            <w:sz w:val="20"/>
            <w:szCs w:val="20"/>
            <w:lang w:val="en"/>
          </w:rPr>
          <w:t>6. Module Guides: Attendance, Behavior, and Communication</w:t>
        </w:r>
      </w:hyperlink>
    </w:p>
    <w:p w:rsidR="00B5608F" w:rsidRDefault="00B5608F">
      <w:pPr>
        <w:pStyle w:val="l2"/>
        <w:numPr>
          <w:ilvl w:val="0"/>
          <w:numId w:val="1"/>
        </w:numPr>
        <w:rPr>
          <w:rFonts w:ascii="V" w:eastAsia="Times New Roman" w:hAnsi="V"/>
          <w:sz w:val="20"/>
          <w:szCs w:val="20"/>
          <w:lang w:val="en"/>
        </w:rPr>
      </w:pPr>
      <w:hyperlink w:anchor="attendance-hub" w:history="1">
        <w:r>
          <w:rPr>
            <w:rStyle w:val="Hyperlink"/>
            <w:rFonts w:ascii="V" w:eastAsia="Times New Roman" w:hAnsi="V"/>
            <w:sz w:val="20"/>
            <w:szCs w:val="20"/>
            <w:lang w:val="en"/>
          </w:rPr>
          <w:t>6.1 Section One: The Attendance Hub</w:t>
        </w:r>
      </w:hyperlink>
    </w:p>
    <w:p w:rsidR="00B5608F" w:rsidRDefault="00B5608F">
      <w:pPr>
        <w:pStyle w:val="l2"/>
        <w:numPr>
          <w:ilvl w:val="0"/>
          <w:numId w:val="1"/>
        </w:numPr>
        <w:rPr>
          <w:rFonts w:ascii="V" w:eastAsia="Times New Roman" w:hAnsi="V"/>
          <w:sz w:val="20"/>
          <w:szCs w:val="20"/>
          <w:lang w:val="en"/>
        </w:rPr>
      </w:pPr>
      <w:hyperlink w:anchor="staff-attendance" w:history="1">
        <w:r>
          <w:rPr>
            <w:rStyle w:val="Hyperlink"/>
            <w:rFonts w:ascii="V" w:eastAsia="Times New Roman" w:hAnsi="V"/>
            <w:sz w:val="20"/>
            <w:szCs w:val="20"/>
            <w:lang w:val="en"/>
          </w:rPr>
          <w:t>6.2 Section Two: Staff Attendance and the Time Clock</w:t>
        </w:r>
      </w:hyperlink>
    </w:p>
    <w:p w:rsidR="00B5608F" w:rsidRDefault="00B5608F">
      <w:pPr>
        <w:pStyle w:val="l2"/>
        <w:numPr>
          <w:ilvl w:val="0"/>
          <w:numId w:val="1"/>
        </w:numPr>
        <w:rPr>
          <w:rFonts w:ascii="V" w:eastAsia="Times New Roman" w:hAnsi="V"/>
          <w:sz w:val="20"/>
          <w:szCs w:val="20"/>
          <w:lang w:val="en"/>
        </w:rPr>
      </w:pPr>
      <w:hyperlink w:anchor="behavior" w:history="1">
        <w:r>
          <w:rPr>
            <w:rStyle w:val="Hyperlink"/>
            <w:rFonts w:ascii="V" w:eastAsia="Times New Roman" w:hAnsi="V"/>
            <w:sz w:val="20"/>
            <w:szCs w:val="20"/>
            <w:lang w:val="en"/>
          </w:rPr>
          <w:t>6.3 Section Three: Behavior</w:t>
        </w:r>
      </w:hyperlink>
    </w:p>
    <w:p w:rsidR="00B5608F" w:rsidRDefault="00B5608F">
      <w:pPr>
        <w:pStyle w:val="l2"/>
        <w:numPr>
          <w:ilvl w:val="0"/>
          <w:numId w:val="1"/>
        </w:numPr>
        <w:rPr>
          <w:rFonts w:ascii="V" w:eastAsia="Times New Roman" w:hAnsi="V"/>
          <w:sz w:val="20"/>
          <w:szCs w:val="20"/>
          <w:lang w:val="en"/>
        </w:rPr>
      </w:pPr>
      <w:hyperlink w:anchor="calendar" w:history="1">
        <w:r>
          <w:rPr>
            <w:rStyle w:val="Hyperlink"/>
            <w:rFonts w:ascii="V" w:eastAsia="Times New Roman" w:hAnsi="V"/>
            <w:sz w:val="20"/>
            <w:szCs w:val="20"/>
            <w:lang w:val="en"/>
          </w:rPr>
          <w:t>6.4 Section Four: The School Calendar</w:t>
        </w:r>
      </w:hyperlink>
    </w:p>
    <w:p w:rsidR="00B5608F" w:rsidRDefault="00B5608F">
      <w:pPr>
        <w:pStyle w:val="l2"/>
        <w:numPr>
          <w:ilvl w:val="0"/>
          <w:numId w:val="1"/>
        </w:numPr>
        <w:rPr>
          <w:rFonts w:ascii="V" w:eastAsia="Times New Roman" w:hAnsi="V"/>
          <w:sz w:val="20"/>
          <w:szCs w:val="20"/>
          <w:lang w:val="en"/>
        </w:rPr>
      </w:pPr>
      <w:hyperlink w:anchor="communication" w:history="1">
        <w:r>
          <w:rPr>
            <w:rStyle w:val="Hyperlink"/>
            <w:rFonts w:ascii="V" w:eastAsia="Times New Roman" w:hAnsi="V"/>
            <w:sz w:val="20"/>
            <w:szCs w:val="20"/>
            <w:lang w:val="en"/>
          </w:rPr>
          <w:t>6.5 Section Five: The Communication Hub (Conversations)</w:t>
        </w:r>
      </w:hyperlink>
    </w:p>
    <w:p w:rsidR="00B5608F" w:rsidRDefault="00B5608F">
      <w:pPr>
        <w:pStyle w:val="l2"/>
        <w:numPr>
          <w:ilvl w:val="0"/>
          <w:numId w:val="1"/>
        </w:numPr>
        <w:rPr>
          <w:rFonts w:ascii="V" w:eastAsia="Times New Roman" w:hAnsi="V"/>
          <w:sz w:val="20"/>
          <w:szCs w:val="20"/>
          <w:lang w:val="en"/>
        </w:rPr>
      </w:pPr>
      <w:hyperlink w:anchor="letters" w:history="1">
        <w:r>
          <w:rPr>
            <w:rStyle w:val="Hyperlink"/>
            <w:rFonts w:ascii="V" w:eastAsia="Times New Roman" w:hAnsi="V"/>
            <w:sz w:val="20"/>
            <w:szCs w:val="20"/>
            <w:lang w:val="en"/>
          </w:rPr>
          <w:t>6.6 Section Six: Official Letters</w:t>
        </w:r>
      </w:hyperlink>
    </w:p>
    <w:p w:rsidR="00B5608F" w:rsidRDefault="00B5608F">
      <w:pPr>
        <w:pStyle w:val="l2"/>
        <w:numPr>
          <w:ilvl w:val="0"/>
          <w:numId w:val="1"/>
        </w:numPr>
        <w:rPr>
          <w:rFonts w:ascii="V" w:eastAsia="Times New Roman" w:hAnsi="V"/>
          <w:sz w:val="20"/>
          <w:szCs w:val="20"/>
          <w:lang w:val="en"/>
        </w:rPr>
      </w:pPr>
      <w:hyperlink w:anchor="meetings" w:history="1">
        <w:r>
          <w:rPr>
            <w:rStyle w:val="Hyperlink"/>
            <w:rFonts w:ascii="V" w:eastAsia="Times New Roman" w:hAnsi="V"/>
            <w:sz w:val="20"/>
            <w:szCs w:val="20"/>
            <w:lang w:val="en"/>
          </w:rPr>
          <w:t>6.7 Section Seven: Parent Meetings</w:t>
        </w:r>
      </w:hyperlink>
    </w:p>
    <w:p w:rsidR="00B5608F" w:rsidRDefault="00B5608F">
      <w:pPr>
        <w:pStyle w:val="l2"/>
        <w:numPr>
          <w:ilvl w:val="0"/>
          <w:numId w:val="1"/>
        </w:numPr>
        <w:rPr>
          <w:rFonts w:ascii="V" w:eastAsia="Times New Roman" w:hAnsi="V"/>
          <w:sz w:val="20"/>
          <w:szCs w:val="20"/>
          <w:lang w:val="en"/>
        </w:rPr>
      </w:pPr>
      <w:hyperlink w:anchor="social" w:history="1">
        <w:r>
          <w:rPr>
            <w:rStyle w:val="Hyperlink"/>
            <w:rFonts w:ascii="V" w:eastAsia="Times New Roman" w:hAnsi="V"/>
            <w:sz w:val="20"/>
            <w:szCs w:val="20"/>
            <w:lang w:val="en"/>
          </w:rPr>
          <w:t>6.8 Section Eight: The Social Media Hub</w:t>
        </w:r>
      </w:hyperlink>
    </w:p>
    <w:p w:rsidR="00B5608F" w:rsidRDefault="00B5608F">
      <w:pPr>
        <w:pStyle w:val="l2"/>
        <w:numPr>
          <w:ilvl w:val="0"/>
          <w:numId w:val="1"/>
        </w:numPr>
        <w:rPr>
          <w:rFonts w:ascii="V" w:eastAsia="Times New Roman" w:hAnsi="V"/>
          <w:sz w:val="20"/>
          <w:szCs w:val="20"/>
          <w:lang w:val="en"/>
        </w:rPr>
      </w:pPr>
      <w:hyperlink w:anchor="telegram" w:history="1">
        <w:r>
          <w:rPr>
            <w:rStyle w:val="Hyperlink"/>
            <w:rFonts w:ascii="V" w:eastAsia="Times New Roman" w:hAnsi="V"/>
            <w:sz w:val="20"/>
            <w:szCs w:val="20"/>
            <w:lang w:val="en"/>
          </w:rPr>
          <w:t>6.9 Section Nine: Telegram Linking</w:t>
        </w:r>
      </w:hyperlink>
    </w:p>
    <w:p w:rsidR="00B5608F" w:rsidRDefault="00B5608F">
      <w:pPr>
        <w:pStyle w:val="l2"/>
        <w:numPr>
          <w:ilvl w:val="0"/>
          <w:numId w:val="1"/>
        </w:numPr>
        <w:rPr>
          <w:rFonts w:ascii="V" w:eastAsia="Times New Roman" w:hAnsi="V"/>
          <w:sz w:val="20"/>
          <w:szCs w:val="20"/>
          <w:lang w:val="en"/>
        </w:rPr>
      </w:pPr>
      <w:hyperlink w:anchor="demo-note" w:history="1">
        <w:r>
          <w:rPr>
            <w:rStyle w:val="Hyperlink"/>
            <w:rFonts w:ascii="V" w:eastAsia="Times New Roman" w:hAnsi="V"/>
            <w:sz w:val="20"/>
            <w:szCs w:val="20"/>
            <w:lang w:val="en"/>
          </w:rPr>
          <w:t>6.10 Appendix: The Demo Environment</w:t>
        </w:r>
      </w:hyperlink>
    </w:p>
    <w:p w:rsidR="00B5608F" w:rsidRDefault="00B5608F">
      <w:pPr>
        <w:pStyle w:val="l1"/>
        <w:numPr>
          <w:ilvl w:val="0"/>
          <w:numId w:val="1"/>
        </w:numPr>
        <w:rPr>
          <w:rFonts w:ascii="V" w:eastAsia="Times New Roman" w:hAnsi="V"/>
          <w:sz w:val="20"/>
          <w:szCs w:val="20"/>
          <w:lang w:val="en"/>
        </w:rPr>
      </w:pPr>
      <w:hyperlink w:anchor="module-guides-finance-operations-and-ad" w:history="1">
        <w:r>
          <w:rPr>
            <w:rStyle w:val="Hyperlink"/>
            <w:rFonts w:ascii="V" w:eastAsia="Times New Roman" w:hAnsi="V"/>
            <w:sz w:val="20"/>
            <w:szCs w:val="20"/>
            <w:lang w:val="en"/>
          </w:rPr>
          <w:t>7. Module Guides — Finance, Operations, and Administration</w:t>
        </w:r>
      </w:hyperlink>
    </w:p>
    <w:p w:rsidR="00B5608F" w:rsidRDefault="00B5608F">
      <w:pPr>
        <w:pStyle w:val="l2"/>
        <w:numPr>
          <w:ilvl w:val="0"/>
          <w:numId w:val="1"/>
        </w:numPr>
        <w:rPr>
          <w:rFonts w:ascii="V" w:eastAsia="Times New Roman" w:hAnsi="V"/>
          <w:sz w:val="20"/>
          <w:szCs w:val="20"/>
          <w:lang w:val="en"/>
        </w:rPr>
      </w:pPr>
      <w:hyperlink w:anchor="finance-overview" w:history="1">
        <w:r>
          <w:rPr>
            <w:rStyle w:val="Hyperlink"/>
            <w:rFonts w:ascii="V" w:eastAsia="Times New Roman" w:hAnsi="V"/>
            <w:sz w:val="20"/>
            <w:szCs w:val="20"/>
            <w:lang w:val="en"/>
          </w:rPr>
          <w:t>7.1 1. Finance Section Overview</w:t>
        </w:r>
      </w:hyperlink>
    </w:p>
    <w:p w:rsidR="00B5608F" w:rsidRDefault="00B5608F">
      <w:pPr>
        <w:pStyle w:val="l2"/>
        <w:numPr>
          <w:ilvl w:val="0"/>
          <w:numId w:val="1"/>
        </w:numPr>
        <w:rPr>
          <w:rFonts w:ascii="V" w:eastAsia="Times New Roman" w:hAnsi="V"/>
          <w:sz w:val="20"/>
          <w:szCs w:val="20"/>
          <w:lang w:val="en"/>
        </w:rPr>
      </w:pPr>
      <w:hyperlink w:anchor="finance-bridge" w:history="1">
        <w:r>
          <w:rPr>
            <w:rStyle w:val="Hyperlink"/>
            <w:rFonts w:ascii="V" w:eastAsia="Times New Roman" w:hAnsi="V"/>
            <w:sz w:val="20"/>
            <w:szCs w:val="20"/>
            <w:lang w:val="en"/>
          </w:rPr>
          <w:t>7.2 2. The Finance Bridge</w:t>
        </w:r>
      </w:hyperlink>
    </w:p>
    <w:p w:rsidR="00B5608F" w:rsidRDefault="00B5608F">
      <w:pPr>
        <w:pStyle w:val="l2"/>
        <w:numPr>
          <w:ilvl w:val="0"/>
          <w:numId w:val="1"/>
        </w:numPr>
        <w:rPr>
          <w:rFonts w:ascii="V" w:eastAsia="Times New Roman" w:hAnsi="V"/>
          <w:sz w:val="20"/>
          <w:szCs w:val="20"/>
          <w:lang w:val="en"/>
        </w:rPr>
      </w:pPr>
      <w:hyperlink w:anchor="fees" w:history="1">
        <w:r>
          <w:rPr>
            <w:rStyle w:val="Hyperlink"/>
            <w:rFonts w:ascii="V" w:eastAsia="Times New Roman" w:hAnsi="V"/>
            <w:sz w:val="20"/>
            <w:szCs w:val="20"/>
            <w:lang w:val="en"/>
          </w:rPr>
          <w:t>7.3 3. Fee Structure</w:t>
        </w:r>
      </w:hyperlink>
    </w:p>
    <w:p w:rsidR="00B5608F" w:rsidRDefault="00B5608F">
      <w:pPr>
        <w:pStyle w:val="l2"/>
        <w:numPr>
          <w:ilvl w:val="0"/>
          <w:numId w:val="1"/>
        </w:numPr>
        <w:rPr>
          <w:rFonts w:ascii="V" w:eastAsia="Times New Roman" w:hAnsi="V"/>
          <w:sz w:val="20"/>
          <w:szCs w:val="20"/>
          <w:lang w:val="en"/>
        </w:rPr>
      </w:pPr>
      <w:hyperlink w:anchor="payments" w:history="1">
        <w:r>
          <w:rPr>
            <w:rStyle w:val="Hyperlink"/>
            <w:rFonts w:ascii="V" w:eastAsia="Times New Roman" w:hAnsi="V"/>
            <w:sz w:val="20"/>
            <w:szCs w:val="20"/>
            <w:lang w:val="en"/>
          </w:rPr>
          <w:t>7.4 4. Installments, Payments, and Receipts</w:t>
        </w:r>
      </w:hyperlink>
    </w:p>
    <w:p w:rsidR="00B5608F" w:rsidRDefault="00B5608F">
      <w:pPr>
        <w:pStyle w:val="l2"/>
        <w:numPr>
          <w:ilvl w:val="0"/>
          <w:numId w:val="1"/>
        </w:numPr>
        <w:rPr>
          <w:rFonts w:ascii="V" w:eastAsia="Times New Roman" w:hAnsi="V"/>
          <w:sz w:val="20"/>
          <w:szCs w:val="20"/>
          <w:lang w:val="en"/>
        </w:rPr>
      </w:pPr>
      <w:hyperlink w:anchor="accounting" w:history="1">
        <w:r>
          <w:rPr>
            <w:rStyle w:val="Hyperlink"/>
            <w:rFonts w:ascii="V" w:eastAsia="Times New Roman" w:hAnsi="V"/>
            <w:sz w:val="20"/>
            <w:szCs w:val="20"/>
            <w:lang w:val="en"/>
          </w:rPr>
          <w:t>7.5 5. Accounting</w:t>
        </w:r>
      </w:hyperlink>
    </w:p>
    <w:p w:rsidR="00B5608F" w:rsidRDefault="00B5608F">
      <w:pPr>
        <w:pStyle w:val="l2"/>
        <w:numPr>
          <w:ilvl w:val="0"/>
          <w:numId w:val="1"/>
        </w:numPr>
        <w:rPr>
          <w:rFonts w:ascii="V" w:eastAsia="Times New Roman" w:hAnsi="V"/>
          <w:sz w:val="20"/>
          <w:szCs w:val="20"/>
          <w:lang w:val="en"/>
        </w:rPr>
      </w:pPr>
      <w:hyperlink w:anchor="shop" w:history="1">
        <w:r>
          <w:rPr>
            <w:rStyle w:val="Hyperlink"/>
            <w:rFonts w:ascii="V" w:eastAsia="Times New Roman" w:hAnsi="V"/>
            <w:sz w:val="20"/>
            <w:szCs w:val="20"/>
            <w:lang w:val="en"/>
          </w:rPr>
          <w:t>7.6 6. The Shop</w:t>
        </w:r>
      </w:hyperlink>
    </w:p>
    <w:p w:rsidR="00B5608F" w:rsidRDefault="00B5608F">
      <w:pPr>
        <w:pStyle w:val="l2"/>
        <w:numPr>
          <w:ilvl w:val="0"/>
          <w:numId w:val="1"/>
        </w:numPr>
        <w:rPr>
          <w:rFonts w:ascii="V" w:eastAsia="Times New Roman" w:hAnsi="V"/>
          <w:sz w:val="20"/>
          <w:szCs w:val="20"/>
          <w:lang w:val="en"/>
        </w:rPr>
      </w:pPr>
      <w:hyperlink w:anchor="requests" w:history="1">
        <w:r>
          <w:rPr>
            <w:rStyle w:val="Hyperlink"/>
            <w:rFonts w:ascii="V" w:eastAsia="Times New Roman" w:hAnsi="V"/>
            <w:sz w:val="20"/>
            <w:szCs w:val="20"/>
            <w:lang w:val="en"/>
          </w:rPr>
          <w:t>7.7 7. The Requests Section</w:t>
        </w:r>
      </w:hyperlink>
    </w:p>
    <w:p w:rsidR="00B5608F" w:rsidRDefault="00B5608F">
      <w:pPr>
        <w:pStyle w:val="l2"/>
        <w:numPr>
          <w:ilvl w:val="0"/>
          <w:numId w:val="1"/>
        </w:numPr>
        <w:rPr>
          <w:rFonts w:ascii="V" w:eastAsia="Times New Roman" w:hAnsi="V"/>
          <w:sz w:val="20"/>
          <w:szCs w:val="20"/>
          <w:lang w:val="en"/>
        </w:rPr>
      </w:pPr>
      <w:hyperlink w:anchor="transport-facilities" w:history="1">
        <w:r>
          <w:rPr>
            <w:rStyle w:val="Hyperlink"/>
            <w:rFonts w:ascii="V" w:eastAsia="Times New Roman" w:hAnsi="V"/>
            <w:sz w:val="20"/>
            <w:szCs w:val="20"/>
            <w:lang w:val="en"/>
          </w:rPr>
          <w:t>7.8 8. Transport and Facilities</w:t>
        </w:r>
      </w:hyperlink>
    </w:p>
    <w:p w:rsidR="00B5608F" w:rsidRDefault="00B5608F">
      <w:pPr>
        <w:pStyle w:val="l2"/>
        <w:numPr>
          <w:ilvl w:val="0"/>
          <w:numId w:val="1"/>
        </w:numPr>
        <w:rPr>
          <w:rFonts w:ascii="V" w:eastAsia="Times New Roman" w:hAnsi="V"/>
          <w:sz w:val="20"/>
          <w:szCs w:val="20"/>
          <w:lang w:val="en"/>
        </w:rPr>
      </w:pPr>
      <w:hyperlink w:anchor="staff-hr" w:history="1">
        <w:r>
          <w:rPr>
            <w:rStyle w:val="Hyperlink"/>
            <w:rFonts w:ascii="V" w:eastAsia="Times New Roman" w:hAnsi="V"/>
            <w:sz w:val="20"/>
            <w:szCs w:val="20"/>
            <w:lang w:val="en"/>
          </w:rPr>
          <w:t>7.9 9. Staff HR</w:t>
        </w:r>
      </w:hyperlink>
    </w:p>
    <w:p w:rsidR="00B5608F" w:rsidRDefault="00B5608F">
      <w:pPr>
        <w:pStyle w:val="l2"/>
        <w:numPr>
          <w:ilvl w:val="0"/>
          <w:numId w:val="1"/>
        </w:numPr>
        <w:rPr>
          <w:rFonts w:ascii="V" w:eastAsia="Times New Roman" w:hAnsi="V"/>
          <w:sz w:val="20"/>
          <w:szCs w:val="20"/>
          <w:lang w:val="en"/>
        </w:rPr>
      </w:pPr>
      <w:hyperlink w:anchor="administration" w:history="1">
        <w:r>
          <w:rPr>
            <w:rStyle w:val="Hyperlink"/>
            <w:rFonts w:ascii="V" w:eastAsia="Times New Roman" w:hAnsi="V"/>
            <w:sz w:val="20"/>
            <w:szCs w:val="20"/>
            <w:lang w:val="en"/>
          </w:rPr>
          <w:t>7.10 10. Administration and System</w:t>
        </w:r>
      </w:hyperlink>
    </w:p>
    <w:p w:rsidR="00B5608F" w:rsidRDefault="00B5608F">
      <w:pPr>
        <w:pStyle w:val="l2"/>
        <w:numPr>
          <w:ilvl w:val="0"/>
          <w:numId w:val="1"/>
        </w:numPr>
        <w:rPr>
          <w:rFonts w:ascii="V" w:eastAsia="Times New Roman" w:hAnsi="V"/>
          <w:sz w:val="20"/>
          <w:szCs w:val="20"/>
          <w:lang w:val="en"/>
        </w:rPr>
      </w:pPr>
      <w:hyperlink w:anchor="summary" w:history="1">
        <w:r>
          <w:rPr>
            <w:rStyle w:val="Hyperlink"/>
            <w:rFonts w:ascii="V" w:eastAsia="Times New Roman" w:hAnsi="V"/>
            <w:sz w:val="20"/>
            <w:szCs w:val="20"/>
            <w:lang w:val="en"/>
          </w:rPr>
          <w:t>7.11 Chapter Summary</w:t>
        </w:r>
      </w:hyperlink>
    </w:p>
    <w:p w:rsidR="00B5608F" w:rsidRDefault="00B5608F">
      <w:pPr>
        <w:pStyle w:val="l1"/>
        <w:numPr>
          <w:ilvl w:val="0"/>
          <w:numId w:val="1"/>
        </w:numPr>
        <w:rPr>
          <w:rFonts w:ascii="V" w:eastAsia="Times New Roman" w:hAnsi="V"/>
          <w:sz w:val="20"/>
          <w:szCs w:val="20"/>
          <w:lang w:val="en"/>
        </w:rPr>
      </w:pPr>
      <w:hyperlink w:anchor="workflows-end-to-end" w:history="1">
        <w:r>
          <w:rPr>
            <w:rStyle w:val="Hyperlink"/>
            <w:rFonts w:ascii="V" w:eastAsia="Times New Roman" w:hAnsi="V"/>
            <w:sz w:val="20"/>
            <w:szCs w:val="20"/>
            <w:lang w:val="en"/>
          </w:rPr>
          <w:t>8. End-to-End Workflows</w:t>
        </w:r>
      </w:hyperlink>
    </w:p>
    <w:p w:rsidR="00B5608F" w:rsidRDefault="00B5608F">
      <w:pPr>
        <w:pStyle w:val="l2"/>
        <w:numPr>
          <w:ilvl w:val="0"/>
          <w:numId w:val="1"/>
        </w:numPr>
        <w:rPr>
          <w:rFonts w:ascii="V" w:eastAsia="Times New Roman" w:hAnsi="V"/>
          <w:sz w:val="20"/>
          <w:szCs w:val="20"/>
          <w:lang w:val="en"/>
        </w:rPr>
      </w:pPr>
      <w:hyperlink w:anchor="chapter-map" w:history="1">
        <w:r>
          <w:rPr>
            <w:rStyle w:val="Hyperlink"/>
            <w:rFonts w:ascii="V" w:eastAsia="Times New Roman" w:hAnsi="V"/>
            <w:sz w:val="20"/>
            <w:szCs w:val="20"/>
            <w:lang w:val="en"/>
          </w:rPr>
          <w:t>8.1 Chapter Map</w:t>
        </w:r>
      </w:hyperlink>
    </w:p>
    <w:p w:rsidR="00B5608F" w:rsidRDefault="00B5608F">
      <w:pPr>
        <w:pStyle w:val="l2"/>
        <w:numPr>
          <w:ilvl w:val="0"/>
          <w:numId w:val="1"/>
        </w:numPr>
        <w:rPr>
          <w:rFonts w:ascii="V" w:eastAsia="Times New Roman" w:hAnsi="V"/>
          <w:sz w:val="20"/>
          <w:szCs w:val="20"/>
          <w:lang w:val="en"/>
        </w:rPr>
      </w:pPr>
      <w:hyperlink w:anchor="wf1" w:history="1">
        <w:r>
          <w:rPr>
            <w:rStyle w:val="Hyperlink"/>
            <w:rFonts w:ascii="V" w:eastAsia="Times New Roman" w:hAnsi="V"/>
            <w:sz w:val="20"/>
            <w:szCs w:val="20"/>
            <w:lang w:val="en"/>
          </w:rPr>
          <w:t>8.2 1) Setting Up a New Academic Year and Terms</w:t>
        </w:r>
      </w:hyperlink>
    </w:p>
    <w:p w:rsidR="00B5608F" w:rsidRDefault="00B5608F">
      <w:pPr>
        <w:pStyle w:val="l2"/>
        <w:numPr>
          <w:ilvl w:val="0"/>
          <w:numId w:val="1"/>
        </w:numPr>
        <w:rPr>
          <w:rFonts w:ascii="V" w:eastAsia="Times New Roman" w:hAnsi="V"/>
          <w:sz w:val="20"/>
          <w:szCs w:val="20"/>
          <w:lang w:val="en"/>
        </w:rPr>
      </w:pPr>
      <w:hyperlink w:anchor="wf2" w:history="1">
        <w:r>
          <w:rPr>
            <w:rStyle w:val="Hyperlink"/>
            <w:rFonts w:ascii="V" w:eastAsia="Times New Roman" w:hAnsi="V"/>
            <w:sz w:val="20"/>
            <w:szCs w:val="20"/>
            <w:lang w:val="en"/>
          </w:rPr>
          <w:t>8.3 2) Creating Grade Levels, Classes, and Sections</w:t>
        </w:r>
      </w:hyperlink>
    </w:p>
    <w:p w:rsidR="00B5608F" w:rsidRDefault="00B5608F">
      <w:pPr>
        <w:pStyle w:val="l2"/>
        <w:numPr>
          <w:ilvl w:val="0"/>
          <w:numId w:val="1"/>
        </w:numPr>
        <w:rPr>
          <w:rFonts w:ascii="V" w:eastAsia="Times New Roman" w:hAnsi="V"/>
          <w:sz w:val="20"/>
          <w:szCs w:val="20"/>
          <w:lang w:val="en"/>
        </w:rPr>
      </w:pPr>
      <w:hyperlink w:anchor="wf3" w:history="1">
        <w:r>
          <w:rPr>
            <w:rStyle w:val="Hyperlink"/>
            <w:rFonts w:ascii="V" w:eastAsia="Times New Roman" w:hAnsi="V"/>
            <w:sz w:val="20"/>
            <w:szCs w:val="20"/>
            <w:lang w:val="en"/>
          </w:rPr>
          <w:t>8.4 3) Adding a New Staff Member: Employment Record + Login Account + Roles</w:t>
        </w:r>
      </w:hyperlink>
    </w:p>
    <w:p w:rsidR="00B5608F" w:rsidRDefault="00B5608F">
      <w:pPr>
        <w:pStyle w:val="l2"/>
        <w:numPr>
          <w:ilvl w:val="0"/>
          <w:numId w:val="1"/>
        </w:numPr>
        <w:rPr>
          <w:rFonts w:ascii="V" w:eastAsia="Times New Roman" w:hAnsi="V"/>
          <w:sz w:val="20"/>
          <w:szCs w:val="20"/>
          <w:lang w:val="en"/>
        </w:rPr>
      </w:pPr>
      <w:hyperlink w:anchor="wf4" w:history="1">
        <w:r>
          <w:rPr>
            <w:rStyle w:val="Hyperlink"/>
            <w:rFonts w:ascii="V" w:eastAsia="Times New Roman" w:hAnsi="V"/>
            <w:sz w:val="20"/>
            <w:szCs w:val="20"/>
            <w:lang w:val="en"/>
          </w:rPr>
          <w:t>8.5 4) Enrolling a Student + Linking the Family + the Family Login Code + First App Sign-In</w:t>
        </w:r>
      </w:hyperlink>
    </w:p>
    <w:p w:rsidR="00B5608F" w:rsidRDefault="00B5608F">
      <w:pPr>
        <w:pStyle w:val="l2"/>
        <w:numPr>
          <w:ilvl w:val="0"/>
          <w:numId w:val="1"/>
        </w:numPr>
        <w:rPr>
          <w:rFonts w:ascii="V" w:eastAsia="Times New Roman" w:hAnsi="V"/>
          <w:sz w:val="20"/>
          <w:szCs w:val="20"/>
          <w:lang w:val="en"/>
        </w:rPr>
      </w:pPr>
      <w:hyperlink w:anchor="wf5" w:history="1">
        <w:r>
          <w:rPr>
            <w:rStyle w:val="Hyperlink"/>
            <w:rFonts w:ascii="V" w:eastAsia="Times New Roman" w:hAnsi="V"/>
            <w:sz w:val="20"/>
            <w:szCs w:val="20"/>
            <w:lang w:val="en"/>
          </w:rPr>
          <w:t>8.6 5) Teaching Assignments + Building the Timetable</w:t>
        </w:r>
      </w:hyperlink>
    </w:p>
    <w:p w:rsidR="00B5608F" w:rsidRDefault="00B5608F">
      <w:pPr>
        <w:pStyle w:val="l2"/>
        <w:numPr>
          <w:ilvl w:val="0"/>
          <w:numId w:val="1"/>
        </w:numPr>
        <w:rPr>
          <w:rFonts w:ascii="V" w:eastAsia="Times New Roman" w:hAnsi="V"/>
          <w:sz w:val="20"/>
          <w:szCs w:val="20"/>
          <w:lang w:val="en"/>
        </w:rPr>
      </w:pPr>
      <w:hyperlink w:anchor="wf6" w:history="1">
        <w:r>
          <w:rPr>
            <w:rStyle w:val="Hyperlink"/>
            <w:rFonts w:ascii="V" w:eastAsia="Times New Roman" w:hAnsi="V"/>
            <w:sz w:val="20"/>
            <w:szCs w:val="20"/>
            <w:lang w:val="en"/>
          </w:rPr>
          <w:t>8.7 6) Recording Daily Attendance — the Teacher on Web and App</w:t>
        </w:r>
      </w:hyperlink>
    </w:p>
    <w:p w:rsidR="00B5608F" w:rsidRDefault="00B5608F">
      <w:pPr>
        <w:pStyle w:val="l2"/>
        <w:numPr>
          <w:ilvl w:val="0"/>
          <w:numId w:val="1"/>
        </w:numPr>
        <w:rPr>
          <w:rFonts w:ascii="V" w:eastAsia="Times New Roman" w:hAnsi="V"/>
          <w:sz w:val="20"/>
          <w:szCs w:val="20"/>
          <w:lang w:val="en"/>
        </w:rPr>
      </w:pPr>
      <w:hyperlink w:anchor="wf7" w:history="1">
        <w:r>
          <w:rPr>
            <w:rStyle w:val="Hyperlink"/>
            <w:rFonts w:ascii="V" w:eastAsia="Times New Roman" w:hAnsi="V"/>
            <w:sz w:val="20"/>
            <w:szCs w:val="20"/>
            <w:lang w:val="en"/>
          </w:rPr>
          <w:t>8.8 7) Exams → Mark Entry → Publication Approval → Family Access</w:t>
        </w:r>
      </w:hyperlink>
    </w:p>
    <w:p w:rsidR="00B5608F" w:rsidRDefault="00B5608F">
      <w:pPr>
        <w:pStyle w:val="l2"/>
        <w:numPr>
          <w:ilvl w:val="0"/>
          <w:numId w:val="1"/>
        </w:numPr>
        <w:rPr>
          <w:rFonts w:ascii="V" w:eastAsia="Times New Roman" w:hAnsi="V"/>
          <w:sz w:val="20"/>
          <w:szCs w:val="20"/>
          <w:lang w:val="en"/>
        </w:rPr>
      </w:pPr>
      <w:hyperlink w:anchor="wf8" w:history="1">
        <w:r>
          <w:rPr>
            <w:rStyle w:val="Hyperlink"/>
            <w:rFonts w:ascii="V" w:eastAsia="Times New Roman" w:hAnsi="V"/>
            <w:sz w:val="20"/>
            <w:szCs w:val="20"/>
            <w:lang w:val="en"/>
          </w:rPr>
          <w:t>8.9 8) Fees: Fee Structure → Assignment → Recording a Payment → Printing the Receipt</w:t>
        </w:r>
      </w:hyperlink>
    </w:p>
    <w:p w:rsidR="00B5608F" w:rsidRDefault="00B5608F">
      <w:pPr>
        <w:pStyle w:val="l2"/>
        <w:numPr>
          <w:ilvl w:val="0"/>
          <w:numId w:val="1"/>
        </w:numPr>
        <w:rPr>
          <w:rFonts w:ascii="V" w:eastAsia="Times New Roman" w:hAnsi="V"/>
          <w:sz w:val="20"/>
          <w:szCs w:val="20"/>
          <w:lang w:val="en"/>
        </w:rPr>
      </w:pPr>
      <w:hyperlink w:anchor="wf9" w:history="1">
        <w:r>
          <w:rPr>
            <w:rStyle w:val="Hyperlink"/>
            <w:rFonts w:ascii="V" w:eastAsia="Times New Roman" w:hAnsi="V"/>
            <w:sz w:val="20"/>
            <w:szCs w:val="20"/>
            <w:lang w:val="en"/>
          </w:rPr>
          <w:t>8.10 9) School-Wide Announcements + Class Posts + Stories</w:t>
        </w:r>
      </w:hyperlink>
    </w:p>
    <w:p w:rsidR="00B5608F" w:rsidRDefault="00B5608F">
      <w:pPr>
        <w:pStyle w:val="l2"/>
        <w:numPr>
          <w:ilvl w:val="0"/>
          <w:numId w:val="1"/>
        </w:numPr>
        <w:rPr>
          <w:rFonts w:ascii="V" w:eastAsia="Times New Roman" w:hAnsi="V"/>
          <w:sz w:val="20"/>
          <w:szCs w:val="20"/>
          <w:lang w:val="en"/>
        </w:rPr>
      </w:pPr>
      <w:hyperlink w:anchor="wf10" w:history="1">
        <w:r>
          <w:rPr>
            <w:rStyle w:val="Hyperlink"/>
            <w:rFonts w:ascii="V" w:eastAsia="Times New Roman" w:hAnsi="V"/>
            <w:sz w:val="20"/>
            <w:szCs w:val="20"/>
            <w:lang w:val="en"/>
          </w:rPr>
          <w:t>8.11 10) End-of-Year Rollover: Promotion, Graduation, and Departures</w:t>
        </w:r>
      </w:hyperlink>
    </w:p>
    <w:p w:rsidR="00B5608F" w:rsidRDefault="00B5608F">
      <w:pPr>
        <w:pStyle w:val="l1"/>
        <w:numPr>
          <w:ilvl w:val="0"/>
          <w:numId w:val="1"/>
        </w:numPr>
        <w:rPr>
          <w:rFonts w:ascii="V" w:eastAsia="Times New Roman" w:hAnsi="V"/>
          <w:sz w:val="20"/>
          <w:szCs w:val="20"/>
          <w:lang w:val="en"/>
        </w:rPr>
      </w:pPr>
      <w:hyperlink w:anchor="troubleshooting-faq-and-glossary" w:history="1">
        <w:r>
          <w:rPr>
            <w:rStyle w:val="Hyperlink"/>
            <w:rFonts w:ascii="V" w:eastAsia="Times New Roman" w:hAnsi="V"/>
            <w:sz w:val="20"/>
            <w:szCs w:val="20"/>
            <w:lang w:val="en"/>
          </w:rPr>
          <w:t>9. Troubleshooting, FAQ, and Glossary</w:t>
        </w:r>
      </w:hyperlink>
    </w:p>
    <w:p w:rsidR="00B5608F" w:rsidRDefault="00B5608F">
      <w:pPr>
        <w:pStyle w:val="l2"/>
        <w:numPr>
          <w:ilvl w:val="0"/>
          <w:numId w:val="1"/>
        </w:numPr>
        <w:rPr>
          <w:rFonts w:ascii="V" w:eastAsia="Times New Roman" w:hAnsi="V"/>
          <w:sz w:val="20"/>
          <w:szCs w:val="20"/>
          <w:lang w:val="en"/>
        </w:rPr>
      </w:pPr>
      <w:hyperlink w:anchor="troubleshooting" w:history="1">
        <w:r>
          <w:rPr>
            <w:rStyle w:val="Hyperlink"/>
            <w:rFonts w:ascii="V" w:eastAsia="Times New Roman" w:hAnsi="V"/>
            <w:sz w:val="20"/>
            <w:szCs w:val="20"/>
            <w:lang w:val="en"/>
          </w:rPr>
          <w:t>9.1 Part One: Troubleshooting</w:t>
        </w:r>
      </w:hyperlink>
    </w:p>
    <w:p w:rsidR="00B5608F" w:rsidRDefault="00B5608F">
      <w:pPr>
        <w:pStyle w:val="l2"/>
        <w:numPr>
          <w:ilvl w:val="0"/>
          <w:numId w:val="1"/>
        </w:numPr>
        <w:rPr>
          <w:rFonts w:ascii="V" w:eastAsia="Times New Roman" w:hAnsi="V"/>
          <w:sz w:val="20"/>
          <w:szCs w:val="20"/>
          <w:lang w:val="en"/>
        </w:rPr>
      </w:pPr>
      <w:hyperlink w:anchor="faq" w:history="1">
        <w:r>
          <w:rPr>
            <w:rStyle w:val="Hyperlink"/>
            <w:rFonts w:ascii="V" w:eastAsia="Times New Roman" w:hAnsi="V"/>
            <w:sz w:val="20"/>
            <w:szCs w:val="20"/>
            <w:lang w:val="en"/>
          </w:rPr>
          <w:t>9.2 Part Two: FAQ</w:t>
        </w:r>
      </w:hyperlink>
    </w:p>
    <w:p w:rsidR="00B5608F" w:rsidRDefault="00B5608F">
      <w:pPr>
        <w:pStyle w:val="l2"/>
        <w:numPr>
          <w:ilvl w:val="0"/>
          <w:numId w:val="1"/>
        </w:numPr>
        <w:rPr>
          <w:rFonts w:ascii="V" w:eastAsia="Times New Roman" w:hAnsi="V"/>
          <w:sz w:val="20"/>
          <w:szCs w:val="20"/>
          <w:lang w:val="en"/>
        </w:rPr>
      </w:pPr>
      <w:hyperlink w:anchor="glossary" w:history="1">
        <w:r>
          <w:rPr>
            <w:rStyle w:val="Hyperlink"/>
            <w:rFonts w:ascii="V" w:eastAsia="Times New Roman" w:hAnsi="V"/>
            <w:sz w:val="20"/>
            <w:szCs w:val="20"/>
            <w:lang w:val="en"/>
          </w:rPr>
          <w:t>9.3 Part Three: Glossary</w:t>
        </w:r>
      </w:hyperlink>
    </w:p>
    <w:p w:rsidR="00B5608F" w:rsidRDefault="00B5608F">
      <w:pPr>
        <w:pStyle w:val="l2"/>
        <w:numPr>
          <w:ilvl w:val="0"/>
          <w:numId w:val="1"/>
        </w:numPr>
        <w:rPr>
          <w:rFonts w:ascii="V" w:eastAsia="Times New Roman" w:hAnsi="V"/>
          <w:sz w:val="20"/>
          <w:szCs w:val="20"/>
          <w:lang w:val="en"/>
        </w:rPr>
      </w:pPr>
      <w:hyperlink w:anchor="appendix" w:history="1">
        <w:r>
          <w:rPr>
            <w:rStyle w:val="Hyperlink"/>
            <w:rFonts w:ascii="V" w:eastAsia="Times New Roman" w:hAnsi="V"/>
            <w:sz w:val="20"/>
            <w:szCs w:val="20"/>
            <w:lang w:val="en"/>
          </w:rPr>
          <w:t>9.4 Appendix</w:t>
        </w:r>
      </w:hyperlink>
    </w:p>
    <w:p w:rsidR="00B5608F" w:rsidRDefault="00B5608F">
      <w:pPr>
        <w:pStyle w:val="Heading1"/>
        <w:rPr>
          <w:rFonts w:ascii="V" w:eastAsia="Times New Roman" w:hAnsi="V"/>
          <w:lang w:val="en"/>
        </w:rPr>
      </w:pPr>
      <w:r>
        <w:rPr>
          <w:rStyle w:val="chn2"/>
          <w:rFonts w:ascii="V" w:eastAsia="Times New Roman" w:hAnsi="V"/>
          <w:b w:val="0"/>
          <w:bCs w:val="0"/>
          <w:lang w:val="en"/>
        </w:rPr>
        <w:t>Chapter 1</w:t>
      </w:r>
      <w:r>
        <w:rPr>
          <w:rFonts w:ascii="V" w:eastAsia="Times New Roman" w:hAnsi="V"/>
          <w:lang w:val="en"/>
        </w:rPr>
        <w:t>Introduction and Quick Start</w:t>
      </w:r>
    </w:p>
    <w:p w:rsidR="00B5608F" w:rsidRDefault="00B5608F">
      <w:pPr>
        <w:pStyle w:val="NormalWeb"/>
        <w:rPr>
          <w:rFonts w:ascii="V" w:hAnsi="V"/>
          <w:sz w:val="20"/>
          <w:szCs w:val="20"/>
          <w:lang w:val="en"/>
        </w:rPr>
      </w:pPr>
      <w:r>
        <w:rPr>
          <w:rFonts w:ascii="V" w:hAnsi="V"/>
          <w:sz w:val="20"/>
          <w:szCs w:val="20"/>
          <w:lang w:val="en"/>
        </w:rPr>
        <w:t>Welcome to the official training manual for the School Management System used across the the school group. This chapter is the starting point for every new staff member. Read it in full before moving on to the other chapters.</w:t>
      </w:r>
    </w:p>
    <w:p w:rsidR="00B5608F" w:rsidRDefault="00B5608F">
      <w:pPr>
        <w:pStyle w:val="NormalWeb"/>
        <w:rPr>
          <w:rFonts w:ascii="V" w:hAnsi="V"/>
          <w:sz w:val="20"/>
          <w:szCs w:val="20"/>
          <w:lang w:val="en"/>
        </w:rPr>
      </w:pPr>
      <w:r>
        <w:rPr>
          <w:rStyle w:val="Strong"/>
          <w:rFonts w:ascii="V" w:hAnsi="V"/>
          <w:sz w:val="20"/>
          <w:szCs w:val="20"/>
          <w:lang w:val="en"/>
        </w:rPr>
        <w:t>What will you learn in this chapter?</w:t>
      </w:r>
    </w:p>
    <w:p w:rsidR="00B5608F" w:rsidRDefault="00B5608F">
      <w:pPr>
        <w:numPr>
          <w:ilvl w:val="0"/>
          <w:numId w:val="2"/>
        </w:numPr>
        <w:spacing w:before="45" w:after="45"/>
        <w:rPr>
          <w:rFonts w:ascii="V" w:eastAsia="Times New Roman" w:hAnsi="V"/>
          <w:sz w:val="20"/>
          <w:szCs w:val="20"/>
          <w:lang w:val="en"/>
        </w:rPr>
      </w:pPr>
      <w:r>
        <w:rPr>
          <w:rFonts w:ascii="V" w:eastAsia="Times New Roman" w:hAnsi="V"/>
          <w:sz w:val="20"/>
          <w:szCs w:val="20"/>
          <w:lang w:val="en"/>
        </w:rPr>
        <w:t>What the system is, who uses it, and which devices it runs on.</w:t>
      </w:r>
    </w:p>
    <w:p w:rsidR="00B5608F" w:rsidRDefault="00B5608F">
      <w:pPr>
        <w:numPr>
          <w:ilvl w:val="0"/>
          <w:numId w:val="2"/>
        </w:numPr>
        <w:spacing w:before="45" w:after="45"/>
        <w:rPr>
          <w:rFonts w:ascii="V" w:eastAsia="Times New Roman" w:hAnsi="V"/>
          <w:sz w:val="20"/>
          <w:szCs w:val="20"/>
          <w:lang w:val="en"/>
        </w:rPr>
      </w:pPr>
      <w:r>
        <w:rPr>
          <w:rFonts w:ascii="V" w:eastAsia="Times New Roman" w:hAnsi="V"/>
          <w:sz w:val="20"/>
          <w:szCs w:val="20"/>
          <w:lang w:val="en"/>
        </w:rPr>
        <w:t>How to sign in for the first time and how to change your temporary password.</w:t>
      </w:r>
    </w:p>
    <w:p w:rsidR="00B5608F" w:rsidRDefault="00B5608F">
      <w:pPr>
        <w:numPr>
          <w:ilvl w:val="0"/>
          <w:numId w:val="2"/>
        </w:numPr>
        <w:spacing w:before="45" w:after="45"/>
        <w:rPr>
          <w:rFonts w:ascii="V" w:eastAsia="Times New Roman" w:hAnsi="V"/>
          <w:sz w:val="20"/>
          <w:szCs w:val="20"/>
          <w:lang w:val="en"/>
        </w:rPr>
      </w:pPr>
      <w:r>
        <w:rPr>
          <w:rFonts w:ascii="V" w:eastAsia="Times New Roman" w:hAnsi="V"/>
          <w:sz w:val="20"/>
          <w:szCs w:val="20"/>
          <w:lang w:val="en"/>
        </w:rPr>
        <w:t>How to read the sidebar and understand why a colleague sees screens you do not.</w:t>
      </w:r>
    </w:p>
    <w:p w:rsidR="00B5608F" w:rsidRDefault="00B5608F">
      <w:pPr>
        <w:numPr>
          <w:ilvl w:val="0"/>
          <w:numId w:val="2"/>
        </w:numPr>
        <w:spacing w:before="45" w:after="45"/>
        <w:rPr>
          <w:rFonts w:ascii="V" w:eastAsia="Times New Roman" w:hAnsi="V"/>
          <w:sz w:val="20"/>
          <w:szCs w:val="20"/>
          <w:lang w:val="en"/>
        </w:rPr>
      </w:pPr>
      <w:r>
        <w:rPr>
          <w:rFonts w:ascii="V" w:eastAsia="Times New Roman" w:hAnsi="V"/>
          <w:sz w:val="20"/>
          <w:szCs w:val="20"/>
          <w:lang w:val="en"/>
        </w:rPr>
        <w:t>A quick tour of the dashboards by role.</w:t>
      </w:r>
    </w:p>
    <w:p w:rsidR="00B5608F" w:rsidRDefault="00B5608F">
      <w:pPr>
        <w:numPr>
          <w:ilvl w:val="0"/>
          <w:numId w:val="2"/>
        </w:numPr>
        <w:spacing w:before="45" w:after="45"/>
        <w:rPr>
          <w:rFonts w:ascii="V" w:eastAsia="Times New Roman" w:hAnsi="V"/>
          <w:sz w:val="20"/>
          <w:szCs w:val="20"/>
          <w:lang w:val="en"/>
        </w:rPr>
      </w:pPr>
      <w:r>
        <w:rPr>
          <w:rFonts w:ascii="V" w:eastAsia="Times New Roman" w:hAnsi="V"/>
          <w:sz w:val="20"/>
          <w:szCs w:val="20"/>
          <w:lang w:val="en"/>
        </w:rPr>
        <w:t>The patterns repeated across every screen of the system: search, filters, tables, export and print buttons.</w:t>
      </w:r>
    </w:p>
    <w:p w:rsidR="00B5608F" w:rsidRDefault="00B5608F">
      <w:pPr>
        <w:numPr>
          <w:ilvl w:val="0"/>
          <w:numId w:val="2"/>
        </w:numPr>
        <w:spacing w:before="45" w:after="45"/>
        <w:rPr>
          <w:rFonts w:ascii="V" w:eastAsia="Times New Roman" w:hAnsi="V"/>
          <w:sz w:val="20"/>
          <w:szCs w:val="20"/>
          <w:lang w:val="en"/>
        </w:rPr>
      </w:pPr>
      <w:r>
        <w:rPr>
          <w:rFonts w:ascii="V" w:eastAsia="Times New Roman" w:hAnsi="V"/>
          <w:sz w:val="20"/>
          <w:szCs w:val="20"/>
          <w:lang w:val="en"/>
        </w:rPr>
        <w:t>A ready-made checklist for your first day.</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26"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1.1 What Is the System?</w:t>
      </w:r>
    </w:p>
    <w:p w:rsidR="00B5608F" w:rsidRDefault="00B5608F">
      <w:pPr>
        <w:pStyle w:val="NormalWeb"/>
        <w:rPr>
          <w:rFonts w:ascii="V" w:hAnsi="V"/>
          <w:sz w:val="20"/>
          <w:szCs w:val="20"/>
          <w:lang w:val="en"/>
        </w:rPr>
      </w:pPr>
      <w:r>
        <w:rPr>
          <w:rFonts w:ascii="V" w:hAnsi="V"/>
          <w:sz w:val="20"/>
          <w:szCs w:val="20"/>
          <w:lang w:val="en"/>
        </w:rPr>
        <w:t>The system is an all-in-one school management platform: students and families, attendance, grades, timetables, fees and finance, school transport, staff affairs, and parent communication — all in one place.</w:t>
      </w:r>
    </w:p>
    <w:p w:rsidR="00B5608F" w:rsidRDefault="00B5608F">
      <w:pPr>
        <w:pStyle w:val="NormalWeb"/>
        <w:rPr>
          <w:rFonts w:ascii="V" w:hAnsi="V"/>
          <w:sz w:val="20"/>
          <w:szCs w:val="20"/>
          <w:lang w:val="en"/>
        </w:rPr>
      </w:pPr>
      <w:r>
        <w:rPr>
          <w:rFonts w:ascii="V" w:hAnsi="V"/>
          <w:sz w:val="20"/>
          <w:szCs w:val="20"/>
          <w:lang w:val="en"/>
        </w:rPr>
        <w:t>The system consists of two parts working on the same data:</w:t>
      </w:r>
    </w:p>
    <w:tbl>
      <w:tblPr>
        <w:tblW w:w="5000" w:type="pct"/>
        <w:tblCellMar>
          <w:top w:w="15" w:type="dxa"/>
          <w:left w:w="15" w:type="dxa"/>
          <w:bottom w:w="15" w:type="dxa"/>
          <w:right w:w="15" w:type="dxa"/>
        </w:tblCellMar>
        <w:tblLook w:val="04A0" w:firstRow="1" w:lastRow="0" w:firstColumn="1" w:lastColumn="0" w:noHBand="0" w:noVBand="1"/>
      </w:tblPr>
      <w:tblGrid>
        <w:gridCol w:w="2730"/>
        <w:gridCol w:w="3973"/>
        <w:gridCol w:w="2641"/>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Part</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Who mostly uses it</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How you reach it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The web portal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Management, teachers, the registrar, the accountant, and all school staff</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From an internet browser at your school's address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The "Horizon International School" mobile app</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Parents and students first and foremost, plus teachers and staff for daily tasks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From the app store on your phone</w:t>
            </w:r>
          </w:p>
        </w:tc>
      </w:tr>
    </w:tbl>
    <w:p w:rsidR="00B5608F" w:rsidRDefault="00B5608F">
      <w:pPr>
        <w:spacing w:before="30" w:after="30"/>
        <w:divId w:val="281815110"/>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w:t>
      </w:r>
      <w:r>
        <w:rPr>
          <w:rFonts w:ascii="V" w:hAnsi="V"/>
          <w:sz w:val="20"/>
          <w:szCs w:val="20"/>
          <w:lang w:val="en"/>
        </w:rPr>
        <w:t>Every school has its own independent system. Your data, your accounts, and your portal address belong to your school alone and are never mixed with any other school in the group. In the mobile app you pick your school once from the school picker screen, and from then on the app connects only to your school's system.</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27"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1.2 Who Uses the System?</w:t>
      </w:r>
    </w:p>
    <w:p w:rsidR="00B5608F" w:rsidRDefault="00B5608F">
      <w:pPr>
        <w:pStyle w:val="NormalWeb"/>
        <w:rPr>
          <w:rFonts w:ascii="V" w:hAnsi="V"/>
          <w:sz w:val="20"/>
          <w:szCs w:val="20"/>
          <w:lang w:val="en"/>
        </w:rPr>
      </w:pPr>
      <w:r>
        <w:rPr>
          <w:rFonts w:ascii="V" w:hAnsi="V"/>
          <w:sz w:val="20"/>
          <w:szCs w:val="20"/>
          <w:lang w:val="en"/>
        </w:rPr>
        <w:t>Every user has one account with a specific role. The role determines which screens they see and which actions they are allowed. The roles in the system:</w:t>
      </w:r>
    </w:p>
    <w:tbl>
      <w:tblPr>
        <w:tblW w:w="5000" w:type="pct"/>
        <w:tblCellMar>
          <w:top w:w="15" w:type="dxa"/>
          <w:left w:w="15" w:type="dxa"/>
          <w:bottom w:w="15" w:type="dxa"/>
          <w:right w:w="15" w:type="dxa"/>
        </w:tblCellMar>
        <w:tblLook w:val="04A0" w:firstRow="1" w:lastRow="0" w:firstColumn="1" w:lastColumn="0" w:noHBand="0" w:noVBand="1"/>
      </w:tblPr>
      <w:tblGrid>
        <w:gridCol w:w="3087"/>
        <w:gridCol w:w="6257"/>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Category</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Roles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Leadership</w:t>
            </w:r>
            <w:r>
              <w:rPr>
                <w:rFonts w:ascii="V" w:eastAsia="Times New Roman" w:hAnsi="V"/>
                <w:sz w:val="19"/>
                <w:szCs w:val="19"/>
              </w:rPr>
              <w:t xml:space="preserve"> (sees everything)</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School Owner, School Principal, System Administrator (Admin)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Academic management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Stage Head, Department Head, Homeroom Teacher</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Teaching</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Teacher</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Office and administration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Registrar, Accountant, Receptionist, IT Officer</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Specialists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Nurse, Doctor, Safeguarding Officer, Librarian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Services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Bus Driver, Facilities Worker, General Staff</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Families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Parent, Student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System-provider only</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SuperAdmin — never granted to any school employee</w:t>
            </w:r>
          </w:p>
        </w:tc>
      </w:tr>
    </w:tbl>
    <w:p w:rsidR="00B5608F" w:rsidRDefault="00B5608F">
      <w:pPr>
        <w:spacing w:before="30" w:after="30"/>
        <w:divId w:val="2044018416"/>
        <w:rPr>
          <w:rFonts w:ascii="V" w:hAnsi="V"/>
          <w:sz w:val="20"/>
          <w:szCs w:val="20"/>
          <w:lang w:val="en"/>
        </w:rPr>
      </w:pPr>
      <w:r>
        <w:rPr>
          <w:rStyle w:val="Strong"/>
          <w:rFonts w:ascii="V" w:hAnsi="V"/>
          <w:sz w:val="20"/>
          <w:szCs w:val="20"/>
          <w:lang w:val="en"/>
        </w:rPr>
        <w:t>Tip:</w:t>
      </w:r>
      <w:r>
        <w:rPr>
          <w:rFonts w:ascii="V" w:hAnsi="V"/>
          <w:sz w:val="20"/>
          <w:szCs w:val="20"/>
          <w:lang w:val="en"/>
        </w:rPr>
        <w:t xml:space="preserve"> </w:t>
      </w:r>
      <w:r>
        <w:rPr>
          <w:rFonts w:ascii="V" w:hAnsi="V"/>
          <w:sz w:val="20"/>
          <w:szCs w:val="20"/>
          <w:lang w:val="en"/>
        </w:rPr>
        <w:t xml:space="preserve">Do not memorize this list. The only rule you need: </w:t>
      </w:r>
      <w:r>
        <w:rPr>
          <w:rStyle w:val="Strong"/>
          <w:rFonts w:ascii="V" w:hAnsi="V"/>
          <w:sz w:val="20"/>
          <w:szCs w:val="20"/>
          <w:lang w:val="en"/>
        </w:rPr>
        <w:t>you see only what your role allows</w:t>
      </w:r>
      <w:r>
        <w:rPr>
          <w:rFonts w:ascii="V" w:hAnsi="V"/>
          <w:sz w:val="20"/>
          <w:szCs w:val="20"/>
          <w:lang w:val="en"/>
        </w:rPr>
        <w:t>. If you need a screen that does not appear for you, ask school management to grant you the permission — never borrow a colleague's account.</w:t>
      </w:r>
    </w:p>
    <w:p w:rsidR="00B5608F" w:rsidRDefault="00B5608F">
      <w:pPr>
        <w:pStyle w:val="NormalWeb"/>
        <w:rPr>
          <w:rFonts w:ascii="V" w:hAnsi="V"/>
          <w:sz w:val="20"/>
          <w:szCs w:val="20"/>
          <w:lang w:val="en"/>
        </w:rPr>
      </w:pPr>
      <w:r>
        <w:rPr>
          <w:rFonts w:ascii="V" w:hAnsi="V"/>
          <w:sz w:val="20"/>
          <w:szCs w:val="20"/>
          <w:lang w:val="en"/>
        </w:rPr>
        <w:t>The details of each role and its permissions are in the "Accounts, Roles, and Permissions" chapter.</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28"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1.3 Devices and Browsers</w:t>
      </w:r>
    </w:p>
    <w:p w:rsidR="00B5608F" w:rsidRDefault="00B5608F">
      <w:pPr>
        <w:numPr>
          <w:ilvl w:val="0"/>
          <w:numId w:val="3"/>
        </w:numPr>
        <w:spacing w:before="45" w:after="45"/>
        <w:rPr>
          <w:rFonts w:ascii="V" w:eastAsia="Times New Roman" w:hAnsi="V"/>
          <w:sz w:val="20"/>
          <w:szCs w:val="20"/>
          <w:lang w:val="en"/>
        </w:rPr>
      </w:pPr>
      <w:r>
        <w:rPr>
          <w:rStyle w:val="Strong"/>
          <w:rFonts w:ascii="V" w:eastAsia="Times New Roman" w:hAnsi="V"/>
          <w:sz w:val="20"/>
          <w:szCs w:val="20"/>
          <w:lang w:val="en"/>
        </w:rPr>
        <w:t>The web portal</w:t>
      </w:r>
      <w:r>
        <w:rPr>
          <w:rFonts w:ascii="V" w:eastAsia="Times New Roman" w:hAnsi="V"/>
          <w:sz w:val="20"/>
          <w:szCs w:val="20"/>
          <w:lang w:val="en"/>
        </w:rPr>
        <w:t xml:space="preserve"> works from any modern browser: Chrome, Edge, Firefox, or </w:t>
      </w:r>
      <w:r>
        <w:rPr>
          <w:rFonts w:ascii="V" w:eastAsia="Times New Roman" w:hAnsi="V"/>
          <w:sz w:val="20"/>
          <w:szCs w:val="20"/>
          <w:lang w:val="en"/>
        </w:rPr>
        <w:t>Safari. We recommend the latest version of Chrome or Edge on a desktop or laptop — especially for data-entry and printing screens.</w:t>
      </w:r>
    </w:p>
    <w:p w:rsidR="00B5608F" w:rsidRDefault="00B5608F">
      <w:pPr>
        <w:numPr>
          <w:ilvl w:val="0"/>
          <w:numId w:val="3"/>
        </w:numPr>
        <w:spacing w:before="45" w:after="45"/>
        <w:rPr>
          <w:rFonts w:ascii="V" w:eastAsia="Times New Roman" w:hAnsi="V"/>
          <w:sz w:val="20"/>
          <w:szCs w:val="20"/>
          <w:lang w:val="en"/>
        </w:rPr>
      </w:pPr>
      <w:r>
        <w:rPr>
          <w:rFonts w:ascii="V" w:eastAsia="Times New Roman" w:hAnsi="V"/>
          <w:sz w:val="20"/>
          <w:szCs w:val="20"/>
          <w:lang w:val="en"/>
        </w:rPr>
        <w:t xml:space="preserve">The portal also works from a phone browser, but the </w:t>
      </w:r>
      <w:r>
        <w:rPr>
          <w:rStyle w:val="Strong"/>
          <w:rFonts w:ascii="V" w:eastAsia="Times New Roman" w:hAnsi="V"/>
          <w:sz w:val="20"/>
          <w:szCs w:val="20"/>
          <w:lang w:val="en"/>
        </w:rPr>
        <w:t>the school app</w:t>
      </w:r>
      <w:r>
        <w:rPr>
          <w:rFonts w:ascii="V" w:eastAsia="Times New Roman" w:hAnsi="V"/>
          <w:sz w:val="20"/>
          <w:szCs w:val="20"/>
          <w:lang w:val="en"/>
        </w:rPr>
        <w:t xml:space="preserve"> is easier and faster for daily use on mobile.</w:t>
      </w:r>
    </w:p>
    <w:p w:rsidR="00B5608F" w:rsidRDefault="00B5608F">
      <w:pPr>
        <w:numPr>
          <w:ilvl w:val="0"/>
          <w:numId w:val="3"/>
        </w:numPr>
        <w:spacing w:before="45" w:after="45"/>
        <w:rPr>
          <w:rFonts w:ascii="V" w:eastAsia="Times New Roman" w:hAnsi="V"/>
          <w:sz w:val="20"/>
          <w:szCs w:val="20"/>
          <w:lang w:val="en"/>
        </w:rPr>
      </w:pPr>
      <w:r>
        <w:rPr>
          <w:rFonts w:ascii="V" w:eastAsia="Times New Roman" w:hAnsi="V"/>
          <w:sz w:val="20"/>
          <w:szCs w:val="20"/>
          <w:lang w:val="en"/>
        </w:rPr>
        <w:t>Your device needs no special installation for the portal — just your school's internet address and a stable connection.</w:t>
      </w:r>
    </w:p>
    <w:p w:rsidR="00B5608F" w:rsidRDefault="00B5608F">
      <w:pPr>
        <w:spacing w:before="30" w:after="30"/>
        <w:divId w:val="710689421"/>
        <w:rPr>
          <w:rFonts w:ascii="V" w:hAnsi="V"/>
          <w:sz w:val="20"/>
          <w:szCs w:val="20"/>
          <w:lang w:val="en"/>
        </w:rPr>
      </w:pPr>
      <w:r>
        <w:rPr>
          <w:rStyle w:val="Strong"/>
          <w:rFonts w:ascii="V" w:hAnsi="V"/>
          <w:sz w:val="20"/>
          <w:szCs w:val="20"/>
          <w:lang w:val="en"/>
        </w:rPr>
        <w:t>Important — device security:</w:t>
      </w:r>
      <w:r>
        <w:rPr>
          <w:rFonts w:ascii="V" w:hAnsi="V"/>
          <w:sz w:val="20"/>
          <w:szCs w:val="20"/>
          <w:lang w:val="en"/>
        </w:rPr>
        <w:t xml:space="preserve"> </w:t>
      </w:r>
      <w:r>
        <w:rPr>
          <w:rFonts w:ascii="V" w:hAnsi="V"/>
          <w:sz w:val="20"/>
          <w:szCs w:val="20"/>
          <w:lang w:val="en"/>
        </w:rPr>
        <w:t>The system recognizes every device you sign in from. When the school enables device approval, your first browser is approved automatically, and any additional device stays "awaiting school approval" until an IT officer approves it. This is protection for student data, not a malfunction.</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29"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1.4 The Six Interface Languages</w:t>
      </w:r>
    </w:p>
    <w:p w:rsidR="00B5608F" w:rsidRDefault="00B5608F">
      <w:pPr>
        <w:pStyle w:val="NormalWeb"/>
        <w:rPr>
          <w:rFonts w:ascii="V" w:hAnsi="V"/>
          <w:sz w:val="20"/>
          <w:szCs w:val="20"/>
          <w:lang w:val="en"/>
        </w:rPr>
      </w:pPr>
      <w:r>
        <w:rPr>
          <w:rFonts w:ascii="V" w:hAnsi="V"/>
          <w:sz w:val="20"/>
          <w:szCs w:val="20"/>
          <w:lang w:val="en"/>
        </w:rPr>
        <w:t>The system — portal and app alike — works in six languages:</w:t>
      </w:r>
    </w:p>
    <w:p w:rsidR="00B5608F" w:rsidRDefault="00B5608F">
      <w:pPr>
        <w:numPr>
          <w:ilvl w:val="0"/>
          <w:numId w:val="4"/>
        </w:numPr>
        <w:spacing w:before="45" w:after="45"/>
        <w:rPr>
          <w:rFonts w:ascii="V" w:eastAsia="Times New Roman" w:hAnsi="V"/>
          <w:sz w:val="20"/>
          <w:szCs w:val="20"/>
          <w:lang w:val="en"/>
        </w:rPr>
      </w:pPr>
      <w:r>
        <w:rPr>
          <w:rFonts w:ascii="V" w:eastAsia="Times New Roman" w:hAnsi="V"/>
          <w:sz w:val="20"/>
          <w:szCs w:val="20"/>
          <w:lang w:val="en"/>
        </w:rPr>
        <w:t>Arabic (the default in the app, with a right-to-left interface)</w:t>
      </w:r>
    </w:p>
    <w:p w:rsidR="00B5608F" w:rsidRDefault="00B5608F">
      <w:pPr>
        <w:numPr>
          <w:ilvl w:val="0"/>
          <w:numId w:val="4"/>
        </w:numPr>
        <w:spacing w:before="45" w:after="45"/>
        <w:rPr>
          <w:rFonts w:ascii="V" w:eastAsia="Times New Roman" w:hAnsi="V"/>
          <w:sz w:val="20"/>
          <w:szCs w:val="20"/>
          <w:lang w:val="en"/>
        </w:rPr>
      </w:pPr>
      <w:r>
        <w:rPr>
          <w:rFonts w:ascii="V" w:eastAsia="Times New Roman" w:hAnsi="V"/>
          <w:sz w:val="20"/>
          <w:szCs w:val="20"/>
          <w:lang w:val="en"/>
        </w:rPr>
        <w:t>English</w:t>
      </w:r>
    </w:p>
    <w:p w:rsidR="00B5608F" w:rsidRDefault="00B5608F">
      <w:pPr>
        <w:numPr>
          <w:ilvl w:val="0"/>
          <w:numId w:val="4"/>
        </w:numPr>
        <w:spacing w:before="45" w:after="45"/>
        <w:rPr>
          <w:rFonts w:ascii="V" w:eastAsia="Times New Roman" w:hAnsi="V"/>
          <w:sz w:val="20"/>
          <w:szCs w:val="20"/>
          <w:lang w:val="en"/>
        </w:rPr>
      </w:pPr>
      <w:r>
        <w:rPr>
          <w:rFonts w:ascii="V" w:eastAsia="Times New Roman" w:hAnsi="V"/>
          <w:sz w:val="20"/>
          <w:szCs w:val="20"/>
          <w:lang w:val="en"/>
        </w:rPr>
        <w:t>Kurdish (Badini)</w:t>
      </w:r>
    </w:p>
    <w:p w:rsidR="00B5608F" w:rsidRDefault="00B5608F">
      <w:pPr>
        <w:numPr>
          <w:ilvl w:val="0"/>
          <w:numId w:val="4"/>
        </w:numPr>
        <w:spacing w:before="45" w:after="45"/>
        <w:rPr>
          <w:rFonts w:ascii="V" w:eastAsia="Times New Roman" w:hAnsi="V"/>
          <w:sz w:val="20"/>
          <w:szCs w:val="20"/>
          <w:lang w:val="en"/>
        </w:rPr>
      </w:pPr>
      <w:r>
        <w:rPr>
          <w:rFonts w:ascii="V" w:eastAsia="Times New Roman" w:hAnsi="V"/>
          <w:sz w:val="20"/>
          <w:szCs w:val="20"/>
          <w:lang w:val="en"/>
        </w:rPr>
        <w:t>Turkish</w:t>
      </w:r>
    </w:p>
    <w:p w:rsidR="00B5608F" w:rsidRDefault="00B5608F">
      <w:pPr>
        <w:numPr>
          <w:ilvl w:val="0"/>
          <w:numId w:val="4"/>
        </w:numPr>
        <w:spacing w:before="45" w:after="45"/>
        <w:rPr>
          <w:rFonts w:ascii="V" w:eastAsia="Times New Roman" w:hAnsi="V"/>
          <w:sz w:val="20"/>
          <w:szCs w:val="20"/>
          <w:lang w:val="en"/>
        </w:rPr>
      </w:pPr>
      <w:r>
        <w:rPr>
          <w:rFonts w:ascii="V" w:eastAsia="Times New Roman" w:hAnsi="V"/>
          <w:sz w:val="20"/>
          <w:szCs w:val="20"/>
          <w:lang w:val="en"/>
        </w:rPr>
        <w:t>German</w:t>
      </w:r>
    </w:p>
    <w:p w:rsidR="00B5608F" w:rsidRDefault="00B5608F">
      <w:pPr>
        <w:numPr>
          <w:ilvl w:val="0"/>
          <w:numId w:val="4"/>
        </w:numPr>
        <w:spacing w:before="45" w:after="45"/>
        <w:rPr>
          <w:rFonts w:ascii="V" w:eastAsia="Times New Roman" w:hAnsi="V"/>
          <w:sz w:val="20"/>
          <w:szCs w:val="20"/>
          <w:lang w:val="en"/>
        </w:rPr>
      </w:pPr>
      <w:r>
        <w:rPr>
          <w:rFonts w:ascii="V" w:eastAsia="Times New Roman" w:hAnsi="V"/>
          <w:sz w:val="20"/>
          <w:szCs w:val="20"/>
          <w:lang w:val="en"/>
        </w:rPr>
        <w:t>Swedish</w:t>
      </w:r>
    </w:p>
    <w:p w:rsidR="00B5608F" w:rsidRDefault="00B5608F">
      <w:pPr>
        <w:pStyle w:val="NormalWeb"/>
        <w:rPr>
          <w:rFonts w:ascii="V" w:hAnsi="V"/>
          <w:sz w:val="20"/>
          <w:szCs w:val="20"/>
          <w:lang w:val="en"/>
        </w:rPr>
      </w:pPr>
      <w:r>
        <w:rPr>
          <w:rStyle w:val="Strong"/>
          <w:rFonts w:ascii="V" w:hAnsi="V"/>
          <w:sz w:val="20"/>
          <w:szCs w:val="20"/>
          <w:lang w:val="en"/>
        </w:rPr>
        <w:t>Where do you change the language?</w:t>
      </w:r>
    </w:p>
    <w:p w:rsidR="00B5608F" w:rsidRDefault="00B5608F">
      <w:pPr>
        <w:numPr>
          <w:ilvl w:val="0"/>
          <w:numId w:val="5"/>
        </w:numPr>
        <w:spacing w:before="45" w:after="45"/>
        <w:rPr>
          <w:rFonts w:ascii="V" w:eastAsia="Times New Roman" w:hAnsi="V"/>
          <w:sz w:val="20"/>
          <w:szCs w:val="20"/>
          <w:lang w:val="en"/>
        </w:rPr>
      </w:pPr>
      <w:r>
        <w:rPr>
          <w:rFonts w:ascii="V" w:eastAsia="Times New Roman" w:hAnsi="V"/>
          <w:sz w:val="20"/>
          <w:szCs w:val="20"/>
          <w:lang w:val="en"/>
        </w:rPr>
        <w:t>On the sign-in page: a small row of flags above the sign-in card — click the flag of the language you want.</w:t>
      </w:r>
    </w:p>
    <w:p w:rsidR="00B5608F" w:rsidRDefault="00B5608F">
      <w:pPr>
        <w:numPr>
          <w:ilvl w:val="0"/>
          <w:numId w:val="5"/>
        </w:numPr>
        <w:spacing w:before="45" w:after="45"/>
        <w:rPr>
          <w:rFonts w:ascii="V" w:eastAsia="Times New Roman" w:hAnsi="V"/>
          <w:sz w:val="20"/>
          <w:szCs w:val="20"/>
          <w:lang w:val="en"/>
        </w:rPr>
      </w:pPr>
      <w:r>
        <w:rPr>
          <w:rFonts w:ascii="V" w:eastAsia="Times New Roman" w:hAnsi="V"/>
          <w:sz w:val="20"/>
          <w:szCs w:val="20"/>
          <w:lang w:val="en"/>
        </w:rPr>
        <w:t>Inside the portal after signing in: the same flag row sits in the top bar, and you can switch at any time without signing out.</w:t>
      </w:r>
    </w:p>
    <w:p w:rsidR="00B5608F" w:rsidRDefault="00B5608F">
      <w:pPr>
        <w:numPr>
          <w:ilvl w:val="0"/>
          <w:numId w:val="5"/>
        </w:numPr>
        <w:spacing w:before="45" w:after="45"/>
        <w:rPr>
          <w:rFonts w:ascii="V" w:eastAsia="Times New Roman" w:hAnsi="V"/>
          <w:sz w:val="20"/>
          <w:szCs w:val="20"/>
          <w:lang w:val="en"/>
        </w:rPr>
      </w:pPr>
      <w:r>
        <w:rPr>
          <w:rFonts w:ascii="V" w:eastAsia="Times New Roman" w:hAnsi="V"/>
          <w:sz w:val="20"/>
          <w:szCs w:val="20"/>
          <w:lang w:val="en"/>
        </w:rPr>
        <w:t xml:space="preserve">In the app: from the sign-in screen, or later from the </w:t>
      </w:r>
      <w:r>
        <w:rPr>
          <w:rStyle w:val="Strong"/>
          <w:rFonts w:ascii="V" w:eastAsia="Times New Roman" w:hAnsi="V"/>
          <w:sz w:val="20"/>
          <w:szCs w:val="20"/>
          <w:lang w:val="en"/>
        </w:rPr>
        <w:t>"My Account" (</w:t>
      </w:r>
      <w:r>
        <w:rPr>
          <w:rStyle w:val="Strong"/>
          <w:rFonts w:ascii="V" w:eastAsia="Times New Roman" w:hAnsi="V"/>
          <w:sz w:val="20"/>
          <w:szCs w:val="20"/>
          <w:rtl/>
          <w:lang w:val="en"/>
        </w:rPr>
        <w:t>حسابي</w:t>
      </w:r>
      <w:r>
        <w:rPr>
          <w:rStyle w:val="Strong"/>
          <w:rFonts w:ascii="V" w:eastAsia="Times New Roman" w:hAnsi="V"/>
          <w:sz w:val="20"/>
          <w:szCs w:val="20"/>
          <w:lang w:val="en"/>
        </w:rPr>
        <w:t>)</w:t>
      </w:r>
      <w:r>
        <w:rPr>
          <w:rFonts w:ascii="V" w:eastAsia="Times New Roman" w:hAnsi="V"/>
          <w:sz w:val="20"/>
          <w:szCs w:val="20"/>
          <w:lang w:val="en"/>
        </w:rPr>
        <w:t xml:space="preserve"> screen.</w:t>
      </w:r>
    </w:p>
    <w:p w:rsidR="00B5608F" w:rsidRDefault="00B5608F">
      <w:pPr>
        <w:spacing w:before="30" w:after="30"/>
        <w:divId w:val="923221767"/>
        <w:rPr>
          <w:rFonts w:ascii="V" w:hAnsi="V"/>
          <w:sz w:val="20"/>
          <w:szCs w:val="20"/>
          <w:lang w:val="en"/>
        </w:rPr>
      </w:pPr>
      <w:r>
        <w:rPr>
          <w:rStyle w:val="Strong"/>
          <w:rFonts w:ascii="V" w:hAnsi="V"/>
          <w:sz w:val="20"/>
          <w:szCs w:val="20"/>
          <w:lang w:val="en"/>
        </w:rPr>
        <w:t>Tip:</w:t>
      </w:r>
      <w:r>
        <w:rPr>
          <w:rFonts w:ascii="V" w:hAnsi="V"/>
          <w:sz w:val="20"/>
          <w:szCs w:val="20"/>
          <w:lang w:val="en"/>
        </w:rPr>
        <w:t xml:space="preserve"> Changing the language affects only your account and your device — it does not affect any other user.</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30"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1.5 Signing In to the Portal</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Accessing your account on the web portal, for the first time or any time after.</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Everyone with an account: all staff, plus parents and students (if the school has enabled their portal).</w:t>
      </w:r>
    </w:p>
    <w:p w:rsidR="00B5608F" w:rsidRDefault="00B5608F">
      <w:pPr>
        <w:pStyle w:val="NormalWeb"/>
        <w:rPr>
          <w:rFonts w:ascii="V" w:hAnsi="V"/>
          <w:sz w:val="20"/>
          <w:szCs w:val="20"/>
          <w:lang w:val="en"/>
        </w:rPr>
      </w:pPr>
      <w:r>
        <w:rPr>
          <w:rStyle w:val="Strong"/>
          <w:rFonts w:ascii="V" w:hAnsi="V"/>
          <w:sz w:val="20"/>
          <w:szCs w:val="20"/>
          <w:lang w:val="en"/>
        </w:rPr>
        <w:t>Before you start</w:t>
      </w:r>
    </w:p>
    <w:p w:rsidR="00B5608F" w:rsidRDefault="00B5608F">
      <w:pPr>
        <w:numPr>
          <w:ilvl w:val="0"/>
          <w:numId w:val="6"/>
        </w:numPr>
        <w:spacing w:before="45" w:after="45"/>
        <w:rPr>
          <w:rFonts w:ascii="V" w:eastAsia="Times New Roman" w:hAnsi="V"/>
          <w:sz w:val="20"/>
          <w:szCs w:val="20"/>
          <w:lang w:val="en"/>
        </w:rPr>
      </w:pPr>
      <w:r>
        <w:rPr>
          <w:rFonts w:ascii="V" w:eastAsia="Times New Roman" w:hAnsi="V"/>
          <w:sz w:val="20"/>
          <w:szCs w:val="20"/>
          <w:lang w:val="en"/>
        </w:rPr>
        <w:t xml:space="preserve">Get from the administration office or the IT officer: </w:t>
      </w:r>
      <w:r>
        <w:rPr>
          <w:rStyle w:val="Strong"/>
          <w:rFonts w:ascii="V" w:eastAsia="Times New Roman" w:hAnsi="V"/>
          <w:sz w:val="20"/>
          <w:szCs w:val="20"/>
          <w:lang w:val="en"/>
        </w:rPr>
        <w:t>your school's portal address</w:t>
      </w:r>
      <w:r>
        <w:rPr>
          <w:rFonts w:ascii="V" w:eastAsia="Times New Roman" w:hAnsi="V"/>
          <w:sz w:val="20"/>
          <w:szCs w:val="20"/>
          <w:lang w:val="en"/>
        </w:rPr>
        <w:t xml:space="preserve">, your </w:t>
      </w:r>
      <w:r>
        <w:rPr>
          <w:rStyle w:val="Strong"/>
          <w:rFonts w:ascii="V" w:eastAsia="Times New Roman" w:hAnsi="V"/>
          <w:sz w:val="20"/>
          <w:szCs w:val="20"/>
          <w:lang w:val="en"/>
        </w:rPr>
        <w:t>username or email</w:t>
      </w:r>
      <w:r>
        <w:rPr>
          <w:rFonts w:ascii="V" w:eastAsia="Times New Roman" w:hAnsi="V"/>
          <w:sz w:val="20"/>
          <w:szCs w:val="20"/>
          <w:lang w:val="en"/>
        </w:rPr>
        <w:t xml:space="preserve">, and your </w:t>
      </w:r>
      <w:r>
        <w:rPr>
          <w:rStyle w:val="Strong"/>
          <w:rFonts w:ascii="V" w:eastAsia="Times New Roman" w:hAnsi="V"/>
          <w:sz w:val="20"/>
          <w:szCs w:val="20"/>
          <w:lang w:val="en"/>
        </w:rPr>
        <w:t>temporary password</w:t>
      </w:r>
      <w:r>
        <w:rPr>
          <w:rFonts w:ascii="V" w:eastAsia="Times New Roman" w:hAnsi="V"/>
          <w:sz w:val="20"/>
          <w:szCs w:val="20"/>
          <w:lang w:val="en"/>
        </w:rPr>
        <w:t>.</w:t>
      </w:r>
    </w:p>
    <w:p w:rsidR="00B5608F" w:rsidRDefault="00B5608F">
      <w:pPr>
        <w:numPr>
          <w:ilvl w:val="0"/>
          <w:numId w:val="6"/>
        </w:numPr>
        <w:spacing w:before="45" w:after="45"/>
        <w:rPr>
          <w:rFonts w:ascii="V" w:eastAsia="Times New Roman" w:hAnsi="V"/>
          <w:sz w:val="20"/>
          <w:szCs w:val="20"/>
          <w:lang w:val="en"/>
        </w:rPr>
      </w:pPr>
      <w:r>
        <w:rPr>
          <w:rFonts w:ascii="V" w:eastAsia="Times New Roman" w:hAnsi="V"/>
          <w:sz w:val="20"/>
          <w:szCs w:val="20"/>
          <w:lang w:val="en"/>
        </w:rPr>
        <w:t>The temporary password is shown to the administration staff member only once, when your account is created — keep it somewhere safe until your first sign-in.</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7"/>
        </w:numPr>
        <w:spacing w:before="45" w:after="45"/>
        <w:rPr>
          <w:rFonts w:ascii="V" w:eastAsia="Times New Roman" w:hAnsi="V"/>
          <w:sz w:val="20"/>
          <w:szCs w:val="20"/>
          <w:lang w:val="en"/>
        </w:rPr>
      </w:pPr>
      <w:r>
        <w:rPr>
          <w:rFonts w:ascii="V" w:eastAsia="Times New Roman" w:hAnsi="V"/>
          <w:sz w:val="20"/>
          <w:szCs w:val="20"/>
          <w:lang w:val="en"/>
        </w:rPr>
        <w:t xml:space="preserve">Open the browser and type your school's portal address. The sign-in page appears at the path </w:t>
      </w:r>
      <w:r>
        <w:rPr>
          <w:rStyle w:val="HTMLCode"/>
          <w:lang w:val="en"/>
        </w:rPr>
        <w:t>/login</w:t>
      </w:r>
      <w:r>
        <w:rPr>
          <w:rFonts w:ascii="V" w:eastAsia="Times New Roman" w:hAnsi="V"/>
          <w:sz w:val="20"/>
          <w:szCs w:val="20"/>
          <w:lang w:val="en"/>
        </w:rPr>
        <w:t>.</w:t>
      </w:r>
    </w:p>
    <w:p w:rsidR="00B5608F" w:rsidRDefault="00B5608F">
      <w:pPr>
        <w:numPr>
          <w:ilvl w:val="0"/>
          <w:numId w:val="7"/>
        </w:numPr>
        <w:spacing w:before="45" w:after="45"/>
        <w:rPr>
          <w:rFonts w:ascii="V" w:eastAsia="Times New Roman" w:hAnsi="V"/>
          <w:sz w:val="20"/>
          <w:szCs w:val="20"/>
          <w:lang w:val="en"/>
        </w:rPr>
      </w:pPr>
      <w:r>
        <w:rPr>
          <w:rFonts w:ascii="V" w:eastAsia="Times New Roman" w:hAnsi="V"/>
          <w:sz w:val="20"/>
          <w:szCs w:val="20"/>
          <w:lang w:val="en"/>
        </w:rPr>
        <w:t>Pick your language from the flag row above the card if you wish.</w:t>
      </w:r>
    </w:p>
    <w:p w:rsidR="00B5608F" w:rsidRDefault="00B5608F">
      <w:pPr>
        <w:numPr>
          <w:ilvl w:val="0"/>
          <w:numId w:val="7"/>
        </w:numPr>
        <w:spacing w:before="45" w:after="45"/>
        <w:rPr>
          <w:rFonts w:ascii="V" w:eastAsia="Times New Roman" w:hAnsi="V"/>
          <w:sz w:val="20"/>
          <w:szCs w:val="20"/>
          <w:lang w:val="en"/>
        </w:rPr>
      </w:pPr>
      <w:r>
        <w:rPr>
          <w:rFonts w:ascii="V" w:eastAsia="Times New Roman" w:hAnsi="V"/>
          <w:sz w:val="20"/>
          <w:szCs w:val="20"/>
          <w:lang w:val="en"/>
        </w:rPr>
        <w:t xml:space="preserve">In the </w:t>
      </w:r>
      <w:r>
        <w:rPr>
          <w:rStyle w:val="Strong"/>
          <w:rFonts w:ascii="V" w:eastAsia="Times New Roman" w:hAnsi="V"/>
          <w:sz w:val="20"/>
          <w:szCs w:val="20"/>
          <w:lang w:val="en"/>
        </w:rPr>
        <w:t>"Email / Username" (</w:t>
      </w:r>
      <w:r>
        <w:rPr>
          <w:rStyle w:val="Strong"/>
          <w:rFonts w:ascii="V" w:eastAsia="Times New Roman" w:hAnsi="V"/>
          <w:sz w:val="20"/>
          <w:szCs w:val="20"/>
          <w:rtl/>
          <w:lang w:val="en"/>
        </w:rPr>
        <w:t>البريد الإلكتروني / اسم المستخدم</w:t>
      </w:r>
      <w:r>
        <w:rPr>
          <w:rStyle w:val="Strong"/>
          <w:rFonts w:ascii="V" w:eastAsia="Times New Roman" w:hAnsi="V"/>
          <w:sz w:val="20"/>
          <w:szCs w:val="20"/>
          <w:lang w:val="en"/>
        </w:rPr>
        <w:t>)</w:t>
      </w:r>
      <w:r>
        <w:rPr>
          <w:rFonts w:ascii="V" w:eastAsia="Times New Roman" w:hAnsi="V"/>
          <w:sz w:val="20"/>
          <w:szCs w:val="20"/>
          <w:lang w:val="en"/>
        </w:rPr>
        <w:t xml:space="preserve"> field, type your email or username — either is accepted.</w:t>
      </w:r>
    </w:p>
    <w:p w:rsidR="00B5608F" w:rsidRDefault="00B5608F">
      <w:pPr>
        <w:numPr>
          <w:ilvl w:val="0"/>
          <w:numId w:val="7"/>
        </w:numPr>
        <w:spacing w:before="45" w:after="45"/>
        <w:rPr>
          <w:rFonts w:ascii="V" w:eastAsia="Times New Roman" w:hAnsi="V"/>
          <w:sz w:val="20"/>
          <w:szCs w:val="20"/>
          <w:lang w:val="en"/>
        </w:rPr>
      </w:pPr>
      <w:r>
        <w:rPr>
          <w:rFonts w:ascii="V" w:eastAsia="Times New Roman" w:hAnsi="V"/>
          <w:sz w:val="20"/>
          <w:szCs w:val="20"/>
          <w:lang w:val="en"/>
        </w:rPr>
        <w:t xml:space="preserve">In the </w:t>
      </w:r>
      <w:r>
        <w:rPr>
          <w:rStyle w:val="Strong"/>
          <w:rFonts w:ascii="V" w:eastAsia="Times New Roman" w:hAnsi="V"/>
          <w:sz w:val="20"/>
          <w:szCs w:val="20"/>
          <w:lang w:val="en"/>
        </w:rPr>
        <w:t>"Password" (</w:t>
      </w:r>
      <w:r>
        <w:rPr>
          <w:rStyle w:val="Strong"/>
          <w:rFonts w:ascii="V" w:eastAsia="Times New Roman" w:hAnsi="V"/>
          <w:sz w:val="20"/>
          <w:szCs w:val="20"/>
          <w:rtl/>
          <w:lang w:val="en"/>
        </w:rPr>
        <w:t>كلمة المرور</w:t>
      </w:r>
      <w:r>
        <w:rPr>
          <w:rStyle w:val="Strong"/>
          <w:rFonts w:ascii="V" w:eastAsia="Times New Roman" w:hAnsi="V"/>
          <w:sz w:val="20"/>
          <w:szCs w:val="20"/>
          <w:lang w:val="en"/>
        </w:rPr>
        <w:t>)</w:t>
      </w:r>
      <w:r>
        <w:rPr>
          <w:rFonts w:ascii="V" w:eastAsia="Times New Roman" w:hAnsi="V"/>
          <w:sz w:val="20"/>
          <w:szCs w:val="20"/>
          <w:lang w:val="en"/>
        </w:rPr>
        <w:t xml:space="preserve"> field, type your password (the temporary one if this is your first sign-in).</w:t>
      </w:r>
    </w:p>
    <w:p w:rsidR="00B5608F" w:rsidRDefault="00B5608F">
      <w:pPr>
        <w:numPr>
          <w:ilvl w:val="0"/>
          <w:numId w:val="7"/>
        </w:numPr>
        <w:spacing w:before="45" w:after="45"/>
        <w:rPr>
          <w:rFonts w:ascii="V" w:eastAsia="Times New Roman" w:hAnsi="V"/>
          <w:sz w:val="20"/>
          <w:szCs w:val="20"/>
          <w:lang w:val="en"/>
        </w:rPr>
      </w:pPr>
      <w:r>
        <w:rPr>
          <w:rFonts w:ascii="V" w:eastAsia="Times New Roman" w:hAnsi="V"/>
          <w:sz w:val="20"/>
          <w:szCs w:val="20"/>
          <w:lang w:val="en"/>
        </w:rPr>
        <w:t xml:space="preserve">Tick the </w:t>
      </w:r>
      <w:r>
        <w:rPr>
          <w:rStyle w:val="Strong"/>
          <w:rFonts w:ascii="V" w:eastAsia="Times New Roman" w:hAnsi="V"/>
          <w:sz w:val="20"/>
          <w:szCs w:val="20"/>
          <w:lang w:val="en"/>
        </w:rPr>
        <w:t>"Remember me" (</w:t>
      </w:r>
      <w:r>
        <w:rPr>
          <w:rStyle w:val="Strong"/>
          <w:rFonts w:ascii="V" w:eastAsia="Times New Roman" w:hAnsi="V"/>
          <w:sz w:val="20"/>
          <w:szCs w:val="20"/>
          <w:rtl/>
          <w:lang w:val="en"/>
        </w:rPr>
        <w:t>تذكّرني</w:t>
      </w:r>
      <w:r>
        <w:rPr>
          <w:rStyle w:val="Strong"/>
          <w:rFonts w:ascii="V" w:eastAsia="Times New Roman" w:hAnsi="V"/>
          <w:sz w:val="20"/>
          <w:szCs w:val="20"/>
          <w:lang w:val="en"/>
        </w:rPr>
        <w:t>)</w:t>
      </w:r>
      <w:r>
        <w:rPr>
          <w:rFonts w:ascii="V" w:eastAsia="Times New Roman" w:hAnsi="V"/>
          <w:sz w:val="20"/>
          <w:szCs w:val="20"/>
          <w:lang w:val="en"/>
        </w:rPr>
        <w:t xml:space="preserve"> box only if the device is your personal device — never tick it on a shared device.</w:t>
      </w:r>
    </w:p>
    <w:p w:rsidR="00B5608F" w:rsidRDefault="00B5608F">
      <w:pPr>
        <w:numPr>
          <w:ilvl w:val="0"/>
          <w:numId w:val="7"/>
        </w:numPr>
        <w:spacing w:before="45" w:after="45"/>
        <w:rPr>
          <w:rFonts w:ascii="V" w:eastAsia="Times New Roman" w:hAnsi="V"/>
          <w:sz w:val="20"/>
          <w:szCs w:val="20"/>
          <w:lang w:val="en"/>
        </w:rPr>
      </w:pPr>
      <w:r>
        <w:rPr>
          <w:rFonts w:ascii="V" w:eastAsia="Times New Roman" w:hAnsi="V"/>
          <w:sz w:val="20"/>
          <w:szCs w:val="20"/>
          <w:lang w:val="en"/>
        </w:rPr>
        <w:t xml:space="preserve">Click the </w:t>
      </w:r>
      <w:r>
        <w:rPr>
          <w:rStyle w:val="Strong"/>
          <w:rFonts w:ascii="V" w:eastAsia="Times New Roman" w:hAnsi="V"/>
          <w:sz w:val="20"/>
          <w:szCs w:val="20"/>
          <w:lang w:val="en"/>
        </w:rPr>
        <w:t>"Sign In" (</w:t>
      </w:r>
      <w:r>
        <w:rPr>
          <w:rStyle w:val="Strong"/>
          <w:rFonts w:ascii="V" w:eastAsia="Times New Roman" w:hAnsi="V"/>
          <w:sz w:val="20"/>
          <w:szCs w:val="20"/>
          <w:rtl/>
          <w:lang w:val="en"/>
        </w:rPr>
        <w:t>تسجيل الدخول</w:t>
      </w:r>
      <w:r>
        <w:rPr>
          <w:rStyle w:val="Strong"/>
          <w:rFonts w:ascii="V" w:eastAsia="Times New Roman" w:hAnsi="V"/>
          <w:sz w:val="20"/>
          <w:szCs w:val="20"/>
          <w:lang w:val="en"/>
        </w:rPr>
        <w:t>)</w:t>
      </w:r>
      <w:r>
        <w:rPr>
          <w:rFonts w:ascii="V" w:eastAsia="Times New Roman" w:hAnsi="V"/>
          <w:sz w:val="20"/>
          <w:szCs w:val="20"/>
          <w:lang w:val="en"/>
        </w:rPr>
        <w:t xml:space="preserve"> button.</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7" name="Picture 7" descr="Sign-i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gn-in p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Sign-in pag</w:t>
      </w:r>
      <w:r>
        <w:rPr>
          <w:rFonts w:ascii="V" w:eastAsia="Times New Roman" w:hAnsi="V"/>
          <w:sz w:val="20"/>
          <w:szCs w:val="20"/>
          <w:lang w:val="en"/>
        </w:rPr>
        <w:t>e</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Expected result</w:t>
      </w:r>
    </w:p>
    <w:p w:rsidR="00B5608F" w:rsidRDefault="00B5608F">
      <w:pPr>
        <w:numPr>
          <w:ilvl w:val="0"/>
          <w:numId w:val="8"/>
        </w:numPr>
        <w:spacing w:before="45" w:after="45"/>
        <w:rPr>
          <w:rFonts w:ascii="V" w:eastAsia="Times New Roman" w:hAnsi="V"/>
          <w:sz w:val="20"/>
          <w:szCs w:val="20"/>
          <w:lang w:val="en"/>
        </w:rPr>
      </w:pPr>
      <w:r>
        <w:rPr>
          <w:rFonts w:ascii="V" w:eastAsia="Times New Roman" w:hAnsi="V"/>
          <w:sz w:val="20"/>
          <w:szCs w:val="20"/>
          <w:lang w:val="en"/>
        </w:rPr>
        <w:t xml:space="preserve">If your credentials are correct and no extra verification applies: you go straight to the dashboard for your role (see </w:t>
      </w:r>
      <w:hyperlink w:anchor="role-landings" w:history="1">
        <w:r>
          <w:rPr>
            <w:rStyle w:val="Hyperlink"/>
            <w:rFonts w:ascii="V" w:eastAsia="Times New Roman" w:hAnsi="V"/>
            <w:sz w:val="20"/>
            <w:szCs w:val="20"/>
            <w:lang w:val="en"/>
          </w:rPr>
          <w:t>Your landing page by role</w:t>
        </w:r>
      </w:hyperlink>
      <w:r>
        <w:rPr>
          <w:rFonts w:ascii="V" w:eastAsia="Times New Roman" w:hAnsi="V"/>
          <w:sz w:val="20"/>
          <w:szCs w:val="20"/>
          <w:lang w:val="en"/>
        </w:rPr>
        <w:t>).</w:t>
      </w:r>
    </w:p>
    <w:p w:rsidR="00B5608F" w:rsidRDefault="00B5608F">
      <w:pPr>
        <w:numPr>
          <w:ilvl w:val="0"/>
          <w:numId w:val="8"/>
        </w:numPr>
        <w:spacing w:before="45" w:after="45"/>
        <w:rPr>
          <w:rFonts w:ascii="V" w:eastAsia="Times New Roman" w:hAnsi="V"/>
          <w:sz w:val="20"/>
          <w:szCs w:val="20"/>
          <w:lang w:val="en"/>
        </w:rPr>
      </w:pPr>
      <w:r>
        <w:rPr>
          <w:rFonts w:ascii="V" w:eastAsia="Times New Roman" w:hAnsi="V"/>
          <w:sz w:val="20"/>
          <w:szCs w:val="20"/>
          <w:lang w:val="en"/>
        </w:rPr>
        <w:t>If your account has two-step verification enabled: you go to the code-entry page (next section).</w:t>
      </w:r>
    </w:p>
    <w:p w:rsidR="00B5608F" w:rsidRDefault="00B5608F">
      <w:pPr>
        <w:numPr>
          <w:ilvl w:val="0"/>
          <w:numId w:val="8"/>
        </w:numPr>
        <w:spacing w:before="45" w:after="45"/>
        <w:rPr>
          <w:rFonts w:ascii="V" w:eastAsia="Times New Roman" w:hAnsi="V"/>
          <w:sz w:val="20"/>
          <w:szCs w:val="20"/>
          <w:lang w:val="en"/>
        </w:rPr>
      </w:pPr>
      <w:r>
        <w:rPr>
          <w:rFonts w:ascii="V" w:eastAsia="Times New Roman" w:hAnsi="V"/>
          <w:sz w:val="20"/>
          <w:szCs w:val="20"/>
          <w:lang w:val="en"/>
        </w:rPr>
        <w:t xml:space="preserve">If your password is temporary: the system forces you to set a new password before anything else (see </w:t>
      </w:r>
      <w:hyperlink w:anchor="forced-password" w:history="1">
        <w:r>
          <w:rPr>
            <w:rStyle w:val="Hyperlink"/>
            <w:rFonts w:ascii="V" w:eastAsia="Times New Roman" w:hAnsi="V"/>
            <w:sz w:val="20"/>
            <w:szCs w:val="20"/>
            <w:lang w:val="en"/>
          </w:rPr>
          <w:t>The temporary password</w:t>
        </w:r>
      </w:hyperlink>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Common errors</w:t>
      </w:r>
    </w:p>
    <w:tbl>
      <w:tblPr>
        <w:tblW w:w="5000" w:type="pct"/>
        <w:tblCellMar>
          <w:top w:w="15" w:type="dxa"/>
          <w:left w:w="15" w:type="dxa"/>
          <w:bottom w:w="15" w:type="dxa"/>
          <w:right w:w="15" w:type="dxa"/>
        </w:tblCellMar>
        <w:tblLook w:val="04A0" w:firstRow="1" w:lastRow="0" w:firstColumn="1" w:lastColumn="0" w:noHBand="0" w:noVBand="1"/>
      </w:tblPr>
      <w:tblGrid>
        <w:gridCol w:w="3315"/>
        <w:gridCol w:w="2356"/>
        <w:gridCol w:w="3673"/>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Message on screen</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Meaning</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What to do</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email or password is incorrect."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typing mistake or outdated credentials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Check your keyboard language and Caps Lock, then calmly try again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account is temporarily locked after repeated failed attempts. Try again in 15 minutes."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5 consecutive wrong attempts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Wait the full 15 minutes, then try. If you have forgotten the password, ask administration to reset it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parent portal is currently closed by the school."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school has temporarily suspended family sign-in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Applies to parents and students only — contact the school office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"This device is awaiting school approval."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new device not yet approved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Ask the IT officer to approve the device, then try again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"This device has been blocked."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device is blocked by management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Contact school management</w:t>
            </w:r>
          </w:p>
        </w:tc>
      </w:tr>
    </w:tbl>
    <w:p w:rsidR="00B5608F" w:rsidRDefault="00B5608F">
      <w:pPr>
        <w:pStyle w:val="NormalWeb"/>
        <w:rPr>
          <w:rFonts w:ascii="V" w:hAnsi="V"/>
          <w:sz w:val="20"/>
          <w:szCs w:val="20"/>
          <w:lang w:val="en"/>
        </w:rPr>
      </w:pPr>
      <w:r>
        <w:rPr>
          <w:rStyle w:val="Strong"/>
          <w:rFonts w:ascii="V" w:hAnsi="V"/>
          <w:sz w:val="20"/>
          <w:szCs w:val="20"/>
          <w:lang w:val="en"/>
        </w:rPr>
        <w:t>Troubleshooting</w:t>
      </w:r>
    </w:p>
    <w:p w:rsidR="00B5608F" w:rsidRDefault="00B5608F">
      <w:pPr>
        <w:numPr>
          <w:ilvl w:val="0"/>
          <w:numId w:val="9"/>
        </w:numPr>
        <w:spacing w:before="45" w:after="45"/>
        <w:rPr>
          <w:rFonts w:ascii="V" w:eastAsia="Times New Roman" w:hAnsi="V"/>
          <w:sz w:val="20"/>
          <w:szCs w:val="20"/>
          <w:lang w:val="en"/>
        </w:rPr>
      </w:pPr>
      <w:r>
        <w:rPr>
          <w:rFonts w:ascii="V" w:eastAsia="Times New Roman" w:hAnsi="V"/>
          <w:sz w:val="20"/>
          <w:szCs w:val="20"/>
          <w:lang w:val="en"/>
        </w:rPr>
        <w:t>The page does not open at all? Verify the address letter by letter and check your internet connection. If the problem persists, tell the IT officer — it may be a temporary server outage.</w:t>
      </w:r>
    </w:p>
    <w:p w:rsidR="00B5608F" w:rsidRDefault="00B5608F">
      <w:pPr>
        <w:numPr>
          <w:ilvl w:val="0"/>
          <w:numId w:val="9"/>
        </w:numPr>
        <w:spacing w:before="45" w:after="45"/>
        <w:rPr>
          <w:rFonts w:ascii="V" w:eastAsia="Times New Roman" w:hAnsi="V"/>
          <w:sz w:val="20"/>
          <w:szCs w:val="20"/>
          <w:lang w:val="en"/>
        </w:rPr>
      </w:pPr>
      <w:r>
        <w:rPr>
          <w:rFonts w:ascii="V" w:eastAsia="Times New Roman" w:hAnsi="V"/>
          <w:sz w:val="20"/>
          <w:szCs w:val="20"/>
          <w:lang w:val="en"/>
        </w:rPr>
        <w:t>Forgot your password? There is no self-service "forgot password" link; resets are done by administration from the users screen, and you will receive a new temporary password that must be replaced at your first sign-in.</w:t>
      </w:r>
    </w:p>
    <w:p w:rsidR="00B5608F" w:rsidRDefault="00B5608F">
      <w:pPr>
        <w:numPr>
          <w:ilvl w:val="0"/>
          <w:numId w:val="9"/>
        </w:numPr>
        <w:spacing w:before="45" w:after="45"/>
        <w:rPr>
          <w:rFonts w:ascii="V" w:eastAsia="Times New Roman" w:hAnsi="V"/>
          <w:sz w:val="20"/>
          <w:szCs w:val="20"/>
          <w:lang w:val="en"/>
        </w:rPr>
      </w:pPr>
      <w:r>
        <w:rPr>
          <w:rFonts w:ascii="V" w:eastAsia="Times New Roman" w:hAnsi="V"/>
          <w:sz w:val="20"/>
          <w:szCs w:val="20"/>
          <w:lang w:val="en"/>
        </w:rPr>
        <w:t>A parent with no email address? Families sign in through the app with the family code printed by the school — see the "Families and Access Codes" chapter.</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two-factor-login" w:history="1">
        <w:r>
          <w:rPr>
            <w:rStyle w:val="Hyperlink"/>
            <w:rFonts w:ascii="V" w:hAnsi="V"/>
            <w:sz w:val="20"/>
            <w:szCs w:val="20"/>
            <w:lang w:val="en"/>
          </w:rPr>
          <w:t>Two-step verification</w:t>
        </w:r>
      </w:hyperlink>
      <w:r>
        <w:rPr>
          <w:rFonts w:ascii="V" w:hAnsi="V"/>
          <w:sz w:val="20"/>
          <w:szCs w:val="20"/>
          <w:lang w:val="en"/>
        </w:rPr>
        <w:t xml:space="preserve"> • </w:t>
      </w:r>
      <w:hyperlink w:anchor="forced-password" w:history="1">
        <w:r>
          <w:rPr>
            <w:rStyle w:val="Hyperlink"/>
            <w:rFonts w:ascii="V" w:hAnsi="V"/>
            <w:sz w:val="20"/>
            <w:szCs w:val="20"/>
            <w:lang w:val="en"/>
          </w:rPr>
          <w:t>The temporary password</w:t>
        </w:r>
      </w:hyperlink>
      <w:r>
        <w:rPr>
          <w:rFonts w:ascii="V" w:hAnsi="V"/>
          <w:sz w:val="20"/>
          <w:szCs w:val="20"/>
          <w:lang w:val="en"/>
        </w:rPr>
        <w:t xml:space="preserve"> • </w:t>
      </w:r>
      <w:hyperlink w:anchor="logout" w:history="1">
        <w:r>
          <w:rPr>
            <w:rStyle w:val="Hyperlink"/>
            <w:rFonts w:ascii="V" w:hAnsi="V"/>
            <w:sz w:val="20"/>
            <w:szCs w:val="20"/>
            <w:lang w:val="en"/>
          </w:rPr>
          <w:t>Signing out</w:t>
        </w:r>
      </w:hyperlink>
      <w:r>
        <w:rPr>
          <w:rFonts w:ascii="V" w:hAnsi="V"/>
          <w:sz w:val="20"/>
          <w:szCs w:val="20"/>
          <w:lang w:val="en"/>
        </w:rPr>
        <w:t xml:space="preserve"> • the "Accounts, Roles, and Permissions" chapter</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32"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1.6 Two-Step Verification at Sign-In</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An extra layer of protection: after your password, the system asks for a changing code from an authenticator app on your phone.</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Every account that has enabled two-factor authentication (2FA) in its settings. We strongly recommend it for everyone with access to sensitive data: management, the accountant, the IT officer, the safeguarding officer.</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w:t>
      </w:r>
      <w:r>
        <w:rPr>
          <w:rFonts w:ascii="V" w:hAnsi="V"/>
          <w:sz w:val="20"/>
          <w:szCs w:val="20"/>
          <w:lang w:val="en"/>
        </w:rPr>
        <w:t xml:space="preserve">An authenticator app (such as Google Authenticator or Microsoft Authenticator) must already be installed on your phone and linked to your account (see </w:t>
      </w:r>
      <w:hyperlink w:anchor="enable-2fa" w:history="1">
        <w:r>
          <w:rPr>
            <w:rStyle w:val="Hyperlink"/>
            <w:rFonts w:ascii="V" w:hAnsi="V"/>
            <w:sz w:val="20"/>
            <w:szCs w:val="20"/>
            <w:lang w:val="en"/>
          </w:rPr>
          <w:t>Enabling two-factor authentication</w:t>
        </w:r>
      </w:hyperlink>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0"/>
        </w:numPr>
        <w:spacing w:before="45" w:after="45"/>
        <w:rPr>
          <w:rFonts w:ascii="V" w:eastAsia="Times New Roman" w:hAnsi="V"/>
          <w:sz w:val="20"/>
          <w:szCs w:val="20"/>
          <w:lang w:val="en"/>
        </w:rPr>
      </w:pPr>
      <w:r>
        <w:rPr>
          <w:rFonts w:ascii="V" w:eastAsia="Times New Roman" w:hAnsi="V"/>
          <w:sz w:val="20"/>
          <w:szCs w:val="20"/>
          <w:lang w:val="en"/>
        </w:rPr>
        <w:t>Sign in with your email and password as usual.</w:t>
      </w:r>
    </w:p>
    <w:p w:rsidR="00B5608F" w:rsidRDefault="00B5608F">
      <w:pPr>
        <w:numPr>
          <w:ilvl w:val="0"/>
          <w:numId w:val="10"/>
        </w:numPr>
        <w:spacing w:before="45" w:after="45"/>
        <w:rPr>
          <w:rFonts w:ascii="V" w:eastAsia="Times New Roman" w:hAnsi="V"/>
          <w:sz w:val="20"/>
          <w:szCs w:val="20"/>
          <w:lang w:val="en"/>
        </w:rPr>
      </w:pPr>
      <w:r>
        <w:rPr>
          <w:rFonts w:ascii="V" w:eastAsia="Times New Roman" w:hAnsi="V"/>
          <w:sz w:val="20"/>
          <w:szCs w:val="20"/>
          <w:lang w:val="en"/>
        </w:rPr>
        <w:t xml:space="preserve">The </w:t>
      </w:r>
      <w:r>
        <w:rPr>
          <w:rStyle w:val="Strong"/>
          <w:rFonts w:ascii="V" w:eastAsia="Times New Roman" w:hAnsi="V"/>
          <w:sz w:val="20"/>
          <w:szCs w:val="20"/>
          <w:lang w:val="en"/>
        </w:rPr>
        <w:t>"Two-Step Verification" (</w:t>
      </w:r>
      <w:r>
        <w:rPr>
          <w:rStyle w:val="Strong"/>
          <w:rFonts w:ascii="V" w:eastAsia="Times New Roman" w:hAnsi="V"/>
          <w:sz w:val="20"/>
          <w:szCs w:val="20"/>
          <w:rtl/>
          <w:lang w:val="en"/>
        </w:rPr>
        <w:t>التحقق بخطوتين</w:t>
      </w:r>
      <w:r>
        <w:rPr>
          <w:rStyle w:val="Strong"/>
          <w:rFonts w:ascii="V" w:eastAsia="Times New Roman" w:hAnsi="V"/>
          <w:sz w:val="20"/>
          <w:szCs w:val="20"/>
          <w:lang w:val="en"/>
        </w:rPr>
        <w:t>)</w:t>
      </w:r>
      <w:r>
        <w:rPr>
          <w:rFonts w:ascii="V" w:eastAsia="Times New Roman" w:hAnsi="V"/>
          <w:sz w:val="20"/>
          <w:szCs w:val="20"/>
          <w:lang w:val="en"/>
        </w:rPr>
        <w:t xml:space="preserve"> page appears at the path </w:t>
      </w:r>
      <w:r>
        <w:rPr>
          <w:rStyle w:val="HTMLCode"/>
          <w:lang w:val="en"/>
        </w:rPr>
        <w:t>/login/2fa</w:t>
      </w:r>
      <w:r>
        <w:rPr>
          <w:rFonts w:ascii="V" w:eastAsia="Times New Roman" w:hAnsi="V"/>
          <w:sz w:val="20"/>
          <w:szCs w:val="20"/>
          <w:lang w:val="en"/>
        </w:rPr>
        <w:t xml:space="preserve"> and asks: "Enter the 6-digit code from your authenticator app."</w:t>
      </w:r>
    </w:p>
    <w:p w:rsidR="00B5608F" w:rsidRDefault="00B5608F">
      <w:pPr>
        <w:numPr>
          <w:ilvl w:val="0"/>
          <w:numId w:val="10"/>
        </w:numPr>
        <w:spacing w:before="45" w:after="45"/>
        <w:rPr>
          <w:rFonts w:ascii="V" w:eastAsia="Times New Roman" w:hAnsi="V"/>
          <w:sz w:val="20"/>
          <w:szCs w:val="20"/>
          <w:lang w:val="en"/>
        </w:rPr>
      </w:pPr>
      <w:r>
        <w:rPr>
          <w:rFonts w:ascii="V" w:eastAsia="Times New Roman" w:hAnsi="V"/>
          <w:sz w:val="20"/>
          <w:szCs w:val="20"/>
          <w:lang w:val="en"/>
        </w:rPr>
        <w:t>Open the authenticator app on your phone and copy the current 6-digit code.</w:t>
      </w:r>
    </w:p>
    <w:p w:rsidR="00B5608F" w:rsidRDefault="00B5608F">
      <w:pPr>
        <w:numPr>
          <w:ilvl w:val="0"/>
          <w:numId w:val="10"/>
        </w:numPr>
        <w:spacing w:before="45" w:after="45"/>
        <w:rPr>
          <w:rFonts w:ascii="V" w:eastAsia="Times New Roman" w:hAnsi="V"/>
          <w:sz w:val="20"/>
          <w:szCs w:val="20"/>
          <w:lang w:val="en"/>
        </w:rPr>
      </w:pPr>
      <w:r>
        <w:rPr>
          <w:rFonts w:ascii="V" w:eastAsia="Times New Roman" w:hAnsi="V"/>
          <w:sz w:val="20"/>
          <w:szCs w:val="20"/>
          <w:lang w:val="en"/>
        </w:rPr>
        <w:t xml:space="preserve">Type the code and click </w:t>
      </w:r>
      <w:r>
        <w:rPr>
          <w:rStyle w:val="Strong"/>
          <w:rFonts w:ascii="V" w:eastAsia="Times New Roman" w:hAnsi="V"/>
          <w:sz w:val="20"/>
          <w:szCs w:val="20"/>
          <w:lang w:val="en"/>
        </w:rPr>
        <w:t>"Verify and Sign In" (</w:t>
      </w:r>
      <w:r>
        <w:rPr>
          <w:rStyle w:val="Strong"/>
          <w:rFonts w:ascii="V" w:eastAsia="Times New Roman" w:hAnsi="V"/>
          <w:sz w:val="20"/>
          <w:szCs w:val="20"/>
          <w:rtl/>
          <w:lang w:val="en"/>
        </w:rPr>
        <w:t>تحقّق وادخل</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You go straight to your dashboard. If your password is temporary, the system takes you after the code to the set-password page.</w:t>
      </w:r>
    </w:p>
    <w:p w:rsidR="00B5608F" w:rsidRDefault="00B5608F">
      <w:pPr>
        <w:pStyle w:val="NormalWeb"/>
        <w:rPr>
          <w:rFonts w:ascii="V" w:hAnsi="V"/>
          <w:sz w:val="20"/>
          <w:szCs w:val="20"/>
          <w:lang w:val="en"/>
        </w:rPr>
      </w:pPr>
      <w:r>
        <w:rPr>
          <w:rStyle w:val="Strong"/>
          <w:rFonts w:ascii="V" w:hAnsi="V"/>
          <w:sz w:val="20"/>
          <w:szCs w:val="20"/>
          <w:lang w:val="en"/>
        </w:rPr>
        <w:t>Common errors</w:t>
      </w:r>
    </w:p>
    <w:p w:rsidR="00B5608F" w:rsidRDefault="00B5608F">
      <w:pPr>
        <w:numPr>
          <w:ilvl w:val="0"/>
          <w:numId w:val="11"/>
        </w:numPr>
        <w:spacing w:before="45" w:after="45"/>
        <w:rPr>
          <w:rFonts w:ascii="V" w:eastAsia="Times New Roman" w:hAnsi="V"/>
          <w:sz w:val="20"/>
          <w:szCs w:val="20"/>
          <w:lang w:val="en"/>
        </w:rPr>
      </w:pPr>
      <w:r>
        <w:rPr>
          <w:rFonts w:ascii="V" w:eastAsia="Times New Roman" w:hAnsi="V"/>
          <w:sz w:val="20"/>
          <w:szCs w:val="20"/>
          <w:lang w:val="en"/>
        </w:rPr>
        <w:t>"Incorrect code. Try again." — the code changes every few seconds; wait for the new code in the app and type it quickly.</w:t>
      </w:r>
    </w:p>
    <w:p w:rsidR="00B5608F" w:rsidRDefault="00B5608F">
      <w:pPr>
        <w:numPr>
          <w:ilvl w:val="0"/>
          <w:numId w:val="11"/>
        </w:numPr>
        <w:spacing w:before="45" w:after="45"/>
        <w:rPr>
          <w:rFonts w:ascii="V" w:eastAsia="Times New Roman" w:hAnsi="V"/>
          <w:sz w:val="20"/>
          <w:szCs w:val="20"/>
          <w:lang w:val="en"/>
        </w:rPr>
      </w:pPr>
      <w:r>
        <w:rPr>
          <w:rFonts w:ascii="V" w:eastAsia="Times New Roman" w:hAnsi="V"/>
          <w:sz w:val="20"/>
          <w:szCs w:val="20"/>
          <w:lang w:val="en"/>
        </w:rPr>
        <w:t xml:space="preserve">Entering an old code after leaving the page open too long — the verification step is valid for </w:t>
      </w:r>
      <w:r>
        <w:rPr>
          <w:rStyle w:val="Strong"/>
          <w:rFonts w:ascii="V" w:eastAsia="Times New Roman" w:hAnsi="V"/>
          <w:sz w:val="20"/>
          <w:szCs w:val="20"/>
          <w:lang w:val="en"/>
        </w:rPr>
        <w:t>5 minutes</w:t>
      </w:r>
      <w:r>
        <w:rPr>
          <w:rFonts w:ascii="V" w:eastAsia="Times New Roman" w:hAnsi="V"/>
          <w:sz w:val="20"/>
          <w:szCs w:val="20"/>
          <w:lang w:val="en"/>
        </w:rPr>
        <w:t xml:space="preserve"> </w:t>
      </w:r>
      <w:r>
        <w:rPr>
          <w:rFonts w:ascii="V" w:eastAsia="Times New Roman" w:hAnsi="V"/>
          <w:sz w:val="20"/>
          <w:szCs w:val="20"/>
          <w:lang w:val="en"/>
        </w:rPr>
        <w:t>only; if you exceed it, go back with the "Back to sign-in" button and start over.</w:t>
      </w:r>
    </w:p>
    <w:p w:rsidR="00B5608F" w:rsidRDefault="00B5608F">
      <w:pPr>
        <w:pStyle w:val="NormalWeb"/>
        <w:rPr>
          <w:rFonts w:ascii="V" w:hAnsi="V"/>
          <w:sz w:val="20"/>
          <w:szCs w:val="20"/>
          <w:lang w:val="en"/>
        </w:rPr>
      </w:pPr>
      <w:r>
        <w:rPr>
          <w:rStyle w:val="Strong"/>
          <w:rFonts w:ascii="V" w:hAnsi="V"/>
          <w:sz w:val="20"/>
          <w:szCs w:val="20"/>
          <w:lang w:val="en"/>
        </w:rPr>
        <w:t>Troubleshooting</w:t>
      </w:r>
    </w:p>
    <w:p w:rsidR="00B5608F" w:rsidRDefault="00B5608F">
      <w:pPr>
        <w:numPr>
          <w:ilvl w:val="0"/>
          <w:numId w:val="12"/>
        </w:numPr>
        <w:spacing w:before="45" w:after="45"/>
        <w:rPr>
          <w:rFonts w:ascii="V" w:eastAsia="Times New Roman" w:hAnsi="V"/>
          <w:sz w:val="20"/>
          <w:szCs w:val="20"/>
          <w:lang w:val="en"/>
        </w:rPr>
      </w:pPr>
      <w:r>
        <w:rPr>
          <w:rFonts w:ascii="V" w:eastAsia="Times New Roman" w:hAnsi="V"/>
          <w:sz w:val="20"/>
          <w:szCs w:val="20"/>
          <w:lang w:val="en"/>
        </w:rPr>
        <w:t>Lost your phone or deleted the authenticator app? Contact school management or the IT officer to reset your account.</w:t>
      </w:r>
    </w:p>
    <w:p w:rsidR="00B5608F" w:rsidRDefault="00B5608F">
      <w:pPr>
        <w:numPr>
          <w:ilvl w:val="0"/>
          <w:numId w:val="12"/>
        </w:numPr>
        <w:spacing w:before="45" w:after="45"/>
        <w:rPr>
          <w:rFonts w:ascii="V" w:eastAsia="Times New Roman" w:hAnsi="V"/>
          <w:sz w:val="20"/>
          <w:szCs w:val="20"/>
          <w:lang w:val="en"/>
        </w:rPr>
      </w:pPr>
      <w:r>
        <w:rPr>
          <w:rFonts w:ascii="V" w:eastAsia="Times New Roman" w:hAnsi="V"/>
          <w:sz w:val="20"/>
          <w:szCs w:val="20"/>
          <w:lang w:val="en"/>
        </w:rPr>
        <w:t>A wrongly set phone clock produces rejected codes — turn on automatic time setting on your phone.</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enable-2fa" w:history="1">
        <w:r>
          <w:rPr>
            <w:rStyle w:val="Hyperlink"/>
            <w:rFonts w:ascii="V" w:hAnsi="V"/>
            <w:sz w:val="20"/>
            <w:szCs w:val="20"/>
            <w:lang w:val="en"/>
          </w:rPr>
          <w:t>Enabling two-factor authentication</w:t>
        </w:r>
      </w:hyperlink>
      <w:r>
        <w:rPr>
          <w:rFonts w:ascii="V" w:hAnsi="V"/>
          <w:sz w:val="20"/>
          <w:szCs w:val="20"/>
          <w:lang w:val="en"/>
        </w:rPr>
        <w:t xml:space="preserve"> • </w:t>
      </w:r>
      <w:hyperlink w:anchor="login" w:history="1">
        <w:r>
          <w:rPr>
            <w:rStyle w:val="Hyperlink"/>
            <w:rFonts w:ascii="V" w:hAnsi="V"/>
            <w:sz w:val="20"/>
            <w:szCs w:val="20"/>
            <w:lang w:val="en"/>
          </w:rPr>
          <w:t>Signing in</w:t>
        </w:r>
      </w:hyperlink>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33"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1.7 The Temporary Password and the Forced Change</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Every new account (or an account whose password was reset) starts with a temporary password. The system does not let you work with it: at your first successful sign-in it forces you to choose a password of your own.</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Every account holder flagged with "temporary password" — which is the state of every new account.</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Prepare a new password that meets the system policy:</w:t>
      </w:r>
    </w:p>
    <w:p w:rsidR="00B5608F" w:rsidRDefault="00B5608F">
      <w:pPr>
        <w:spacing w:before="30" w:after="30"/>
        <w:divId w:val="1986855109"/>
        <w:rPr>
          <w:rFonts w:ascii="V" w:hAnsi="V"/>
          <w:sz w:val="20"/>
          <w:szCs w:val="20"/>
          <w:lang w:val="en"/>
        </w:rPr>
      </w:pPr>
      <w:r>
        <w:rPr>
          <w:rStyle w:val="Strong"/>
          <w:rFonts w:ascii="V" w:hAnsi="V"/>
          <w:sz w:val="20"/>
          <w:szCs w:val="20"/>
          <w:lang w:val="en"/>
        </w:rPr>
        <w:t>Important — password policy:</w:t>
      </w:r>
      <w:r>
        <w:rPr>
          <w:rFonts w:ascii="V" w:hAnsi="V"/>
          <w:sz w:val="20"/>
          <w:szCs w:val="20"/>
          <w:lang w:val="en"/>
        </w:rPr>
        <w:t xml:space="preserve"> </w:t>
      </w:r>
      <w:r>
        <w:rPr>
          <w:rStyle w:val="Strong"/>
          <w:rFonts w:ascii="V" w:hAnsi="V"/>
          <w:sz w:val="20"/>
          <w:szCs w:val="20"/>
          <w:lang w:val="en"/>
        </w:rPr>
        <w:t>at least 10 characters</w:t>
      </w:r>
      <w:r>
        <w:rPr>
          <w:rFonts w:ascii="V" w:hAnsi="V"/>
          <w:sz w:val="20"/>
          <w:szCs w:val="20"/>
          <w:lang w:val="en"/>
        </w:rPr>
        <w:t xml:space="preserve">, and it must include: an uppercase letter (A-Z), a lowercase letter (a-z), a digit (0-9), and a symbol (such as ! or # or @). An example of the correct pattern: </w:t>
      </w:r>
      <w:r>
        <w:rPr>
          <w:rStyle w:val="HTMLCode"/>
          <w:lang w:val="en"/>
        </w:rPr>
        <w:t>Kitab#2026x</w:t>
      </w:r>
      <w:r>
        <w:rPr>
          <w:rFonts w:ascii="V" w:hAnsi="V"/>
          <w:sz w:val="20"/>
          <w:szCs w:val="20"/>
          <w:lang w:val="en"/>
        </w:rPr>
        <w:t xml:space="preserve"> — do not use this exact example.</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3"/>
        </w:numPr>
        <w:spacing w:before="45" w:after="45"/>
        <w:rPr>
          <w:rFonts w:ascii="V" w:eastAsia="Times New Roman" w:hAnsi="V"/>
          <w:sz w:val="20"/>
          <w:szCs w:val="20"/>
          <w:lang w:val="en"/>
        </w:rPr>
      </w:pPr>
      <w:r>
        <w:rPr>
          <w:rFonts w:ascii="V" w:eastAsia="Times New Roman" w:hAnsi="V"/>
          <w:sz w:val="20"/>
          <w:szCs w:val="20"/>
          <w:lang w:val="en"/>
        </w:rPr>
        <w:t>Sign in with the temporary password (and complete the two-step verification step if you have one).</w:t>
      </w:r>
    </w:p>
    <w:p w:rsidR="00B5608F" w:rsidRDefault="00B5608F">
      <w:pPr>
        <w:numPr>
          <w:ilvl w:val="0"/>
          <w:numId w:val="13"/>
        </w:numPr>
        <w:spacing w:before="45" w:after="45"/>
        <w:rPr>
          <w:rFonts w:ascii="V" w:eastAsia="Times New Roman" w:hAnsi="V"/>
          <w:sz w:val="20"/>
          <w:szCs w:val="20"/>
          <w:lang w:val="en"/>
        </w:rPr>
      </w:pPr>
      <w:r>
        <w:rPr>
          <w:rFonts w:ascii="V" w:eastAsia="Times New Roman" w:hAnsi="V"/>
          <w:sz w:val="20"/>
          <w:szCs w:val="20"/>
          <w:lang w:val="en"/>
        </w:rPr>
        <w:t xml:space="preserve">The system automatically takes you to the </w:t>
      </w:r>
      <w:r>
        <w:rPr>
          <w:rStyle w:val="Strong"/>
          <w:rFonts w:ascii="V" w:eastAsia="Times New Roman" w:hAnsi="V"/>
          <w:sz w:val="20"/>
          <w:szCs w:val="20"/>
          <w:lang w:val="en"/>
        </w:rPr>
        <w:t>"Set Your Password" (</w:t>
      </w:r>
      <w:r>
        <w:rPr>
          <w:rStyle w:val="Strong"/>
          <w:rFonts w:ascii="V" w:eastAsia="Times New Roman" w:hAnsi="V"/>
          <w:sz w:val="20"/>
          <w:szCs w:val="20"/>
          <w:rtl/>
          <w:lang w:val="en"/>
        </w:rPr>
        <w:t>عيّن كلمة المرور</w:t>
      </w:r>
      <w:r>
        <w:rPr>
          <w:rStyle w:val="Strong"/>
          <w:rFonts w:ascii="V" w:eastAsia="Times New Roman" w:hAnsi="V"/>
          <w:sz w:val="20"/>
          <w:szCs w:val="20"/>
          <w:lang w:val="en"/>
        </w:rPr>
        <w:t>)</w:t>
      </w:r>
      <w:r>
        <w:rPr>
          <w:rFonts w:ascii="V" w:eastAsia="Times New Roman" w:hAnsi="V"/>
          <w:sz w:val="20"/>
          <w:szCs w:val="20"/>
          <w:lang w:val="en"/>
        </w:rPr>
        <w:t xml:space="preserve"> page at the path </w:t>
      </w:r>
      <w:r>
        <w:rPr>
          <w:rStyle w:val="HTMLCode"/>
          <w:lang w:val="en"/>
        </w:rPr>
        <w:t>/account/change-password</w:t>
      </w:r>
      <w:r>
        <w:rPr>
          <w:rFonts w:ascii="V" w:eastAsia="Times New Roman" w:hAnsi="V"/>
          <w:sz w:val="20"/>
          <w:szCs w:val="20"/>
          <w:lang w:val="en"/>
        </w:rPr>
        <w:t xml:space="preserve"> </w:t>
      </w:r>
      <w:r>
        <w:rPr>
          <w:rFonts w:ascii="V" w:eastAsia="Times New Roman" w:hAnsi="V"/>
          <w:sz w:val="20"/>
          <w:szCs w:val="20"/>
          <w:lang w:val="en"/>
        </w:rPr>
        <w:t>with the message: "Your account uses a temporary password. Choose a new password to continue."</w:t>
      </w:r>
    </w:p>
    <w:p w:rsidR="00B5608F" w:rsidRDefault="00B5608F">
      <w:pPr>
        <w:numPr>
          <w:ilvl w:val="0"/>
          <w:numId w:val="13"/>
        </w:numPr>
        <w:spacing w:before="45" w:after="45"/>
        <w:rPr>
          <w:rFonts w:ascii="V" w:eastAsia="Times New Roman" w:hAnsi="V"/>
          <w:sz w:val="20"/>
          <w:szCs w:val="20"/>
          <w:lang w:val="en"/>
        </w:rPr>
      </w:pPr>
      <w:r>
        <w:rPr>
          <w:rFonts w:ascii="V" w:eastAsia="Times New Roman" w:hAnsi="V"/>
          <w:sz w:val="20"/>
          <w:szCs w:val="20"/>
          <w:lang w:val="en"/>
        </w:rPr>
        <w:t xml:space="preserve">In the </w:t>
      </w:r>
      <w:r>
        <w:rPr>
          <w:rStyle w:val="Strong"/>
          <w:rFonts w:ascii="V" w:eastAsia="Times New Roman" w:hAnsi="V"/>
          <w:sz w:val="20"/>
          <w:szCs w:val="20"/>
          <w:lang w:val="en"/>
        </w:rPr>
        <w:t>"Temporary password" (</w:t>
      </w:r>
      <w:r>
        <w:rPr>
          <w:rStyle w:val="Strong"/>
          <w:rFonts w:ascii="V" w:eastAsia="Times New Roman" w:hAnsi="V"/>
          <w:sz w:val="20"/>
          <w:szCs w:val="20"/>
          <w:rtl/>
          <w:lang w:val="en"/>
        </w:rPr>
        <w:t>كلمة المرور المؤقتة</w:t>
      </w:r>
      <w:r>
        <w:rPr>
          <w:rStyle w:val="Strong"/>
          <w:rFonts w:ascii="V" w:eastAsia="Times New Roman" w:hAnsi="V"/>
          <w:sz w:val="20"/>
          <w:szCs w:val="20"/>
          <w:lang w:val="en"/>
        </w:rPr>
        <w:t>)</w:t>
      </w:r>
      <w:r>
        <w:rPr>
          <w:rFonts w:ascii="V" w:eastAsia="Times New Roman" w:hAnsi="V"/>
          <w:sz w:val="20"/>
          <w:szCs w:val="20"/>
          <w:lang w:val="en"/>
        </w:rPr>
        <w:t xml:space="preserve"> field, type the password you received from administration.</w:t>
      </w:r>
    </w:p>
    <w:p w:rsidR="00B5608F" w:rsidRDefault="00B5608F">
      <w:pPr>
        <w:numPr>
          <w:ilvl w:val="0"/>
          <w:numId w:val="13"/>
        </w:numPr>
        <w:spacing w:before="45" w:after="45"/>
        <w:rPr>
          <w:rFonts w:ascii="V" w:eastAsia="Times New Roman" w:hAnsi="V"/>
          <w:sz w:val="20"/>
          <w:szCs w:val="20"/>
          <w:lang w:val="en"/>
        </w:rPr>
      </w:pPr>
      <w:r>
        <w:rPr>
          <w:rFonts w:ascii="V" w:eastAsia="Times New Roman" w:hAnsi="V"/>
          <w:sz w:val="20"/>
          <w:szCs w:val="20"/>
          <w:lang w:val="en"/>
        </w:rPr>
        <w:t xml:space="preserve">In the </w:t>
      </w:r>
      <w:r>
        <w:rPr>
          <w:rStyle w:val="Strong"/>
          <w:rFonts w:ascii="V" w:eastAsia="Times New Roman" w:hAnsi="V"/>
          <w:sz w:val="20"/>
          <w:szCs w:val="20"/>
          <w:lang w:val="en"/>
        </w:rPr>
        <w:t>"New password" (</w:t>
      </w:r>
      <w:r>
        <w:rPr>
          <w:rStyle w:val="Strong"/>
          <w:rFonts w:ascii="V" w:eastAsia="Times New Roman" w:hAnsi="V"/>
          <w:sz w:val="20"/>
          <w:szCs w:val="20"/>
          <w:rtl/>
          <w:lang w:val="en"/>
        </w:rPr>
        <w:t>كلمة المرور الجديدة</w:t>
      </w:r>
      <w:r>
        <w:rPr>
          <w:rStyle w:val="Strong"/>
          <w:rFonts w:ascii="V" w:eastAsia="Times New Roman" w:hAnsi="V"/>
          <w:sz w:val="20"/>
          <w:szCs w:val="20"/>
          <w:lang w:val="en"/>
        </w:rPr>
        <w:t>)</w:t>
      </w:r>
      <w:r>
        <w:rPr>
          <w:rFonts w:ascii="V" w:eastAsia="Times New Roman" w:hAnsi="V"/>
          <w:sz w:val="20"/>
          <w:szCs w:val="20"/>
          <w:lang w:val="en"/>
        </w:rPr>
        <w:t xml:space="preserve"> field, type your new password per the policy above.</w:t>
      </w:r>
    </w:p>
    <w:p w:rsidR="00B5608F" w:rsidRDefault="00B5608F">
      <w:pPr>
        <w:numPr>
          <w:ilvl w:val="0"/>
          <w:numId w:val="13"/>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"Set and Continue" (</w:t>
      </w:r>
      <w:r>
        <w:rPr>
          <w:rStyle w:val="Strong"/>
          <w:rFonts w:ascii="V" w:eastAsia="Times New Roman" w:hAnsi="V"/>
          <w:sz w:val="20"/>
          <w:szCs w:val="20"/>
          <w:rtl/>
          <w:lang w:val="en"/>
        </w:rPr>
        <w:t>تعيين والمتابعة</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system accepts the new password </w:t>
      </w:r>
      <w:r>
        <w:rPr>
          <w:rStyle w:val="Strong"/>
          <w:rFonts w:ascii="V" w:hAnsi="V"/>
          <w:sz w:val="20"/>
          <w:szCs w:val="20"/>
          <w:lang w:val="en"/>
        </w:rPr>
        <w:t>and then</w:t>
      </w:r>
      <w:r>
        <w:rPr>
          <w:rFonts w:ascii="V" w:hAnsi="V"/>
          <w:sz w:val="20"/>
          <w:szCs w:val="20"/>
          <w:lang w:val="en"/>
        </w:rPr>
        <w:t xml:space="preserve"> </w:t>
      </w:r>
      <w:r>
        <w:rPr>
          <w:rFonts w:ascii="V" w:hAnsi="V"/>
          <w:sz w:val="20"/>
          <w:szCs w:val="20"/>
          <w:lang w:val="en"/>
        </w:rPr>
        <w:t>opens your session and you reach your dashboard. Before this step succeeds there is no session at all — the screen cannot be "skipped" and no other page can be opened.</w:t>
      </w:r>
    </w:p>
    <w:p w:rsidR="00B5608F" w:rsidRDefault="00B5608F">
      <w:pPr>
        <w:pStyle w:val="NormalWeb"/>
        <w:rPr>
          <w:rFonts w:ascii="V" w:hAnsi="V"/>
          <w:sz w:val="20"/>
          <w:szCs w:val="20"/>
          <w:lang w:val="en"/>
        </w:rPr>
      </w:pPr>
      <w:r>
        <w:rPr>
          <w:rStyle w:val="Strong"/>
          <w:rFonts w:ascii="V" w:hAnsi="V"/>
          <w:sz w:val="20"/>
          <w:szCs w:val="20"/>
          <w:lang w:val="en"/>
        </w:rPr>
        <w:t>Common errors</w:t>
      </w:r>
    </w:p>
    <w:p w:rsidR="00B5608F" w:rsidRDefault="00B5608F">
      <w:pPr>
        <w:numPr>
          <w:ilvl w:val="0"/>
          <w:numId w:val="14"/>
        </w:numPr>
        <w:spacing w:before="45" w:after="45"/>
        <w:rPr>
          <w:rFonts w:ascii="V" w:eastAsia="Times New Roman" w:hAnsi="V"/>
          <w:sz w:val="20"/>
          <w:szCs w:val="20"/>
          <w:lang w:val="en"/>
        </w:rPr>
      </w:pPr>
      <w:r>
        <w:rPr>
          <w:rFonts w:ascii="V" w:eastAsia="Times New Roman" w:hAnsi="V"/>
          <w:sz w:val="20"/>
          <w:szCs w:val="20"/>
          <w:lang w:val="en"/>
        </w:rPr>
        <w:t>A message that the current password is incorrect: retype the temporary password carefully — watch out for look-alike characters (O and zero, l and one).</w:t>
      </w:r>
    </w:p>
    <w:p w:rsidR="00B5608F" w:rsidRDefault="00B5608F">
      <w:pPr>
        <w:numPr>
          <w:ilvl w:val="0"/>
          <w:numId w:val="14"/>
        </w:numPr>
        <w:spacing w:before="45" w:after="45"/>
        <w:rPr>
          <w:rFonts w:ascii="V" w:eastAsia="Times New Roman" w:hAnsi="V"/>
          <w:sz w:val="20"/>
          <w:szCs w:val="20"/>
          <w:lang w:val="en"/>
        </w:rPr>
      </w:pPr>
      <w:r>
        <w:rPr>
          <w:rFonts w:ascii="V" w:eastAsia="Times New Roman" w:hAnsi="V"/>
          <w:sz w:val="20"/>
          <w:szCs w:val="20"/>
          <w:lang w:val="en"/>
        </w:rPr>
        <w:t xml:space="preserve">A message that the new password does not meet the policy: the policy itself is shown on screen; usually what is missing is the </w:t>
      </w:r>
      <w:r>
        <w:rPr>
          <w:rStyle w:val="Strong"/>
          <w:rFonts w:ascii="V" w:eastAsia="Times New Roman" w:hAnsi="V"/>
          <w:sz w:val="20"/>
          <w:szCs w:val="20"/>
          <w:lang w:val="en"/>
        </w:rPr>
        <w:t>symbol</w:t>
      </w:r>
      <w:r>
        <w:rPr>
          <w:rFonts w:ascii="V" w:eastAsia="Times New Roman" w:hAnsi="V"/>
          <w:sz w:val="20"/>
          <w:szCs w:val="20"/>
          <w:lang w:val="en"/>
        </w:rPr>
        <w:t>, or the length is under 10.</w:t>
      </w:r>
    </w:p>
    <w:p w:rsidR="00B5608F" w:rsidRDefault="00B5608F">
      <w:pPr>
        <w:numPr>
          <w:ilvl w:val="0"/>
          <w:numId w:val="14"/>
        </w:numPr>
        <w:spacing w:before="45" w:after="45"/>
        <w:rPr>
          <w:rFonts w:ascii="V" w:eastAsia="Times New Roman" w:hAnsi="V"/>
          <w:sz w:val="20"/>
          <w:szCs w:val="20"/>
          <w:lang w:val="en"/>
        </w:rPr>
      </w:pPr>
      <w:r>
        <w:rPr>
          <w:rFonts w:ascii="V" w:eastAsia="Times New Roman" w:hAnsi="V"/>
          <w:sz w:val="20"/>
          <w:szCs w:val="20"/>
          <w:lang w:val="en"/>
        </w:rPr>
        <w:t>Typing the new password in the temporary-password field and vice versa — read the field labels before typing.</w:t>
      </w:r>
    </w:p>
    <w:p w:rsidR="00B5608F" w:rsidRDefault="00B5608F">
      <w:pPr>
        <w:pStyle w:val="NormalWeb"/>
        <w:rPr>
          <w:rFonts w:ascii="V" w:hAnsi="V"/>
          <w:sz w:val="20"/>
          <w:szCs w:val="20"/>
          <w:lang w:val="en"/>
        </w:rPr>
      </w:pPr>
      <w:r>
        <w:rPr>
          <w:rStyle w:val="Strong"/>
          <w:rFonts w:ascii="V" w:hAnsi="V"/>
          <w:sz w:val="20"/>
          <w:szCs w:val="20"/>
          <w:lang w:val="en"/>
        </w:rPr>
        <w:t>Troubleshooting</w:t>
      </w:r>
    </w:p>
    <w:p w:rsidR="00B5608F" w:rsidRDefault="00B5608F">
      <w:pPr>
        <w:numPr>
          <w:ilvl w:val="0"/>
          <w:numId w:val="15"/>
        </w:numPr>
        <w:spacing w:before="45" w:after="45"/>
        <w:rPr>
          <w:rFonts w:ascii="V" w:eastAsia="Times New Roman" w:hAnsi="V"/>
          <w:sz w:val="20"/>
          <w:szCs w:val="20"/>
          <w:lang w:val="en"/>
        </w:rPr>
      </w:pPr>
      <w:r>
        <w:rPr>
          <w:rFonts w:ascii="V" w:eastAsia="Times New Roman" w:hAnsi="V"/>
          <w:sz w:val="20"/>
          <w:szCs w:val="20"/>
          <w:lang w:val="en"/>
        </w:rPr>
        <w:t>Lost the temporary password before your first sign-in? Ask administration for a "password reset" from the users screen — it issues a new temporary password and cancels the old one.</w:t>
      </w:r>
    </w:p>
    <w:p w:rsidR="00B5608F" w:rsidRDefault="00B5608F">
      <w:pPr>
        <w:numPr>
          <w:ilvl w:val="0"/>
          <w:numId w:val="15"/>
        </w:numPr>
        <w:spacing w:before="45" w:after="45"/>
        <w:rPr>
          <w:rFonts w:ascii="V" w:eastAsia="Times New Roman" w:hAnsi="V"/>
          <w:sz w:val="20"/>
          <w:szCs w:val="20"/>
          <w:lang w:val="en"/>
        </w:rPr>
      </w:pPr>
      <w:r>
        <w:rPr>
          <w:rFonts w:ascii="V" w:eastAsia="Times New Roman" w:hAnsi="V"/>
          <w:sz w:val="20"/>
          <w:szCs w:val="20"/>
          <w:lang w:val="en"/>
        </w:rPr>
        <w:t>Finished setting your password and then forgot the new one the same day? Same solution: a reset by administration.</w:t>
      </w:r>
    </w:p>
    <w:p w:rsidR="00B5608F" w:rsidRDefault="00B5608F">
      <w:pPr>
        <w:spacing w:before="30" w:after="30"/>
        <w:divId w:val="703555882"/>
        <w:rPr>
          <w:rFonts w:ascii="V" w:hAnsi="V"/>
          <w:sz w:val="20"/>
          <w:szCs w:val="20"/>
          <w:lang w:val="en"/>
        </w:rPr>
      </w:pPr>
      <w:r>
        <w:rPr>
          <w:rStyle w:val="Strong"/>
          <w:rFonts w:ascii="V" w:hAnsi="V"/>
          <w:sz w:val="20"/>
          <w:szCs w:val="20"/>
          <w:lang w:val="en"/>
        </w:rPr>
        <w:t>Warning:</w:t>
      </w:r>
      <w:r>
        <w:rPr>
          <w:rFonts w:ascii="V" w:hAnsi="V"/>
          <w:sz w:val="20"/>
          <w:szCs w:val="20"/>
          <w:lang w:val="en"/>
        </w:rPr>
        <w:t xml:space="preserve"> </w:t>
      </w:r>
      <w:r>
        <w:rPr>
          <w:rFonts w:ascii="V" w:hAnsi="V"/>
          <w:sz w:val="20"/>
          <w:szCs w:val="20"/>
          <w:lang w:val="en"/>
        </w:rPr>
        <w:t>Your password is personal. Do not write it on a note stuck to the screen, and do not share it with a colleague for any reason. Every action in the system is recorded under the account holder's name in the audit log.</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self-password" w:history="1">
        <w:r>
          <w:rPr>
            <w:rStyle w:val="Hyperlink"/>
            <w:rFonts w:ascii="V" w:hAnsi="V"/>
            <w:sz w:val="20"/>
            <w:szCs w:val="20"/>
            <w:lang w:val="en"/>
          </w:rPr>
          <w:t>Changing your password yourself</w:t>
        </w:r>
      </w:hyperlink>
      <w:r>
        <w:rPr>
          <w:rFonts w:ascii="V" w:hAnsi="V"/>
          <w:sz w:val="20"/>
          <w:szCs w:val="20"/>
          <w:lang w:val="en"/>
        </w:rPr>
        <w:t xml:space="preserve"> • the "Accounts, Roles, and Permissions" chapter</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34"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1.8 Changing Your Password Yourself</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Changing your password at any time while signed in to the portal — without going back to administration.</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t>
      </w:r>
      <w:r>
        <w:rPr>
          <w:rFonts w:ascii="V" w:hAnsi="V"/>
          <w:sz w:val="20"/>
          <w:szCs w:val="20"/>
          <w:lang w:val="en"/>
        </w:rPr>
        <w:t>Every signed-in staff member. (The settings page opens for all staff for this purpose, even if the "Settings" link does not appear in your sidebar.)</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You need your current password, plus a new one that meets the policy (10 characters; uppercase + lowercase + digit + symbol).</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6"/>
        </w:numPr>
        <w:spacing w:before="45" w:after="45"/>
        <w:rPr>
          <w:rFonts w:ascii="V" w:eastAsia="Times New Roman" w:hAnsi="V"/>
          <w:sz w:val="20"/>
          <w:szCs w:val="20"/>
          <w:lang w:val="en"/>
        </w:rPr>
      </w:pPr>
      <w:r>
        <w:rPr>
          <w:rFonts w:ascii="V" w:eastAsia="Times New Roman" w:hAnsi="V"/>
          <w:sz w:val="20"/>
          <w:szCs w:val="20"/>
          <w:lang w:val="en"/>
        </w:rPr>
        <w:t xml:space="preserve">Open the settings page at the path </w:t>
      </w:r>
      <w:r>
        <w:rPr>
          <w:rStyle w:val="HTMLCode"/>
          <w:lang w:val="en"/>
        </w:rPr>
        <w:t>/settings</w:t>
      </w:r>
      <w:r>
        <w:rPr>
          <w:rFonts w:ascii="V" w:eastAsia="Times New Roman" w:hAnsi="V"/>
          <w:sz w:val="20"/>
          <w:szCs w:val="20"/>
          <w:lang w:val="en"/>
        </w:rPr>
        <w:t xml:space="preserve"> (management finds it in the sidebar under the "Administration &amp; System" section; other staff type the path in the address bar).</w:t>
      </w:r>
    </w:p>
    <w:p w:rsidR="00B5608F" w:rsidRDefault="00B5608F">
      <w:pPr>
        <w:numPr>
          <w:ilvl w:val="0"/>
          <w:numId w:val="16"/>
        </w:numPr>
        <w:spacing w:before="45" w:after="45"/>
        <w:rPr>
          <w:rFonts w:ascii="V" w:eastAsia="Times New Roman" w:hAnsi="V"/>
          <w:sz w:val="20"/>
          <w:szCs w:val="20"/>
          <w:lang w:val="en"/>
        </w:rPr>
      </w:pPr>
      <w:r>
        <w:rPr>
          <w:rFonts w:ascii="V" w:eastAsia="Times New Roman" w:hAnsi="V"/>
          <w:sz w:val="20"/>
          <w:szCs w:val="20"/>
          <w:lang w:val="en"/>
        </w:rPr>
        <w:t xml:space="preserve">From the side tabs, choose the </w:t>
      </w:r>
      <w:r>
        <w:rPr>
          <w:rStyle w:val="Strong"/>
          <w:rFonts w:ascii="V" w:eastAsia="Times New Roman" w:hAnsi="V"/>
          <w:sz w:val="20"/>
          <w:szCs w:val="20"/>
          <w:lang w:val="en"/>
        </w:rPr>
        <w:t>"Security" (</w:t>
      </w:r>
      <w:r>
        <w:rPr>
          <w:rStyle w:val="Strong"/>
          <w:rFonts w:ascii="V" w:eastAsia="Times New Roman" w:hAnsi="V"/>
          <w:sz w:val="20"/>
          <w:szCs w:val="20"/>
          <w:rtl/>
          <w:lang w:val="en"/>
        </w:rPr>
        <w:t>الأمان</w:t>
      </w:r>
      <w:r>
        <w:rPr>
          <w:rStyle w:val="Strong"/>
          <w:rFonts w:ascii="V" w:eastAsia="Times New Roman" w:hAnsi="V"/>
          <w:sz w:val="20"/>
          <w:szCs w:val="20"/>
          <w:lang w:val="en"/>
        </w:rPr>
        <w:t>)</w:t>
      </w:r>
      <w:r>
        <w:rPr>
          <w:rFonts w:ascii="V" w:eastAsia="Times New Roman" w:hAnsi="V"/>
          <w:sz w:val="20"/>
          <w:szCs w:val="20"/>
          <w:lang w:val="en"/>
        </w:rPr>
        <w:t xml:space="preserve"> tab.</w:t>
      </w:r>
    </w:p>
    <w:p w:rsidR="00B5608F" w:rsidRDefault="00B5608F">
      <w:pPr>
        <w:numPr>
          <w:ilvl w:val="0"/>
          <w:numId w:val="16"/>
        </w:numPr>
        <w:spacing w:before="45" w:after="45"/>
        <w:rPr>
          <w:rFonts w:ascii="V" w:eastAsia="Times New Roman" w:hAnsi="V"/>
          <w:sz w:val="20"/>
          <w:szCs w:val="20"/>
          <w:lang w:val="en"/>
        </w:rPr>
      </w:pPr>
      <w:r>
        <w:rPr>
          <w:rFonts w:ascii="V" w:eastAsia="Times New Roman" w:hAnsi="V"/>
          <w:sz w:val="20"/>
          <w:szCs w:val="20"/>
          <w:lang w:val="en"/>
        </w:rPr>
        <w:t xml:space="preserve">Scroll down to the </w:t>
      </w:r>
      <w:r>
        <w:rPr>
          <w:rStyle w:val="Strong"/>
          <w:rFonts w:ascii="V" w:eastAsia="Times New Roman" w:hAnsi="V"/>
          <w:sz w:val="20"/>
          <w:szCs w:val="20"/>
          <w:lang w:val="en"/>
        </w:rPr>
        <w:t>"Change Password" (</w:t>
      </w:r>
      <w:r>
        <w:rPr>
          <w:rStyle w:val="Strong"/>
          <w:rFonts w:ascii="V" w:eastAsia="Times New Roman" w:hAnsi="V"/>
          <w:sz w:val="20"/>
          <w:szCs w:val="20"/>
          <w:rtl/>
          <w:lang w:val="en"/>
        </w:rPr>
        <w:t>تغيير كلمة المرور</w:t>
      </w:r>
      <w:r>
        <w:rPr>
          <w:rStyle w:val="Strong"/>
          <w:rFonts w:ascii="V" w:eastAsia="Times New Roman" w:hAnsi="V"/>
          <w:sz w:val="20"/>
          <w:szCs w:val="20"/>
          <w:lang w:val="en"/>
        </w:rPr>
        <w:t>)</w:t>
      </w:r>
      <w:r>
        <w:rPr>
          <w:rFonts w:ascii="V" w:eastAsia="Times New Roman" w:hAnsi="V"/>
          <w:sz w:val="20"/>
          <w:szCs w:val="20"/>
          <w:lang w:val="en"/>
        </w:rPr>
        <w:t xml:space="preserve"> section.</w:t>
      </w:r>
    </w:p>
    <w:p w:rsidR="00B5608F" w:rsidRDefault="00B5608F">
      <w:pPr>
        <w:numPr>
          <w:ilvl w:val="0"/>
          <w:numId w:val="16"/>
        </w:numPr>
        <w:spacing w:before="45" w:after="45"/>
        <w:rPr>
          <w:rFonts w:ascii="V" w:eastAsia="Times New Roman" w:hAnsi="V"/>
          <w:sz w:val="20"/>
          <w:szCs w:val="20"/>
          <w:lang w:val="en"/>
        </w:rPr>
      </w:pPr>
      <w:r>
        <w:rPr>
          <w:rFonts w:ascii="V" w:eastAsia="Times New Roman" w:hAnsi="V"/>
          <w:sz w:val="20"/>
          <w:szCs w:val="20"/>
          <w:lang w:val="en"/>
        </w:rPr>
        <w:t xml:space="preserve">Fill in the three fields: </w:t>
      </w:r>
      <w:r>
        <w:rPr>
          <w:rStyle w:val="Strong"/>
          <w:rFonts w:ascii="V" w:eastAsia="Times New Roman" w:hAnsi="V"/>
          <w:sz w:val="20"/>
          <w:szCs w:val="20"/>
          <w:lang w:val="en"/>
        </w:rPr>
        <w:t>"Current password" (</w:t>
      </w:r>
      <w:r>
        <w:rPr>
          <w:rStyle w:val="Strong"/>
          <w:rFonts w:ascii="V" w:eastAsia="Times New Roman" w:hAnsi="V"/>
          <w:sz w:val="20"/>
          <w:szCs w:val="20"/>
          <w:rtl/>
          <w:lang w:val="en"/>
        </w:rPr>
        <w:t>كلمة المرور الحالية</w:t>
      </w:r>
      <w:r>
        <w:rPr>
          <w:rStyle w:val="Strong"/>
          <w:rFonts w:ascii="V" w:eastAsia="Times New Roman" w:hAnsi="V"/>
          <w:sz w:val="20"/>
          <w:szCs w:val="20"/>
          <w:lang w:val="en"/>
        </w:rPr>
        <w:t>)</w:t>
      </w:r>
      <w:r>
        <w:rPr>
          <w:rFonts w:ascii="V" w:eastAsia="Times New Roman" w:hAnsi="V"/>
          <w:sz w:val="20"/>
          <w:szCs w:val="20"/>
          <w:lang w:val="en"/>
        </w:rPr>
        <w:t xml:space="preserve">, </w:t>
      </w:r>
      <w:r>
        <w:rPr>
          <w:rStyle w:val="Strong"/>
          <w:rFonts w:ascii="V" w:eastAsia="Times New Roman" w:hAnsi="V"/>
          <w:sz w:val="20"/>
          <w:szCs w:val="20"/>
          <w:lang w:val="en"/>
        </w:rPr>
        <w:t>"New password" (</w:t>
      </w:r>
      <w:r>
        <w:rPr>
          <w:rStyle w:val="Strong"/>
          <w:rFonts w:ascii="V" w:eastAsia="Times New Roman" w:hAnsi="V"/>
          <w:sz w:val="20"/>
          <w:szCs w:val="20"/>
          <w:rtl/>
          <w:lang w:val="en"/>
        </w:rPr>
        <w:t>كلمة مرور جديدة</w:t>
      </w:r>
      <w:r>
        <w:rPr>
          <w:rStyle w:val="Strong"/>
          <w:rFonts w:ascii="V" w:eastAsia="Times New Roman" w:hAnsi="V"/>
          <w:sz w:val="20"/>
          <w:szCs w:val="20"/>
          <w:lang w:val="en"/>
        </w:rPr>
        <w:t>)</w:t>
      </w:r>
      <w:r>
        <w:rPr>
          <w:rFonts w:ascii="V" w:eastAsia="Times New Roman" w:hAnsi="V"/>
          <w:sz w:val="20"/>
          <w:szCs w:val="20"/>
          <w:lang w:val="en"/>
        </w:rPr>
        <w:t xml:space="preserve">, </w:t>
      </w:r>
      <w:r>
        <w:rPr>
          <w:rStyle w:val="Strong"/>
          <w:rFonts w:ascii="V" w:eastAsia="Times New Roman" w:hAnsi="V"/>
          <w:sz w:val="20"/>
          <w:szCs w:val="20"/>
          <w:lang w:val="en"/>
        </w:rPr>
        <w:t>"Confirm new password" (</w:t>
      </w:r>
      <w:r>
        <w:rPr>
          <w:rStyle w:val="Strong"/>
          <w:rFonts w:ascii="V" w:eastAsia="Times New Roman" w:hAnsi="V"/>
          <w:sz w:val="20"/>
          <w:szCs w:val="20"/>
          <w:rtl/>
          <w:lang w:val="en"/>
        </w:rPr>
        <w:t>تأكيد كلمة المرور الجديدة</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6"/>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"Update Password" (</w:t>
      </w:r>
      <w:r>
        <w:rPr>
          <w:rStyle w:val="Strong"/>
          <w:rFonts w:ascii="V" w:eastAsia="Times New Roman" w:hAnsi="V"/>
          <w:sz w:val="20"/>
          <w:szCs w:val="20"/>
          <w:rtl/>
          <w:lang w:val="en"/>
        </w:rPr>
        <w:t>تحديث كلمة المرور</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You return to the settings page with a success message: "Password updated successfully". Use the new password from your next sign-in.</w:t>
      </w:r>
    </w:p>
    <w:p w:rsidR="00B5608F" w:rsidRDefault="00B5608F">
      <w:pPr>
        <w:pStyle w:val="NormalWeb"/>
        <w:rPr>
          <w:rFonts w:ascii="V" w:hAnsi="V"/>
          <w:sz w:val="20"/>
          <w:szCs w:val="20"/>
          <w:lang w:val="en"/>
        </w:rPr>
      </w:pPr>
      <w:r>
        <w:rPr>
          <w:rStyle w:val="Strong"/>
          <w:rFonts w:ascii="V" w:hAnsi="V"/>
          <w:sz w:val="20"/>
          <w:szCs w:val="20"/>
          <w:lang w:val="en"/>
        </w:rPr>
        <w:t>Common errors</w:t>
      </w:r>
    </w:p>
    <w:p w:rsidR="00B5608F" w:rsidRDefault="00B5608F">
      <w:pPr>
        <w:numPr>
          <w:ilvl w:val="0"/>
          <w:numId w:val="17"/>
        </w:numPr>
        <w:spacing w:before="45" w:after="45"/>
        <w:rPr>
          <w:rFonts w:ascii="V" w:eastAsia="Times New Roman" w:hAnsi="V"/>
          <w:sz w:val="20"/>
          <w:szCs w:val="20"/>
          <w:lang w:val="en"/>
        </w:rPr>
      </w:pPr>
      <w:r>
        <w:rPr>
          <w:rFonts w:ascii="V" w:eastAsia="Times New Roman" w:hAnsi="V"/>
          <w:sz w:val="20"/>
          <w:szCs w:val="20"/>
          <w:lang w:val="en"/>
        </w:rPr>
        <w:t>"The current password is incorrect" — retype your current password carefully.</w:t>
      </w:r>
    </w:p>
    <w:p w:rsidR="00B5608F" w:rsidRDefault="00B5608F">
      <w:pPr>
        <w:numPr>
          <w:ilvl w:val="0"/>
          <w:numId w:val="17"/>
        </w:numPr>
        <w:spacing w:before="45" w:after="45"/>
        <w:rPr>
          <w:rFonts w:ascii="V" w:eastAsia="Times New Roman" w:hAnsi="V"/>
          <w:sz w:val="20"/>
          <w:szCs w:val="20"/>
          <w:lang w:val="en"/>
        </w:rPr>
      </w:pPr>
      <w:r>
        <w:rPr>
          <w:rFonts w:ascii="V" w:eastAsia="Times New Roman" w:hAnsi="V"/>
          <w:sz w:val="20"/>
          <w:szCs w:val="20"/>
          <w:lang w:val="en"/>
        </w:rPr>
        <w:t xml:space="preserve">The new password is rejected even though it looks right — make sure it contains a </w:t>
      </w:r>
      <w:r>
        <w:rPr>
          <w:rStyle w:val="Strong"/>
          <w:rFonts w:ascii="V" w:eastAsia="Times New Roman" w:hAnsi="V"/>
          <w:sz w:val="20"/>
          <w:szCs w:val="20"/>
          <w:lang w:val="en"/>
        </w:rPr>
        <w:t>symbol</w:t>
      </w:r>
      <w:r>
        <w:rPr>
          <w:rFonts w:ascii="V" w:eastAsia="Times New Roman" w:hAnsi="V"/>
          <w:sz w:val="20"/>
          <w:szCs w:val="20"/>
          <w:lang w:val="en"/>
        </w:rPr>
        <w:t xml:space="preserve"> and that the length is </w:t>
      </w:r>
      <w:r>
        <w:rPr>
          <w:rStyle w:val="Strong"/>
          <w:rFonts w:ascii="V" w:eastAsia="Times New Roman" w:hAnsi="V"/>
          <w:sz w:val="20"/>
          <w:szCs w:val="20"/>
          <w:lang w:val="en"/>
        </w:rPr>
        <w:t>at least 10 characters</w:t>
      </w:r>
      <w:r>
        <w:rPr>
          <w:rFonts w:ascii="V" w:eastAsia="Times New Roman" w:hAnsi="V"/>
          <w:sz w:val="20"/>
          <w:szCs w:val="20"/>
          <w:lang w:val="en"/>
        </w:rPr>
        <w:t>.</w:t>
      </w:r>
    </w:p>
    <w:p w:rsidR="00B5608F" w:rsidRDefault="00B5608F">
      <w:pPr>
        <w:spacing w:before="30" w:after="30"/>
        <w:divId w:val="393285383"/>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On some screens you may come across an old hint mentioning "8 characters". The rule actually enforced on the server is </w:t>
      </w:r>
      <w:r>
        <w:rPr>
          <w:rStyle w:val="Strong"/>
          <w:rFonts w:ascii="V" w:hAnsi="V"/>
          <w:sz w:val="20"/>
          <w:szCs w:val="20"/>
          <w:lang w:val="en"/>
        </w:rPr>
        <w:t>10 characters with an uppercase letter, a lowercase letter, a digit, and a symbol</w:t>
      </w:r>
      <w:r>
        <w:rPr>
          <w:rFonts w:ascii="V" w:hAnsi="V"/>
          <w:sz w:val="20"/>
          <w:szCs w:val="20"/>
          <w:lang w:val="en"/>
        </w:rPr>
        <w:t xml:space="preserve"> — always go by that.</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enable-2fa" w:history="1">
        <w:r>
          <w:rPr>
            <w:rStyle w:val="Hyperlink"/>
            <w:rFonts w:ascii="V" w:hAnsi="V"/>
            <w:sz w:val="20"/>
            <w:szCs w:val="20"/>
            <w:lang w:val="en"/>
          </w:rPr>
          <w:t>Enabling two-factor authentication</w:t>
        </w:r>
      </w:hyperlink>
      <w:r>
        <w:rPr>
          <w:rFonts w:ascii="V" w:hAnsi="V"/>
          <w:sz w:val="20"/>
          <w:szCs w:val="20"/>
          <w:lang w:val="en"/>
        </w:rPr>
        <w:t xml:space="preserve"> • </w:t>
      </w:r>
      <w:hyperlink w:anchor="forced-password" w:history="1">
        <w:r>
          <w:rPr>
            <w:rStyle w:val="Hyperlink"/>
            <w:rFonts w:ascii="V" w:hAnsi="V"/>
            <w:sz w:val="20"/>
            <w:szCs w:val="20"/>
            <w:lang w:val="en"/>
          </w:rPr>
          <w:t>The temporary password</w:t>
        </w:r>
      </w:hyperlink>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35"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1.9 Enabling Two-Factor Authentication (2FA)</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Linking your account to an authenticator app on your phone so that an extra code is required at every sign-in.</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Every staff member, from the settings page, "Security" tab.</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Install an authenticator app on your phone (Google Authenticator, Microsoft Authenticator, or an equivalent).</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8"/>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HTMLCode"/>
          <w:lang w:val="en"/>
        </w:rPr>
        <w:t>/settings</w:t>
      </w:r>
      <w:r>
        <w:rPr>
          <w:rFonts w:ascii="V" w:eastAsia="Times New Roman" w:hAnsi="V"/>
          <w:sz w:val="20"/>
          <w:szCs w:val="20"/>
          <w:lang w:val="en"/>
        </w:rPr>
        <w:t xml:space="preserve"> ← the </w:t>
      </w:r>
      <w:r>
        <w:rPr>
          <w:rStyle w:val="Strong"/>
          <w:rFonts w:ascii="V" w:eastAsia="Times New Roman" w:hAnsi="V"/>
          <w:sz w:val="20"/>
          <w:szCs w:val="20"/>
          <w:lang w:val="en"/>
        </w:rPr>
        <w:t>"Security" (</w:t>
      </w:r>
      <w:r>
        <w:rPr>
          <w:rStyle w:val="Strong"/>
          <w:rFonts w:ascii="V" w:eastAsia="Times New Roman" w:hAnsi="V"/>
          <w:sz w:val="20"/>
          <w:szCs w:val="20"/>
          <w:rtl/>
          <w:lang w:val="en"/>
        </w:rPr>
        <w:t>الأمان</w:t>
      </w:r>
      <w:r>
        <w:rPr>
          <w:rStyle w:val="Strong"/>
          <w:rFonts w:ascii="V" w:eastAsia="Times New Roman" w:hAnsi="V"/>
          <w:sz w:val="20"/>
          <w:szCs w:val="20"/>
          <w:lang w:val="en"/>
        </w:rPr>
        <w:t>)</w:t>
      </w:r>
      <w:r>
        <w:rPr>
          <w:rFonts w:ascii="V" w:eastAsia="Times New Roman" w:hAnsi="V"/>
          <w:sz w:val="20"/>
          <w:szCs w:val="20"/>
          <w:lang w:val="en"/>
        </w:rPr>
        <w:t xml:space="preserve"> </w:t>
      </w:r>
      <w:r>
        <w:rPr>
          <w:rFonts w:ascii="V" w:eastAsia="Times New Roman" w:hAnsi="V"/>
          <w:sz w:val="20"/>
          <w:szCs w:val="20"/>
          <w:lang w:val="en"/>
        </w:rPr>
        <w:t xml:space="preserve">tab ← the </w:t>
      </w:r>
      <w:r>
        <w:rPr>
          <w:rStyle w:val="Strong"/>
          <w:rFonts w:ascii="V" w:eastAsia="Times New Roman" w:hAnsi="V"/>
          <w:sz w:val="20"/>
          <w:szCs w:val="20"/>
          <w:lang w:val="en"/>
        </w:rPr>
        <w:t>"Two-Factor Authentication (2FA)" (</w:t>
      </w:r>
      <w:r>
        <w:rPr>
          <w:rStyle w:val="Strong"/>
          <w:rFonts w:ascii="V" w:eastAsia="Times New Roman" w:hAnsi="V"/>
          <w:sz w:val="20"/>
          <w:szCs w:val="20"/>
          <w:rtl/>
          <w:lang w:val="en"/>
        </w:rPr>
        <w:t>المصادقة الثنائية</w:t>
      </w:r>
      <w:r>
        <w:rPr>
          <w:rStyle w:val="Strong"/>
          <w:rFonts w:ascii="V" w:eastAsia="Times New Roman" w:hAnsi="V"/>
          <w:sz w:val="20"/>
          <w:szCs w:val="20"/>
          <w:lang w:val="en"/>
        </w:rPr>
        <w:t>)</w:t>
      </w:r>
      <w:r>
        <w:rPr>
          <w:rFonts w:ascii="V" w:eastAsia="Times New Roman" w:hAnsi="V"/>
          <w:sz w:val="20"/>
          <w:szCs w:val="20"/>
          <w:lang w:val="en"/>
        </w:rPr>
        <w:t xml:space="preserve"> section.</w:t>
      </w:r>
    </w:p>
    <w:p w:rsidR="00B5608F" w:rsidRDefault="00B5608F">
      <w:pPr>
        <w:numPr>
          <w:ilvl w:val="0"/>
          <w:numId w:val="18"/>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"Enable 2FA" (</w:t>
      </w:r>
      <w:r>
        <w:rPr>
          <w:rStyle w:val="Strong"/>
          <w:rFonts w:ascii="V" w:eastAsia="Times New Roman" w:hAnsi="V"/>
          <w:sz w:val="20"/>
          <w:szCs w:val="20"/>
          <w:rtl/>
          <w:lang w:val="en"/>
        </w:rPr>
        <w:t>تفعيل 2</w:t>
      </w:r>
      <w:r>
        <w:rPr>
          <w:rStyle w:val="Strong"/>
          <w:rFonts w:ascii="V" w:eastAsia="Times New Roman" w:hAnsi="V"/>
          <w:sz w:val="20"/>
          <w:szCs w:val="20"/>
          <w:lang w:val="en"/>
        </w:rPr>
        <w:t>FA)</w:t>
      </w:r>
      <w:r>
        <w:rPr>
          <w:rFonts w:ascii="V" w:eastAsia="Times New Roman" w:hAnsi="V"/>
          <w:sz w:val="20"/>
          <w:szCs w:val="20"/>
          <w:lang w:val="en"/>
        </w:rPr>
        <w:t>. A QR code and a backup text key appear.</w:t>
      </w:r>
    </w:p>
    <w:p w:rsidR="00B5608F" w:rsidRDefault="00B5608F">
      <w:pPr>
        <w:numPr>
          <w:ilvl w:val="0"/>
          <w:numId w:val="18"/>
        </w:numPr>
        <w:spacing w:before="45" w:after="45"/>
        <w:rPr>
          <w:rFonts w:ascii="V" w:eastAsia="Times New Roman" w:hAnsi="V"/>
          <w:sz w:val="20"/>
          <w:szCs w:val="20"/>
          <w:lang w:val="en"/>
        </w:rPr>
      </w:pPr>
      <w:r>
        <w:rPr>
          <w:rFonts w:ascii="V" w:eastAsia="Times New Roman" w:hAnsi="V"/>
          <w:sz w:val="20"/>
          <w:szCs w:val="20"/>
          <w:lang w:val="en"/>
        </w:rPr>
        <w:t>In the authenticator app choose "Add account" and scan the QR code with the camera (or enter the text key manually).</w:t>
      </w:r>
    </w:p>
    <w:p w:rsidR="00B5608F" w:rsidRDefault="00B5608F">
      <w:pPr>
        <w:numPr>
          <w:ilvl w:val="0"/>
          <w:numId w:val="18"/>
        </w:numPr>
        <w:spacing w:before="45" w:after="45"/>
        <w:rPr>
          <w:rFonts w:ascii="V" w:eastAsia="Times New Roman" w:hAnsi="V"/>
          <w:sz w:val="20"/>
          <w:szCs w:val="20"/>
          <w:lang w:val="en"/>
        </w:rPr>
      </w:pPr>
      <w:r>
        <w:rPr>
          <w:rFonts w:ascii="V" w:eastAsia="Times New Roman" w:hAnsi="V"/>
          <w:sz w:val="20"/>
          <w:szCs w:val="20"/>
          <w:lang w:val="en"/>
        </w:rPr>
        <w:t xml:space="preserve">Type the </w:t>
      </w:r>
      <w:r>
        <w:rPr>
          <w:rStyle w:val="Strong"/>
          <w:rFonts w:ascii="V" w:eastAsia="Times New Roman" w:hAnsi="V"/>
          <w:sz w:val="20"/>
          <w:szCs w:val="20"/>
          <w:lang w:val="en"/>
        </w:rPr>
        <w:t>"6-digit code" (</w:t>
      </w:r>
      <w:r>
        <w:rPr>
          <w:rStyle w:val="Strong"/>
          <w:rFonts w:ascii="V" w:eastAsia="Times New Roman" w:hAnsi="V"/>
          <w:sz w:val="20"/>
          <w:szCs w:val="20"/>
          <w:rtl/>
          <w:lang w:val="en"/>
        </w:rPr>
        <w:t>رمز من 6 أرقام</w:t>
      </w:r>
      <w:r>
        <w:rPr>
          <w:rStyle w:val="Strong"/>
          <w:rFonts w:ascii="V" w:eastAsia="Times New Roman" w:hAnsi="V"/>
          <w:sz w:val="20"/>
          <w:szCs w:val="20"/>
          <w:lang w:val="en"/>
        </w:rPr>
        <w:t>)</w:t>
      </w:r>
      <w:r>
        <w:rPr>
          <w:rFonts w:ascii="V" w:eastAsia="Times New Roman" w:hAnsi="V"/>
          <w:sz w:val="20"/>
          <w:szCs w:val="20"/>
          <w:lang w:val="en"/>
        </w:rPr>
        <w:t xml:space="preserve"> shown in the app into the designated field.</w:t>
      </w:r>
    </w:p>
    <w:p w:rsidR="00B5608F" w:rsidRDefault="00B5608F">
      <w:pPr>
        <w:numPr>
          <w:ilvl w:val="0"/>
          <w:numId w:val="18"/>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"Verify and Enable" (</w:t>
      </w:r>
      <w:r>
        <w:rPr>
          <w:rStyle w:val="Strong"/>
          <w:rFonts w:ascii="V" w:eastAsia="Times New Roman" w:hAnsi="V"/>
          <w:sz w:val="20"/>
          <w:szCs w:val="20"/>
          <w:rtl/>
          <w:lang w:val="en"/>
        </w:rPr>
        <w:t>تحقّق وفعّل</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w:t>
      </w:r>
      <w:r>
        <w:rPr>
          <w:rFonts w:ascii="V" w:hAnsi="V"/>
          <w:sz w:val="20"/>
          <w:szCs w:val="20"/>
          <w:lang w:val="en"/>
        </w:rPr>
        <w:t>A badge appears showing the feature is enabled. From now on, every sign-in needs the password + the app code.</w:t>
      </w:r>
    </w:p>
    <w:p w:rsidR="00B5608F" w:rsidRDefault="00B5608F">
      <w:pPr>
        <w:pStyle w:val="NormalWeb"/>
        <w:rPr>
          <w:rFonts w:ascii="V" w:hAnsi="V"/>
          <w:sz w:val="20"/>
          <w:szCs w:val="20"/>
          <w:lang w:val="en"/>
        </w:rPr>
      </w:pPr>
      <w:r>
        <w:rPr>
          <w:rStyle w:val="Strong"/>
          <w:rFonts w:ascii="V" w:hAnsi="V"/>
          <w:sz w:val="20"/>
          <w:szCs w:val="20"/>
          <w:lang w:val="en"/>
        </w:rPr>
        <w:t>Common errors</w:t>
      </w:r>
    </w:p>
    <w:p w:rsidR="00B5608F" w:rsidRDefault="00B5608F">
      <w:pPr>
        <w:numPr>
          <w:ilvl w:val="0"/>
          <w:numId w:val="19"/>
        </w:numPr>
        <w:spacing w:before="45" w:after="45"/>
        <w:rPr>
          <w:rFonts w:ascii="V" w:eastAsia="Times New Roman" w:hAnsi="V"/>
          <w:sz w:val="20"/>
          <w:szCs w:val="20"/>
          <w:lang w:val="en"/>
        </w:rPr>
      </w:pPr>
      <w:r>
        <w:rPr>
          <w:rFonts w:ascii="V" w:eastAsia="Times New Roman" w:hAnsi="V"/>
          <w:sz w:val="20"/>
          <w:szCs w:val="20"/>
          <w:lang w:val="en"/>
        </w:rPr>
        <w:t>Typing the code after it has expired — the codes refresh continuously; type the code currently shown.</w:t>
      </w:r>
    </w:p>
    <w:p w:rsidR="00B5608F" w:rsidRDefault="00B5608F">
      <w:pPr>
        <w:numPr>
          <w:ilvl w:val="0"/>
          <w:numId w:val="19"/>
        </w:numPr>
        <w:spacing w:before="45" w:after="45"/>
        <w:rPr>
          <w:rFonts w:ascii="V" w:eastAsia="Times New Roman" w:hAnsi="V"/>
          <w:sz w:val="20"/>
          <w:szCs w:val="20"/>
          <w:lang w:val="en"/>
        </w:rPr>
      </w:pPr>
      <w:r>
        <w:rPr>
          <w:rFonts w:ascii="V" w:eastAsia="Times New Roman" w:hAnsi="V"/>
          <w:sz w:val="20"/>
          <w:szCs w:val="20"/>
          <w:lang w:val="en"/>
        </w:rPr>
        <w:t>Scanning the QR code with the regular camera app instead of the authenticator app — the account is added from inside the authenticator app itself.</w:t>
      </w:r>
    </w:p>
    <w:p w:rsidR="00B5608F" w:rsidRDefault="00B5608F">
      <w:pPr>
        <w:pStyle w:val="NormalWeb"/>
        <w:rPr>
          <w:rFonts w:ascii="V" w:hAnsi="V"/>
          <w:sz w:val="20"/>
          <w:szCs w:val="20"/>
          <w:lang w:val="en"/>
        </w:rPr>
      </w:pPr>
      <w:r>
        <w:rPr>
          <w:rStyle w:val="Strong"/>
          <w:rFonts w:ascii="V" w:hAnsi="V"/>
          <w:sz w:val="20"/>
          <w:szCs w:val="20"/>
          <w:lang w:val="en"/>
        </w:rPr>
        <w:t>Troubleshooting</w:t>
      </w:r>
    </w:p>
    <w:p w:rsidR="00B5608F" w:rsidRDefault="00B5608F">
      <w:pPr>
        <w:numPr>
          <w:ilvl w:val="0"/>
          <w:numId w:val="20"/>
        </w:numPr>
        <w:spacing w:before="45" w:after="45"/>
        <w:rPr>
          <w:rFonts w:ascii="V" w:eastAsia="Times New Roman" w:hAnsi="V"/>
          <w:sz w:val="20"/>
          <w:szCs w:val="20"/>
          <w:lang w:val="en"/>
        </w:rPr>
      </w:pPr>
      <w:r>
        <w:rPr>
          <w:rFonts w:ascii="V" w:eastAsia="Times New Roman" w:hAnsi="V"/>
          <w:sz w:val="20"/>
          <w:szCs w:val="20"/>
          <w:lang w:val="en"/>
        </w:rPr>
        <w:t xml:space="preserve">Want to turn the feature off? Same place, the </w:t>
      </w:r>
      <w:r>
        <w:rPr>
          <w:rStyle w:val="Strong"/>
          <w:rFonts w:ascii="V" w:eastAsia="Times New Roman" w:hAnsi="V"/>
          <w:sz w:val="20"/>
          <w:szCs w:val="20"/>
          <w:lang w:val="en"/>
        </w:rPr>
        <w:t>"Disable 2FA" (</w:t>
      </w:r>
      <w:r>
        <w:rPr>
          <w:rStyle w:val="Strong"/>
          <w:rFonts w:ascii="V" w:eastAsia="Times New Roman" w:hAnsi="V"/>
          <w:sz w:val="20"/>
          <w:szCs w:val="20"/>
          <w:rtl/>
          <w:lang w:val="en"/>
        </w:rPr>
        <w:t>إيقاف 2</w:t>
      </w:r>
      <w:r>
        <w:rPr>
          <w:rStyle w:val="Strong"/>
          <w:rFonts w:ascii="V" w:eastAsia="Times New Roman" w:hAnsi="V"/>
          <w:sz w:val="20"/>
          <w:szCs w:val="20"/>
          <w:lang w:val="en"/>
        </w:rPr>
        <w:t>FA)</w:t>
      </w:r>
      <w:r>
        <w:rPr>
          <w:rFonts w:ascii="V" w:eastAsia="Times New Roman" w:hAnsi="V"/>
          <w:sz w:val="20"/>
          <w:szCs w:val="20"/>
          <w:lang w:val="en"/>
        </w:rPr>
        <w:t xml:space="preserve"> button.</w:t>
      </w:r>
    </w:p>
    <w:p w:rsidR="00B5608F" w:rsidRDefault="00B5608F">
      <w:pPr>
        <w:numPr>
          <w:ilvl w:val="0"/>
          <w:numId w:val="20"/>
        </w:numPr>
        <w:spacing w:before="45" w:after="45"/>
        <w:rPr>
          <w:rFonts w:ascii="V" w:eastAsia="Times New Roman" w:hAnsi="V"/>
          <w:sz w:val="20"/>
          <w:szCs w:val="20"/>
          <w:lang w:val="en"/>
        </w:rPr>
      </w:pPr>
      <w:r>
        <w:rPr>
          <w:rFonts w:ascii="V" w:eastAsia="Times New Roman" w:hAnsi="V"/>
          <w:sz w:val="20"/>
          <w:szCs w:val="20"/>
          <w:lang w:val="en"/>
        </w:rPr>
        <w:t>Changed your phone? Disable the feature from the old device before handing it over, or ask IT to reset your account.</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two-factor-login" w:history="1">
        <w:r>
          <w:rPr>
            <w:rStyle w:val="Hyperlink"/>
            <w:rFonts w:ascii="V" w:hAnsi="V"/>
            <w:sz w:val="20"/>
            <w:szCs w:val="20"/>
            <w:lang w:val="en"/>
          </w:rPr>
          <w:t>Two-step verification at sign-in</w:t>
        </w:r>
      </w:hyperlink>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36"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1.10 Signing Out</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Closing your session on this device to protect your account and student data.</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21"/>
        </w:numPr>
        <w:spacing w:before="45" w:after="45"/>
        <w:rPr>
          <w:rFonts w:ascii="V" w:eastAsia="Times New Roman" w:hAnsi="V"/>
          <w:sz w:val="20"/>
          <w:szCs w:val="20"/>
          <w:lang w:val="en"/>
        </w:rPr>
      </w:pPr>
      <w:r>
        <w:rPr>
          <w:rFonts w:ascii="V" w:eastAsia="Times New Roman" w:hAnsi="V"/>
          <w:sz w:val="20"/>
          <w:szCs w:val="20"/>
          <w:lang w:val="en"/>
        </w:rPr>
        <w:t>Click your name at the far end of the top bar — the user menu drops down.</w:t>
      </w:r>
    </w:p>
    <w:p w:rsidR="00B5608F" w:rsidRDefault="00B5608F">
      <w:pPr>
        <w:numPr>
          <w:ilvl w:val="0"/>
          <w:numId w:val="21"/>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"Sign Out" (</w:t>
      </w:r>
      <w:r>
        <w:rPr>
          <w:rStyle w:val="Strong"/>
          <w:rFonts w:ascii="V" w:eastAsia="Times New Roman" w:hAnsi="V"/>
          <w:sz w:val="20"/>
          <w:szCs w:val="20"/>
          <w:rtl/>
          <w:lang w:val="en"/>
        </w:rPr>
        <w:t>تسجيل الخروج</w:t>
      </w:r>
      <w:r>
        <w:rPr>
          <w:rStyle w:val="Strong"/>
          <w:rFonts w:ascii="V" w:eastAsia="Times New Roman" w:hAnsi="V"/>
          <w:sz w:val="20"/>
          <w:szCs w:val="20"/>
          <w:lang w:val="en"/>
        </w:rPr>
        <w:t>)</w:t>
      </w:r>
      <w:r>
        <w:rPr>
          <w:rFonts w:ascii="V" w:eastAsia="Times New Roman" w:hAnsi="V"/>
          <w:sz w:val="20"/>
          <w:szCs w:val="20"/>
          <w:lang w:val="en"/>
        </w:rPr>
        <w:t xml:space="preserve"> (the red option at the end of the menu).</w:t>
      </w:r>
    </w:p>
    <w:p w:rsidR="00B5608F" w:rsidRDefault="00B5608F">
      <w:pPr>
        <w:pStyle w:val="NormalWeb"/>
        <w:rPr>
          <w:rFonts w:ascii="V" w:hAnsi="V"/>
          <w:sz w:val="20"/>
          <w:szCs w:val="20"/>
          <w:lang w:val="en"/>
        </w:rPr>
      </w:pPr>
      <w:r>
        <w:rPr>
          <w:rFonts w:ascii="V" w:hAnsi="V"/>
          <w:sz w:val="20"/>
          <w:szCs w:val="20"/>
          <w:lang w:val="en"/>
        </w:rPr>
        <w:t xml:space="preserve">Alternative route: </w:t>
      </w:r>
      <w:r>
        <w:rPr>
          <w:rStyle w:val="HTMLCode"/>
          <w:lang w:val="en"/>
        </w:rPr>
        <w:t>/settings</w:t>
      </w:r>
      <w:r>
        <w:rPr>
          <w:rFonts w:ascii="V" w:hAnsi="V"/>
          <w:sz w:val="20"/>
          <w:szCs w:val="20"/>
          <w:lang w:val="en"/>
        </w:rPr>
        <w:t xml:space="preserve"> </w:t>
      </w:r>
      <w:r>
        <w:rPr>
          <w:rFonts w:ascii="V" w:hAnsi="V"/>
          <w:sz w:val="20"/>
          <w:szCs w:val="20"/>
          <w:lang w:val="en"/>
        </w:rPr>
        <w:t xml:space="preserve">← the "Security" tab ← the "Sessions" section ← the </w:t>
      </w:r>
      <w:r>
        <w:rPr>
          <w:rStyle w:val="Strong"/>
          <w:rFonts w:ascii="V" w:hAnsi="V"/>
          <w:sz w:val="20"/>
          <w:szCs w:val="20"/>
          <w:lang w:val="en"/>
        </w:rPr>
        <w:t>"Sign Out" (</w:t>
      </w:r>
      <w:r>
        <w:rPr>
          <w:rStyle w:val="Strong"/>
          <w:rFonts w:ascii="V" w:hAnsi="V"/>
          <w:sz w:val="20"/>
          <w:szCs w:val="20"/>
          <w:rtl/>
          <w:lang w:val="en"/>
        </w:rPr>
        <w:t>تسجيل الخروج</w:t>
      </w:r>
      <w:r>
        <w:rPr>
          <w:rStyle w:val="Strong"/>
          <w:rFonts w:ascii="V" w:hAnsi="V"/>
          <w:sz w:val="20"/>
          <w:szCs w:val="20"/>
          <w:lang w:val="en"/>
        </w:rPr>
        <w:t>)</w:t>
      </w:r>
      <w:r>
        <w:rPr>
          <w:rFonts w:ascii="V" w:hAnsi="V"/>
          <w:sz w:val="20"/>
          <w:szCs w:val="20"/>
          <w:lang w:val="en"/>
        </w:rPr>
        <w:t xml:space="preserve"> button.</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You return to the sign-in page, and no one can open your screens from this browser without your password.</w:t>
      </w:r>
    </w:p>
    <w:p w:rsidR="00B5608F" w:rsidRDefault="00B5608F">
      <w:pPr>
        <w:spacing w:before="30" w:after="30"/>
        <w:divId w:val="1786921982"/>
        <w:rPr>
          <w:rFonts w:ascii="V" w:hAnsi="V"/>
          <w:sz w:val="20"/>
          <w:szCs w:val="20"/>
          <w:lang w:val="en"/>
        </w:rPr>
      </w:pPr>
      <w:r>
        <w:rPr>
          <w:rStyle w:val="Strong"/>
          <w:rFonts w:ascii="V" w:hAnsi="V"/>
          <w:sz w:val="20"/>
          <w:szCs w:val="20"/>
          <w:lang w:val="en"/>
        </w:rPr>
        <w:t>Warning:</w:t>
      </w:r>
      <w:r>
        <w:rPr>
          <w:rFonts w:ascii="V" w:hAnsi="V"/>
          <w:sz w:val="20"/>
          <w:szCs w:val="20"/>
          <w:lang w:val="en"/>
        </w:rPr>
        <w:t xml:space="preserve"> On any shared device (the computer lab, the reception desk machine, the teachers' room computer) </w:t>
      </w:r>
      <w:r>
        <w:rPr>
          <w:rStyle w:val="Strong"/>
          <w:rFonts w:ascii="V" w:hAnsi="V"/>
          <w:sz w:val="20"/>
          <w:szCs w:val="20"/>
          <w:lang w:val="en"/>
        </w:rPr>
        <w:t>always</w:t>
      </w:r>
      <w:r>
        <w:rPr>
          <w:rFonts w:ascii="V" w:hAnsi="V"/>
          <w:sz w:val="20"/>
          <w:szCs w:val="20"/>
          <w:lang w:val="en"/>
        </w:rPr>
        <w:t xml:space="preserve"> sign out before leaving the seat. Closing the browser window alone is not always enough.</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37"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1.11 Understanding the Sidebar</w:t>
      </w:r>
    </w:p>
    <w:p w:rsidR="00B5608F" w:rsidRDefault="00B5608F">
      <w:pPr>
        <w:pStyle w:val="NormalWeb"/>
        <w:rPr>
          <w:rFonts w:ascii="V" w:hAnsi="V"/>
          <w:sz w:val="20"/>
          <w:szCs w:val="20"/>
          <w:lang w:val="en"/>
        </w:rPr>
      </w:pPr>
      <w:r>
        <w:rPr>
          <w:rFonts w:ascii="V" w:hAnsi="V"/>
          <w:sz w:val="20"/>
          <w:szCs w:val="20"/>
          <w:lang w:val="en"/>
        </w:rPr>
        <w:t>The sidebar is the map of the system. Everything you can do, you reach from here.</w:t>
      </w:r>
    </w:p>
    <w:p w:rsidR="00B5608F" w:rsidRDefault="00B5608F">
      <w:pPr>
        <w:pStyle w:val="Heading3"/>
        <w:rPr>
          <w:rFonts w:ascii="V" w:eastAsia="Times New Roman" w:hAnsi="V"/>
          <w:lang w:val="en"/>
        </w:rPr>
      </w:pPr>
      <w:r>
        <w:rPr>
          <w:rFonts w:ascii="V" w:eastAsia="Times New Roman" w:hAnsi="V"/>
          <w:lang w:val="en"/>
        </w:rPr>
        <w:t>The Eleven Sections</w:t>
      </w:r>
    </w:p>
    <w:p w:rsidR="00B5608F" w:rsidRDefault="00B5608F">
      <w:pPr>
        <w:pStyle w:val="NormalWeb"/>
        <w:rPr>
          <w:rFonts w:ascii="V" w:hAnsi="V"/>
          <w:sz w:val="20"/>
          <w:szCs w:val="20"/>
          <w:lang w:val="en"/>
        </w:rPr>
      </w:pPr>
      <w:r>
        <w:rPr>
          <w:rFonts w:ascii="V" w:hAnsi="V"/>
          <w:sz w:val="20"/>
          <w:szCs w:val="20"/>
          <w:lang w:val="en"/>
        </w:rPr>
        <w:t>The sidebar items are arranged into eleven fixed sections (in this order):</w:t>
      </w:r>
    </w:p>
    <w:tbl>
      <w:tblPr>
        <w:tblW w:w="5000" w:type="pct"/>
        <w:tblCellMar>
          <w:top w:w="15" w:type="dxa"/>
          <w:left w:w="15" w:type="dxa"/>
          <w:bottom w:w="15" w:type="dxa"/>
          <w:right w:w="15" w:type="dxa"/>
        </w:tblCellMar>
        <w:tblLook w:val="04A0" w:firstRow="1" w:lastRow="0" w:firstColumn="1" w:lastColumn="0" w:noHBand="0" w:noVBand="1"/>
      </w:tblPr>
      <w:tblGrid>
        <w:gridCol w:w="528"/>
        <w:gridCol w:w="2437"/>
        <w:gridCol w:w="6379"/>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Section</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What it contains (examples)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1</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Home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Dashboard, Action Center</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2</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Social Media</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School posts, announcements, content moderation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3</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Students &amp; Families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Students, families, ID cards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4</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Academics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Classes, timetable, homework, exams, grades, library</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5</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Attendance &amp; Behavior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Attendance, behavior, calendar</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6</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Communication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Messages and chats, letters, appointments, Telegram linking</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7</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Requests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Absence requests, payment requests, my leave, account-closure requests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8</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Finance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Finance bridge, fee structure, accounting, the school shop</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9</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Transport &amp; Facilities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Transport, health, cleaning, maintenance, duty roster, assembly call</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10</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Staff Affairs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Staff, staff attendance, circulars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11</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Administration &amp; System</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Users, roles and permissions, audit log, reports, settings</w:t>
            </w:r>
          </w:p>
        </w:tc>
      </w:tr>
    </w:tbl>
    <w:p w:rsidR="00B5608F" w:rsidRDefault="00B5608F">
      <w:pPr>
        <w:pStyle w:val="NormalWeb"/>
        <w:rPr>
          <w:rFonts w:ascii="V" w:hAnsi="V"/>
          <w:sz w:val="20"/>
          <w:szCs w:val="20"/>
          <w:lang w:val="en"/>
        </w:rPr>
      </w:pPr>
      <w:r>
        <w:rPr>
          <w:rFonts w:ascii="V" w:hAnsi="V"/>
          <w:sz w:val="20"/>
          <w:szCs w:val="20"/>
          <w:lang w:val="en"/>
        </w:rPr>
        <w:t xml:space="preserve">An extra section named </w:t>
      </w:r>
      <w:r>
        <w:rPr>
          <w:rStyle w:val="Strong"/>
          <w:rFonts w:ascii="V" w:hAnsi="V"/>
          <w:sz w:val="20"/>
          <w:szCs w:val="20"/>
          <w:lang w:val="en"/>
        </w:rPr>
        <w:t>"Other" (</w:t>
      </w:r>
      <w:r>
        <w:rPr>
          <w:rStyle w:val="Strong"/>
          <w:rFonts w:ascii="V" w:hAnsi="V"/>
          <w:sz w:val="20"/>
          <w:szCs w:val="20"/>
          <w:rtl/>
          <w:lang w:val="en"/>
        </w:rPr>
        <w:t>أخرى</w:t>
      </w:r>
      <w:r>
        <w:rPr>
          <w:rStyle w:val="Strong"/>
          <w:rFonts w:ascii="V" w:hAnsi="V"/>
          <w:sz w:val="20"/>
          <w:szCs w:val="20"/>
          <w:lang w:val="en"/>
        </w:rPr>
        <w:t>)</w:t>
      </w:r>
      <w:r>
        <w:rPr>
          <w:rFonts w:ascii="V" w:hAnsi="V"/>
          <w:sz w:val="20"/>
          <w:szCs w:val="20"/>
          <w:lang w:val="en"/>
        </w:rPr>
        <w:t xml:space="preserve"> may appear at the end of the sidebar if your school has customized the menu order.</w:t>
      </w:r>
    </w:p>
    <w:p w:rsidR="00B5608F" w:rsidRDefault="00B5608F">
      <w:pPr>
        <w:pStyle w:val="Heading3"/>
        <w:rPr>
          <w:rFonts w:ascii="V" w:eastAsia="Times New Roman" w:hAnsi="V"/>
          <w:lang w:val="en"/>
        </w:rPr>
      </w:pPr>
      <w:r>
        <w:rPr>
          <w:rFonts w:ascii="V" w:eastAsia="Times New Roman" w:hAnsi="V"/>
          <w:lang w:val="en"/>
        </w:rPr>
        <w:t>How the Sidebar Behaves</w:t>
      </w:r>
    </w:p>
    <w:p w:rsidR="00B5608F" w:rsidRDefault="00B5608F">
      <w:pPr>
        <w:numPr>
          <w:ilvl w:val="0"/>
          <w:numId w:val="22"/>
        </w:numPr>
        <w:spacing w:before="45" w:after="45"/>
        <w:rPr>
          <w:rFonts w:ascii="V" w:eastAsia="Times New Roman" w:hAnsi="V"/>
          <w:sz w:val="20"/>
          <w:szCs w:val="20"/>
          <w:lang w:val="en"/>
        </w:rPr>
      </w:pPr>
      <w:r>
        <w:rPr>
          <w:rStyle w:val="Strong"/>
          <w:rFonts w:ascii="V" w:eastAsia="Times New Roman" w:hAnsi="V"/>
          <w:sz w:val="20"/>
          <w:szCs w:val="20"/>
          <w:lang w:val="en"/>
        </w:rPr>
        <w:t>Sections collapse and expand:</w:t>
      </w:r>
      <w:r>
        <w:rPr>
          <w:rFonts w:ascii="V" w:eastAsia="Times New Roman" w:hAnsi="V"/>
          <w:sz w:val="20"/>
          <w:szCs w:val="20"/>
          <w:lang w:val="en"/>
        </w:rPr>
        <w:t xml:space="preserve"> click a section title to collapse or expand it.</w:t>
      </w:r>
    </w:p>
    <w:p w:rsidR="00B5608F" w:rsidRDefault="00B5608F">
      <w:pPr>
        <w:numPr>
          <w:ilvl w:val="0"/>
          <w:numId w:val="22"/>
        </w:numPr>
        <w:spacing w:before="45" w:after="45"/>
        <w:rPr>
          <w:rFonts w:ascii="V" w:eastAsia="Times New Roman" w:hAnsi="V"/>
          <w:sz w:val="20"/>
          <w:szCs w:val="20"/>
          <w:lang w:val="en"/>
        </w:rPr>
      </w:pPr>
      <w:r>
        <w:rPr>
          <w:rStyle w:val="Strong"/>
          <w:rFonts w:ascii="V" w:eastAsia="Times New Roman" w:hAnsi="V"/>
          <w:sz w:val="20"/>
          <w:szCs w:val="20"/>
          <w:lang w:val="en"/>
        </w:rPr>
        <w:t>Auto-expand:</w:t>
      </w:r>
      <w:r>
        <w:rPr>
          <w:rFonts w:ascii="V" w:eastAsia="Times New Roman" w:hAnsi="V"/>
          <w:sz w:val="20"/>
          <w:szCs w:val="20"/>
          <w:lang w:val="en"/>
        </w:rPr>
        <w:t xml:space="preserve"> the section containing the currently open page expands by itself — if you get lost, look at which section is open to know where you are.</w:t>
      </w:r>
    </w:p>
    <w:p w:rsidR="00B5608F" w:rsidRDefault="00B5608F">
      <w:pPr>
        <w:numPr>
          <w:ilvl w:val="0"/>
          <w:numId w:val="22"/>
        </w:numPr>
        <w:spacing w:before="45" w:after="45"/>
        <w:rPr>
          <w:rFonts w:ascii="V" w:eastAsia="Times New Roman" w:hAnsi="V"/>
          <w:sz w:val="20"/>
          <w:szCs w:val="20"/>
          <w:lang w:val="en"/>
        </w:rPr>
      </w:pPr>
      <w:r>
        <w:rPr>
          <w:rStyle w:val="Strong"/>
          <w:rFonts w:ascii="V" w:eastAsia="Times New Roman" w:hAnsi="V"/>
          <w:sz w:val="20"/>
          <w:szCs w:val="20"/>
          <w:lang w:val="en"/>
        </w:rPr>
        <w:t>The sidebar is filtered by your permissions:</w:t>
      </w:r>
      <w:r>
        <w:rPr>
          <w:rFonts w:ascii="V" w:eastAsia="Times New Roman" w:hAnsi="V"/>
          <w:sz w:val="20"/>
          <w:szCs w:val="20"/>
          <w:lang w:val="en"/>
        </w:rPr>
        <w:t xml:space="preserve"> </w:t>
      </w:r>
      <w:r>
        <w:rPr>
          <w:rFonts w:ascii="V" w:eastAsia="Times New Roman" w:hAnsi="V"/>
          <w:sz w:val="20"/>
          <w:szCs w:val="20"/>
          <w:lang w:val="en"/>
        </w:rPr>
        <w:t>leadership (School Owner, School Principal, System Administrator) sees every item. Other staff see an item only if they hold its permission. That is why your sidebar differs from a colleague's — and that is completely normal.</w:t>
      </w:r>
    </w:p>
    <w:p w:rsidR="00B5608F" w:rsidRDefault="00B5608F">
      <w:pPr>
        <w:numPr>
          <w:ilvl w:val="0"/>
          <w:numId w:val="22"/>
        </w:numPr>
        <w:spacing w:before="45" w:after="45"/>
        <w:rPr>
          <w:rFonts w:ascii="V" w:eastAsia="Times New Roman" w:hAnsi="V"/>
          <w:sz w:val="20"/>
          <w:szCs w:val="20"/>
          <w:lang w:val="en"/>
        </w:rPr>
      </w:pPr>
      <w:r>
        <w:rPr>
          <w:rStyle w:val="Strong"/>
          <w:rFonts w:ascii="V" w:eastAsia="Times New Roman" w:hAnsi="V"/>
          <w:sz w:val="20"/>
          <w:szCs w:val="20"/>
          <w:lang w:val="en"/>
        </w:rPr>
        <w:t>Fixed menus for families:</w:t>
      </w:r>
      <w:r>
        <w:rPr>
          <w:rFonts w:ascii="V" w:eastAsia="Times New Roman" w:hAnsi="V"/>
          <w:sz w:val="20"/>
          <w:szCs w:val="20"/>
          <w:lang w:val="en"/>
        </w:rPr>
        <w:t xml:space="preserve"> the student sees a short menu (their dashboard, My Attendance, My Child's Bus, homework, calendar, library, my reports) and the parent likewise (their dashboard, My Child's Bus, messages, calendar, my reports).</w:t>
      </w:r>
    </w:p>
    <w:p w:rsidR="00B5608F" w:rsidRDefault="00B5608F">
      <w:pPr>
        <w:numPr>
          <w:ilvl w:val="0"/>
          <w:numId w:val="22"/>
        </w:numPr>
        <w:spacing w:before="45" w:after="45"/>
        <w:rPr>
          <w:rFonts w:ascii="V" w:eastAsia="Times New Roman" w:hAnsi="V"/>
          <w:sz w:val="20"/>
          <w:szCs w:val="20"/>
          <w:lang w:val="en"/>
        </w:rPr>
      </w:pPr>
      <w:r>
        <w:rPr>
          <w:rStyle w:val="Strong"/>
          <w:rFonts w:ascii="V" w:eastAsia="Times New Roman" w:hAnsi="V"/>
          <w:sz w:val="20"/>
          <w:szCs w:val="20"/>
          <w:lang w:val="en"/>
        </w:rPr>
        <w:t>Some items open as a "hub" with top navigation strips:</w:t>
      </w:r>
      <w:r>
        <w:rPr>
          <w:rFonts w:ascii="V" w:eastAsia="Times New Roman" w:hAnsi="V"/>
          <w:sz w:val="20"/>
          <w:szCs w:val="20"/>
          <w:lang w:val="en"/>
        </w:rPr>
        <w:t xml:space="preserve"> such as "Students", "Attendance", "Timetable", and "Grades" — inside the page you find a row of pill buttons for moving between the group's screens.</w:t>
      </w:r>
    </w:p>
    <w:p w:rsidR="00B5608F" w:rsidRDefault="00B5608F">
      <w:pPr>
        <w:numPr>
          <w:ilvl w:val="0"/>
          <w:numId w:val="22"/>
        </w:numPr>
        <w:spacing w:before="45" w:after="45"/>
        <w:rPr>
          <w:rFonts w:ascii="V" w:eastAsia="Times New Roman" w:hAnsi="V"/>
          <w:sz w:val="20"/>
          <w:szCs w:val="20"/>
          <w:lang w:val="en"/>
        </w:rPr>
      </w:pPr>
      <w:r>
        <w:rPr>
          <w:rStyle w:val="Strong"/>
          <w:rFonts w:ascii="V" w:eastAsia="Times New Roman" w:hAnsi="V"/>
          <w:sz w:val="20"/>
          <w:szCs w:val="20"/>
          <w:lang w:val="en"/>
        </w:rPr>
        <w:t>The order is customizable:</w:t>
      </w:r>
      <w:r>
        <w:rPr>
          <w:rFonts w:ascii="V" w:eastAsia="Times New Roman" w:hAnsi="V"/>
          <w:sz w:val="20"/>
          <w:szCs w:val="20"/>
          <w:lang w:val="en"/>
        </w:rPr>
        <w:t xml:space="preserve"> school management can reorder the menu or hide items via "Menu Design" in settings — so if your sidebar's order differs from this manual's pictures, don't worry; the names and paths are the same.</w:t>
      </w:r>
    </w:p>
    <w:p w:rsidR="00B5608F" w:rsidRDefault="00B5608F">
      <w:pPr>
        <w:numPr>
          <w:ilvl w:val="0"/>
          <w:numId w:val="22"/>
        </w:numPr>
        <w:spacing w:before="45" w:after="45"/>
        <w:rPr>
          <w:rFonts w:ascii="V" w:eastAsia="Times New Roman" w:hAnsi="V"/>
          <w:sz w:val="20"/>
          <w:szCs w:val="20"/>
          <w:lang w:val="en"/>
        </w:rPr>
      </w:pPr>
      <w:r>
        <w:rPr>
          <w:rStyle w:val="Strong"/>
          <w:rFonts w:ascii="V" w:eastAsia="Times New Roman" w:hAnsi="V"/>
          <w:sz w:val="20"/>
          <w:szCs w:val="20"/>
          <w:lang w:val="en"/>
        </w:rPr>
        <w:t>The "Help Center" card:</w:t>
      </w:r>
      <w:r>
        <w:rPr>
          <w:rFonts w:ascii="V" w:eastAsia="Times New Roman" w:hAnsi="V"/>
          <w:sz w:val="20"/>
          <w:szCs w:val="20"/>
          <w:lang w:val="en"/>
        </w:rPr>
        <w:t xml:space="preserve"> </w:t>
      </w:r>
      <w:r>
        <w:rPr>
          <w:rFonts w:ascii="V" w:eastAsia="Times New Roman" w:hAnsi="V"/>
          <w:sz w:val="20"/>
          <w:szCs w:val="20"/>
          <w:lang w:val="en"/>
        </w:rPr>
        <w:t xml:space="preserve">at the bottom of the sidebar is a card that opens the help page </w:t>
      </w:r>
      <w:r>
        <w:rPr>
          <w:rStyle w:val="HTMLCode"/>
          <w:lang w:val="en"/>
        </w:rPr>
        <w:t>/help</w:t>
      </w:r>
      <w:r>
        <w:rPr>
          <w:rFonts w:ascii="V" w:eastAsia="Times New Roman" w:hAnsi="V"/>
          <w:sz w:val="20"/>
          <w:szCs w:val="20"/>
          <w:lang w:val="en"/>
        </w:rPr>
        <w:t>, with guided tours and a way to reopen the welcome screen to switch language.</w:t>
      </w:r>
    </w:p>
    <w:p w:rsidR="00B5608F" w:rsidRDefault="00B5608F">
      <w:pPr>
        <w:spacing w:before="30" w:after="30"/>
        <w:divId w:val="1512722354"/>
        <w:rPr>
          <w:rFonts w:ascii="V" w:hAnsi="V"/>
          <w:sz w:val="20"/>
          <w:szCs w:val="20"/>
          <w:lang w:val="en"/>
        </w:rPr>
      </w:pPr>
      <w:r>
        <w:rPr>
          <w:rStyle w:val="Strong"/>
          <w:rFonts w:ascii="V" w:hAnsi="V"/>
          <w:sz w:val="20"/>
          <w:szCs w:val="20"/>
          <w:lang w:val="en"/>
        </w:rPr>
        <w:t>Tip:</w:t>
      </w:r>
      <w:r>
        <w:rPr>
          <w:rFonts w:ascii="V" w:hAnsi="V"/>
          <w:sz w:val="20"/>
          <w:szCs w:val="20"/>
          <w:lang w:val="en"/>
        </w:rPr>
        <w:t xml:space="preserve"> An item you need for your work does not appear? Do not try to enter by typing the path directly — the page itself will refuse you too. The correct solution: ask administration to grant you the permission from the "Roles and Permissions" screen; the change takes effect at your next sign-in.</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38"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1.12 Your Landing Page by Role</w:t>
      </w:r>
    </w:p>
    <w:p w:rsidR="00B5608F" w:rsidRDefault="00B5608F">
      <w:pPr>
        <w:pStyle w:val="NormalWeb"/>
        <w:rPr>
          <w:rFonts w:ascii="V" w:hAnsi="V"/>
          <w:sz w:val="20"/>
          <w:szCs w:val="20"/>
          <w:lang w:val="en"/>
        </w:rPr>
      </w:pPr>
      <w:r>
        <w:rPr>
          <w:rFonts w:ascii="V" w:hAnsi="V"/>
          <w:sz w:val="20"/>
          <w:szCs w:val="20"/>
          <w:lang w:val="en"/>
        </w:rPr>
        <w:t xml:space="preserve">At sign-in (or when opening the site root </w:t>
      </w:r>
      <w:r>
        <w:rPr>
          <w:rStyle w:val="HTMLCode"/>
          <w:lang w:val="en"/>
        </w:rPr>
        <w:t>/</w:t>
      </w:r>
      <w:r>
        <w:rPr>
          <w:rFonts w:ascii="V" w:hAnsi="V"/>
          <w:sz w:val="20"/>
          <w:szCs w:val="20"/>
          <w:lang w:val="en"/>
        </w:rPr>
        <w:t>) the system automatically routes you to your role's dashboard:</w:t>
      </w:r>
    </w:p>
    <w:tbl>
      <w:tblPr>
        <w:tblW w:w="5000" w:type="pct"/>
        <w:tblCellMar>
          <w:top w:w="15" w:type="dxa"/>
          <w:left w:w="15" w:type="dxa"/>
          <w:bottom w:w="15" w:type="dxa"/>
          <w:right w:w="15" w:type="dxa"/>
        </w:tblCellMar>
        <w:tblLook w:val="04A0" w:firstRow="1" w:lastRow="0" w:firstColumn="1" w:lastColumn="0" w:noHBand="0" w:noVBand="1"/>
      </w:tblPr>
      <w:tblGrid>
        <w:gridCol w:w="4617"/>
        <w:gridCol w:w="2442"/>
        <w:gridCol w:w="2285"/>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Your role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Your first page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Path</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Teacher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Teacher Dashboard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/teacher</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Student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My Dashboard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/student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Parent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My Children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/parent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Department Head / Stage Head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My Department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/my-department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Any other role (management and office)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Home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/dashboard</w:t>
            </w:r>
          </w:p>
        </w:tc>
      </w:tr>
    </w:tbl>
    <w:p w:rsidR="00B5608F" w:rsidRDefault="00B5608F">
      <w:pPr>
        <w:pStyle w:val="NormalWeb"/>
        <w:rPr>
          <w:rFonts w:ascii="V" w:hAnsi="V"/>
          <w:sz w:val="20"/>
          <w:szCs w:val="20"/>
          <w:lang w:val="en"/>
        </w:rPr>
      </w:pPr>
      <w:r>
        <w:rPr>
          <w:rFonts w:ascii="V" w:hAnsi="V"/>
          <w:sz w:val="20"/>
          <w:szCs w:val="20"/>
          <w:lang w:val="en"/>
        </w:rPr>
        <w:t>The "Home" button in the sidebar always leads to your own dashboard, whatever your role.</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39"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1.13 A Tour of the Dashboards</w:t>
      </w:r>
    </w:p>
    <w:p w:rsidR="00B5608F" w:rsidRDefault="00B5608F">
      <w:pPr>
        <w:pStyle w:val="Heading3"/>
        <w:rPr>
          <w:rFonts w:ascii="V" w:eastAsia="Times New Roman" w:hAnsi="V"/>
          <w:lang w:val="en"/>
        </w:rPr>
      </w:pPr>
      <w:r>
        <w:rPr>
          <w:rFonts w:ascii="V" w:eastAsia="Times New Roman" w:hAnsi="V"/>
          <w:lang w:val="en"/>
        </w:rPr>
        <w:t>The Management Dashboard</w:t>
      </w:r>
      <w:r>
        <w:rPr>
          <w:rFonts w:ascii="V" w:eastAsia="Times New Roman" w:hAnsi="V"/>
          <w:lang w:val="en"/>
        </w:rPr>
        <w:t xml:space="preserve"> </w:t>
      </w:r>
      <w:r>
        <w:rPr>
          <w:rStyle w:val="HTMLCode"/>
          <w:lang w:val="en"/>
        </w:rPr>
        <w:t>/dashboard</w:t>
      </w:r>
    </w:p>
    <w:p w:rsidR="00B5608F" w:rsidRDefault="00B5608F">
      <w:pPr>
        <w:pStyle w:val="NormalWeb"/>
        <w:rPr>
          <w:rFonts w:ascii="V" w:hAnsi="V"/>
          <w:sz w:val="20"/>
          <w:szCs w:val="20"/>
          <w:lang w:val="en"/>
        </w:rPr>
      </w:pPr>
      <w:r>
        <w:rPr>
          <w:rFonts w:ascii="V" w:hAnsi="V"/>
          <w:sz w:val="20"/>
          <w:szCs w:val="20"/>
          <w:lang w:val="en"/>
        </w:rPr>
        <w:t xml:space="preserve">The first page for the school principal and office staff: today's indicators, plus quick-action buttons that shortcut the most repeated tasks — record attendance, add a student, record a payment, new announcement, exit log. The </w:t>
      </w:r>
      <w:r>
        <w:rPr>
          <w:rStyle w:val="Strong"/>
          <w:rFonts w:ascii="V" w:hAnsi="V"/>
          <w:sz w:val="20"/>
          <w:szCs w:val="20"/>
          <w:lang w:val="en"/>
        </w:rPr>
        <w:t>"Customize Dashboard" (</w:t>
      </w:r>
      <w:r>
        <w:rPr>
          <w:rStyle w:val="Strong"/>
          <w:rFonts w:ascii="V" w:hAnsi="V"/>
          <w:sz w:val="20"/>
          <w:szCs w:val="20"/>
          <w:rtl/>
          <w:lang w:val="en"/>
        </w:rPr>
        <w:t>تخصيص اللوحة</w:t>
      </w:r>
      <w:r>
        <w:rPr>
          <w:rStyle w:val="Strong"/>
          <w:rFonts w:ascii="V" w:hAnsi="V"/>
          <w:sz w:val="20"/>
          <w:szCs w:val="20"/>
          <w:lang w:val="en"/>
        </w:rPr>
        <w:t>)</w:t>
      </w:r>
      <w:r>
        <w:rPr>
          <w:rFonts w:ascii="V" w:hAnsi="V"/>
          <w:sz w:val="20"/>
          <w:szCs w:val="20"/>
          <w:lang w:val="en"/>
        </w:rPr>
        <w:t xml:space="preserve"> button lets you choose which cards appear for you.</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6" name="Picture 16" descr="The management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he management dashboar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The management dashboar</w:t>
      </w:r>
      <w:r>
        <w:rPr>
          <w:rFonts w:ascii="V" w:eastAsia="Times New Roman" w:hAnsi="V"/>
          <w:sz w:val="20"/>
          <w:szCs w:val="20"/>
          <w:lang w:val="en"/>
        </w:rPr>
        <w:t>d</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 xml:space="preserve">The Action Center </w:t>
      </w:r>
      <w:r>
        <w:rPr>
          <w:rStyle w:val="HTMLCode"/>
          <w:lang w:val="en"/>
        </w:rPr>
        <w:t>/action-center</w:t>
      </w:r>
    </w:p>
    <w:p w:rsidR="00B5608F" w:rsidRDefault="00B5608F">
      <w:pPr>
        <w:pStyle w:val="NormalWeb"/>
        <w:rPr>
          <w:rFonts w:ascii="V" w:hAnsi="V"/>
          <w:sz w:val="20"/>
          <w:szCs w:val="20"/>
          <w:lang w:val="en"/>
        </w:rPr>
      </w:pPr>
      <w:r>
        <w:rPr>
          <w:rFonts w:ascii="V" w:hAnsi="V"/>
          <w:sz w:val="20"/>
          <w:szCs w:val="20"/>
          <w:lang w:val="en"/>
        </w:rPr>
        <w:t>One queue for everything awaiting a decision: result-publication approvals; absence, payment, and leave requests; devices awaiting approval. Every card has a button that opens the relevant screen directly. Usually the first page the principal opens in the morning.</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7" name="Picture 17" descr="The Action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he Action Cent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The Action Cente</w:t>
      </w:r>
      <w:r>
        <w:rPr>
          <w:rFonts w:ascii="V" w:eastAsia="Times New Roman" w:hAnsi="V"/>
          <w:sz w:val="20"/>
          <w:szCs w:val="20"/>
          <w:lang w:val="en"/>
        </w:rPr>
        <w:t>r</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 xml:space="preserve">The Teacher Dashboard </w:t>
      </w:r>
      <w:r>
        <w:rPr>
          <w:rStyle w:val="HTMLCode"/>
          <w:lang w:val="en"/>
        </w:rPr>
        <w:t>/teacher</w:t>
      </w:r>
    </w:p>
    <w:p w:rsidR="00B5608F" w:rsidRDefault="00B5608F">
      <w:pPr>
        <w:pStyle w:val="NormalWeb"/>
        <w:rPr>
          <w:rFonts w:ascii="V" w:hAnsi="V"/>
          <w:sz w:val="20"/>
          <w:szCs w:val="20"/>
          <w:lang w:val="en"/>
        </w:rPr>
      </w:pPr>
      <w:r>
        <w:rPr>
          <w:rFonts w:ascii="V" w:hAnsi="V"/>
          <w:sz w:val="20"/>
          <w:szCs w:val="20"/>
          <w:lang w:val="en"/>
        </w:rPr>
        <w:t>Today's periods with direct shortcuts: record the period's attendance, homework, grades.</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8" name="Picture 18" descr="The teacher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he teacher dashboar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The teacher dashboar</w:t>
      </w:r>
      <w:r>
        <w:rPr>
          <w:rFonts w:ascii="V" w:eastAsia="Times New Roman" w:hAnsi="V"/>
          <w:sz w:val="20"/>
          <w:szCs w:val="20"/>
          <w:lang w:val="en"/>
        </w:rPr>
        <w:t>d</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 xml:space="preserve">The Parent Dashboard </w:t>
      </w:r>
      <w:r>
        <w:rPr>
          <w:rStyle w:val="HTMLCode"/>
          <w:lang w:val="en"/>
        </w:rPr>
        <w:t>/parent</w:t>
      </w:r>
      <w:r>
        <w:rPr>
          <w:rFonts w:ascii="V" w:eastAsia="Times New Roman" w:hAnsi="V"/>
          <w:lang w:val="en"/>
        </w:rPr>
        <w:t xml:space="preserve"> and the Student Dashboard </w:t>
      </w:r>
      <w:r>
        <w:rPr>
          <w:rStyle w:val="HTMLCode"/>
          <w:lang w:val="en"/>
        </w:rPr>
        <w:t>/student</w:t>
      </w:r>
    </w:p>
    <w:p w:rsidR="00B5608F" w:rsidRDefault="00B5608F">
      <w:pPr>
        <w:pStyle w:val="NormalWeb"/>
        <w:rPr>
          <w:rFonts w:ascii="V" w:hAnsi="V"/>
          <w:sz w:val="20"/>
          <w:szCs w:val="20"/>
          <w:lang w:val="en"/>
        </w:rPr>
      </w:pPr>
      <w:r>
        <w:rPr>
          <w:rFonts w:ascii="V" w:hAnsi="V"/>
          <w:sz w:val="20"/>
          <w:szCs w:val="20"/>
          <w:lang w:val="en"/>
        </w:rPr>
        <w:t xml:space="preserve">The parent sees a card for each child with links: medical documents, leave request, attendance, report card. The student sees their summary and a report-card button. (Families mostly use the app — see </w:t>
      </w:r>
      <w:hyperlink w:anchor="mobile-glance" w:history="1">
        <w:r>
          <w:rPr>
            <w:rStyle w:val="Hyperlink"/>
            <w:rFonts w:ascii="V" w:hAnsi="V"/>
            <w:sz w:val="20"/>
            <w:szCs w:val="20"/>
            <w:lang w:val="en"/>
          </w:rPr>
          <w:t>The mobile app at a glance</w:t>
        </w:r>
      </w:hyperlink>
      <w:r>
        <w:rPr>
          <w:rFonts w:ascii="V"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9" name="Picture 19" descr="لوحة ولي الأمر على الوي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لوحة ولي الأمر على الويب"/>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لوحة ولي الأمر على الوي</w:t>
      </w:r>
      <w:r>
        <w:rPr>
          <w:rFonts w:ascii="V" w:eastAsia="Times New Roman" w:hAnsi="V"/>
          <w:sz w:val="20"/>
          <w:szCs w:val="20"/>
          <w:rtl/>
          <w:lang w:val="en"/>
        </w:rPr>
        <w:t>ب</w:t>
      </w:r>
      <w:r>
        <w:rPr>
          <w:rFonts w:ascii="V" w:eastAsia="Times New Roman" w:hAnsi="V"/>
          <w:sz w:val="20"/>
          <w:szCs w:val="20"/>
          <w:lang w:val="en"/>
        </w:rPr>
        <w:t xml:space="preserve"> </w:t>
      </w:r>
      <w:r>
        <w:rPr>
          <w:rFonts w:ascii="V" w:eastAsia="Times New Roman" w:hAnsi="V"/>
          <w:noProof/>
          <w:sz w:val="20"/>
          <w:szCs w:val="20"/>
          <w:lang w:val="en"/>
        </w:rPr>
        <w:drawing>
          <wp:inline distT="0" distB="0" distL="0" distR="0">
            <wp:extent cx="15240000" cy="9525000"/>
            <wp:effectExtent l="0" t="0" r="0" b="0"/>
            <wp:docPr id="20" name="Picture 20" descr="لوحة الطالب على الوي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لوحة الطالب على الويب"/>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لوحة الطالب على الوي</w:t>
      </w:r>
      <w:r>
        <w:rPr>
          <w:rFonts w:ascii="V" w:eastAsia="Times New Roman" w:hAnsi="V"/>
          <w:sz w:val="20"/>
          <w:szCs w:val="20"/>
          <w:rtl/>
          <w:lang w:val="en"/>
        </w:rPr>
        <w:t>ب</w:t>
      </w:r>
      <w:r>
        <w:rPr>
          <w:rFonts w:ascii="V" w:eastAsia="Times New Roman" w:hAnsi="V"/>
          <w:sz w:val="20"/>
          <w:szCs w:val="20"/>
          <w:lang w:val="en"/>
        </w:rPr>
        <w:t xml:space="preserve"> </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45"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1.14 Patterns Repeated on Every Screen</w:t>
      </w:r>
    </w:p>
    <w:p w:rsidR="00B5608F" w:rsidRDefault="00B5608F">
      <w:pPr>
        <w:pStyle w:val="NormalWeb"/>
        <w:rPr>
          <w:rFonts w:ascii="V" w:hAnsi="V"/>
          <w:sz w:val="20"/>
          <w:szCs w:val="20"/>
          <w:lang w:val="en"/>
        </w:rPr>
      </w:pPr>
      <w:r>
        <w:rPr>
          <w:rFonts w:ascii="V" w:hAnsi="V"/>
          <w:sz w:val="20"/>
          <w:szCs w:val="20"/>
          <w:lang w:val="en"/>
        </w:rPr>
        <w:t>Learn these patterns once, and you will know how to use any new screen in the system.</w:t>
      </w:r>
    </w:p>
    <w:p w:rsidR="00B5608F" w:rsidRDefault="00B5608F">
      <w:pPr>
        <w:pStyle w:val="Heading3"/>
        <w:rPr>
          <w:rFonts w:ascii="V" w:eastAsia="Times New Roman" w:hAnsi="V"/>
          <w:lang w:val="en"/>
        </w:rPr>
      </w:pPr>
      <w:r>
        <w:rPr>
          <w:rFonts w:ascii="V" w:eastAsia="Times New Roman" w:hAnsi="V"/>
          <w:lang w:val="en"/>
        </w:rPr>
        <w:t>Search Boxes</w:t>
      </w:r>
    </w:p>
    <w:p w:rsidR="00B5608F" w:rsidRDefault="00B5608F">
      <w:pPr>
        <w:pStyle w:val="NormalWeb"/>
        <w:rPr>
          <w:rFonts w:ascii="V" w:hAnsi="V"/>
          <w:sz w:val="20"/>
          <w:szCs w:val="20"/>
          <w:lang w:val="en"/>
        </w:rPr>
      </w:pPr>
      <w:r>
        <w:rPr>
          <w:rFonts w:ascii="V" w:hAnsi="V"/>
          <w:sz w:val="20"/>
          <w:szCs w:val="20"/>
          <w:lang w:val="en"/>
        </w:rPr>
        <w:t>At the top of every list (students, staff, families, chats) is a search box. Type part of the name — in Arabic or English — and the list shrinks instantly as you type. No "Search" button needed.</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2" name="Picture 22" descr="The students list with search and fil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he students list with search and filter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The students list with search and filter</w:t>
      </w:r>
      <w:r>
        <w:rPr>
          <w:rFonts w:ascii="V" w:eastAsia="Times New Roman" w:hAnsi="V"/>
          <w:sz w:val="20"/>
          <w:szCs w:val="20"/>
          <w:lang w:val="en"/>
        </w:rPr>
        <w:t>s</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Filters and Chips</w:t>
      </w:r>
    </w:p>
    <w:p w:rsidR="00B5608F" w:rsidRDefault="00B5608F">
      <w:pPr>
        <w:numPr>
          <w:ilvl w:val="0"/>
          <w:numId w:val="23"/>
        </w:numPr>
        <w:spacing w:before="45" w:after="45"/>
        <w:rPr>
          <w:rFonts w:ascii="V" w:eastAsia="Times New Roman" w:hAnsi="V"/>
          <w:sz w:val="20"/>
          <w:szCs w:val="20"/>
          <w:lang w:val="en"/>
        </w:rPr>
      </w:pPr>
      <w:r>
        <w:rPr>
          <w:rStyle w:val="Strong"/>
          <w:rFonts w:ascii="V" w:eastAsia="Times New Roman" w:hAnsi="V"/>
          <w:sz w:val="20"/>
          <w:szCs w:val="20"/>
          <w:lang w:val="en"/>
        </w:rPr>
        <w:t>Dropdown lists</w:t>
      </w:r>
      <w:r>
        <w:rPr>
          <w:rFonts w:ascii="V" w:eastAsia="Times New Roman" w:hAnsi="V"/>
          <w:sz w:val="20"/>
          <w:szCs w:val="20"/>
          <w:lang w:val="en"/>
        </w:rPr>
        <w:t xml:space="preserve"> to narrow results: class, section, status, date.</w:t>
      </w:r>
    </w:p>
    <w:p w:rsidR="00B5608F" w:rsidRDefault="00B5608F">
      <w:pPr>
        <w:numPr>
          <w:ilvl w:val="0"/>
          <w:numId w:val="23"/>
        </w:numPr>
        <w:spacing w:before="45" w:after="45"/>
        <w:rPr>
          <w:rFonts w:ascii="V" w:eastAsia="Times New Roman" w:hAnsi="V"/>
          <w:sz w:val="20"/>
          <w:szCs w:val="20"/>
          <w:lang w:val="en"/>
        </w:rPr>
      </w:pPr>
      <w:r>
        <w:rPr>
          <w:rStyle w:val="Strong"/>
          <w:rFonts w:ascii="V" w:eastAsia="Times New Roman" w:hAnsi="V"/>
          <w:sz w:val="20"/>
          <w:szCs w:val="20"/>
          <w:lang w:val="en"/>
        </w:rPr>
        <w:t>Chips with live counters:</w:t>
      </w:r>
      <w:r>
        <w:rPr>
          <w:rFonts w:ascii="V" w:eastAsia="Times New Roman" w:hAnsi="V"/>
          <w:sz w:val="20"/>
          <w:szCs w:val="20"/>
          <w:lang w:val="en"/>
        </w:rPr>
        <w:t xml:space="preserve"> as in Admissions &amp; Enrollment — each stage is a chip showing its number of applications, and clicking it filters the table.</w:t>
      </w:r>
    </w:p>
    <w:p w:rsidR="00B5608F" w:rsidRDefault="00B5608F">
      <w:pPr>
        <w:numPr>
          <w:ilvl w:val="0"/>
          <w:numId w:val="23"/>
        </w:numPr>
        <w:spacing w:before="45" w:after="45"/>
        <w:rPr>
          <w:rFonts w:ascii="V" w:eastAsia="Times New Roman" w:hAnsi="V"/>
          <w:sz w:val="20"/>
          <w:szCs w:val="20"/>
          <w:lang w:val="en"/>
        </w:rPr>
      </w:pPr>
      <w:r>
        <w:rPr>
          <w:rFonts w:ascii="V" w:eastAsia="Times New Roman" w:hAnsi="V"/>
          <w:sz w:val="20"/>
          <w:szCs w:val="20"/>
          <w:lang w:val="en"/>
        </w:rPr>
        <w:t xml:space="preserve">The </w:t>
      </w:r>
      <w:r>
        <w:rPr>
          <w:rStyle w:val="Strong"/>
          <w:rFonts w:ascii="V" w:eastAsia="Times New Roman" w:hAnsi="V"/>
          <w:sz w:val="20"/>
          <w:szCs w:val="20"/>
          <w:lang w:val="en"/>
        </w:rPr>
        <w:t>"Clear Filters" (</w:t>
      </w:r>
      <w:r>
        <w:rPr>
          <w:rStyle w:val="Strong"/>
          <w:rFonts w:ascii="V" w:eastAsia="Times New Roman" w:hAnsi="V"/>
          <w:sz w:val="20"/>
          <w:szCs w:val="20"/>
          <w:rtl/>
          <w:lang w:val="en"/>
        </w:rPr>
        <w:t>مسح الفلاتر</w:t>
      </w:r>
      <w:r>
        <w:rPr>
          <w:rStyle w:val="Strong"/>
          <w:rFonts w:ascii="V" w:eastAsia="Times New Roman" w:hAnsi="V"/>
          <w:sz w:val="20"/>
          <w:szCs w:val="20"/>
          <w:lang w:val="en"/>
        </w:rPr>
        <w:t>)</w:t>
      </w:r>
      <w:r>
        <w:rPr>
          <w:rFonts w:ascii="V" w:eastAsia="Times New Roman" w:hAnsi="V"/>
          <w:sz w:val="20"/>
          <w:szCs w:val="20"/>
          <w:lang w:val="en"/>
        </w:rPr>
        <w:t xml:space="preserve"> </w:t>
      </w:r>
      <w:r>
        <w:rPr>
          <w:rFonts w:ascii="V" w:eastAsia="Times New Roman" w:hAnsi="V"/>
          <w:sz w:val="20"/>
          <w:szCs w:val="20"/>
          <w:lang w:val="en"/>
        </w:rPr>
        <w:t>button restores the full list.</w:t>
      </w:r>
    </w:p>
    <w:p w:rsidR="00B5608F" w:rsidRDefault="00B5608F">
      <w:pPr>
        <w:pStyle w:val="Heading3"/>
        <w:rPr>
          <w:rFonts w:ascii="V" w:eastAsia="Times New Roman" w:hAnsi="V"/>
          <w:lang w:val="en"/>
        </w:rPr>
      </w:pPr>
      <w:r>
        <w:rPr>
          <w:rFonts w:ascii="V" w:eastAsia="Times New Roman" w:hAnsi="V"/>
          <w:lang w:val="en"/>
        </w:rPr>
        <w:t>Tables</w:t>
      </w:r>
    </w:p>
    <w:p w:rsidR="00B5608F" w:rsidRDefault="00B5608F">
      <w:pPr>
        <w:pStyle w:val="NormalWeb"/>
        <w:rPr>
          <w:rFonts w:ascii="V" w:hAnsi="V"/>
          <w:sz w:val="20"/>
          <w:szCs w:val="20"/>
          <w:lang w:val="en"/>
        </w:rPr>
      </w:pPr>
      <w:r>
        <w:rPr>
          <w:rFonts w:ascii="V" w:hAnsi="V"/>
          <w:sz w:val="20"/>
          <w:szCs w:val="20"/>
          <w:lang w:val="en"/>
        </w:rPr>
        <w:t xml:space="preserve">Lists are shown as tables: each row is one record, with action icons at its end (view </w:t>
      </w:r>
      <w:r>
        <w:rPr>
          <w:rFonts w:ascii="Segoe UI Symbol" w:hAnsi="Segoe UI Symbol" w:cs="Segoe UI Symbol"/>
          <w:sz w:val="20"/>
          <w:szCs w:val="20"/>
          <w:lang w:val="en"/>
        </w:rPr>
        <w:t>✏</w:t>
      </w:r>
      <w:r>
        <w:rPr>
          <w:rFonts w:ascii="V" w:hAnsi="V"/>
          <w:sz w:val="20"/>
          <w:szCs w:val="20"/>
          <w:lang w:val="en"/>
        </w:rPr>
        <w:t xml:space="preserve"> edit </w:t>
      </w:r>
      <w:r>
        <w:rPr>
          <w:rFonts w:ascii="Segoe UI Symbol" w:hAnsi="Segoe UI Symbol" w:cs="Segoe UI Symbol"/>
          <w:sz w:val="20"/>
          <w:szCs w:val="20"/>
          <w:lang w:val="en"/>
        </w:rPr>
        <w:t>🗑</w:t>
      </w:r>
      <w:r>
        <w:rPr>
          <w:rFonts w:ascii="V" w:hAnsi="V"/>
          <w:sz w:val="20"/>
          <w:szCs w:val="20"/>
          <w:lang w:val="en"/>
        </w:rPr>
        <w:t xml:space="preserve"> delete). Clicking a student's or family's name opens their full profile.</w:t>
      </w:r>
    </w:p>
    <w:p w:rsidR="00B5608F" w:rsidRDefault="00B5608F">
      <w:pPr>
        <w:pStyle w:val="Heading3"/>
        <w:rPr>
          <w:rFonts w:ascii="V" w:eastAsia="Times New Roman" w:hAnsi="V"/>
          <w:lang w:val="en"/>
        </w:rPr>
      </w:pPr>
      <w:r>
        <w:rPr>
          <w:rFonts w:ascii="V" w:eastAsia="Times New Roman" w:hAnsi="V"/>
          <w:lang w:val="en"/>
        </w:rPr>
        <w:t>Add, Edit, and Delete Dialogs</w:t>
      </w:r>
    </w:p>
    <w:p w:rsidR="00B5608F" w:rsidRDefault="00B5608F">
      <w:pPr>
        <w:numPr>
          <w:ilvl w:val="0"/>
          <w:numId w:val="24"/>
        </w:numPr>
        <w:spacing w:before="45" w:after="45"/>
        <w:rPr>
          <w:rFonts w:ascii="V" w:eastAsia="Times New Roman" w:hAnsi="V"/>
          <w:sz w:val="20"/>
          <w:szCs w:val="20"/>
          <w:lang w:val="en"/>
        </w:rPr>
      </w:pPr>
      <w:r>
        <w:rPr>
          <w:rFonts w:ascii="V" w:eastAsia="Times New Roman" w:hAnsi="V"/>
          <w:sz w:val="20"/>
          <w:szCs w:val="20"/>
          <w:lang w:val="en"/>
        </w:rPr>
        <w:t xml:space="preserve">Add buttons carry the item's name: </w:t>
      </w:r>
      <w:r>
        <w:rPr>
          <w:rStyle w:val="Strong"/>
          <w:rFonts w:ascii="V" w:eastAsia="Times New Roman" w:hAnsi="V"/>
          <w:sz w:val="20"/>
          <w:szCs w:val="20"/>
          <w:lang w:val="en"/>
        </w:rPr>
        <w:t>"Add Student" (</w:t>
      </w:r>
      <w:r>
        <w:rPr>
          <w:rStyle w:val="Strong"/>
          <w:rFonts w:ascii="V" w:eastAsia="Times New Roman" w:hAnsi="V"/>
          <w:sz w:val="20"/>
          <w:szCs w:val="20"/>
          <w:rtl/>
          <w:lang w:val="en"/>
        </w:rPr>
        <w:t>إضافة طالب</w:t>
      </w:r>
      <w:r>
        <w:rPr>
          <w:rStyle w:val="Strong"/>
          <w:rFonts w:ascii="V" w:eastAsia="Times New Roman" w:hAnsi="V"/>
          <w:sz w:val="20"/>
          <w:szCs w:val="20"/>
          <w:lang w:val="en"/>
        </w:rPr>
        <w:t>)</w:t>
      </w:r>
      <w:r>
        <w:rPr>
          <w:rFonts w:ascii="V" w:eastAsia="Times New Roman" w:hAnsi="V"/>
          <w:sz w:val="20"/>
          <w:szCs w:val="20"/>
          <w:lang w:val="en"/>
        </w:rPr>
        <w:t xml:space="preserve">, </w:t>
      </w:r>
      <w:r>
        <w:rPr>
          <w:rStyle w:val="Strong"/>
          <w:rFonts w:ascii="V" w:eastAsia="Times New Roman" w:hAnsi="V"/>
          <w:sz w:val="20"/>
          <w:szCs w:val="20"/>
          <w:lang w:val="en"/>
        </w:rPr>
        <w:t>"Add Class" (</w:t>
      </w:r>
      <w:r>
        <w:rPr>
          <w:rStyle w:val="Strong"/>
          <w:rFonts w:ascii="V" w:eastAsia="Times New Roman" w:hAnsi="V"/>
          <w:sz w:val="20"/>
          <w:szCs w:val="20"/>
          <w:rtl/>
          <w:lang w:val="en"/>
        </w:rPr>
        <w:t>إضافة صف</w:t>
      </w:r>
      <w:r>
        <w:rPr>
          <w:rStyle w:val="Strong"/>
          <w:rFonts w:ascii="V" w:eastAsia="Times New Roman" w:hAnsi="V"/>
          <w:sz w:val="20"/>
          <w:szCs w:val="20"/>
          <w:lang w:val="en"/>
        </w:rPr>
        <w:t>)</w:t>
      </w:r>
      <w:r>
        <w:rPr>
          <w:rFonts w:ascii="V" w:eastAsia="Times New Roman" w:hAnsi="V"/>
          <w:sz w:val="20"/>
          <w:szCs w:val="20"/>
          <w:lang w:val="en"/>
        </w:rPr>
        <w:t xml:space="preserve">, </w:t>
      </w:r>
      <w:r>
        <w:rPr>
          <w:rStyle w:val="Strong"/>
          <w:rFonts w:ascii="V" w:eastAsia="Times New Roman" w:hAnsi="V"/>
          <w:sz w:val="20"/>
          <w:szCs w:val="20"/>
          <w:lang w:val="en"/>
        </w:rPr>
        <w:t>"New User" (</w:t>
      </w:r>
      <w:r>
        <w:rPr>
          <w:rStyle w:val="Strong"/>
          <w:rFonts w:ascii="V" w:eastAsia="Times New Roman" w:hAnsi="V"/>
          <w:sz w:val="20"/>
          <w:szCs w:val="20"/>
          <w:rtl/>
          <w:lang w:val="en"/>
        </w:rPr>
        <w:t>مستخدم جديد</w:t>
      </w:r>
      <w:r>
        <w:rPr>
          <w:rStyle w:val="Strong"/>
          <w:rFonts w:ascii="V" w:eastAsia="Times New Roman" w:hAnsi="V"/>
          <w:sz w:val="20"/>
          <w:szCs w:val="20"/>
          <w:lang w:val="en"/>
        </w:rPr>
        <w:t>)</w:t>
      </w:r>
      <w:r>
        <w:rPr>
          <w:rFonts w:ascii="V" w:eastAsia="Times New Roman" w:hAnsi="V"/>
          <w:sz w:val="20"/>
          <w:szCs w:val="20"/>
          <w:lang w:val="en"/>
        </w:rPr>
        <w:t xml:space="preserve"> — and open a dialog (or page) with the required fields, the mandatory ones marked.</w:t>
      </w:r>
    </w:p>
    <w:p w:rsidR="00B5608F" w:rsidRDefault="00B5608F">
      <w:pPr>
        <w:numPr>
          <w:ilvl w:val="0"/>
          <w:numId w:val="24"/>
        </w:numPr>
        <w:spacing w:before="45" w:after="45"/>
        <w:rPr>
          <w:rFonts w:ascii="V" w:eastAsia="Times New Roman" w:hAnsi="V"/>
          <w:sz w:val="20"/>
          <w:szCs w:val="20"/>
          <w:lang w:val="en"/>
        </w:rPr>
      </w:pPr>
      <w:r>
        <w:rPr>
          <w:rFonts w:ascii="V" w:eastAsia="Times New Roman" w:hAnsi="V"/>
          <w:sz w:val="20"/>
          <w:szCs w:val="20"/>
          <w:lang w:val="en"/>
        </w:rPr>
        <w:t>Editing opens the same form pre-filled with the current data.</w:t>
      </w:r>
    </w:p>
    <w:p w:rsidR="00B5608F" w:rsidRDefault="00B5608F">
      <w:pPr>
        <w:numPr>
          <w:ilvl w:val="0"/>
          <w:numId w:val="24"/>
        </w:numPr>
        <w:spacing w:before="45" w:after="45"/>
        <w:rPr>
          <w:rFonts w:ascii="V" w:eastAsia="Times New Roman" w:hAnsi="V"/>
          <w:sz w:val="20"/>
          <w:szCs w:val="20"/>
          <w:lang w:val="en"/>
        </w:rPr>
      </w:pPr>
      <w:r>
        <w:rPr>
          <w:rFonts w:ascii="V" w:eastAsia="Times New Roman" w:hAnsi="V"/>
          <w:sz w:val="20"/>
          <w:szCs w:val="20"/>
          <w:lang w:val="en"/>
        </w:rPr>
        <w:t>Deleting always asks for confirmation — and some dangerous operations demand a stronger confirmation (typing a confirmation word or pressing the button twice). Read the confirmation text before agreeing.</w:t>
      </w:r>
    </w:p>
    <w:p w:rsidR="00B5608F" w:rsidRDefault="00B5608F">
      <w:pPr>
        <w:pStyle w:val="Heading3"/>
        <w:rPr>
          <w:rFonts w:ascii="V" w:eastAsia="Times New Roman" w:hAnsi="V"/>
          <w:lang w:val="en"/>
        </w:rPr>
      </w:pPr>
      <w:r>
        <w:rPr>
          <w:rFonts w:ascii="V" w:eastAsia="Times New Roman" w:hAnsi="V"/>
          <w:lang w:val="en"/>
        </w:rPr>
        <w:t>Export and Print</w:t>
      </w:r>
    </w:p>
    <w:p w:rsidR="00B5608F" w:rsidRDefault="00B5608F">
      <w:pPr>
        <w:numPr>
          <w:ilvl w:val="0"/>
          <w:numId w:val="25"/>
        </w:numPr>
        <w:spacing w:before="45" w:after="45"/>
        <w:rPr>
          <w:rFonts w:ascii="V" w:eastAsia="Times New Roman" w:hAnsi="V"/>
          <w:sz w:val="20"/>
          <w:szCs w:val="20"/>
          <w:lang w:val="en"/>
        </w:rPr>
      </w:pPr>
      <w:r>
        <w:rPr>
          <w:rStyle w:val="Strong"/>
          <w:rFonts w:ascii="V" w:eastAsia="Times New Roman" w:hAnsi="V"/>
          <w:sz w:val="20"/>
          <w:szCs w:val="20"/>
          <w:lang w:val="en"/>
        </w:rPr>
        <w:t>Excel/CSV export:</w:t>
      </w:r>
      <w:r>
        <w:rPr>
          <w:rFonts w:ascii="V" w:eastAsia="Times New Roman" w:hAnsi="V"/>
          <w:sz w:val="20"/>
          <w:szCs w:val="20"/>
          <w:lang w:val="en"/>
        </w:rPr>
        <w:t xml:space="preserve"> most lists have an "Export" button that downloads a spreadsheet file for working outside the system.</w:t>
      </w:r>
    </w:p>
    <w:p w:rsidR="00B5608F" w:rsidRDefault="00B5608F">
      <w:pPr>
        <w:numPr>
          <w:ilvl w:val="0"/>
          <w:numId w:val="25"/>
        </w:numPr>
        <w:spacing w:before="45" w:after="45"/>
        <w:rPr>
          <w:rFonts w:ascii="V" w:eastAsia="Times New Roman" w:hAnsi="V"/>
          <w:sz w:val="20"/>
          <w:szCs w:val="20"/>
          <w:lang w:val="en"/>
        </w:rPr>
      </w:pPr>
      <w:r>
        <w:rPr>
          <w:rStyle w:val="Strong"/>
          <w:rFonts w:ascii="V" w:eastAsia="Times New Roman" w:hAnsi="V"/>
          <w:sz w:val="20"/>
          <w:szCs w:val="20"/>
          <w:lang w:val="en"/>
        </w:rPr>
        <w:t>PDF printing:</w:t>
      </w:r>
      <w:r>
        <w:rPr>
          <w:rFonts w:ascii="V" w:eastAsia="Times New Roman" w:hAnsi="V"/>
          <w:sz w:val="20"/>
          <w:szCs w:val="20"/>
          <w:lang w:val="en"/>
        </w:rPr>
        <w:t xml:space="preserve"> </w:t>
      </w:r>
      <w:r>
        <w:rPr>
          <w:rFonts w:ascii="V" w:eastAsia="Times New Roman" w:hAnsi="V"/>
          <w:sz w:val="20"/>
          <w:szCs w:val="20"/>
          <w:lang w:val="en"/>
        </w:rPr>
        <w:t>official reports (class rosters, today's absences, the monthly register, report cards) come out as a ready PDF with the school letterhead — you preview it, then print from the browser.</w:t>
      </w:r>
    </w:p>
    <w:p w:rsidR="00B5608F" w:rsidRDefault="00B5608F">
      <w:pPr>
        <w:pStyle w:val="Heading3"/>
        <w:rPr>
          <w:rFonts w:ascii="V" w:eastAsia="Times New Roman" w:hAnsi="V"/>
          <w:lang w:val="en"/>
        </w:rPr>
      </w:pPr>
      <w:r>
        <w:rPr>
          <w:rFonts w:ascii="V" w:eastAsia="Times New Roman" w:hAnsi="V"/>
          <w:lang w:val="en"/>
        </w:rPr>
        <w:t>Confirmation Messages (Toasts)</w:t>
      </w:r>
    </w:p>
    <w:p w:rsidR="00B5608F" w:rsidRDefault="00B5608F">
      <w:pPr>
        <w:pStyle w:val="NormalWeb"/>
        <w:rPr>
          <w:rFonts w:ascii="V" w:hAnsi="V"/>
          <w:sz w:val="20"/>
          <w:szCs w:val="20"/>
          <w:lang w:val="en"/>
        </w:rPr>
      </w:pPr>
      <w:r>
        <w:rPr>
          <w:rFonts w:ascii="V" w:hAnsi="V"/>
          <w:sz w:val="20"/>
          <w:szCs w:val="20"/>
          <w:lang w:val="en"/>
        </w:rPr>
        <w:t xml:space="preserve">After every successful save, a short message appears at the edge of the screen and then disappears — such as: "Attendance saved successfully.". </w:t>
      </w:r>
      <w:r>
        <w:rPr>
          <w:rStyle w:val="Strong"/>
          <w:rFonts w:ascii="V" w:hAnsi="V"/>
          <w:sz w:val="20"/>
          <w:szCs w:val="20"/>
          <w:lang w:val="en"/>
        </w:rPr>
        <w:t>The golden rule: no message = no save.</w:t>
      </w:r>
      <w:r>
        <w:rPr>
          <w:rFonts w:ascii="V" w:hAnsi="V"/>
          <w:sz w:val="20"/>
          <w:szCs w:val="20"/>
          <w:lang w:val="en"/>
        </w:rPr>
        <w:t xml:space="preserve"> If you do not see the confirmation, stay on the page and check for red error messages next to the fields.</w:t>
      </w:r>
    </w:p>
    <w:p w:rsidR="00B5608F" w:rsidRDefault="00B5608F">
      <w:pPr>
        <w:spacing w:before="30" w:after="30"/>
        <w:divId w:val="2006206762"/>
        <w:rPr>
          <w:rFonts w:ascii="V" w:hAnsi="V"/>
          <w:sz w:val="20"/>
          <w:szCs w:val="20"/>
          <w:lang w:val="en"/>
        </w:rPr>
      </w:pPr>
      <w:r>
        <w:rPr>
          <w:rStyle w:val="Strong"/>
          <w:rFonts w:ascii="V" w:hAnsi="V"/>
          <w:sz w:val="20"/>
          <w:szCs w:val="20"/>
          <w:lang w:val="en"/>
        </w:rPr>
        <w:t>Example:</w:t>
      </w:r>
      <w:r>
        <w:rPr>
          <w:rFonts w:ascii="V" w:hAnsi="V"/>
          <w:sz w:val="20"/>
          <w:szCs w:val="20"/>
          <w:lang w:val="en"/>
        </w:rPr>
        <w:t xml:space="preserve"> You recorded Grade 7's attendance and then closed the page quickly without noticing a red error message on a student with a missing status — the result is an unsaved record. Make it a habit to wait for the confirmation message before leaving any screen.</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47"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1.15 The Mobile App at a Glance</w:t>
      </w:r>
    </w:p>
    <w:p w:rsidR="00B5608F" w:rsidRDefault="00B5608F">
      <w:pPr>
        <w:pStyle w:val="NormalWeb"/>
        <w:rPr>
          <w:rFonts w:ascii="V" w:hAnsi="V"/>
          <w:sz w:val="20"/>
          <w:szCs w:val="20"/>
          <w:lang w:val="en"/>
        </w:rPr>
      </w:pPr>
      <w:r>
        <w:rPr>
          <w:rFonts w:ascii="V" w:hAnsi="V"/>
          <w:sz w:val="20"/>
          <w:szCs w:val="20"/>
          <w:lang w:val="en"/>
        </w:rPr>
        <w:t xml:space="preserve">The </w:t>
      </w:r>
      <w:r>
        <w:rPr>
          <w:rStyle w:val="Strong"/>
          <w:rFonts w:ascii="V" w:hAnsi="V"/>
          <w:sz w:val="20"/>
          <w:szCs w:val="20"/>
          <w:lang w:val="en"/>
        </w:rPr>
        <w:t>Horizon International School</w:t>
      </w:r>
      <w:r>
        <w:rPr>
          <w:rFonts w:ascii="V" w:hAnsi="V"/>
          <w:sz w:val="20"/>
          <w:szCs w:val="20"/>
          <w:lang w:val="en"/>
        </w:rPr>
        <w:t xml:space="preserve"> app is the primary interface for families, and it serves staff too for daily tasks:</w:t>
      </w:r>
    </w:p>
    <w:p w:rsidR="00B5608F" w:rsidRDefault="00B5608F">
      <w:pPr>
        <w:numPr>
          <w:ilvl w:val="0"/>
          <w:numId w:val="26"/>
        </w:numPr>
        <w:spacing w:before="45" w:after="45"/>
        <w:rPr>
          <w:rFonts w:ascii="V" w:eastAsia="Times New Roman" w:hAnsi="V"/>
          <w:sz w:val="20"/>
          <w:szCs w:val="20"/>
          <w:lang w:val="en"/>
        </w:rPr>
      </w:pPr>
      <w:r>
        <w:rPr>
          <w:rStyle w:val="Strong"/>
          <w:rFonts w:ascii="V" w:eastAsia="Times New Roman" w:hAnsi="V"/>
          <w:sz w:val="20"/>
          <w:szCs w:val="20"/>
          <w:lang w:val="en"/>
        </w:rPr>
        <w:t>School selection:</w:t>
      </w:r>
      <w:r>
        <w:rPr>
          <w:rFonts w:ascii="V" w:eastAsia="Times New Roman" w:hAnsi="V"/>
          <w:sz w:val="20"/>
          <w:szCs w:val="20"/>
          <w:lang w:val="en"/>
        </w:rPr>
        <w:t xml:space="preserve"> on first launch, you pick your school from the list of the group's schools.</w:t>
      </w:r>
    </w:p>
    <w:p w:rsidR="00B5608F" w:rsidRDefault="00B5608F">
      <w:pPr>
        <w:numPr>
          <w:ilvl w:val="0"/>
          <w:numId w:val="26"/>
        </w:numPr>
        <w:spacing w:before="45" w:after="45"/>
        <w:rPr>
          <w:rFonts w:ascii="V" w:eastAsia="Times New Roman" w:hAnsi="V"/>
          <w:sz w:val="20"/>
          <w:szCs w:val="20"/>
          <w:lang w:val="en"/>
        </w:rPr>
      </w:pPr>
      <w:r>
        <w:rPr>
          <w:rStyle w:val="Strong"/>
          <w:rFonts w:ascii="V" w:eastAsia="Times New Roman" w:hAnsi="V"/>
          <w:sz w:val="20"/>
          <w:szCs w:val="20"/>
          <w:lang w:val="en"/>
        </w:rPr>
        <w:t>Signing in:</w:t>
      </w:r>
      <w:r>
        <w:rPr>
          <w:rFonts w:ascii="V" w:eastAsia="Times New Roman" w:hAnsi="V"/>
          <w:sz w:val="20"/>
          <w:szCs w:val="20"/>
          <w:lang w:val="en"/>
        </w:rPr>
        <w:t xml:space="preserve"> with email/username and password (plus the authenticator-code field if enabled) — or, for a parent: </w:t>
      </w:r>
      <w:r>
        <w:rPr>
          <w:rStyle w:val="Strong"/>
          <w:rFonts w:ascii="V" w:eastAsia="Times New Roman" w:hAnsi="V"/>
          <w:sz w:val="20"/>
          <w:szCs w:val="20"/>
          <w:lang w:val="en"/>
        </w:rPr>
        <w:t>"Sign in with school code" (</w:t>
      </w:r>
      <w:r>
        <w:rPr>
          <w:rStyle w:val="Strong"/>
          <w:rFonts w:ascii="V" w:eastAsia="Times New Roman" w:hAnsi="V"/>
          <w:sz w:val="20"/>
          <w:szCs w:val="20"/>
          <w:rtl/>
          <w:lang w:val="en"/>
        </w:rPr>
        <w:t>الدخول برمز المدرسة</w:t>
      </w:r>
      <w:r>
        <w:rPr>
          <w:rStyle w:val="Strong"/>
          <w:rFonts w:ascii="V" w:eastAsia="Times New Roman" w:hAnsi="V"/>
          <w:sz w:val="20"/>
          <w:szCs w:val="20"/>
          <w:lang w:val="en"/>
        </w:rPr>
        <w:t>)</w:t>
      </w:r>
      <w:r>
        <w:rPr>
          <w:rFonts w:ascii="V" w:eastAsia="Times New Roman" w:hAnsi="V"/>
          <w:sz w:val="20"/>
          <w:szCs w:val="20"/>
          <w:lang w:val="en"/>
        </w:rPr>
        <w:t xml:space="preserve"> by typing the family code from the school's slip or scanning the QR with the camera.</w:t>
      </w:r>
    </w:p>
    <w:p w:rsidR="00B5608F" w:rsidRDefault="00B5608F">
      <w:pPr>
        <w:numPr>
          <w:ilvl w:val="0"/>
          <w:numId w:val="26"/>
        </w:numPr>
        <w:spacing w:before="45" w:after="45"/>
        <w:rPr>
          <w:rFonts w:ascii="V" w:eastAsia="Times New Roman" w:hAnsi="V"/>
          <w:sz w:val="20"/>
          <w:szCs w:val="20"/>
          <w:lang w:val="en"/>
        </w:rPr>
      </w:pPr>
      <w:r>
        <w:rPr>
          <w:rStyle w:val="Strong"/>
          <w:rFonts w:ascii="V" w:eastAsia="Times New Roman" w:hAnsi="V"/>
          <w:sz w:val="20"/>
          <w:szCs w:val="20"/>
          <w:lang w:val="en"/>
        </w:rPr>
        <w:t>Device approval:</w:t>
      </w:r>
      <w:r>
        <w:rPr>
          <w:rFonts w:ascii="V" w:eastAsia="Times New Roman" w:hAnsi="V"/>
          <w:sz w:val="20"/>
          <w:szCs w:val="20"/>
          <w:lang w:val="en"/>
        </w:rPr>
        <w:t xml:space="preserve"> every new phone is registered and shown to the school for approval; the message "awaiting school approval" means the IT officer has not approved the phone yet.</w:t>
      </w:r>
    </w:p>
    <w:p w:rsidR="00B5608F" w:rsidRDefault="00B5608F">
      <w:pPr>
        <w:numPr>
          <w:ilvl w:val="0"/>
          <w:numId w:val="26"/>
        </w:numPr>
        <w:spacing w:before="45" w:after="45"/>
        <w:rPr>
          <w:rFonts w:ascii="V" w:eastAsia="Times New Roman" w:hAnsi="V"/>
          <w:sz w:val="20"/>
          <w:szCs w:val="20"/>
          <w:lang w:val="en"/>
        </w:rPr>
      </w:pPr>
      <w:r>
        <w:rPr>
          <w:rStyle w:val="Strong"/>
          <w:rFonts w:ascii="V" w:eastAsia="Times New Roman" w:hAnsi="V"/>
          <w:sz w:val="20"/>
          <w:szCs w:val="20"/>
          <w:lang w:val="en"/>
        </w:rPr>
        <w:t>Quick sign-in with biometrics:</w:t>
      </w:r>
      <w:r>
        <w:rPr>
          <w:rFonts w:ascii="V" w:eastAsia="Times New Roman" w:hAnsi="V"/>
          <w:sz w:val="20"/>
          <w:szCs w:val="20"/>
          <w:lang w:val="en"/>
        </w:rPr>
        <w:t xml:space="preserve"> </w:t>
      </w:r>
      <w:r>
        <w:rPr>
          <w:rFonts w:ascii="V" w:eastAsia="Times New Roman" w:hAnsi="V"/>
          <w:sz w:val="20"/>
          <w:szCs w:val="20"/>
          <w:lang w:val="en"/>
        </w:rPr>
        <w:t>after the first sign-in, the app offers to enable unlocking with fingerprint or face.</w:t>
      </w:r>
    </w:p>
    <w:p w:rsidR="00B5608F" w:rsidRDefault="00B5608F">
      <w:pPr>
        <w:numPr>
          <w:ilvl w:val="0"/>
          <w:numId w:val="26"/>
        </w:numPr>
        <w:spacing w:before="45" w:after="45"/>
        <w:rPr>
          <w:rFonts w:ascii="V" w:eastAsia="Times New Roman" w:hAnsi="V"/>
          <w:sz w:val="20"/>
          <w:szCs w:val="20"/>
          <w:lang w:val="en"/>
        </w:rPr>
      </w:pPr>
      <w:r>
        <w:rPr>
          <w:rStyle w:val="Strong"/>
          <w:rFonts w:ascii="V" w:eastAsia="Times New Roman" w:hAnsi="V"/>
          <w:sz w:val="20"/>
          <w:szCs w:val="20"/>
          <w:lang w:val="en"/>
        </w:rPr>
        <w:t>Interface by role:</w:t>
      </w:r>
      <w:r>
        <w:rPr>
          <w:rFonts w:ascii="V" w:eastAsia="Times New Roman" w:hAnsi="V"/>
          <w:sz w:val="20"/>
          <w:szCs w:val="20"/>
          <w:lang w:val="en"/>
        </w:rPr>
        <w:t xml:space="preserve"> the parent sees their children, messages, and notifications; the teacher sees their classes and attendance recording; and so on for each role.</w:t>
      </w:r>
    </w:p>
    <w:p w:rsidR="00B5608F" w:rsidRDefault="00B5608F">
      <w:pPr>
        <w:pStyle w:val="NormalWeb"/>
        <w:rPr>
          <w:rFonts w:ascii="V" w:hAnsi="V"/>
          <w:sz w:val="20"/>
          <w:szCs w:val="20"/>
          <w:lang w:val="en"/>
        </w:rPr>
      </w:pPr>
      <w:r>
        <w:rPr>
          <w:rFonts w:ascii="V" w:hAnsi="V"/>
          <w:sz w:val="20"/>
          <w:szCs w:val="20"/>
          <w:lang w:val="en"/>
        </w:rPr>
        <w:t>The full app details are in the "Mobile App" chapter.</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48"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1.16 The New Staff Member's First-Day Checklist</w:t>
      </w:r>
    </w:p>
    <w:p w:rsidR="00B5608F" w:rsidRDefault="00B5608F">
      <w:pPr>
        <w:pStyle w:val="NormalWeb"/>
        <w:rPr>
          <w:rFonts w:ascii="V" w:hAnsi="V"/>
          <w:sz w:val="20"/>
          <w:szCs w:val="20"/>
          <w:lang w:val="en"/>
        </w:rPr>
      </w:pPr>
      <w:r>
        <w:rPr>
          <w:rFonts w:ascii="V" w:hAnsi="V"/>
          <w:sz w:val="20"/>
          <w:szCs w:val="20"/>
          <w:lang w:val="en"/>
        </w:rPr>
        <w:t>Print this page and tick each item as you complete it:</w:t>
      </w:r>
    </w:p>
    <w:p w:rsidR="00B5608F" w:rsidRDefault="00B5608F">
      <w:pPr>
        <w:numPr>
          <w:ilvl w:val="0"/>
          <w:numId w:val="27"/>
        </w:numPr>
        <w:spacing w:before="45" w:after="45"/>
        <w:rPr>
          <w:rFonts w:ascii="V" w:eastAsia="Times New Roman" w:hAnsi="V"/>
          <w:sz w:val="20"/>
          <w:szCs w:val="20"/>
          <w:lang w:val="en"/>
        </w:rPr>
      </w:pPr>
      <w:r>
        <w:rPr>
          <w:rFonts w:ascii="V" w:eastAsia="Times New Roman" w:hAnsi="V"/>
          <w:sz w:val="20"/>
          <w:szCs w:val="20"/>
          <w:lang w:val="en"/>
        </w:rPr>
        <w:t xml:space="preserve">[ ] </w:t>
      </w:r>
      <w:r>
        <w:rPr>
          <w:rStyle w:val="Strong"/>
          <w:rFonts w:ascii="V" w:eastAsia="Times New Roman" w:hAnsi="V"/>
          <w:sz w:val="20"/>
          <w:szCs w:val="20"/>
          <w:lang w:val="en"/>
        </w:rPr>
        <w:t>1.</w:t>
      </w:r>
      <w:r>
        <w:rPr>
          <w:rFonts w:ascii="V" w:eastAsia="Times New Roman" w:hAnsi="V"/>
          <w:sz w:val="20"/>
          <w:szCs w:val="20"/>
          <w:lang w:val="en"/>
        </w:rPr>
        <w:t xml:space="preserve"> I received from administration/IT: the portal address + username + temporary password.</w:t>
      </w:r>
    </w:p>
    <w:p w:rsidR="00B5608F" w:rsidRDefault="00B5608F">
      <w:pPr>
        <w:numPr>
          <w:ilvl w:val="0"/>
          <w:numId w:val="27"/>
        </w:numPr>
        <w:spacing w:before="45" w:after="45"/>
        <w:rPr>
          <w:rFonts w:ascii="V" w:eastAsia="Times New Roman" w:hAnsi="V"/>
          <w:sz w:val="20"/>
          <w:szCs w:val="20"/>
          <w:lang w:val="en"/>
        </w:rPr>
      </w:pPr>
      <w:r>
        <w:rPr>
          <w:rFonts w:ascii="V" w:eastAsia="Times New Roman" w:hAnsi="V"/>
          <w:sz w:val="20"/>
          <w:szCs w:val="20"/>
          <w:lang w:val="en"/>
        </w:rPr>
        <w:t xml:space="preserve">[ ] </w:t>
      </w:r>
      <w:r>
        <w:rPr>
          <w:rStyle w:val="Strong"/>
          <w:rFonts w:ascii="V" w:eastAsia="Times New Roman" w:hAnsi="V"/>
          <w:sz w:val="20"/>
          <w:szCs w:val="20"/>
          <w:lang w:val="en"/>
        </w:rPr>
        <w:t>2.</w:t>
      </w:r>
      <w:r>
        <w:rPr>
          <w:rFonts w:ascii="V" w:eastAsia="Times New Roman" w:hAnsi="V"/>
          <w:sz w:val="20"/>
          <w:szCs w:val="20"/>
          <w:lang w:val="en"/>
        </w:rPr>
        <w:t xml:space="preserve"> </w:t>
      </w:r>
      <w:r>
        <w:rPr>
          <w:rFonts w:ascii="V" w:eastAsia="Times New Roman" w:hAnsi="V"/>
          <w:sz w:val="20"/>
          <w:szCs w:val="20"/>
          <w:lang w:val="en"/>
        </w:rPr>
        <w:t>I opened the portal in a modern browser (Chrome or Edge preferred) and the sign-in page appeared.</w:t>
      </w:r>
    </w:p>
    <w:p w:rsidR="00B5608F" w:rsidRDefault="00B5608F">
      <w:pPr>
        <w:numPr>
          <w:ilvl w:val="0"/>
          <w:numId w:val="27"/>
        </w:numPr>
        <w:spacing w:before="45" w:after="45"/>
        <w:rPr>
          <w:rFonts w:ascii="V" w:eastAsia="Times New Roman" w:hAnsi="V"/>
          <w:sz w:val="20"/>
          <w:szCs w:val="20"/>
          <w:lang w:val="en"/>
        </w:rPr>
      </w:pPr>
      <w:r>
        <w:rPr>
          <w:rFonts w:ascii="V" w:eastAsia="Times New Roman" w:hAnsi="V"/>
          <w:sz w:val="20"/>
          <w:szCs w:val="20"/>
          <w:lang w:val="en"/>
        </w:rPr>
        <w:t xml:space="preserve">[ ] </w:t>
      </w:r>
      <w:r>
        <w:rPr>
          <w:rStyle w:val="Strong"/>
          <w:rFonts w:ascii="V" w:eastAsia="Times New Roman" w:hAnsi="V"/>
          <w:sz w:val="20"/>
          <w:szCs w:val="20"/>
          <w:lang w:val="en"/>
        </w:rPr>
        <w:t>3.</w:t>
      </w:r>
      <w:r>
        <w:rPr>
          <w:rFonts w:ascii="V" w:eastAsia="Times New Roman" w:hAnsi="V"/>
          <w:sz w:val="20"/>
          <w:szCs w:val="20"/>
          <w:lang w:val="en"/>
        </w:rPr>
        <w:t xml:space="preserve"> I picked my language from the flag row.</w:t>
      </w:r>
    </w:p>
    <w:p w:rsidR="00B5608F" w:rsidRDefault="00B5608F">
      <w:pPr>
        <w:numPr>
          <w:ilvl w:val="0"/>
          <w:numId w:val="27"/>
        </w:numPr>
        <w:spacing w:before="45" w:after="45"/>
        <w:rPr>
          <w:rFonts w:ascii="V" w:eastAsia="Times New Roman" w:hAnsi="V"/>
          <w:sz w:val="20"/>
          <w:szCs w:val="20"/>
          <w:lang w:val="en"/>
        </w:rPr>
      </w:pPr>
      <w:r>
        <w:rPr>
          <w:rFonts w:ascii="V" w:eastAsia="Times New Roman" w:hAnsi="V"/>
          <w:sz w:val="20"/>
          <w:szCs w:val="20"/>
          <w:lang w:val="en"/>
        </w:rPr>
        <w:t xml:space="preserve">[ ] </w:t>
      </w:r>
      <w:r>
        <w:rPr>
          <w:rStyle w:val="Strong"/>
          <w:rFonts w:ascii="V" w:eastAsia="Times New Roman" w:hAnsi="V"/>
          <w:sz w:val="20"/>
          <w:szCs w:val="20"/>
          <w:lang w:val="en"/>
        </w:rPr>
        <w:t>4.</w:t>
      </w:r>
      <w:r>
        <w:rPr>
          <w:rFonts w:ascii="V" w:eastAsia="Times New Roman" w:hAnsi="V"/>
          <w:sz w:val="20"/>
          <w:szCs w:val="20"/>
          <w:lang w:val="en"/>
        </w:rPr>
        <w:t xml:space="preserve"> I signed in with the temporary password.</w:t>
      </w:r>
    </w:p>
    <w:p w:rsidR="00B5608F" w:rsidRDefault="00B5608F">
      <w:pPr>
        <w:numPr>
          <w:ilvl w:val="0"/>
          <w:numId w:val="27"/>
        </w:numPr>
        <w:spacing w:before="45" w:after="45"/>
        <w:rPr>
          <w:rFonts w:ascii="V" w:eastAsia="Times New Roman" w:hAnsi="V"/>
          <w:sz w:val="20"/>
          <w:szCs w:val="20"/>
          <w:lang w:val="en"/>
        </w:rPr>
      </w:pPr>
      <w:r>
        <w:rPr>
          <w:rFonts w:ascii="V" w:eastAsia="Times New Roman" w:hAnsi="V"/>
          <w:sz w:val="20"/>
          <w:szCs w:val="20"/>
          <w:lang w:val="en"/>
        </w:rPr>
        <w:t xml:space="preserve">[ ] </w:t>
      </w:r>
      <w:r>
        <w:rPr>
          <w:rStyle w:val="Strong"/>
          <w:rFonts w:ascii="V" w:eastAsia="Times New Roman" w:hAnsi="V"/>
          <w:sz w:val="20"/>
          <w:szCs w:val="20"/>
          <w:lang w:val="en"/>
        </w:rPr>
        <w:t>5.</w:t>
      </w:r>
      <w:r>
        <w:rPr>
          <w:rFonts w:ascii="V" w:eastAsia="Times New Roman" w:hAnsi="V"/>
          <w:sz w:val="20"/>
          <w:szCs w:val="20"/>
          <w:lang w:val="en"/>
        </w:rPr>
        <w:t xml:space="preserve"> I set a new password (at least 10 characters: uppercase + lowercase + digit + symbol) and stored it somewhere safe.</w:t>
      </w:r>
    </w:p>
    <w:p w:rsidR="00B5608F" w:rsidRDefault="00B5608F">
      <w:pPr>
        <w:numPr>
          <w:ilvl w:val="0"/>
          <w:numId w:val="27"/>
        </w:numPr>
        <w:spacing w:before="45" w:after="45"/>
        <w:rPr>
          <w:rFonts w:ascii="V" w:eastAsia="Times New Roman" w:hAnsi="V"/>
          <w:sz w:val="20"/>
          <w:szCs w:val="20"/>
          <w:lang w:val="en"/>
        </w:rPr>
      </w:pPr>
      <w:r>
        <w:rPr>
          <w:rFonts w:ascii="V" w:eastAsia="Times New Roman" w:hAnsi="V"/>
          <w:sz w:val="20"/>
          <w:szCs w:val="20"/>
          <w:lang w:val="en"/>
        </w:rPr>
        <w:t xml:space="preserve">[ ] </w:t>
      </w:r>
      <w:r>
        <w:rPr>
          <w:rStyle w:val="Strong"/>
          <w:rFonts w:ascii="V" w:eastAsia="Times New Roman" w:hAnsi="V"/>
          <w:sz w:val="20"/>
          <w:szCs w:val="20"/>
          <w:lang w:val="en"/>
        </w:rPr>
        <w:t>6.</w:t>
      </w:r>
      <w:r>
        <w:rPr>
          <w:rFonts w:ascii="V" w:eastAsia="Times New Roman" w:hAnsi="V"/>
          <w:sz w:val="20"/>
          <w:szCs w:val="20"/>
          <w:lang w:val="en"/>
        </w:rPr>
        <w:t xml:space="preserve"> I confirmed my first page matches my role (teacher ← Teacher Dashboard, administrative staff ← Home...).</w:t>
      </w:r>
    </w:p>
    <w:p w:rsidR="00B5608F" w:rsidRDefault="00B5608F">
      <w:pPr>
        <w:numPr>
          <w:ilvl w:val="0"/>
          <w:numId w:val="27"/>
        </w:numPr>
        <w:spacing w:before="45" w:after="45"/>
        <w:rPr>
          <w:rFonts w:ascii="V" w:eastAsia="Times New Roman" w:hAnsi="V"/>
          <w:sz w:val="20"/>
          <w:szCs w:val="20"/>
          <w:lang w:val="en"/>
        </w:rPr>
      </w:pPr>
      <w:r>
        <w:rPr>
          <w:rFonts w:ascii="V" w:eastAsia="Times New Roman" w:hAnsi="V"/>
          <w:sz w:val="20"/>
          <w:szCs w:val="20"/>
          <w:lang w:val="en"/>
        </w:rPr>
        <w:t xml:space="preserve">[ ] </w:t>
      </w:r>
      <w:r>
        <w:rPr>
          <w:rStyle w:val="Strong"/>
          <w:rFonts w:ascii="V" w:eastAsia="Times New Roman" w:hAnsi="V"/>
          <w:sz w:val="20"/>
          <w:szCs w:val="20"/>
          <w:lang w:val="en"/>
        </w:rPr>
        <w:t>7.</w:t>
      </w:r>
      <w:r>
        <w:rPr>
          <w:rFonts w:ascii="V" w:eastAsia="Times New Roman" w:hAnsi="V"/>
          <w:sz w:val="20"/>
          <w:szCs w:val="20"/>
          <w:lang w:val="en"/>
        </w:rPr>
        <w:t xml:space="preserve"> </w:t>
      </w:r>
      <w:r>
        <w:rPr>
          <w:rFonts w:ascii="V" w:eastAsia="Times New Roman" w:hAnsi="V"/>
          <w:sz w:val="20"/>
          <w:szCs w:val="20"/>
          <w:lang w:val="en"/>
        </w:rPr>
        <w:t>I opened the sidebar sections one by one and got to know the screens available to me.</w:t>
      </w:r>
    </w:p>
    <w:p w:rsidR="00B5608F" w:rsidRDefault="00B5608F">
      <w:pPr>
        <w:numPr>
          <w:ilvl w:val="0"/>
          <w:numId w:val="27"/>
        </w:numPr>
        <w:spacing w:before="45" w:after="45"/>
        <w:rPr>
          <w:rFonts w:ascii="V" w:eastAsia="Times New Roman" w:hAnsi="V"/>
          <w:sz w:val="20"/>
          <w:szCs w:val="20"/>
          <w:lang w:val="en"/>
        </w:rPr>
      </w:pPr>
      <w:r>
        <w:rPr>
          <w:rFonts w:ascii="V" w:eastAsia="Times New Roman" w:hAnsi="V"/>
          <w:sz w:val="20"/>
          <w:szCs w:val="20"/>
          <w:lang w:val="en"/>
        </w:rPr>
        <w:t xml:space="preserve">[ ] </w:t>
      </w:r>
      <w:r>
        <w:rPr>
          <w:rStyle w:val="Strong"/>
          <w:rFonts w:ascii="V" w:eastAsia="Times New Roman" w:hAnsi="V"/>
          <w:sz w:val="20"/>
          <w:szCs w:val="20"/>
          <w:lang w:val="en"/>
        </w:rPr>
        <w:t>8.</w:t>
      </w:r>
      <w:r>
        <w:rPr>
          <w:rFonts w:ascii="V" w:eastAsia="Times New Roman" w:hAnsi="V"/>
          <w:sz w:val="20"/>
          <w:szCs w:val="20"/>
          <w:lang w:val="en"/>
        </w:rPr>
        <w:t xml:space="preserve"> I opened the </w:t>
      </w:r>
      <w:r>
        <w:rPr>
          <w:rStyle w:val="Strong"/>
          <w:rFonts w:ascii="V" w:eastAsia="Times New Roman" w:hAnsi="V"/>
          <w:sz w:val="20"/>
          <w:szCs w:val="20"/>
          <w:lang w:val="en"/>
        </w:rPr>
        <w:t>Help Center</w:t>
      </w:r>
      <w:r>
        <w:rPr>
          <w:rFonts w:ascii="V" w:eastAsia="Times New Roman" w:hAnsi="V"/>
          <w:sz w:val="20"/>
          <w:szCs w:val="20"/>
          <w:lang w:val="en"/>
        </w:rPr>
        <w:t xml:space="preserve"> from the bottom of the sidebar and tried a guided tour.</w:t>
      </w:r>
    </w:p>
    <w:p w:rsidR="00B5608F" w:rsidRDefault="00B5608F">
      <w:pPr>
        <w:numPr>
          <w:ilvl w:val="0"/>
          <w:numId w:val="27"/>
        </w:numPr>
        <w:spacing w:before="45" w:after="45"/>
        <w:rPr>
          <w:rFonts w:ascii="V" w:eastAsia="Times New Roman" w:hAnsi="V"/>
          <w:sz w:val="20"/>
          <w:szCs w:val="20"/>
          <w:lang w:val="en"/>
        </w:rPr>
      </w:pPr>
      <w:r>
        <w:rPr>
          <w:rFonts w:ascii="V" w:eastAsia="Times New Roman" w:hAnsi="V"/>
          <w:sz w:val="20"/>
          <w:szCs w:val="20"/>
          <w:lang w:val="en"/>
        </w:rPr>
        <w:t xml:space="preserve">[ ] </w:t>
      </w:r>
      <w:r>
        <w:rPr>
          <w:rStyle w:val="Strong"/>
          <w:rFonts w:ascii="V" w:eastAsia="Times New Roman" w:hAnsi="V"/>
          <w:sz w:val="20"/>
          <w:szCs w:val="20"/>
          <w:lang w:val="en"/>
        </w:rPr>
        <w:t>9.</w:t>
      </w:r>
      <w:r>
        <w:rPr>
          <w:rFonts w:ascii="V" w:eastAsia="Times New Roman" w:hAnsi="V"/>
          <w:sz w:val="20"/>
          <w:szCs w:val="20"/>
          <w:lang w:val="en"/>
        </w:rPr>
        <w:t xml:space="preserve"> I opened </w:t>
      </w:r>
      <w:r>
        <w:rPr>
          <w:rStyle w:val="HTMLCode"/>
          <w:lang w:val="en"/>
        </w:rPr>
        <w:t>/settings</w:t>
      </w:r>
      <w:r>
        <w:rPr>
          <w:rFonts w:ascii="V" w:eastAsia="Times New Roman" w:hAnsi="V"/>
          <w:sz w:val="20"/>
          <w:szCs w:val="20"/>
          <w:lang w:val="en"/>
        </w:rPr>
        <w:t xml:space="preserve"> ← the "Security" tab and enabled </w:t>
      </w:r>
      <w:r>
        <w:rPr>
          <w:rStyle w:val="Strong"/>
          <w:rFonts w:ascii="V" w:eastAsia="Times New Roman" w:hAnsi="V"/>
          <w:sz w:val="20"/>
          <w:szCs w:val="20"/>
          <w:lang w:val="en"/>
        </w:rPr>
        <w:t>two-factor authentication</w:t>
      </w:r>
      <w:r>
        <w:rPr>
          <w:rFonts w:ascii="V" w:eastAsia="Times New Roman" w:hAnsi="V"/>
          <w:sz w:val="20"/>
          <w:szCs w:val="20"/>
          <w:lang w:val="en"/>
        </w:rPr>
        <w:t xml:space="preserve"> (practically mandatory for anyone with access to financial, health, or administrative data).</w:t>
      </w:r>
    </w:p>
    <w:p w:rsidR="00B5608F" w:rsidRDefault="00B5608F">
      <w:pPr>
        <w:numPr>
          <w:ilvl w:val="0"/>
          <w:numId w:val="27"/>
        </w:numPr>
        <w:spacing w:before="45" w:after="45"/>
        <w:rPr>
          <w:rFonts w:ascii="V" w:eastAsia="Times New Roman" w:hAnsi="V"/>
          <w:sz w:val="20"/>
          <w:szCs w:val="20"/>
          <w:lang w:val="en"/>
        </w:rPr>
      </w:pPr>
      <w:r>
        <w:rPr>
          <w:rFonts w:ascii="V" w:eastAsia="Times New Roman" w:hAnsi="V"/>
          <w:sz w:val="20"/>
          <w:szCs w:val="20"/>
          <w:lang w:val="en"/>
        </w:rPr>
        <w:t xml:space="preserve">[ ] </w:t>
      </w:r>
      <w:r>
        <w:rPr>
          <w:rStyle w:val="Strong"/>
          <w:rFonts w:ascii="V" w:eastAsia="Times New Roman" w:hAnsi="V"/>
          <w:sz w:val="20"/>
          <w:szCs w:val="20"/>
          <w:lang w:val="en"/>
        </w:rPr>
        <w:t>10.</w:t>
      </w:r>
      <w:r>
        <w:rPr>
          <w:rFonts w:ascii="V" w:eastAsia="Times New Roman" w:hAnsi="V"/>
          <w:sz w:val="20"/>
          <w:szCs w:val="20"/>
          <w:lang w:val="en"/>
        </w:rPr>
        <w:t xml:space="preserve"> I read the </w:t>
      </w:r>
      <w:r>
        <w:rPr>
          <w:rStyle w:val="Strong"/>
          <w:rFonts w:ascii="V" w:eastAsia="Times New Roman" w:hAnsi="V"/>
          <w:sz w:val="20"/>
          <w:szCs w:val="20"/>
          <w:lang w:val="en"/>
        </w:rPr>
        <w:t>circulars</w:t>
      </w:r>
      <w:r>
        <w:rPr>
          <w:rFonts w:ascii="V" w:eastAsia="Times New Roman" w:hAnsi="V"/>
          <w:sz w:val="20"/>
          <w:szCs w:val="20"/>
          <w:lang w:val="en"/>
        </w:rPr>
        <w:t xml:space="preserve"> in the "Staff Affairs" section — official instructions arrive here and your reading of them is recorded.</w:t>
      </w:r>
    </w:p>
    <w:p w:rsidR="00B5608F" w:rsidRDefault="00B5608F">
      <w:pPr>
        <w:numPr>
          <w:ilvl w:val="0"/>
          <w:numId w:val="27"/>
        </w:numPr>
        <w:spacing w:before="45" w:after="45"/>
        <w:rPr>
          <w:rFonts w:ascii="V" w:eastAsia="Times New Roman" w:hAnsi="V"/>
          <w:sz w:val="20"/>
          <w:szCs w:val="20"/>
          <w:lang w:val="en"/>
        </w:rPr>
      </w:pPr>
      <w:r>
        <w:rPr>
          <w:rFonts w:ascii="V" w:eastAsia="Times New Roman" w:hAnsi="V"/>
          <w:sz w:val="20"/>
          <w:szCs w:val="20"/>
          <w:lang w:val="en"/>
        </w:rPr>
        <w:t xml:space="preserve">[ ] </w:t>
      </w:r>
      <w:r>
        <w:rPr>
          <w:rStyle w:val="Strong"/>
          <w:rFonts w:ascii="V" w:eastAsia="Times New Roman" w:hAnsi="V"/>
          <w:sz w:val="20"/>
          <w:szCs w:val="20"/>
          <w:lang w:val="en"/>
        </w:rPr>
        <w:t>11.</w:t>
      </w:r>
      <w:r>
        <w:rPr>
          <w:rFonts w:ascii="V" w:eastAsia="Times New Roman" w:hAnsi="V"/>
          <w:sz w:val="20"/>
          <w:szCs w:val="20"/>
          <w:lang w:val="en"/>
        </w:rPr>
        <w:t xml:space="preserve"> </w:t>
      </w:r>
      <w:r>
        <w:rPr>
          <w:rFonts w:ascii="V" w:eastAsia="Times New Roman" w:hAnsi="V"/>
          <w:sz w:val="20"/>
          <w:szCs w:val="20"/>
          <w:lang w:val="en"/>
        </w:rPr>
        <w:t>If I will use my phone: I installed the the school app, picked the school, signed in, and waited for device approval if requested.</w:t>
      </w:r>
    </w:p>
    <w:p w:rsidR="00B5608F" w:rsidRDefault="00B5608F">
      <w:pPr>
        <w:numPr>
          <w:ilvl w:val="0"/>
          <w:numId w:val="27"/>
        </w:numPr>
        <w:spacing w:before="45" w:after="45"/>
        <w:rPr>
          <w:rFonts w:ascii="V" w:eastAsia="Times New Roman" w:hAnsi="V"/>
          <w:sz w:val="20"/>
          <w:szCs w:val="20"/>
          <w:lang w:val="en"/>
        </w:rPr>
      </w:pPr>
      <w:r>
        <w:rPr>
          <w:rFonts w:ascii="V" w:eastAsia="Times New Roman" w:hAnsi="V"/>
          <w:sz w:val="20"/>
          <w:szCs w:val="20"/>
          <w:lang w:val="en"/>
        </w:rPr>
        <w:t xml:space="preserve">[ ] </w:t>
      </w:r>
      <w:r>
        <w:rPr>
          <w:rStyle w:val="Strong"/>
          <w:rFonts w:ascii="V" w:eastAsia="Times New Roman" w:hAnsi="V"/>
          <w:sz w:val="20"/>
          <w:szCs w:val="20"/>
          <w:lang w:val="en"/>
        </w:rPr>
        <w:t>12.</w:t>
      </w:r>
      <w:r>
        <w:rPr>
          <w:rFonts w:ascii="V" w:eastAsia="Times New Roman" w:hAnsi="V"/>
          <w:sz w:val="20"/>
          <w:szCs w:val="20"/>
          <w:lang w:val="en"/>
        </w:rPr>
        <w:t xml:space="preserve"> I tried </w:t>
      </w:r>
      <w:r>
        <w:rPr>
          <w:rStyle w:val="Strong"/>
          <w:rFonts w:ascii="V" w:eastAsia="Times New Roman" w:hAnsi="V"/>
          <w:sz w:val="20"/>
          <w:szCs w:val="20"/>
          <w:lang w:val="en"/>
        </w:rPr>
        <w:t>signing out</w:t>
      </w:r>
      <w:r>
        <w:rPr>
          <w:rFonts w:ascii="V" w:eastAsia="Times New Roman" w:hAnsi="V"/>
          <w:sz w:val="20"/>
          <w:szCs w:val="20"/>
          <w:lang w:val="en"/>
        </w:rPr>
        <w:t xml:space="preserve"> and then signing in again with my new password.</w:t>
      </w:r>
    </w:p>
    <w:p w:rsidR="00B5608F" w:rsidRDefault="00B5608F">
      <w:pPr>
        <w:numPr>
          <w:ilvl w:val="0"/>
          <w:numId w:val="27"/>
        </w:numPr>
        <w:spacing w:before="45" w:after="45"/>
        <w:rPr>
          <w:rFonts w:ascii="V" w:eastAsia="Times New Roman" w:hAnsi="V"/>
          <w:sz w:val="20"/>
          <w:szCs w:val="20"/>
          <w:lang w:val="en"/>
        </w:rPr>
      </w:pPr>
      <w:r>
        <w:rPr>
          <w:rFonts w:ascii="V" w:eastAsia="Times New Roman" w:hAnsi="V"/>
          <w:sz w:val="20"/>
          <w:szCs w:val="20"/>
          <w:lang w:val="en"/>
        </w:rPr>
        <w:t xml:space="preserve">[ ] </w:t>
      </w:r>
      <w:r>
        <w:rPr>
          <w:rStyle w:val="Strong"/>
          <w:rFonts w:ascii="V" w:eastAsia="Times New Roman" w:hAnsi="V"/>
          <w:sz w:val="20"/>
          <w:szCs w:val="20"/>
          <w:lang w:val="en"/>
        </w:rPr>
        <w:t>13.</w:t>
      </w:r>
      <w:r>
        <w:rPr>
          <w:rFonts w:ascii="V" w:eastAsia="Times New Roman" w:hAnsi="V"/>
          <w:sz w:val="20"/>
          <w:szCs w:val="20"/>
          <w:lang w:val="en"/>
        </w:rPr>
        <w:t xml:space="preserve"> I learned the name of my school's IT officer and how to reach them for any sign-in problem.</w:t>
      </w:r>
    </w:p>
    <w:p w:rsidR="00B5608F" w:rsidRDefault="00B5608F">
      <w:pPr>
        <w:spacing w:before="30" w:after="30"/>
        <w:divId w:val="1750535713"/>
        <w:rPr>
          <w:rFonts w:ascii="V" w:hAnsi="V"/>
          <w:sz w:val="20"/>
          <w:szCs w:val="20"/>
          <w:lang w:val="en"/>
        </w:rPr>
      </w:pPr>
      <w:r>
        <w:rPr>
          <w:rStyle w:val="Strong"/>
          <w:rFonts w:ascii="V" w:hAnsi="V"/>
          <w:sz w:val="20"/>
          <w:szCs w:val="20"/>
          <w:lang w:val="en"/>
        </w:rPr>
        <w:t>Tip for the trainer:</w:t>
      </w:r>
      <w:r>
        <w:rPr>
          <w:rFonts w:ascii="V" w:hAnsi="V"/>
          <w:sz w:val="20"/>
          <w:szCs w:val="20"/>
          <w:lang w:val="en"/>
        </w:rPr>
        <w:t xml:space="preserve"> Dedicate one short session with every new staff member on their first day for items 1-6, and leave the rest as self-study to be reviewed at the end of the week.</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49"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1.17 The Demo Environment Note</w:t>
      </w:r>
    </w:p>
    <w:p w:rsidR="00B5608F" w:rsidRDefault="00B5608F">
      <w:pPr>
        <w:pStyle w:val="NormalWeb"/>
        <w:rPr>
          <w:rFonts w:ascii="V" w:hAnsi="V"/>
          <w:sz w:val="20"/>
          <w:szCs w:val="20"/>
          <w:lang w:val="en"/>
        </w:rPr>
      </w:pPr>
      <w:r>
        <w:rPr>
          <w:rFonts w:ascii="V" w:hAnsi="V"/>
          <w:sz w:val="20"/>
          <w:szCs w:val="20"/>
          <w:lang w:val="en"/>
        </w:rPr>
        <w:t xml:space="preserve">For training, a separate demo environment with fictional data is available (the demo student, Demo Parent...). Only in this environment is the shared password </w:t>
      </w:r>
      <w:r>
        <w:rPr>
          <w:rStyle w:val="HTMLCode"/>
          <w:lang w:val="en"/>
        </w:rPr>
        <w:t>School@2025</w:t>
      </w:r>
      <w:r>
        <w:rPr>
          <w:rFonts w:ascii="V" w:hAnsi="V"/>
          <w:sz w:val="20"/>
          <w:szCs w:val="20"/>
          <w:lang w:val="en"/>
        </w:rPr>
        <w:t xml:space="preserve"> used for the demo accounts.</w:t>
      </w:r>
    </w:p>
    <w:p w:rsidR="00B5608F" w:rsidRDefault="00B5608F">
      <w:pPr>
        <w:spacing w:before="30" w:after="30"/>
        <w:divId w:val="527988031"/>
        <w:rPr>
          <w:rFonts w:ascii="V" w:hAnsi="V"/>
          <w:sz w:val="20"/>
          <w:szCs w:val="20"/>
          <w:lang w:val="en"/>
        </w:rPr>
      </w:pPr>
      <w:r>
        <w:rPr>
          <w:rStyle w:val="Strong"/>
          <w:rFonts w:ascii="V" w:hAnsi="V"/>
          <w:sz w:val="20"/>
          <w:szCs w:val="20"/>
          <w:lang w:val="en"/>
        </w:rPr>
        <w:t>Warning:</w:t>
      </w:r>
      <w:r>
        <w:rPr>
          <w:rFonts w:ascii="V" w:hAnsi="V"/>
          <w:sz w:val="20"/>
          <w:szCs w:val="20"/>
          <w:lang w:val="en"/>
        </w:rPr>
        <w:t xml:space="preserve"> The demo environment is for training only. Never enter any real student or family data into it, and never use the demo password in the live system.</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50"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1.18 Related Topics</w:t>
      </w:r>
    </w:p>
    <w:p w:rsidR="00B5608F" w:rsidRDefault="00B5608F">
      <w:pPr>
        <w:numPr>
          <w:ilvl w:val="0"/>
          <w:numId w:val="28"/>
        </w:numPr>
        <w:spacing w:before="45" w:after="45"/>
        <w:rPr>
          <w:rFonts w:ascii="V" w:eastAsia="Times New Roman" w:hAnsi="V"/>
          <w:sz w:val="20"/>
          <w:szCs w:val="20"/>
          <w:lang w:val="en"/>
        </w:rPr>
      </w:pPr>
      <w:r>
        <w:rPr>
          <w:rFonts w:ascii="V" w:eastAsia="Times New Roman" w:hAnsi="V"/>
          <w:sz w:val="20"/>
          <w:szCs w:val="20"/>
          <w:lang w:val="en"/>
        </w:rPr>
        <w:t>The "Accounts, Roles, and Permissions" chapter — creating accounts, granting permissions, the users screen.</w:t>
      </w:r>
    </w:p>
    <w:p w:rsidR="00B5608F" w:rsidRDefault="00B5608F">
      <w:pPr>
        <w:numPr>
          <w:ilvl w:val="0"/>
          <w:numId w:val="28"/>
        </w:numPr>
        <w:spacing w:before="45" w:after="45"/>
        <w:rPr>
          <w:rFonts w:ascii="V" w:eastAsia="Times New Roman" w:hAnsi="V"/>
          <w:sz w:val="20"/>
          <w:szCs w:val="20"/>
          <w:lang w:val="en"/>
        </w:rPr>
      </w:pPr>
      <w:r>
        <w:rPr>
          <w:rFonts w:ascii="V" w:eastAsia="Times New Roman" w:hAnsi="V"/>
          <w:sz w:val="20"/>
          <w:szCs w:val="20"/>
          <w:lang w:val="en"/>
        </w:rPr>
        <w:t>The "Families and Access Codes" chapter — how families sign in with the app and the family code.</w:t>
      </w:r>
    </w:p>
    <w:p w:rsidR="00B5608F" w:rsidRDefault="00B5608F">
      <w:pPr>
        <w:numPr>
          <w:ilvl w:val="0"/>
          <w:numId w:val="28"/>
        </w:numPr>
        <w:spacing w:before="45" w:after="45"/>
        <w:rPr>
          <w:rFonts w:ascii="V" w:eastAsia="Times New Roman" w:hAnsi="V"/>
          <w:sz w:val="20"/>
          <w:szCs w:val="20"/>
          <w:lang w:val="en"/>
        </w:rPr>
      </w:pPr>
      <w:r>
        <w:rPr>
          <w:rFonts w:ascii="V" w:eastAsia="Times New Roman" w:hAnsi="V"/>
          <w:sz w:val="20"/>
          <w:szCs w:val="20"/>
          <w:lang w:val="en"/>
        </w:rPr>
        <w:t>The "Mobile App" chapter — the app guide, screen by screen.</w:t>
      </w:r>
    </w:p>
    <w:p w:rsidR="00B5608F" w:rsidRDefault="00B5608F">
      <w:pPr>
        <w:numPr>
          <w:ilvl w:val="0"/>
          <w:numId w:val="28"/>
        </w:numPr>
        <w:spacing w:before="45" w:after="45"/>
        <w:rPr>
          <w:rFonts w:ascii="V" w:eastAsia="Times New Roman" w:hAnsi="V"/>
          <w:sz w:val="20"/>
          <w:szCs w:val="20"/>
          <w:lang w:val="en"/>
        </w:rPr>
      </w:pPr>
      <w:r>
        <w:rPr>
          <w:rFonts w:ascii="V" w:eastAsia="Times New Roman" w:hAnsi="V"/>
          <w:sz w:val="20"/>
          <w:szCs w:val="20"/>
          <w:lang w:val="en"/>
        </w:rPr>
        <w:t>The "Attendance", "Grades", and "Finance" chapters — the first daily tasks after mastering this chapter.</w:t>
      </w:r>
    </w:p>
    <w:p w:rsidR="00B5608F" w:rsidRDefault="00B5608F">
      <w:pPr>
        <w:pStyle w:val="Heading1"/>
        <w:rPr>
          <w:rFonts w:ascii="V" w:eastAsia="Times New Roman" w:hAnsi="V"/>
          <w:lang w:val="en"/>
        </w:rPr>
      </w:pPr>
      <w:r>
        <w:rPr>
          <w:rStyle w:val="chn2"/>
          <w:rFonts w:ascii="V" w:eastAsia="Times New Roman" w:hAnsi="V"/>
          <w:b w:val="0"/>
          <w:bCs w:val="0"/>
          <w:lang w:val="en"/>
        </w:rPr>
        <w:t>Chapter 2</w:t>
      </w:r>
      <w:r>
        <w:rPr>
          <w:rFonts w:ascii="V" w:eastAsia="Times New Roman" w:hAnsi="V"/>
          <w:lang w:val="en"/>
        </w:rPr>
        <w:t>Role Guides: Leadership and Administration</w:t>
      </w:r>
    </w:p>
    <w:p w:rsidR="00B5608F" w:rsidRDefault="00B5608F">
      <w:pPr>
        <w:pStyle w:val="NormalWeb"/>
        <w:rPr>
          <w:rFonts w:ascii="V" w:hAnsi="V"/>
          <w:sz w:val="20"/>
          <w:szCs w:val="20"/>
          <w:lang w:val="en"/>
        </w:rPr>
      </w:pPr>
      <w:r>
        <w:rPr>
          <w:rFonts w:ascii="V" w:hAnsi="V"/>
          <w:sz w:val="20"/>
          <w:szCs w:val="20"/>
          <w:lang w:val="en"/>
        </w:rPr>
        <w:t xml:space="preserve">This chapter is dedicated to the holders of leadership and administration roles in the system: </w:t>
      </w:r>
      <w:r>
        <w:rPr>
          <w:rStyle w:val="Strong"/>
          <w:rFonts w:ascii="V" w:hAnsi="V"/>
          <w:sz w:val="20"/>
          <w:szCs w:val="20"/>
          <w:lang w:val="en"/>
        </w:rPr>
        <w:t>SuperAdmin</w:t>
      </w:r>
      <w:r>
        <w:rPr>
          <w:rFonts w:ascii="V" w:hAnsi="V"/>
          <w:sz w:val="20"/>
          <w:szCs w:val="20"/>
          <w:lang w:val="en"/>
        </w:rPr>
        <w:t xml:space="preserve">, </w:t>
      </w:r>
      <w:r>
        <w:rPr>
          <w:rStyle w:val="Strong"/>
          <w:rFonts w:ascii="V" w:hAnsi="V"/>
          <w:sz w:val="20"/>
          <w:szCs w:val="20"/>
          <w:lang w:val="en"/>
        </w:rPr>
        <w:t>School Owner (SchoolOwner)</w:t>
      </w:r>
      <w:r>
        <w:rPr>
          <w:rFonts w:ascii="V" w:hAnsi="V"/>
          <w:sz w:val="20"/>
          <w:szCs w:val="20"/>
          <w:lang w:val="en"/>
        </w:rPr>
        <w:t xml:space="preserve">, </w:t>
      </w:r>
      <w:r>
        <w:rPr>
          <w:rStyle w:val="Strong"/>
          <w:rFonts w:ascii="V" w:hAnsi="V"/>
          <w:sz w:val="20"/>
          <w:szCs w:val="20"/>
          <w:lang w:val="en"/>
        </w:rPr>
        <w:t>Principal</w:t>
      </w:r>
      <w:r>
        <w:rPr>
          <w:rFonts w:ascii="V" w:hAnsi="V"/>
          <w:sz w:val="20"/>
          <w:szCs w:val="20"/>
          <w:lang w:val="en"/>
        </w:rPr>
        <w:t xml:space="preserve">, </w:t>
      </w:r>
      <w:r>
        <w:rPr>
          <w:rStyle w:val="Strong"/>
          <w:rFonts w:ascii="V" w:hAnsi="V"/>
          <w:sz w:val="20"/>
          <w:szCs w:val="20"/>
          <w:lang w:val="en"/>
        </w:rPr>
        <w:t>System Administrator (Admin)</w:t>
      </w:r>
      <w:r>
        <w:rPr>
          <w:rFonts w:ascii="V" w:hAnsi="V"/>
          <w:sz w:val="20"/>
          <w:szCs w:val="20"/>
          <w:lang w:val="en"/>
        </w:rPr>
        <w:t xml:space="preserve">, </w:t>
      </w:r>
      <w:r>
        <w:rPr>
          <w:rStyle w:val="Strong"/>
          <w:rFonts w:ascii="V" w:hAnsi="V"/>
          <w:sz w:val="20"/>
          <w:szCs w:val="20"/>
          <w:lang w:val="en"/>
        </w:rPr>
        <w:t>Registrar</w:t>
      </w:r>
      <w:r>
        <w:rPr>
          <w:rFonts w:ascii="V" w:hAnsi="V"/>
          <w:sz w:val="20"/>
          <w:szCs w:val="20"/>
          <w:lang w:val="en"/>
        </w:rPr>
        <w:t xml:space="preserve">, and </w:t>
      </w:r>
      <w:r>
        <w:rPr>
          <w:rStyle w:val="Strong"/>
          <w:rFonts w:ascii="V" w:hAnsi="V"/>
          <w:sz w:val="20"/>
          <w:szCs w:val="20"/>
          <w:lang w:val="en"/>
        </w:rPr>
        <w:t>IT Staff (IT)</w:t>
      </w:r>
      <w:r>
        <w:rPr>
          <w:rFonts w:ascii="V" w:hAnsi="V"/>
          <w:sz w:val="20"/>
          <w:szCs w:val="20"/>
          <w:lang w:val="en"/>
        </w:rPr>
        <w:t>. For each role you will find: a responsibility summary, what appears in their sidebar, what they can and cannot do, the daily, weekly, and monthly work routine, common mistakes, best practices, and troubleshooting steps.</w:t>
      </w:r>
    </w:p>
    <w:p w:rsidR="00B5608F" w:rsidRDefault="00B5608F">
      <w:pPr>
        <w:spacing w:before="30" w:after="30"/>
        <w:divId w:val="2088108838"/>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Access in the system is built on </w:t>
      </w:r>
      <w:r>
        <w:rPr>
          <w:rStyle w:val="Strong"/>
          <w:rFonts w:ascii="V" w:hAnsi="V"/>
          <w:sz w:val="20"/>
          <w:szCs w:val="20"/>
          <w:lang w:val="en"/>
        </w:rPr>
        <w:t>Permissions</w:t>
      </w:r>
      <w:r>
        <w:rPr>
          <w:rFonts w:ascii="V" w:hAnsi="V"/>
          <w:sz w:val="20"/>
          <w:szCs w:val="20"/>
          <w:lang w:val="en"/>
        </w:rPr>
        <w:t xml:space="preserve"> granted to roles from the </w:t>
      </w:r>
      <w:r>
        <w:rPr>
          <w:rStyle w:val="Strong"/>
          <w:rFonts w:ascii="V" w:hAnsi="V"/>
          <w:sz w:val="20"/>
          <w:szCs w:val="20"/>
          <w:lang w:val="en"/>
        </w:rPr>
        <w:t>Roles &amp; Permissions</w:t>
      </w:r>
      <w:r>
        <w:rPr>
          <w:rFonts w:ascii="V" w:hAnsi="V"/>
          <w:sz w:val="20"/>
          <w:szCs w:val="20"/>
          <w:lang w:val="en"/>
        </w:rPr>
        <w:t xml:space="preserve"> page at </w:t>
      </w:r>
      <w:r>
        <w:rPr>
          <w:rStyle w:val="HTMLCode"/>
          <w:lang w:val="en"/>
        </w:rPr>
        <w:t>/admin/permissions</w:t>
      </w:r>
      <w:r>
        <w:rPr>
          <w:rFonts w:ascii="V" w:hAnsi="V"/>
          <w:sz w:val="20"/>
          <w:szCs w:val="20"/>
          <w:lang w:val="en"/>
        </w:rPr>
        <w:t xml:space="preserve">. The four leadership roles (SuperAdmin, SchoolOwner, Principal, Admin) automatically see </w:t>
      </w:r>
      <w:r>
        <w:rPr>
          <w:rStyle w:val="Strong"/>
          <w:rFonts w:ascii="V" w:hAnsi="V"/>
          <w:sz w:val="20"/>
          <w:szCs w:val="20"/>
          <w:lang w:val="en"/>
        </w:rPr>
        <w:t>all</w:t>
      </w:r>
      <w:r>
        <w:rPr>
          <w:rFonts w:ascii="V" w:hAnsi="V"/>
          <w:sz w:val="20"/>
          <w:szCs w:val="20"/>
          <w:lang w:val="en"/>
        </w:rPr>
        <w:t xml:space="preserve"> menu items. All other staff see only the items whose permission they hold.</w:t>
      </w:r>
    </w:p>
    <w:p w:rsidR="00B5608F" w:rsidRDefault="00B5608F">
      <w:pPr>
        <w:spacing w:before="30" w:after="30"/>
        <w:divId w:val="2088108838"/>
        <w:rPr>
          <w:rFonts w:ascii="V" w:hAnsi="V"/>
          <w:sz w:val="20"/>
          <w:szCs w:val="20"/>
          <w:lang w:val="en"/>
        </w:rPr>
      </w:pPr>
      <w:r>
        <w:rPr>
          <w:rStyle w:val="Strong"/>
          <w:rFonts w:ascii="V" w:hAnsi="V"/>
          <w:sz w:val="20"/>
          <w:szCs w:val="20"/>
          <w:lang w:val="en"/>
        </w:rPr>
        <w:t>Tip:</w:t>
      </w:r>
      <w:r>
        <w:rPr>
          <w:rFonts w:ascii="V" w:hAnsi="V"/>
          <w:sz w:val="20"/>
          <w:szCs w:val="20"/>
          <w:lang w:val="en"/>
        </w:rPr>
        <w:t xml:space="preserve"> Any change to a role's permissions takes effect for a user only at their </w:t>
      </w:r>
      <w:r>
        <w:rPr>
          <w:rStyle w:val="Strong"/>
          <w:rFonts w:ascii="V" w:hAnsi="V"/>
          <w:sz w:val="20"/>
          <w:szCs w:val="20"/>
          <w:lang w:val="en"/>
        </w:rPr>
        <w:t>next sign-in</w:t>
      </w:r>
      <w:r>
        <w:rPr>
          <w:rFonts w:ascii="V" w:hAnsi="V"/>
          <w:sz w:val="20"/>
          <w:szCs w:val="20"/>
          <w:lang w:val="en"/>
        </w:rPr>
        <w:t>. If you changed a permission and the staff member does not notice the difference, ask them to sign out and sign back in.</w:t>
      </w:r>
    </w:p>
    <w:p w:rsidR="00B5608F" w:rsidRDefault="00B5608F">
      <w:pPr>
        <w:spacing w:before="30" w:after="30"/>
        <w:divId w:val="2088108838"/>
        <w:rPr>
          <w:rFonts w:ascii="V" w:hAnsi="V"/>
          <w:sz w:val="20"/>
          <w:szCs w:val="20"/>
          <w:lang w:val="en"/>
        </w:rPr>
      </w:pPr>
      <w:r>
        <w:rPr>
          <w:rStyle w:val="Strong"/>
          <w:rFonts w:ascii="V" w:hAnsi="V"/>
          <w:sz w:val="20"/>
          <w:szCs w:val="20"/>
          <w:lang w:val="en"/>
        </w:rPr>
        <w:t>Example:</w:t>
      </w:r>
      <w:r>
        <w:rPr>
          <w:rFonts w:ascii="V" w:hAnsi="V"/>
          <w:sz w:val="20"/>
          <w:szCs w:val="20"/>
          <w:lang w:val="en"/>
        </w:rPr>
        <w:t xml:space="preserve"> </w:t>
      </w:r>
      <w:r>
        <w:rPr>
          <w:rFonts w:ascii="V" w:hAnsi="V"/>
          <w:sz w:val="20"/>
          <w:szCs w:val="20"/>
          <w:lang w:val="en"/>
        </w:rPr>
        <w:t xml:space="preserve">In the demo environment only, the trainer may use the demo account with the password </w:t>
      </w:r>
      <w:r>
        <w:rPr>
          <w:rStyle w:val="HTMLCode"/>
          <w:lang w:val="en"/>
        </w:rPr>
        <w:t>School@2025</w:t>
      </w:r>
      <w:r>
        <w:rPr>
          <w:rFonts w:ascii="V" w:hAnsi="V"/>
          <w:sz w:val="20"/>
          <w:szCs w:val="20"/>
          <w:lang w:val="en"/>
        </w:rPr>
        <w:t xml:space="preserve"> to walk trainees through the screens. Never use this account in a real school environment.</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51"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2.1 Quick Overview of the Six Roles</w:t>
      </w:r>
    </w:p>
    <w:tbl>
      <w:tblPr>
        <w:tblW w:w="5000" w:type="pct"/>
        <w:tblCellMar>
          <w:top w:w="15" w:type="dxa"/>
          <w:left w:w="15" w:type="dxa"/>
          <w:bottom w:w="15" w:type="dxa"/>
          <w:right w:w="15" w:type="dxa"/>
        </w:tblCellMar>
        <w:tblLook w:val="04A0" w:firstRow="1" w:lastRow="0" w:firstColumn="1" w:lastColumn="0" w:noHBand="0" w:noVBand="1"/>
      </w:tblPr>
      <w:tblGrid>
        <w:gridCol w:w="1721"/>
        <w:gridCol w:w="1651"/>
        <w:gridCol w:w="2710"/>
        <w:gridCol w:w="3262"/>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Role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Name in the System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Visibility Scope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Typical Use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SuperAdmin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SuperAdmin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All schools (crosses single-school boundaries)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Emergency account reserved for the system provider only</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School Owner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SchoolOwner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Their school only — all screens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Top-level oversight and approval of major decisions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Principal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Principal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Their school only — all screens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Daily educational and operational leadership</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System Administrator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Admin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Their school only — all screens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Day-to-day system operation and settings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Registrar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Registrar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Student records, admissions, and families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Admissions and registration office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IT Staff</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Accounts, devices, and security only</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Managing accounts, devices, and family codes</w:t>
            </w:r>
          </w:p>
        </w:tc>
      </w:tr>
    </w:tbl>
    <w:p w:rsidR="00B5608F" w:rsidRDefault="00B5608F">
      <w:pPr>
        <w:pStyle w:val="NormalWeb"/>
        <w:rPr>
          <w:rFonts w:ascii="V" w:hAnsi="V"/>
          <w:sz w:val="20"/>
          <w:szCs w:val="20"/>
          <w:lang w:val="en"/>
        </w:rPr>
      </w:pPr>
      <w:r>
        <w:rPr>
          <w:rStyle w:val="Strong"/>
          <w:rFonts w:ascii="V" w:hAnsi="V"/>
          <w:sz w:val="20"/>
          <w:szCs w:val="20"/>
          <w:lang w:val="en"/>
        </w:rPr>
        <w:t>Who can grant whom?</w:t>
      </w:r>
    </w:p>
    <w:tbl>
      <w:tblPr>
        <w:tblW w:w="5000" w:type="pct"/>
        <w:tblCellMar>
          <w:top w:w="15" w:type="dxa"/>
          <w:left w:w="15" w:type="dxa"/>
          <w:bottom w:w="15" w:type="dxa"/>
          <w:right w:w="15" w:type="dxa"/>
        </w:tblCellMar>
        <w:tblLook w:val="04A0" w:firstRow="1" w:lastRow="0" w:firstColumn="1" w:lastColumn="0" w:noHBand="0" w:noVBand="1"/>
      </w:tblPr>
      <w:tblGrid>
        <w:gridCol w:w="2002"/>
        <w:gridCol w:w="7342"/>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Grantor</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Can Grant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SuperAdmin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All roles including SuperAdmin and SchoolOwner</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SchoolOwner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SchoolOwner, Principal, Admin, and all regular roles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Principal / Admin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Principal, Admin, and all regular roles (not SuperAdmin nor SchoolOwner)</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Regular roles only (not Principal, Admin, SuperAdmin, nor SchoolOwner)</w:t>
            </w:r>
          </w:p>
        </w:tc>
      </w:tr>
    </w:tbl>
    <w:p w:rsidR="00B5608F" w:rsidRDefault="00B5608F">
      <w:pPr>
        <w:spacing w:before="30" w:after="30"/>
        <w:divId w:val="203835745"/>
        <w:rPr>
          <w:rFonts w:ascii="V" w:hAnsi="V"/>
          <w:sz w:val="20"/>
          <w:szCs w:val="20"/>
          <w:lang w:val="en"/>
        </w:rPr>
      </w:pPr>
      <w:r>
        <w:rPr>
          <w:rStyle w:val="Strong"/>
          <w:rFonts w:ascii="V" w:hAnsi="V"/>
          <w:sz w:val="20"/>
          <w:szCs w:val="20"/>
          <w:lang w:val="en"/>
        </w:rPr>
        <w:t>Warning:</w:t>
      </w:r>
      <w:r>
        <w:rPr>
          <w:rFonts w:ascii="V" w:hAnsi="V"/>
          <w:sz w:val="20"/>
          <w:szCs w:val="20"/>
          <w:lang w:val="en"/>
        </w:rPr>
        <w:t xml:space="preserve"> No one but the </w:t>
      </w:r>
      <w:r>
        <w:rPr>
          <w:rStyle w:val="Strong"/>
          <w:rFonts w:ascii="V" w:hAnsi="V"/>
          <w:sz w:val="20"/>
          <w:szCs w:val="20"/>
          <w:lang w:val="en"/>
        </w:rPr>
        <w:t>SuperAdmin</w:t>
      </w:r>
      <w:r>
        <w:rPr>
          <w:rFonts w:ascii="V" w:hAnsi="V"/>
          <w:sz w:val="20"/>
          <w:szCs w:val="20"/>
          <w:lang w:val="en"/>
        </w:rPr>
        <w:t xml:space="preserve"> can modify the permissions of the SuperAdmin role itself. The message shown is: "Only a SuperAdmin can change the SuperAdmin role's permissions".</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52"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2.2 1) SuperAdmin</w:t>
      </w:r>
    </w:p>
    <w:p w:rsidR="00B5608F" w:rsidRDefault="00B5608F">
      <w:pPr>
        <w:pStyle w:val="Heading3"/>
        <w:rPr>
          <w:rFonts w:ascii="V" w:eastAsia="Times New Roman" w:hAnsi="V"/>
          <w:lang w:val="en"/>
        </w:rPr>
      </w:pPr>
      <w:r>
        <w:rPr>
          <w:rFonts w:ascii="V" w:eastAsia="Times New Roman" w:hAnsi="V"/>
          <w:lang w:val="en"/>
        </w:rPr>
        <w:t>Responsibility Summary</w:t>
      </w:r>
    </w:p>
    <w:p w:rsidR="00B5608F" w:rsidRDefault="00B5608F">
      <w:pPr>
        <w:pStyle w:val="NormalWeb"/>
        <w:rPr>
          <w:rFonts w:ascii="V" w:hAnsi="V"/>
          <w:sz w:val="20"/>
          <w:szCs w:val="20"/>
          <w:lang w:val="en"/>
        </w:rPr>
      </w:pPr>
      <w:r>
        <w:rPr>
          <w:rFonts w:ascii="V" w:hAnsi="V"/>
          <w:sz w:val="20"/>
          <w:szCs w:val="20"/>
          <w:lang w:val="en"/>
        </w:rPr>
        <w:t xml:space="preserve">The platform-wide "break-glass" emergency account. It crosses single-school boundaries and sees the data of </w:t>
      </w:r>
      <w:r>
        <w:rPr>
          <w:rStyle w:val="Strong"/>
          <w:rFonts w:ascii="V" w:hAnsi="V"/>
          <w:sz w:val="20"/>
          <w:szCs w:val="20"/>
          <w:lang w:val="en"/>
        </w:rPr>
        <w:t>all schools</w:t>
      </w:r>
      <w:r>
        <w:rPr>
          <w:rFonts w:ascii="V" w:hAnsi="V"/>
          <w:sz w:val="20"/>
          <w:szCs w:val="20"/>
          <w:lang w:val="en"/>
        </w:rPr>
        <w:t xml:space="preserve"> in the group. This account is reserved for the system provider (platform technical support), not for any staff member inside the school.</w:t>
      </w:r>
    </w:p>
    <w:p w:rsidR="00B5608F" w:rsidRDefault="00B5608F">
      <w:pPr>
        <w:pStyle w:val="Heading3"/>
        <w:rPr>
          <w:rFonts w:ascii="V" w:eastAsia="Times New Roman" w:hAnsi="V"/>
          <w:lang w:val="en"/>
        </w:rPr>
      </w:pPr>
      <w:r>
        <w:rPr>
          <w:rFonts w:ascii="V" w:eastAsia="Times New Roman" w:hAnsi="V"/>
          <w:lang w:val="en"/>
        </w:rPr>
        <w:t>What They See</w:t>
      </w:r>
    </w:p>
    <w:p w:rsidR="00B5608F" w:rsidRDefault="00B5608F">
      <w:pPr>
        <w:numPr>
          <w:ilvl w:val="0"/>
          <w:numId w:val="29"/>
        </w:numPr>
        <w:spacing w:before="45" w:after="45"/>
        <w:rPr>
          <w:rFonts w:ascii="V" w:eastAsia="Times New Roman" w:hAnsi="V"/>
          <w:sz w:val="20"/>
          <w:szCs w:val="20"/>
          <w:lang w:val="en"/>
        </w:rPr>
      </w:pPr>
      <w:r>
        <w:rPr>
          <w:rFonts w:ascii="V" w:eastAsia="Times New Roman" w:hAnsi="V"/>
          <w:sz w:val="20"/>
          <w:szCs w:val="20"/>
          <w:lang w:val="en"/>
        </w:rPr>
        <w:t>All eleven sidebar sections and every item in them, in any school.</w:t>
      </w:r>
    </w:p>
    <w:p w:rsidR="00B5608F" w:rsidRDefault="00B5608F">
      <w:pPr>
        <w:numPr>
          <w:ilvl w:val="0"/>
          <w:numId w:val="29"/>
        </w:numPr>
        <w:spacing w:before="45" w:after="45"/>
        <w:rPr>
          <w:rFonts w:ascii="V" w:eastAsia="Times New Roman" w:hAnsi="V"/>
          <w:sz w:val="20"/>
          <w:szCs w:val="20"/>
          <w:lang w:val="en"/>
        </w:rPr>
      </w:pPr>
      <w:r>
        <w:rPr>
          <w:rFonts w:ascii="V" w:eastAsia="Times New Roman" w:hAnsi="V"/>
          <w:sz w:val="20"/>
          <w:szCs w:val="20"/>
          <w:lang w:val="en"/>
        </w:rPr>
        <w:t>Passes through every gate in the system: administration pages, user management, financial screens, and everything else.</w:t>
      </w:r>
    </w:p>
    <w:p w:rsidR="00B5608F" w:rsidRDefault="00B5608F">
      <w:pPr>
        <w:pStyle w:val="Heading3"/>
        <w:rPr>
          <w:rFonts w:ascii="V" w:eastAsia="Times New Roman" w:hAnsi="V"/>
          <w:lang w:val="en"/>
        </w:rPr>
      </w:pPr>
      <w:r>
        <w:rPr>
          <w:rFonts w:ascii="V" w:eastAsia="Times New Roman" w:hAnsi="V"/>
          <w:lang w:val="en"/>
        </w:rPr>
        <w:t>Can / Cannot</w:t>
      </w:r>
    </w:p>
    <w:p w:rsidR="00B5608F" w:rsidRDefault="00B5608F">
      <w:pPr>
        <w:pStyle w:val="NormalWeb"/>
        <w:rPr>
          <w:rFonts w:ascii="V" w:hAnsi="V"/>
          <w:sz w:val="20"/>
          <w:szCs w:val="20"/>
          <w:lang w:val="en"/>
        </w:rPr>
      </w:pPr>
      <w:r>
        <w:rPr>
          <w:rStyle w:val="Strong"/>
          <w:rFonts w:ascii="V" w:hAnsi="V"/>
          <w:sz w:val="20"/>
          <w:szCs w:val="20"/>
          <w:lang w:val="en"/>
        </w:rPr>
        <w:t>Can:</w:t>
      </w:r>
      <w:r>
        <w:rPr>
          <w:rFonts w:ascii="V" w:hAnsi="V"/>
          <w:sz w:val="20"/>
          <w:szCs w:val="20"/>
          <w:lang w:val="en"/>
        </w:rPr>
        <w:t xml:space="preserve"> </w:t>
      </w:r>
      <w:r>
        <w:rPr>
          <w:rFonts w:ascii="V" w:hAnsi="V"/>
          <w:sz w:val="20"/>
          <w:szCs w:val="20"/>
          <w:lang w:val="en"/>
        </w:rPr>
        <w:t>- Grant the SuperAdmin or SchoolOwner role to any account (the only one who can grant SuperAdmin). - Modify the permissions of the SuperAdmin role itself (the only one who can do so). - Everything the other leadership roles can do.</w:t>
      </w:r>
    </w:p>
    <w:p w:rsidR="00B5608F" w:rsidRDefault="00B5608F">
      <w:pPr>
        <w:pStyle w:val="NormalWeb"/>
        <w:rPr>
          <w:rFonts w:ascii="V" w:hAnsi="V"/>
          <w:sz w:val="20"/>
          <w:szCs w:val="20"/>
          <w:lang w:val="en"/>
        </w:rPr>
      </w:pPr>
      <w:r>
        <w:rPr>
          <w:rStyle w:val="Strong"/>
          <w:rFonts w:ascii="V" w:hAnsi="V"/>
          <w:sz w:val="20"/>
          <w:szCs w:val="20"/>
          <w:lang w:val="en"/>
        </w:rPr>
        <w:t>Cannot (by policy, not by technology):</w:t>
      </w:r>
      <w:r>
        <w:rPr>
          <w:rFonts w:ascii="V" w:hAnsi="V"/>
          <w:sz w:val="20"/>
          <w:szCs w:val="20"/>
          <w:lang w:val="en"/>
        </w:rPr>
        <w:t xml:space="preserve"> - Must never be used for daily work. Every operation made with this account is recorded in the </w:t>
      </w:r>
      <w:r>
        <w:rPr>
          <w:rStyle w:val="Strong"/>
          <w:rFonts w:ascii="V" w:hAnsi="V"/>
          <w:sz w:val="20"/>
          <w:szCs w:val="20"/>
          <w:lang w:val="en"/>
        </w:rPr>
        <w:t>Audit Log</w:t>
      </w:r>
      <w:r>
        <w:rPr>
          <w:rFonts w:ascii="V" w:hAnsi="V"/>
          <w:sz w:val="20"/>
          <w:szCs w:val="20"/>
          <w:lang w:val="en"/>
        </w:rPr>
        <w:t xml:space="preserve"> (</w:t>
      </w:r>
      <w:r>
        <w:rPr>
          <w:rStyle w:val="HTMLCode"/>
          <w:lang w:val="en"/>
        </w:rPr>
        <w:t>/audit</w:t>
      </w:r>
      <w:r>
        <w:rPr>
          <w:rFonts w:ascii="V" w:hAnsi="V"/>
          <w:sz w:val="20"/>
          <w:szCs w:val="20"/>
          <w:lang w:val="en"/>
        </w:rPr>
        <w:t>) and must be justifiable.</w:t>
      </w:r>
    </w:p>
    <w:p w:rsidR="00B5608F" w:rsidRDefault="00B5608F">
      <w:pPr>
        <w:pStyle w:val="Heading3"/>
        <w:rPr>
          <w:rFonts w:ascii="V" w:eastAsia="Times New Roman" w:hAnsi="V"/>
          <w:lang w:val="en"/>
        </w:rPr>
      </w:pPr>
      <w:r>
        <w:rPr>
          <w:rFonts w:ascii="V" w:eastAsia="Times New Roman" w:hAnsi="V"/>
          <w:lang w:val="en"/>
        </w:rPr>
        <w:t>Routine</w:t>
      </w:r>
    </w:p>
    <w:p w:rsidR="00B5608F" w:rsidRDefault="00B5608F">
      <w:pPr>
        <w:numPr>
          <w:ilvl w:val="0"/>
          <w:numId w:val="30"/>
        </w:numPr>
        <w:spacing w:before="45" w:after="45"/>
        <w:rPr>
          <w:rFonts w:ascii="V" w:eastAsia="Times New Roman" w:hAnsi="V"/>
          <w:sz w:val="20"/>
          <w:szCs w:val="20"/>
          <w:lang w:val="en"/>
        </w:rPr>
      </w:pPr>
      <w:r>
        <w:rPr>
          <w:rStyle w:val="Strong"/>
          <w:rFonts w:ascii="V" w:eastAsia="Times New Roman" w:hAnsi="V"/>
          <w:sz w:val="20"/>
          <w:szCs w:val="20"/>
          <w:lang w:val="en"/>
        </w:rPr>
        <w:t>No daily routine.</w:t>
      </w:r>
      <w:r>
        <w:rPr>
          <w:rFonts w:ascii="V" w:eastAsia="Times New Roman" w:hAnsi="V"/>
          <w:sz w:val="20"/>
          <w:szCs w:val="20"/>
          <w:lang w:val="en"/>
        </w:rPr>
        <w:t xml:space="preserve"> </w:t>
      </w:r>
      <w:r>
        <w:rPr>
          <w:rFonts w:ascii="V" w:eastAsia="Times New Roman" w:hAnsi="V"/>
          <w:sz w:val="20"/>
          <w:szCs w:val="20"/>
          <w:lang w:val="en"/>
        </w:rPr>
        <w:t>Used only when technical support is needed: restoring access, fixing a platform-level setting, or an emergency intervention.</w:t>
      </w:r>
    </w:p>
    <w:p w:rsidR="00B5608F" w:rsidRDefault="00B5608F">
      <w:pPr>
        <w:pStyle w:val="Heading3"/>
        <w:rPr>
          <w:rFonts w:ascii="V" w:eastAsia="Times New Roman" w:hAnsi="V"/>
          <w:lang w:val="en"/>
        </w:rPr>
      </w:pPr>
      <w:r>
        <w:rPr>
          <w:rFonts w:ascii="V" w:eastAsia="Times New Roman" w:hAnsi="V"/>
          <w:lang w:val="en"/>
        </w:rPr>
        <w:t>Common Mistakes</w:t>
      </w:r>
    </w:p>
    <w:p w:rsidR="00B5608F" w:rsidRDefault="00B5608F">
      <w:pPr>
        <w:numPr>
          <w:ilvl w:val="0"/>
          <w:numId w:val="31"/>
        </w:numPr>
        <w:spacing w:before="45" w:after="45"/>
        <w:rPr>
          <w:rFonts w:ascii="V" w:eastAsia="Times New Roman" w:hAnsi="V"/>
          <w:sz w:val="20"/>
          <w:szCs w:val="20"/>
          <w:lang w:val="en"/>
        </w:rPr>
      </w:pPr>
      <w:r>
        <w:rPr>
          <w:rFonts w:ascii="V" w:eastAsia="Times New Roman" w:hAnsi="V"/>
          <w:sz w:val="20"/>
          <w:szCs w:val="20"/>
          <w:lang w:val="en"/>
        </w:rPr>
        <w:t xml:space="preserve">Handing this account's credentials to a staff member inside the school. </w:t>
      </w:r>
      <w:r>
        <w:rPr>
          <w:rStyle w:val="Strong"/>
          <w:rFonts w:ascii="V" w:eastAsia="Times New Roman" w:hAnsi="V"/>
          <w:sz w:val="20"/>
          <w:szCs w:val="20"/>
          <w:lang w:val="en"/>
        </w:rPr>
        <w:t>Do not</w:t>
      </w:r>
      <w:r>
        <w:rPr>
          <w:rFonts w:ascii="V" w:eastAsia="Times New Roman" w:hAnsi="V"/>
          <w:sz w:val="20"/>
          <w:szCs w:val="20"/>
          <w:lang w:val="en"/>
        </w:rPr>
        <w:t xml:space="preserve"> — use SchoolOwner or Admin instead.</w:t>
      </w:r>
    </w:p>
    <w:p w:rsidR="00B5608F" w:rsidRDefault="00B5608F">
      <w:pPr>
        <w:numPr>
          <w:ilvl w:val="0"/>
          <w:numId w:val="31"/>
        </w:numPr>
        <w:spacing w:before="45" w:after="45"/>
        <w:rPr>
          <w:rFonts w:ascii="V" w:eastAsia="Times New Roman" w:hAnsi="V"/>
          <w:sz w:val="20"/>
          <w:szCs w:val="20"/>
          <w:lang w:val="en"/>
        </w:rPr>
      </w:pPr>
      <w:r>
        <w:rPr>
          <w:rFonts w:ascii="V" w:eastAsia="Times New Roman" w:hAnsi="V"/>
          <w:sz w:val="20"/>
          <w:szCs w:val="20"/>
          <w:lang w:val="en"/>
        </w:rPr>
        <w:t>Using it for daily data entry, which renders the audit log worthless.</w:t>
      </w:r>
    </w:p>
    <w:p w:rsidR="00B5608F" w:rsidRDefault="00B5608F">
      <w:pPr>
        <w:pStyle w:val="Heading3"/>
        <w:rPr>
          <w:rFonts w:ascii="V" w:eastAsia="Times New Roman" w:hAnsi="V"/>
          <w:lang w:val="en"/>
        </w:rPr>
      </w:pPr>
      <w:r>
        <w:rPr>
          <w:rFonts w:ascii="V" w:eastAsia="Times New Roman" w:hAnsi="V"/>
          <w:lang w:val="en"/>
        </w:rPr>
        <w:t>Best Practices</w:t>
      </w:r>
    </w:p>
    <w:p w:rsidR="00B5608F" w:rsidRDefault="00B5608F">
      <w:pPr>
        <w:numPr>
          <w:ilvl w:val="0"/>
          <w:numId w:val="32"/>
        </w:numPr>
        <w:spacing w:before="45" w:after="45"/>
        <w:rPr>
          <w:rFonts w:ascii="V" w:eastAsia="Times New Roman" w:hAnsi="V"/>
          <w:sz w:val="20"/>
          <w:szCs w:val="20"/>
          <w:lang w:val="en"/>
        </w:rPr>
      </w:pPr>
      <w:r>
        <w:rPr>
          <w:rFonts w:ascii="V" w:eastAsia="Times New Roman" w:hAnsi="V"/>
          <w:sz w:val="20"/>
          <w:szCs w:val="20"/>
          <w:lang w:val="en"/>
        </w:rPr>
        <w:t xml:space="preserve">Always enable </w:t>
      </w:r>
      <w:r>
        <w:rPr>
          <w:rStyle w:val="Strong"/>
          <w:rFonts w:ascii="V" w:eastAsia="Times New Roman" w:hAnsi="V"/>
          <w:sz w:val="20"/>
          <w:szCs w:val="20"/>
          <w:lang w:val="en"/>
        </w:rPr>
        <w:t>two-factor authentication</w:t>
      </w:r>
      <w:r>
        <w:rPr>
          <w:rFonts w:ascii="V" w:eastAsia="Times New Roman" w:hAnsi="V"/>
          <w:sz w:val="20"/>
          <w:szCs w:val="20"/>
          <w:lang w:val="en"/>
        </w:rPr>
        <w:t xml:space="preserve"> (2FA) on this account.</w:t>
      </w:r>
    </w:p>
    <w:p w:rsidR="00B5608F" w:rsidRDefault="00B5608F">
      <w:pPr>
        <w:numPr>
          <w:ilvl w:val="0"/>
          <w:numId w:val="32"/>
        </w:numPr>
        <w:spacing w:before="45" w:after="45"/>
        <w:rPr>
          <w:rFonts w:ascii="V" w:eastAsia="Times New Roman" w:hAnsi="V"/>
          <w:sz w:val="20"/>
          <w:szCs w:val="20"/>
          <w:lang w:val="en"/>
        </w:rPr>
      </w:pPr>
      <w:r>
        <w:rPr>
          <w:rFonts w:ascii="V" w:eastAsia="Times New Roman" w:hAnsi="V"/>
          <w:sz w:val="20"/>
          <w:szCs w:val="20"/>
          <w:lang w:val="en"/>
        </w:rPr>
        <w:t>Review the audit log periodically for any unexpected use of it.</w:t>
      </w:r>
    </w:p>
    <w:p w:rsidR="00B5608F" w:rsidRDefault="00B5608F">
      <w:pPr>
        <w:pStyle w:val="Heading3"/>
        <w:rPr>
          <w:rFonts w:ascii="V" w:eastAsia="Times New Roman" w:hAnsi="V"/>
          <w:lang w:val="en"/>
        </w:rPr>
      </w:pPr>
      <w:r>
        <w:rPr>
          <w:rFonts w:ascii="V" w:eastAsia="Times New Roman" w:hAnsi="V"/>
          <w:lang w:val="en"/>
        </w:rPr>
        <w:t>Troubleshooting</w:t>
      </w:r>
    </w:p>
    <w:p w:rsidR="00B5608F" w:rsidRDefault="00B5608F">
      <w:pPr>
        <w:numPr>
          <w:ilvl w:val="0"/>
          <w:numId w:val="33"/>
        </w:numPr>
        <w:spacing w:before="45" w:after="45"/>
        <w:rPr>
          <w:rFonts w:ascii="V" w:eastAsia="Times New Roman" w:hAnsi="V"/>
          <w:sz w:val="20"/>
          <w:szCs w:val="20"/>
          <w:lang w:val="en"/>
        </w:rPr>
      </w:pPr>
      <w:r>
        <w:rPr>
          <w:rFonts w:ascii="V" w:eastAsia="Times New Roman" w:hAnsi="V"/>
          <w:sz w:val="20"/>
          <w:szCs w:val="20"/>
          <w:lang w:val="en"/>
        </w:rPr>
        <w:t>If you need a SuperAdmin intervention (such as modifying the SuperAdmin role's permissions or granting a new SchoolOwner), contact the platform's technical support — there is no substitute inside the school.</w:t>
      </w:r>
    </w:p>
    <w:p w:rsidR="00B5608F" w:rsidRDefault="00B5608F">
      <w:pPr>
        <w:pStyle w:val="Heading3"/>
        <w:rPr>
          <w:rFonts w:ascii="V" w:eastAsia="Times New Roman" w:hAnsi="V"/>
          <w:lang w:val="en"/>
        </w:rPr>
      </w:pPr>
      <w:r>
        <w:rPr>
          <w:rFonts w:ascii="V" w:eastAsia="Times New Roman" w:hAnsi="V"/>
          <w:lang w:val="en"/>
        </w:rPr>
        <w:t>Related Topics</w:t>
      </w:r>
    </w:p>
    <w:p w:rsidR="00B5608F" w:rsidRDefault="00B5608F">
      <w:pPr>
        <w:numPr>
          <w:ilvl w:val="0"/>
          <w:numId w:val="34"/>
        </w:numPr>
        <w:spacing w:before="45" w:after="45"/>
        <w:rPr>
          <w:rFonts w:ascii="V" w:eastAsia="Times New Roman" w:hAnsi="V"/>
          <w:sz w:val="20"/>
          <w:szCs w:val="20"/>
          <w:lang w:val="en"/>
        </w:rPr>
      </w:pPr>
      <w:hyperlink w:anchor="schoolowner" w:history="1">
        <w:r>
          <w:rPr>
            <w:rStyle w:val="Hyperlink"/>
            <w:rFonts w:ascii="V" w:eastAsia="Times New Roman" w:hAnsi="V"/>
            <w:sz w:val="20"/>
            <w:szCs w:val="20"/>
            <w:lang w:val="en"/>
          </w:rPr>
          <w:t>School Owner</w:t>
        </w:r>
      </w:hyperlink>
      <w:r>
        <w:rPr>
          <w:rFonts w:ascii="V" w:eastAsia="Times New Roman" w:hAnsi="V"/>
          <w:sz w:val="20"/>
          <w:szCs w:val="20"/>
          <w:lang w:val="en"/>
        </w:rPr>
        <w:t xml:space="preserve"> — the correct alternative for top-level oversight inside the school.</w:t>
      </w:r>
    </w:p>
    <w:p w:rsidR="00B5608F" w:rsidRDefault="00B5608F">
      <w:pPr>
        <w:numPr>
          <w:ilvl w:val="0"/>
          <w:numId w:val="34"/>
        </w:numPr>
        <w:spacing w:before="45" w:after="45"/>
        <w:rPr>
          <w:rFonts w:ascii="V" w:eastAsia="Times New Roman" w:hAnsi="V"/>
          <w:sz w:val="20"/>
          <w:szCs w:val="20"/>
          <w:lang w:val="en"/>
        </w:rPr>
      </w:pPr>
      <w:hyperlink w:anchor="admin-permissions-workflow" w:history="1">
        <w:r>
          <w:rPr>
            <w:rStyle w:val="Hyperlink"/>
            <w:rFonts w:ascii="V" w:eastAsia="Times New Roman" w:hAnsi="V"/>
            <w:sz w:val="20"/>
            <w:szCs w:val="20"/>
            <w:lang w:val="en"/>
          </w:rPr>
          <w:t>Roles &amp; Permissions</w:t>
        </w:r>
      </w:hyperlink>
      <w:r>
        <w:rPr>
          <w:rFonts w:ascii="V" w:eastAsia="Times New Roman" w:hAnsi="V"/>
          <w:sz w:val="20"/>
          <w:szCs w:val="20"/>
          <w:lang w:val="en"/>
        </w:rPr>
        <w:t>.</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53"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2.3 2) School Owner — SchoolOwner</w:t>
      </w:r>
    </w:p>
    <w:p w:rsidR="00B5608F" w:rsidRDefault="00B5608F">
      <w:pPr>
        <w:pStyle w:val="Heading3"/>
        <w:rPr>
          <w:rFonts w:ascii="V" w:eastAsia="Times New Roman" w:hAnsi="V"/>
          <w:lang w:val="en"/>
        </w:rPr>
      </w:pPr>
      <w:r>
        <w:rPr>
          <w:rFonts w:ascii="V" w:eastAsia="Times New Roman" w:hAnsi="V"/>
          <w:lang w:val="en"/>
        </w:rPr>
        <w:t>Responsibility Summary</w:t>
      </w:r>
    </w:p>
    <w:p w:rsidR="00B5608F" w:rsidRDefault="00B5608F">
      <w:pPr>
        <w:pStyle w:val="NormalWeb"/>
        <w:rPr>
          <w:rFonts w:ascii="V" w:hAnsi="V"/>
          <w:sz w:val="20"/>
          <w:szCs w:val="20"/>
          <w:lang w:val="en"/>
        </w:rPr>
      </w:pPr>
      <w:r>
        <w:rPr>
          <w:rFonts w:ascii="V" w:hAnsi="V"/>
          <w:sz w:val="20"/>
          <w:szCs w:val="20"/>
          <w:lang w:val="en"/>
        </w:rPr>
        <w:t xml:space="preserve">The account of the school's owner. Holds the </w:t>
      </w:r>
      <w:r>
        <w:rPr>
          <w:rStyle w:val="Strong"/>
          <w:rFonts w:ascii="V" w:hAnsi="V"/>
          <w:sz w:val="20"/>
          <w:szCs w:val="20"/>
          <w:lang w:val="en"/>
        </w:rPr>
        <w:t>complete</w:t>
      </w:r>
      <w:r>
        <w:rPr>
          <w:rFonts w:ascii="V" w:hAnsi="V"/>
          <w:sz w:val="20"/>
          <w:szCs w:val="20"/>
          <w:lang w:val="en"/>
        </w:rPr>
        <w:t xml:space="preserve"> permission bundle (all sixty permissions) and is treated as a "management" role on every screen, but is confined to their own school only. Its purpose: general oversight, approval of major decisions, and granting leadership roles.</w:t>
      </w:r>
    </w:p>
    <w:p w:rsidR="00B5608F" w:rsidRDefault="00B5608F">
      <w:pPr>
        <w:pStyle w:val="Heading3"/>
        <w:rPr>
          <w:rFonts w:ascii="V" w:eastAsia="Times New Roman" w:hAnsi="V"/>
          <w:lang w:val="en"/>
        </w:rPr>
      </w:pPr>
      <w:r>
        <w:rPr>
          <w:rFonts w:ascii="V" w:eastAsia="Times New Roman" w:hAnsi="V"/>
          <w:lang w:val="en"/>
        </w:rPr>
        <w:t>What They See</w:t>
      </w:r>
    </w:p>
    <w:p w:rsidR="00B5608F" w:rsidRDefault="00B5608F">
      <w:pPr>
        <w:numPr>
          <w:ilvl w:val="0"/>
          <w:numId w:val="35"/>
        </w:numPr>
        <w:spacing w:before="45" w:after="45"/>
        <w:rPr>
          <w:rFonts w:ascii="V" w:eastAsia="Times New Roman" w:hAnsi="V"/>
          <w:sz w:val="20"/>
          <w:szCs w:val="20"/>
          <w:lang w:val="en"/>
        </w:rPr>
      </w:pPr>
      <w:r>
        <w:rPr>
          <w:rStyle w:val="Strong"/>
          <w:rFonts w:ascii="V" w:eastAsia="Times New Roman" w:hAnsi="V"/>
          <w:sz w:val="20"/>
          <w:szCs w:val="20"/>
          <w:lang w:val="en"/>
        </w:rPr>
        <w:t>All</w:t>
      </w:r>
      <w:r>
        <w:rPr>
          <w:rFonts w:ascii="V" w:eastAsia="Times New Roman" w:hAnsi="V"/>
          <w:sz w:val="20"/>
          <w:szCs w:val="20"/>
          <w:lang w:val="en"/>
        </w:rPr>
        <w:t xml:space="preserve"> sidebar sections: Home, Social Media, Students &amp; Families, Academics, Attendance &amp; Behavior, Communication, Requests, Finance, Transport &amp; Facilities, Staff Affairs, Administration &amp; System.</w:t>
      </w:r>
    </w:p>
    <w:p w:rsidR="00B5608F" w:rsidRDefault="00B5608F">
      <w:pPr>
        <w:numPr>
          <w:ilvl w:val="0"/>
          <w:numId w:val="35"/>
        </w:numPr>
        <w:spacing w:before="45" w:after="45"/>
        <w:rPr>
          <w:rFonts w:ascii="V" w:eastAsia="Times New Roman" w:hAnsi="V"/>
          <w:sz w:val="20"/>
          <w:szCs w:val="20"/>
          <w:lang w:val="en"/>
        </w:rPr>
      </w:pPr>
      <w:r>
        <w:rPr>
          <w:rFonts w:ascii="V" w:eastAsia="Times New Roman" w:hAnsi="V"/>
          <w:sz w:val="20"/>
          <w:szCs w:val="20"/>
          <w:lang w:val="en"/>
        </w:rPr>
        <w:t xml:space="preserve">The administration dashboard at </w:t>
      </w:r>
      <w:r>
        <w:rPr>
          <w:rStyle w:val="HTMLCode"/>
          <w:lang w:val="en"/>
        </w:rPr>
        <w:t>/dashboard</w:t>
      </w:r>
      <w:r>
        <w:rPr>
          <w:rFonts w:ascii="V" w:eastAsia="Times New Roman" w:hAnsi="V"/>
          <w:sz w:val="20"/>
          <w:szCs w:val="20"/>
          <w:lang w:val="en"/>
        </w:rPr>
        <w:t xml:space="preserve"> </w:t>
      </w:r>
      <w:r>
        <w:rPr>
          <w:rFonts w:ascii="V" w:eastAsia="Times New Roman" w:hAnsi="V"/>
          <w:sz w:val="20"/>
          <w:szCs w:val="20"/>
          <w:lang w:val="en"/>
        </w:rPr>
        <w:t>with the quick actions (record attendance, add student, record payment, new announcement).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30" name="Picture 30" descr="Administration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dministration dashboar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Administration dashboar</w:t>
      </w:r>
      <w:r>
        <w:rPr>
          <w:rFonts w:ascii="V" w:eastAsia="Times New Roman" w:hAnsi="V"/>
          <w:sz w:val="20"/>
          <w:szCs w:val="20"/>
          <w:lang w:val="en"/>
        </w:rPr>
        <w:t>d</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Can / Cannot</w:t>
      </w:r>
    </w:p>
    <w:p w:rsidR="00B5608F" w:rsidRDefault="00B5608F">
      <w:pPr>
        <w:pStyle w:val="NormalWeb"/>
        <w:rPr>
          <w:rFonts w:ascii="V" w:hAnsi="V"/>
          <w:sz w:val="20"/>
          <w:szCs w:val="20"/>
          <w:lang w:val="en"/>
        </w:rPr>
      </w:pPr>
      <w:r>
        <w:rPr>
          <w:rStyle w:val="Strong"/>
          <w:rFonts w:ascii="V" w:hAnsi="V"/>
          <w:sz w:val="20"/>
          <w:szCs w:val="20"/>
          <w:lang w:val="en"/>
        </w:rPr>
        <w:t>Can:</w:t>
      </w:r>
      <w:r>
        <w:rPr>
          <w:rFonts w:ascii="V" w:hAnsi="V"/>
          <w:sz w:val="20"/>
          <w:szCs w:val="20"/>
          <w:lang w:val="en"/>
        </w:rPr>
        <w:t xml:space="preserve"> - All system operations: students, finance, payroll, settings, publication, year rollover… etc. - Grant the SchoolOwner, Principal, and Admin roles (from the </w:t>
      </w:r>
      <w:r>
        <w:rPr>
          <w:rStyle w:val="HTMLCode"/>
          <w:lang w:val="en"/>
        </w:rPr>
        <w:t>/users</w:t>
      </w:r>
      <w:r>
        <w:rPr>
          <w:rFonts w:ascii="V" w:hAnsi="V"/>
          <w:sz w:val="20"/>
          <w:szCs w:val="20"/>
          <w:lang w:val="en"/>
        </w:rPr>
        <w:t xml:space="preserve"> page). - Approve the publication of report cards (as the second manager in the dual-approval gate).</w:t>
      </w:r>
    </w:p>
    <w:p w:rsidR="00B5608F" w:rsidRDefault="00B5608F">
      <w:pPr>
        <w:pStyle w:val="NormalWeb"/>
        <w:rPr>
          <w:rFonts w:ascii="V" w:hAnsi="V"/>
          <w:sz w:val="20"/>
          <w:szCs w:val="20"/>
          <w:lang w:val="en"/>
        </w:rPr>
      </w:pPr>
      <w:r>
        <w:rPr>
          <w:rStyle w:val="Strong"/>
          <w:rFonts w:ascii="V" w:hAnsi="V"/>
          <w:sz w:val="20"/>
          <w:szCs w:val="20"/>
          <w:lang w:val="en"/>
        </w:rPr>
        <w:t>Cannot:</w:t>
      </w:r>
      <w:r>
        <w:rPr>
          <w:rFonts w:ascii="V" w:hAnsi="V"/>
          <w:sz w:val="20"/>
          <w:szCs w:val="20"/>
          <w:lang w:val="en"/>
        </w:rPr>
        <w:t xml:space="preserve"> - Grant the SuperAdmin role. - See the data of other schools in the group.</w:t>
      </w:r>
    </w:p>
    <w:p w:rsidR="00B5608F" w:rsidRDefault="00B5608F">
      <w:pPr>
        <w:pStyle w:val="Heading3"/>
        <w:rPr>
          <w:rFonts w:ascii="V" w:eastAsia="Times New Roman" w:hAnsi="V"/>
          <w:lang w:val="en"/>
        </w:rPr>
      </w:pPr>
      <w:r>
        <w:rPr>
          <w:rFonts w:ascii="V" w:eastAsia="Times New Roman" w:hAnsi="V"/>
          <w:lang w:val="en"/>
        </w:rPr>
        <w:t>Routine</w:t>
      </w:r>
    </w:p>
    <w:p w:rsidR="00B5608F" w:rsidRDefault="00B5608F">
      <w:pPr>
        <w:pStyle w:val="NormalWeb"/>
        <w:rPr>
          <w:rFonts w:ascii="V" w:hAnsi="V"/>
          <w:sz w:val="20"/>
          <w:szCs w:val="20"/>
          <w:lang w:val="en"/>
        </w:rPr>
      </w:pPr>
      <w:r>
        <w:rPr>
          <w:rStyle w:val="Strong"/>
          <w:rFonts w:ascii="V" w:hAnsi="V"/>
          <w:sz w:val="20"/>
          <w:szCs w:val="20"/>
          <w:lang w:val="en"/>
        </w:rPr>
        <w:t>Weekly:</w:t>
      </w:r>
      <w:r>
        <w:rPr>
          <w:rFonts w:ascii="V" w:hAnsi="V"/>
          <w:sz w:val="20"/>
          <w:szCs w:val="20"/>
          <w:lang w:val="en"/>
        </w:rPr>
        <w:t xml:space="preserve"> 1. Open </w:t>
      </w:r>
      <w:r>
        <w:rPr>
          <w:rStyle w:val="HTMLCode"/>
          <w:lang w:val="en"/>
        </w:rPr>
        <w:t>/dashboard</w:t>
      </w:r>
      <w:r>
        <w:rPr>
          <w:rFonts w:ascii="V" w:hAnsi="V"/>
          <w:sz w:val="20"/>
          <w:szCs w:val="20"/>
          <w:lang w:val="en"/>
        </w:rPr>
        <w:t xml:space="preserve"> and review the school's indicators. 2. Open the </w:t>
      </w:r>
      <w:r>
        <w:rPr>
          <w:rStyle w:val="Strong"/>
          <w:rFonts w:ascii="V" w:hAnsi="V"/>
          <w:sz w:val="20"/>
          <w:szCs w:val="20"/>
          <w:lang w:val="en"/>
        </w:rPr>
        <w:t>Finance Bridge</w:t>
      </w:r>
      <w:r>
        <w:rPr>
          <w:rFonts w:ascii="V" w:hAnsi="V"/>
          <w:sz w:val="20"/>
          <w:szCs w:val="20"/>
          <w:lang w:val="en"/>
        </w:rPr>
        <w:t xml:space="preserve"> </w:t>
      </w:r>
      <w:r>
        <w:rPr>
          <w:rStyle w:val="HTMLCode"/>
          <w:lang w:val="en"/>
        </w:rPr>
        <w:t>/finance-bridge</w:t>
      </w:r>
      <w:r>
        <w:rPr>
          <w:rFonts w:ascii="V" w:hAnsi="V"/>
          <w:sz w:val="20"/>
          <w:szCs w:val="20"/>
          <w:lang w:val="en"/>
        </w:rPr>
        <w:t xml:space="preserve"> and </w:t>
      </w:r>
      <w:r>
        <w:rPr>
          <w:rStyle w:val="Strong"/>
          <w:rFonts w:ascii="V" w:hAnsi="V"/>
          <w:sz w:val="20"/>
          <w:szCs w:val="20"/>
          <w:lang w:val="en"/>
        </w:rPr>
        <w:t>Fee Collection</w:t>
      </w:r>
      <w:r>
        <w:rPr>
          <w:rFonts w:ascii="V" w:hAnsi="V"/>
          <w:sz w:val="20"/>
          <w:szCs w:val="20"/>
          <w:lang w:val="en"/>
        </w:rPr>
        <w:t xml:space="preserve"> </w:t>
      </w:r>
      <w:r>
        <w:rPr>
          <w:rStyle w:val="HTMLCode"/>
          <w:lang w:val="en"/>
        </w:rPr>
        <w:t>/finance/fees/collection</w:t>
      </w:r>
      <w:r>
        <w:rPr>
          <w:rFonts w:ascii="V" w:hAnsi="V"/>
          <w:sz w:val="20"/>
          <w:szCs w:val="20"/>
          <w:lang w:val="en"/>
        </w:rPr>
        <w:t xml:space="preserve"> to track revenue. 3. Review the </w:t>
      </w:r>
      <w:r>
        <w:rPr>
          <w:rStyle w:val="Strong"/>
          <w:rFonts w:ascii="V" w:hAnsi="V"/>
          <w:sz w:val="20"/>
          <w:szCs w:val="20"/>
          <w:lang w:val="en"/>
        </w:rPr>
        <w:t>Action Center</w:t>
      </w:r>
      <w:r>
        <w:rPr>
          <w:rFonts w:ascii="V" w:hAnsi="V"/>
          <w:sz w:val="20"/>
          <w:szCs w:val="20"/>
          <w:lang w:val="en"/>
        </w:rPr>
        <w:t xml:space="preserve"> </w:t>
      </w:r>
      <w:r>
        <w:rPr>
          <w:rStyle w:val="HTMLCode"/>
          <w:lang w:val="en"/>
        </w:rPr>
        <w:t>/action-center</w:t>
      </w:r>
      <w:r>
        <w:rPr>
          <w:rFonts w:ascii="V" w:hAnsi="V"/>
          <w:sz w:val="20"/>
          <w:szCs w:val="20"/>
          <w:lang w:val="en"/>
        </w:rPr>
        <w:t xml:space="preserve"> to make sure no pending decisions are piling up.</w:t>
      </w:r>
    </w:p>
    <w:p w:rsidR="00B5608F" w:rsidRDefault="00B5608F">
      <w:pPr>
        <w:pStyle w:val="NormalWeb"/>
        <w:rPr>
          <w:rFonts w:ascii="V" w:hAnsi="V"/>
          <w:sz w:val="20"/>
          <w:szCs w:val="20"/>
          <w:lang w:val="en"/>
        </w:rPr>
      </w:pPr>
      <w:r>
        <w:rPr>
          <w:rStyle w:val="Strong"/>
          <w:rFonts w:ascii="V" w:hAnsi="V"/>
          <w:sz w:val="20"/>
          <w:szCs w:val="20"/>
          <w:lang w:val="en"/>
        </w:rPr>
        <w:t>Monthly:</w:t>
      </w:r>
      <w:r>
        <w:rPr>
          <w:rFonts w:ascii="V" w:hAnsi="V"/>
          <w:sz w:val="20"/>
          <w:szCs w:val="20"/>
          <w:lang w:val="en"/>
        </w:rPr>
        <w:t xml:space="preserve"> 1. Download the </w:t>
      </w:r>
      <w:r>
        <w:rPr>
          <w:rStyle w:val="Strong"/>
          <w:rFonts w:ascii="V" w:hAnsi="V"/>
          <w:sz w:val="20"/>
          <w:szCs w:val="20"/>
          <w:lang w:val="en"/>
        </w:rPr>
        <w:t>Monthly Report</w:t>
      </w:r>
      <w:r>
        <w:rPr>
          <w:rFonts w:ascii="V" w:hAnsi="V"/>
          <w:sz w:val="20"/>
          <w:szCs w:val="20"/>
          <w:lang w:val="en"/>
        </w:rPr>
        <w:t xml:space="preserve"> from </w:t>
      </w:r>
      <w:r>
        <w:rPr>
          <w:rStyle w:val="HTMLCode"/>
          <w:lang w:val="en"/>
        </w:rPr>
        <w:t>/monthly-report</w:t>
      </w:r>
      <w:r>
        <w:rPr>
          <w:rFonts w:ascii="V" w:hAnsi="V"/>
          <w:sz w:val="20"/>
          <w:szCs w:val="20"/>
          <w:lang w:val="en"/>
        </w:rPr>
        <w:t xml:space="preserve"> (a PDF for each month — management only). 2. Review the </w:t>
      </w:r>
      <w:r>
        <w:rPr>
          <w:rStyle w:val="Strong"/>
          <w:rFonts w:ascii="V" w:hAnsi="V"/>
          <w:sz w:val="20"/>
          <w:szCs w:val="20"/>
          <w:lang w:val="en"/>
        </w:rPr>
        <w:t>Financial Statements</w:t>
      </w:r>
      <w:r>
        <w:rPr>
          <w:rFonts w:ascii="V" w:hAnsi="V"/>
          <w:sz w:val="20"/>
          <w:szCs w:val="20"/>
          <w:lang w:val="en"/>
        </w:rPr>
        <w:t xml:space="preserve"> </w:t>
      </w:r>
      <w:r>
        <w:rPr>
          <w:rStyle w:val="HTMLCode"/>
          <w:lang w:val="en"/>
        </w:rPr>
        <w:t>/finance/reports</w:t>
      </w:r>
      <w:r>
        <w:rPr>
          <w:rFonts w:ascii="V" w:hAnsi="V"/>
          <w:sz w:val="20"/>
          <w:szCs w:val="20"/>
          <w:lang w:val="en"/>
        </w:rPr>
        <w:t xml:space="preserve"> and </w:t>
      </w:r>
      <w:r>
        <w:rPr>
          <w:rStyle w:val="Strong"/>
          <w:rFonts w:ascii="V" w:hAnsi="V"/>
          <w:sz w:val="20"/>
          <w:szCs w:val="20"/>
          <w:lang w:val="en"/>
        </w:rPr>
        <w:t>Family Balances</w:t>
      </w:r>
      <w:r>
        <w:rPr>
          <w:rFonts w:ascii="V" w:hAnsi="V"/>
          <w:sz w:val="20"/>
          <w:szCs w:val="20"/>
          <w:lang w:val="en"/>
        </w:rPr>
        <w:t xml:space="preserve"> </w:t>
      </w:r>
      <w:r>
        <w:rPr>
          <w:rStyle w:val="HTMLCode"/>
          <w:lang w:val="en"/>
        </w:rPr>
        <w:t>/family-balances</w:t>
      </w:r>
      <w:r>
        <w:rPr>
          <w:rFonts w:ascii="V" w:hAnsi="V"/>
          <w:sz w:val="20"/>
          <w:szCs w:val="20"/>
          <w:lang w:val="en"/>
        </w:rPr>
        <w:t xml:space="preserve">. 3. Review the </w:t>
      </w:r>
      <w:r>
        <w:rPr>
          <w:rStyle w:val="Strong"/>
          <w:rFonts w:ascii="V" w:hAnsi="V"/>
          <w:sz w:val="20"/>
          <w:szCs w:val="20"/>
          <w:lang w:val="en"/>
        </w:rPr>
        <w:t>Audit Log</w:t>
      </w:r>
      <w:r>
        <w:rPr>
          <w:rFonts w:ascii="V" w:hAnsi="V"/>
          <w:sz w:val="20"/>
          <w:szCs w:val="20"/>
          <w:lang w:val="en"/>
        </w:rPr>
        <w:t xml:space="preserve"> </w:t>
      </w:r>
      <w:r>
        <w:rPr>
          <w:rStyle w:val="HTMLCode"/>
          <w:lang w:val="en"/>
        </w:rPr>
        <w:t>/audit</w:t>
      </w:r>
      <w:r>
        <w:rPr>
          <w:rFonts w:ascii="V" w:hAnsi="V"/>
          <w:sz w:val="20"/>
          <w:szCs w:val="20"/>
          <w:lang w:val="en"/>
        </w:rPr>
        <w:t>, at least as a sample.</w:t>
      </w:r>
    </w:p>
    <w:p w:rsidR="00B5608F" w:rsidRDefault="00B5608F">
      <w:pPr>
        <w:pStyle w:val="NormalWeb"/>
        <w:rPr>
          <w:rFonts w:ascii="V" w:hAnsi="V"/>
          <w:sz w:val="20"/>
          <w:szCs w:val="20"/>
          <w:lang w:val="en"/>
        </w:rPr>
      </w:pPr>
      <w:r>
        <w:rPr>
          <w:rStyle w:val="Strong"/>
          <w:rFonts w:ascii="V" w:hAnsi="V"/>
          <w:sz w:val="20"/>
          <w:szCs w:val="20"/>
          <w:lang w:val="en"/>
        </w:rPr>
        <w:t>Yearly:</w:t>
      </w:r>
      <w:r>
        <w:rPr>
          <w:rFonts w:ascii="V" w:hAnsi="V"/>
          <w:sz w:val="20"/>
          <w:szCs w:val="20"/>
          <w:lang w:val="en"/>
        </w:rPr>
        <w:t xml:space="preserve"> - Approve the</w:t>
      </w:r>
      <w:r>
        <w:rPr>
          <w:rFonts w:ascii="V" w:hAnsi="V"/>
          <w:sz w:val="20"/>
          <w:szCs w:val="20"/>
          <w:lang w:val="en"/>
        </w:rPr>
        <w:t xml:space="preserve"> </w:t>
      </w:r>
      <w:r>
        <w:rPr>
          <w:rStyle w:val="Strong"/>
          <w:rFonts w:ascii="V" w:hAnsi="V"/>
          <w:sz w:val="20"/>
          <w:szCs w:val="20"/>
          <w:lang w:val="en"/>
        </w:rPr>
        <w:t>year-end rollover</w:t>
      </w:r>
      <w:r>
        <w:rPr>
          <w:rFonts w:ascii="V" w:hAnsi="V"/>
          <w:sz w:val="20"/>
          <w:szCs w:val="20"/>
          <w:lang w:val="en"/>
        </w:rPr>
        <w:t xml:space="preserve"> plan (</w:t>
      </w:r>
      <w:r>
        <w:rPr>
          <w:rStyle w:val="HTMLCode"/>
          <w:lang w:val="en"/>
        </w:rPr>
        <w:t>/year-rollover</w:t>
      </w:r>
      <w:r>
        <w:rPr>
          <w:rFonts w:ascii="V" w:hAnsi="V"/>
          <w:sz w:val="20"/>
          <w:szCs w:val="20"/>
          <w:lang w:val="en"/>
        </w:rPr>
        <w:t xml:space="preserve"> or from Settings) after </w:t>
      </w:r>
      <w:r>
        <w:rPr>
          <w:rStyle w:val="Strong"/>
          <w:rFonts w:ascii="V" w:hAnsi="V"/>
          <w:sz w:val="20"/>
          <w:szCs w:val="20"/>
          <w:lang w:val="en"/>
        </w:rPr>
        <w:t>archiving the year's results</w:t>
      </w:r>
      <w:r>
        <w:rPr>
          <w:rFonts w:ascii="V" w:hAnsi="V"/>
          <w:sz w:val="20"/>
          <w:szCs w:val="20"/>
          <w:lang w:val="en"/>
        </w:rPr>
        <w:t xml:space="preserve"> from </w:t>
      </w:r>
      <w:r>
        <w:rPr>
          <w:rStyle w:val="HTMLCode"/>
          <w:lang w:val="en"/>
        </w:rPr>
        <w:t>/settings</w:t>
      </w:r>
      <w:r>
        <w:rPr>
          <w:rFonts w:ascii="V"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Common Mistakes</w:t>
      </w:r>
    </w:p>
    <w:p w:rsidR="00B5608F" w:rsidRDefault="00B5608F">
      <w:pPr>
        <w:numPr>
          <w:ilvl w:val="0"/>
          <w:numId w:val="36"/>
        </w:numPr>
        <w:spacing w:before="45" w:after="45"/>
        <w:rPr>
          <w:rFonts w:ascii="V" w:eastAsia="Times New Roman" w:hAnsi="V"/>
          <w:sz w:val="20"/>
          <w:szCs w:val="20"/>
          <w:lang w:val="en"/>
        </w:rPr>
      </w:pPr>
      <w:r>
        <w:rPr>
          <w:rFonts w:ascii="V" w:eastAsia="Times New Roman" w:hAnsi="V"/>
          <w:sz w:val="20"/>
          <w:szCs w:val="20"/>
          <w:lang w:val="en"/>
        </w:rPr>
        <w:t>Using the owner account for daily work (entering attendance, recording payments). This muddies the audit log and increases the account's risk.</w:t>
      </w:r>
    </w:p>
    <w:p w:rsidR="00B5608F" w:rsidRDefault="00B5608F">
      <w:pPr>
        <w:numPr>
          <w:ilvl w:val="0"/>
          <w:numId w:val="36"/>
        </w:numPr>
        <w:spacing w:before="45" w:after="45"/>
        <w:rPr>
          <w:rFonts w:ascii="V" w:eastAsia="Times New Roman" w:hAnsi="V"/>
          <w:sz w:val="20"/>
          <w:szCs w:val="20"/>
          <w:lang w:val="en"/>
        </w:rPr>
      </w:pPr>
      <w:r>
        <w:rPr>
          <w:rFonts w:ascii="V" w:eastAsia="Times New Roman" w:hAnsi="V"/>
          <w:sz w:val="20"/>
          <w:szCs w:val="20"/>
          <w:lang w:val="en"/>
        </w:rPr>
        <w:t>Leaving the owner account without two-factor authentication.</w:t>
      </w:r>
    </w:p>
    <w:p w:rsidR="00B5608F" w:rsidRDefault="00B5608F">
      <w:pPr>
        <w:numPr>
          <w:ilvl w:val="0"/>
          <w:numId w:val="36"/>
        </w:numPr>
        <w:spacing w:before="45" w:after="45"/>
        <w:rPr>
          <w:rFonts w:ascii="V" w:eastAsia="Times New Roman" w:hAnsi="V"/>
          <w:sz w:val="20"/>
          <w:szCs w:val="20"/>
          <w:lang w:val="en"/>
        </w:rPr>
      </w:pPr>
      <w:r>
        <w:rPr>
          <w:rFonts w:ascii="V" w:eastAsia="Times New Roman" w:hAnsi="V"/>
          <w:sz w:val="20"/>
          <w:szCs w:val="20"/>
          <w:lang w:val="en"/>
        </w:rPr>
        <w:t>Granting the Principal or Admin role "temporarily" and forgetting to revoke it.</w:t>
      </w:r>
    </w:p>
    <w:p w:rsidR="00B5608F" w:rsidRDefault="00B5608F">
      <w:pPr>
        <w:pStyle w:val="Heading3"/>
        <w:rPr>
          <w:rFonts w:ascii="V" w:eastAsia="Times New Roman" w:hAnsi="V"/>
          <w:lang w:val="en"/>
        </w:rPr>
      </w:pPr>
      <w:r>
        <w:rPr>
          <w:rFonts w:ascii="V" w:eastAsia="Times New Roman" w:hAnsi="V"/>
          <w:lang w:val="en"/>
        </w:rPr>
        <w:t>Best Practices</w:t>
      </w:r>
    </w:p>
    <w:p w:rsidR="00B5608F" w:rsidRDefault="00B5608F">
      <w:pPr>
        <w:numPr>
          <w:ilvl w:val="0"/>
          <w:numId w:val="37"/>
        </w:numPr>
        <w:spacing w:before="45" w:after="45"/>
        <w:rPr>
          <w:rFonts w:ascii="V" w:eastAsia="Times New Roman" w:hAnsi="V"/>
          <w:sz w:val="20"/>
          <w:szCs w:val="20"/>
          <w:lang w:val="en"/>
        </w:rPr>
      </w:pPr>
      <w:r>
        <w:rPr>
          <w:rFonts w:ascii="V" w:eastAsia="Times New Roman" w:hAnsi="V"/>
          <w:sz w:val="20"/>
          <w:szCs w:val="20"/>
          <w:lang w:val="en"/>
        </w:rPr>
        <w:t xml:space="preserve">Enable </w:t>
      </w:r>
      <w:r>
        <w:rPr>
          <w:rStyle w:val="Strong"/>
          <w:rFonts w:ascii="V" w:eastAsia="Times New Roman" w:hAnsi="V"/>
          <w:sz w:val="20"/>
          <w:szCs w:val="20"/>
          <w:lang w:val="en"/>
        </w:rPr>
        <w:t>two-factor authentication</w:t>
      </w:r>
      <w:r>
        <w:rPr>
          <w:rFonts w:ascii="V" w:eastAsia="Times New Roman" w:hAnsi="V"/>
          <w:sz w:val="20"/>
          <w:szCs w:val="20"/>
          <w:lang w:val="en"/>
        </w:rPr>
        <w:t xml:space="preserve"> from </w:t>
      </w:r>
      <w:r>
        <w:rPr>
          <w:rStyle w:val="HTMLCode"/>
          <w:lang w:val="en"/>
        </w:rPr>
        <w:t>/settings</w:t>
      </w:r>
      <w:r>
        <w:rPr>
          <w:rFonts w:ascii="V" w:eastAsia="Times New Roman" w:hAnsi="V"/>
          <w:sz w:val="20"/>
          <w:szCs w:val="20"/>
          <w:lang w:val="en"/>
        </w:rPr>
        <w:t xml:space="preserve"> (Your Account section).</w:t>
      </w:r>
    </w:p>
    <w:p w:rsidR="00B5608F" w:rsidRDefault="00B5608F">
      <w:pPr>
        <w:numPr>
          <w:ilvl w:val="0"/>
          <w:numId w:val="37"/>
        </w:numPr>
        <w:spacing w:before="45" w:after="45"/>
        <w:rPr>
          <w:rFonts w:ascii="V" w:eastAsia="Times New Roman" w:hAnsi="V"/>
          <w:sz w:val="20"/>
          <w:szCs w:val="20"/>
          <w:lang w:val="en"/>
        </w:rPr>
      </w:pPr>
      <w:r>
        <w:rPr>
          <w:rFonts w:ascii="V" w:eastAsia="Times New Roman" w:hAnsi="V"/>
          <w:sz w:val="20"/>
          <w:szCs w:val="20"/>
          <w:lang w:val="en"/>
        </w:rPr>
        <w:t>Dedicate a separate account to each person — never share the owner account.</w:t>
      </w:r>
    </w:p>
    <w:p w:rsidR="00B5608F" w:rsidRDefault="00B5608F">
      <w:pPr>
        <w:numPr>
          <w:ilvl w:val="0"/>
          <w:numId w:val="37"/>
        </w:numPr>
        <w:spacing w:before="45" w:after="45"/>
        <w:rPr>
          <w:rFonts w:ascii="V" w:eastAsia="Times New Roman" w:hAnsi="V"/>
          <w:sz w:val="20"/>
          <w:szCs w:val="20"/>
          <w:lang w:val="en"/>
        </w:rPr>
      </w:pPr>
      <w:r>
        <w:rPr>
          <w:rFonts w:ascii="V" w:eastAsia="Times New Roman" w:hAnsi="V"/>
          <w:sz w:val="20"/>
          <w:szCs w:val="20"/>
          <w:lang w:val="en"/>
        </w:rPr>
        <w:t xml:space="preserve">Make the official publication channel </w:t>
      </w:r>
      <w:r>
        <w:rPr>
          <w:rStyle w:val="Strong"/>
          <w:rFonts w:ascii="V" w:eastAsia="Times New Roman" w:hAnsi="V"/>
          <w:sz w:val="20"/>
          <w:szCs w:val="20"/>
          <w:lang w:val="en"/>
        </w:rPr>
        <w:t>Social Media</w:t>
      </w:r>
      <w:r>
        <w:rPr>
          <w:rFonts w:ascii="V" w:eastAsia="Times New Roman" w:hAnsi="V"/>
          <w:sz w:val="20"/>
          <w:szCs w:val="20"/>
          <w:lang w:val="en"/>
        </w:rPr>
        <w:t xml:space="preserve"> (</w:t>
      </w:r>
      <w:r>
        <w:rPr>
          <w:rStyle w:val="HTMLCode"/>
          <w:lang w:val="en"/>
        </w:rPr>
        <w:t>/social</w:t>
      </w:r>
      <w:r>
        <w:rPr>
          <w:rFonts w:ascii="V" w:eastAsia="Times New Roman" w:hAnsi="V"/>
          <w:sz w:val="20"/>
          <w:szCs w:val="20"/>
          <w:lang w:val="en"/>
        </w:rPr>
        <w:t>) with an "All classes" audience, not individual messages.</w:t>
      </w:r>
    </w:p>
    <w:p w:rsidR="00B5608F" w:rsidRDefault="00B5608F">
      <w:pPr>
        <w:pStyle w:val="Heading3"/>
        <w:rPr>
          <w:rFonts w:ascii="V" w:eastAsia="Times New Roman" w:hAnsi="V"/>
          <w:lang w:val="en"/>
        </w:rPr>
      </w:pPr>
      <w:r>
        <w:rPr>
          <w:rFonts w:ascii="V" w:eastAsia="Times New Roman" w:hAnsi="V"/>
          <w:lang w:val="en"/>
        </w:rPr>
        <w:t>Troubleshooting</w:t>
      </w:r>
    </w:p>
    <w:p w:rsidR="00B5608F" w:rsidRDefault="00B5608F">
      <w:pPr>
        <w:numPr>
          <w:ilvl w:val="0"/>
          <w:numId w:val="38"/>
        </w:numPr>
        <w:spacing w:before="45" w:after="45"/>
        <w:rPr>
          <w:rFonts w:ascii="V" w:eastAsia="Times New Roman" w:hAnsi="V"/>
          <w:sz w:val="20"/>
          <w:szCs w:val="20"/>
          <w:lang w:val="en"/>
        </w:rPr>
      </w:pPr>
      <w:r>
        <w:rPr>
          <w:rStyle w:val="Strong"/>
          <w:rFonts w:ascii="V" w:eastAsia="Times New Roman" w:hAnsi="V"/>
          <w:sz w:val="20"/>
          <w:szCs w:val="20"/>
          <w:lang w:val="en"/>
        </w:rPr>
        <w:t>Forgot the password:</w:t>
      </w:r>
      <w:r>
        <w:rPr>
          <w:rFonts w:ascii="V" w:eastAsia="Times New Roman" w:hAnsi="V"/>
          <w:sz w:val="20"/>
          <w:szCs w:val="20"/>
          <w:lang w:val="en"/>
        </w:rPr>
        <w:t xml:space="preserve"> it is reset by a SuperAdmin or another SchoolOwner from </w:t>
      </w:r>
      <w:r>
        <w:rPr>
          <w:rStyle w:val="HTMLCode"/>
          <w:lang w:val="en"/>
        </w:rPr>
        <w:t>/users</w:t>
      </w:r>
      <w:r>
        <w:rPr>
          <w:rFonts w:ascii="V" w:eastAsia="Times New Roman" w:hAnsi="V"/>
          <w:sz w:val="20"/>
          <w:szCs w:val="20"/>
          <w:lang w:val="en"/>
        </w:rPr>
        <w:t xml:space="preserve"> (the "Reset Password" button issues a temporary password shown only once).</w:t>
      </w:r>
    </w:p>
    <w:p w:rsidR="00B5608F" w:rsidRDefault="00B5608F">
      <w:pPr>
        <w:numPr>
          <w:ilvl w:val="0"/>
          <w:numId w:val="38"/>
        </w:numPr>
        <w:spacing w:before="45" w:after="45"/>
        <w:rPr>
          <w:rFonts w:ascii="V" w:eastAsia="Times New Roman" w:hAnsi="V"/>
          <w:sz w:val="20"/>
          <w:szCs w:val="20"/>
          <w:lang w:val="en"/>
        </w:rPr>
      </w:pPr>
      <w:r>
        <w:rPr>
          <w:rStyle w:val="Strong"/>
          <w:rFonts w:ascii="V" w:eastAsia="Times New Roman" w:hAnsi="V"/>
          <w:sz w:val="20"/>
          <w:szCs w:val="20"/>
          <w:lang w:val="en"/>
        </w:rPr>
        <w:t>Account locked:</w:t>
      </w:r>
      <w:r>
        <w:rPr>
          <w:rFonts w:ascii="V" w:eastAsia="Times New Roman" w:hAnsi="V"/>
          <w:sz w:val="20"/>
          <w:szCs w:val="20"/>
          <w:lang w:val="en"/>
        </w:rPr>
        <w:t xml:space="preserve"> after 5 failed attempts it locks for 15 minutes. Wait, then try again.</w:t>
      </w:r>
    </w:p>
    <w:p w:rsidR="00B5608F" w:rsidRDefault="00B5608F">
      <w:pPr>
        <w:pStyle w:val="Heading3"/>
        <w:rPr>
          <w:rFonts w:ascii="V" w:eastAsia="Times New Roman" w:hAnsi="V"/>
          <w:lang w:val="en"/>
        </w:rPr>
      </w:pPr>
      <w:r>
        <w:rPr>
          <w:rFonts w:ascii="V" w:eastAsia="Times New Roman" w:hAnsi="V"/>
          <w:lang w:val="en"/>
        </w:rPr>
        <w:t>Related Topics</w:t>
      </w:r>
    </w:p>
    <w:p w:rsidR="00B5608F" w:rsidRDefault="00B5608F">
      <w:pPr>
        <w:numPr>
          <w:ilvl w:val="0"/>
          <w:numId w:val="39"/>
        </w:numPr>
        <w:spacing w:before="45" w:after="45"/>
        <w:rPr>
          <w:rFonts w:ascii="V" w:eastAsia="Times New Roman" w:hAnsi="V"/>
          <w:sz w:val="20"/>
          <w:szCs w:val="20"/>
          <w:lang w:val="en"/>
        </w:rPr>
      </w:pPr>
      <w:hyperlink w:anchor="principal" w:history="1">
        <w:r>
          <w:rPr>
            <w:rStyle w:val="Hyperlink"/>
            <w:rFonts w:ascii="V" w:eastAsia="Times New Roman" w:hAnsi="V"/>
            <w:sz w:val="20"/>
            <w:szCs w:val="20"/>
            <w:lang w:val="en"/>
          </w:rPr>
          <w:t>Principal</w:t>
        </w:r>
      </w:hyperlink>
      <w:r>
        <w:rPr>
          <w:rFonts w:ascii="V" w:eastAsia="Times New Roman" w:hAnsi="V"/>
          <w:sz w:val="20"/>
          <w:szCs w:val="20"/>
          <w:lang w:val="en"/>
        </w:rPr>
        <w:t xml:space="preserve"> </w:t>
      </w:r>
      <w:r>
        <w:rPr>
          <w:rFonts w:ascii="V" w:eastAsia="Times New Roman" w:hAnsi="V"/>
          <w:sz w:val="20"/>
          <w:szCs w:val="20"/>
          <w:lang w:val="en"/>
        </w:rPr>
        <w:t xml:space="preserve">and </w:t>
      </w:r>
      <w:hyperlink w:anchor="admin" w:history="1">
        <w:r>
          <w:rPr>
            <w:rStyle w:val="Hyperlink"/>
            <w:rFonts w:ascii="V" w:eastAsia="Times New Roman" w:hAnsi="V"/>
            <w:sz w:val="20"/>
            <w:szCs w:val="20"/>
            <w:lang w:val="en"/>
          </w:rPr>
          <w:t>System Administrator</w:t>
        </w:r>
      </w:hyperlink>
      <w:r>
        <w:rPr>
          <w:rFonts w:ascii="V" w:eastAsia="Times New Roman" w:hAnsi="V"/>
          <w:sz w:val="20"/>
          <w:szCs w:val="20"/>
          <w:lang w:val="en"/>
        </w:rPr>
        <w:t xml:space="preserve"> — the daily operations.</w:t>
      </w:r>
    </w:p>
    <w:p w:rsidR="00B5608F" w:rsidRDefault="00B5608F">
      <w:pPr>
        <w:numPr>
          <w:ilvl w:val="0"/>
          <w:numId w:val="39"/>
        </w:numPr>
        <w:spacing w:before="45" w:after="45"/>
        <w:rPr>
          <w:rFonts w:ascii="V" w:eastAsia="Times New Roman" w:hAnsi="V"/>
          <w:sz w:val="20"/>
          <w:szCs w:val="20"/>
          <w:lang w:val="en"/>
        </w:rPr>
      </w:pPr>
      <w:r>
        <w:rPr>
          <w:rFonts w:ascii="V" w:eastAsia="Times New Roman" w:hAnsi="V"/>
          <w:sz w:val="20"/>
          <w:szCs w:val="20"/>
          <w:lang w:val="en"/>
        </w:rPr>
        <w:t>The "Finance" chapter of this manual — the Finance Bridge, fees, and installments.</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55"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2.4 3) Principal</w:t>
      </w:r>
    </w:p>
    <w:p w:rsidR="00B5608F" w:rsidRDefault="00B5608F">
      <w:pPr>
        <w:pStyle w:val="Heading3"/>
        <w:rPr>
          <w:rFonts w:ascii="V" w:eastAsia="Times New Roman" w:hAnsi="V"/>
          <w:lang w:val="en"/>
        </w:rPr>
      </w:pPr>
      <w:r>
        <w:rPr>
          <w:rFonts w:ascii="V" w:eastAsia="Times New Roman" w:hAnsi="V"/>
          <w:lang w:val="en"/>
        </w:rPr>
        <w:t>Responsibility Summary</w:t>
      </w:r>
    </w:p>
    <w:p w:rsidR="00B5608F" w:rsidRDefault="00B5608F">
      <w:pPr>
        <w:pStyle w:val="NormalWeb"/>
        <w:rPr>
          <w:rFonts w:ascii="V" w:hAnsi="V"/>
          <w:sz w:val="20"/>
          <w:szCs w:val="20"/>
          <w:lang w:val="en"/>
        </w:rPr>
      </w:pPr>
      <w:r>
        <w:rPr>
          <w:rFonts w:ascii="V" w:hAnsi="V"/>
          <w:sz w:val="20"/>
          <w:szCs w:val="20"/>
          <w:lang w:val="en"/>
        </w:rPr>
        <w:t>The school's educational and operational leader. Holds the complete permission bundle inside their school: all student, academic, attendance, finance, staff, and administration screens. They are the decision-maker on approvals: publishing results, attendance review, absence requests, and role management.</w:t>
      </w:r>
    </w:p>
    <w:p w:rsidR="00B5608F" w:rsidRDefault="00B5608F">
      <w:pPr>
        <w:pStyle w:val="Heading3"/>
        <w:rPr>
          <w:rFonts w:ascii="V" w:eastAsia="Times New Roman" w:hAnsi="V"/>
          <w:lang w:val="en"/>
        </w:rPr>
      </w:pPr>
      <w:r>
        <w:rPr>
          <w:rFonts w:ascii="V" w:eastAsia="Times New Roman" w:hAnsi="V"/>
          <w:lang w:val="en"/>
        </w:rPr>
        <w:t>What They See</w:t>
      </w:r>
    </w:p>
    <w:p w:rsidR="00B5608F" w:rsidRDefault="00B5608F">
      <w:pPr>
        <w:pStyle w:val="NormalWeb"/>
        <w:rPr>
          <w:rFonts w:ascii="V" w:hAnsi="V"/>
          <w:sz w:val="20"/>
          <w:szCs w:val="20"/>
          <w:lang w:val="en"/>
        </w:rPr>
      </w:pPr>
      <w:r>
        <w:rPr>
          <w:rFonts w:ascii="V" w:hAnsi="V"/>
          <w:sz w:val="20"/>
          <w:szCs w:val="20"/>
          <w:lang w:val="en"/>
        </w:rPr>
        <w:t>All sidebar items; the most important for their daily work:</w:t>
      </w:r>
    </w:p>
    <w:tbl>
      <w:tblPr>
        <w:tblW w:w="5000" w:type="pct"/>
        <w:tblCellMar>
          <w:top w:w="15" w:type="dxa"/>
          <w:left w:w="15" w:type="dxa"/>
          <w:bottom w:w="15" w:type="dxa"/>
          <w:right w:w="15" w:type="dxa"/>
        </w:tblCellMar>
        <w:tblLook w:val="04A0" w:firstRow="1" w:lastRow="0" w:firstColumn="1" w:lastColumn="0" w:noHBand="0" w:noVBand="1"/>
      </w:tblPr>
      <w:tblGrid>
        <w:gridCol w:w="1498"/>
        <w:gridCol w:w="1960"/>
        <w:gridCol w:w="5886"/>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Item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Path</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Purpose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Home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/dashboard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Indicators dashboard and quick actions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Action Center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/action-center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Everything awaiting a decision: publication approvals, absence/payment/leave requests, pending devices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Attendance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/attendance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daily record + the "Management Review" button to approve the day</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Absence Insights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/attendance-insights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early-warning dashboard (high/medium/low risk)</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Grades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/grades</w:t>
            </w:r>
            <w:r>
              <w:rPr>
                <w:rFonts w:ascii="V" w:eastAsia="Times New Roman" w:hAnsi="V"/>
                <w:sz w:val="19"/>
                <w:szCs w:val="19"/>
              </w:rPr>
              <w:t xml:space="preserve"> and its tabs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Gradebook, grading systems, report designs and publication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Absence Requests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/absence-requests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Approve or reject parents' requests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Staff</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/staff</w:t>
            </w:r>
            <w:r>
              <w:rPr>
                <w:rFonts w:ascii="V" w:eastAsia="Times New Roman" w:hAnsi="V"/>
                <w:sz w:val="19"/>
                <w:szCs w:val="19"/>
              </w:rPr>
              <w:t xml:space="preserve"> and its tabs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Profiles, attendance, leave, payroll</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Monthly Report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/monthly-report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monthly PDF for management</w:t>
            </w:r>
          </w:p>
        </w:tc>
      </w:tr>
    </w:tbl>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32" name="Picture 32" descr="Action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ction Cent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Action Cente</w:t>
      </w:r>
      <w:r>
        <w:rPr>
          <w:rFonts w:ascii="V" w:eastAsia="Times New Roman" w:hAnsi="V"/>
          <w:sz w:val="20"/>
          <w:szCs w:val="20"/>
          <w:lang w:val="en"/>
        </w:rPr>
        <w:t>r</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Can / Cannot</w:t>
      </w:r>
    </w:p>
    <w:p w:rsidR="00B5608F" w:rsidRDefault="00B5608F">
      <w:pPr>
        <w:pStyle w:val="NormalWeb"/>
        <w:rPr>
          <w:rFonts w:ascii="V" w:hAnsi="V"/>
          <w:sz w:val="20"/>
          <w:szCs w:val="20"/>
          <w:lang w:val="en"/>
        </w:rPr>
      </w:pPr>
      <w:r>
        <w:rPr>
          <w:rStyle w:val="Strong"/>
          <w:rFonts w:ascii="V" w:hAnsi="V"/>
          <w:sz w:val="20"/>
          <w:szCs w:val="20"/>
          <w:lang w:val="en"/>
        </w:rPr>
        <w:t>Can:</w:t>
      </w:r>
      <w:r>
        <w:rPr>
          <w:rFonts w:ascii="V" w:hAnsi="V"/>
          <w:sz w:val="20"/>
          <w:szCs w:val="20"/>
          <w:lang w:val="en"/>
        </w:rPr>
        <w:t xml:space="preserve"> - All operations for students, families, academics, attendance, behavior, finance, and staff. - Lock and unlock term grades (Term Lock), and approve report-card publication. </w:t>
      </w:r>
      <w:r>
        <w:rPr>
          <w:rFonts w:ascii="V" w:hAnsi="V"/>
          <w:sz w:val="20"/>
          <w:szCs w:val="20"/>
          <w:lang w:val="en"/>
        </w:rPr>
        <w:t xml:space="preserve">- Grant the Principal and Admin roles and all regular roles from </w:t>
      </w:r>
      <w:r>
        <w:rPr>
          <w:rStyle w:val="HTMLCode"/>
          <w:lang w:val="en"/>
        </w:rPr>
        <w:t>/users</w:t>
      </w:r>
      <w:r>
        <w:rPr>
          <w:rFonts w:ascii="V" w:hAnsi="V"/>
          <w:sz w:val="20"/>
          <w:szCs w:val="20"/>
          <w:lang w:val="en"/>
        </w:rPr>
        <w:t xml:space="preserve">. - Edit the permissions matrix from </w:t>
      </w:r>
      <w:r>
        <w:rPr>
          <w:rStyle w:val="HTMLCode"/>
          <w:lang w:val="en"/>
        </w:rPr>
        <w:t>/admin/permissions</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Cannot:</w:t>
      </w:r>
      <w:r>
        <w:rPr>
          <w:rFonts w:ascii="V" w:hAnsi="V"/>
          <w:sz w:val="20"/>
          <w:szCs w:val="20"/>
          <w:lang w:val="en"/>
        </w:rPr>
        <w:t xml:space="preserve"> - Grant the SuperAdmin or SchoolOwner role. - Modify the SuperAdmin role's permissions. - See other schools.</w:t>
      </w:r>
    </w:p>
    <w:p w:rsidR="00B5608F" w:rsidRDefault="00B5608F">
      <w:pPr>
        <w:spacing w:before="30" w:after="30"/>
        <w:divId w:val="83497848"/>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Report-card publication passes through a </w:t>
      </w:r>
      <w:r>
        <w:rPr>
          <w:rStyle w:val="Strong"/>
          <w:rFonts w:ascii="V" w:hAnsi="V"/>
          <w:sz w:val="20"/>
          <w:szCs w:val="20"/>
          <w:lang w:val="en"/>
        </w:rPr>
        <w:t>dual-approval</w:t>
      </w:r>
      <w:r>
        <w:rPr>
          <w:rFonts w:ascii="V" w:hAnsi="V"/>
          <w:sz w:val="20"/>
          <w:szCs w:val="20"/>
          <w:lang w:val="en"/>
        </w:rPr>
        <w:t xml:space="preserve"> gate: one manager requests approval, and a </w:t>
      </w:r>
      <w:r>
        <w:rPr>
          <w:rStyle w:val="Strong"/>
          <w:rFonts w:ascii="V" w:hAnsi="V"/>
          <w:sz w:val="20"/>
          <w:szCs w:val="20"/>
          <w:lang w:val="en"/>
        </w:rPr>
        <w:t>different second manager</w:t>
      </w:r>
      <w:r>
        <w:rPr>
          <w:rFonts w:ascii="V" w:hAnsi="V"/>
          <w:sz w:val="20"/>
          <w:szCs w:val="20"/>
          <w:lang w:val="en"/>
        </w:rPr>
        <w:t xml:space="preserve"> </w:t>
      </w:r>
      <w:r>
        <w:rPr>
          <w:rFonts w:ascii="V" w:hAnsi="V"/>
          <w:sz w:val="20"/>
          <w:szCs w:val="20"/>
          <w:lang w:val="en"/>
        </w:rPr>
        <w:t xml:space="preserve">approves it, then the publication is executed. The system prevents anyone from approving their own request: "Your request needs another manager's approval." — and each approval is valid for exactly one publication run. Students on hold due to a </w:t>
      </w:r>
      <w:r>
        <w:rPr>
          <w:rStyle w:val="Strong"/>
          <w:rFonts w:ascii="V" w:hAnsi="V"/>
          <w:sz w:val="20"/>
          <w:szCs w:val="20"/>
          <w:lang w:val="en"/>
        </w:rPr>
        <w:t>payment hold</w:t>
      </w:r>
      <w:r>
        <w:rPr>
          <w:rFonts w:ascii="V" w:hAnsi="V"/>
          <w:sz w:val="20"/>
          <w:szCs w:val="20"/>
          <w:lang w:val="en"/>
        </w:rPr>
        <w:t xml:space="preserve"> are automatically excluded from publication.</w:t>
      </w:r>
    </w:p>
    <w:p w:rsidR="00B5608F" w:rsidRDefault="00B5608F">
      <w:pPr>
        <w:pStyle w:val="Heading3"/>
        <w:rPr>
          <w:rFonts w:ascii="V" w:eastAsia="Times New Roman" w:hAnsi="V"/>
          <w:lang w:val="en"/>
        </w:rPr>
      </w:pPr>
      <w:r>
        <w:rPr>
          <w:rFonts w:ascii="V" w:eastAsia="Times New Roman" w:hAnsi="V"/>
          <w:lang w:val="en"/>
        </w:rPr>
        <w:t>Routine</w:t>
      </w:r>
    </w:p>
    <w:p w:rsidR="00B5608F" w:rsidRDefault="00B5608F">
      <w:pPr>
        <w:pStyle w:val="NormalWeb"/>
        <w:rPr>
          <w:rFonts w:ascii="V" w:hAnsi="V"/>
          <w:sz w:val="20"/>
          <w:szCs w:val="20"/>
          <w:lang w:val="en"/>
        </w:rPr>
      </w:pPr>
      <w:r>
        <w:rPr>
          <w:rStyle w:val="Strong"/>
          <w:rFonts w:ascii="V" w:hAnsi="V"/>
          <w:sz w:val="20"/>
          <w:szCs w:val="20"/>
          <w:lang w:val="en"/>
        </w:rPr>
        <w:t>Daily:</w:t>
      </w:r>
      <w:r>
        <w:rPr>
          <w:rFonts w:ascii="V" w:hAnsi="V"/>
          <w:sz w:val="20"/>
          <w:szCs w:val="20"/>
          <w:lang w:val="en"/>
        </w:rPr>
        <w:t xml:space="preserve"> 1. Open </w:t>
      </w:r>
      <w:r>
        <w:rPr>
          <w:rStyle w:val="HTMLCode"/>
          <w:lang w:val="en"/>
        </w:rPr>
        <w:t>/action-center</w:t>
      </w:r>
      <w:r>
        <w:rPr>
          <w:rFonts w:ascii="V" w:hAnsi="V"/>
          <w:sz w:val="20"/>
          <w:szCs w:val="20"/>
          <w:lang w:val="en"/>
        </w:rPr>
        <w:t xml:space="preserve"> first thing — approve or reject every pending item. 2. From </w:t>
      </w:r>
      <w:r>
        <w:rPr>
          <w:rStyle w:val="HTMLCode"/>
          <w:lang w:val="en"/>
        </w:rPr>
        <w:t>/attendance</w:t>
      </w:r>
      <w:r>
        <w:rPr>
          <w:rFonts w:ascii="V" w:hAnsi="V"/>
          <w:sz w:val="20"/>
          <w:szCs w:val="20"/>
          <w:lang w:val="en"/>
        </w:rPr>
        <w:t xml:space="preserve">, use the </w:t>
      </w:r>
      <w:r>
        <w:rPr>
          <w:rStyle w:val="Strong"/>
          <w:rFonts w:ascii="V" w:hAnsi="V"/>
          <w:sz w:val="20"/>
          <w:szCs w:val="20"/>
          <w:lang w:val="en"/>
        </w:rPr>
        <w:t>Management Review</w:t>
      </w:r>
      <w:r>
        <w:rPr>
          <w:rFonts w:ascii="V" w:hAnsi="V"/>
          <w:sz w:val="20"/>
          <w:szCs w:val="20"/>
          <w:lang w:val="en"/>
        </w:rPr>
        <w:t xml:space="preserve"> button to approve the day's records. 3. Review </w:t>
      </w:r>
      <w:r>
        <w:rPr>
          <w:rStyle w:val="HTMLCode"/>
          <w:lang w:val="en"/>
        </w:rPr>
        <w:t>/absence-requests</w:t>
      </w:r>
      <w:r>
        <w:rPr>
          <w:rFonts w:ascii="V" w:hAnsi="V"/>
          <w:sz w:val="20"/>
          <w:szCs w:val="20"/>
          <w:lang w:val="en"/>
        </w:rPr>
        <w:t xml:space="preserve"> </w:t>
      </w:r>
      <w:r>
        <w:rPr>
          <w:rFonts w:ascii="V" w:hAnsi="V"/>
          <w:sz w:val="20"/>
          <w:szCs w:val="20"/>
          <w:lang w:val="en"/>
        </w:rPr>
        <w:t xml:space="preserve">(approve/reject absence requests). 4. Check </w:t>
      </w:r>
      <w:r>
        <w:rPr>
          <w:rStyle w:val="Strong"/>
          <w:rFonts w:ascii="V" w:hAnsi="V"/>
          <w:sz w:val="20"/>
          <w:szCs w:val="20"/>
          <w:lang w:val="en"/>
        </w:rPr>
        <w:t>Messages</w:t>
      </w:r>
      <w:r>
        <w:rPr>
          <w:rFonts w:ascii="V" w:hAnsi="V"/>
          <w:sz w:val="20"/>
          <w:szCs w:val="20"/>
          <w:lang w:val="en"/>
        </w:rPr>
        <w:t xml:space="preserve"> </w:t>
      </w:r>
      <w:r>
        <w:rPr>
          <w:rStyle w:val="HTMLCode"/>
          <w:lang w:val="en"/>
        </w:rPr>
        <w:t>/communication</w:t>
      </w:r>
      <w:r>
        <w:rPr>
          <w:rFonts w:ascii="V" w:hAnsi="V"/>
          <w:sz w:val="20"/>
          <w:szCs w:val="20"/>
          <w:lang w:val="en"/>
        </w:rPr>
        <w:t xml:space="preserve"> — management has a </w:t>
      </w:r>
      <w:r>
        <w:rPr>
          <w:rStyle w:val="Strong"/>
          <w:rFonts w:ascii="V" w:hAnsi="V"/>
          <w:sz w:val="20"/>
          <w:szCs w:val="20"/>
          <w:lang w:val="en"/>
        </w:rPr>
        <w:t>Send Alert</w:t>
      </w:r>
      <w:r>
        <w:rPr>
          <w:rFonts w:ascii="V" w:hAnsi="V"/>
          <w:sz w:val="20"/>
          <w:szCs w:val="20"/>
          <w:lang w:val="en"/>
        </w:rPr>
        <w:t xml:space="preserve"> button for urgent broadcasts.</w:t>
      </w:r>
    </w:p>
    <w:p w:rsidR="00B5608F" w:rsidRDefault="00B5608F">
      <w:pPr>
        <w:pStyle w:val="NormalWeb"/>
        <w:rPr>
          <w:rFonts w:ascii="V" w:hAnsi="V"/>
          <w:sz w:val="20"/>
          <w:szCs w:val="20"/>
          <w:lang w:val="en"/>
        </w:rPr>
      </w:pPr>
      <w:r>
        <w:rPr>
          <w:rStyle w:val="Strong"/>
          <w:rFonts w:ascii="V" w:hAnsi="V"/>
          <w:sz w:val="20"/>
          <w:szCs w:val="20"/>
          <w:lang w:val="en"/>
        </w:rPr>
        <w:t>Weekly:</w:t>
      </w:r>
      <w:r>
        <w:rPr>
          <w:rFonts w:ascii="V" w:hAnsi="V"/>
          <w:sz w:val="20"/>
          <w:szCs w:val="20"/>
          <w:lang w:val="en"/>
        </w:rPr>
        <w:t xml:space="preserve"> 1. </w:t>
      </w:r>
      <w:r>
        <w:rPr>
          <w:rStyle w:val="HTMLCode"/>
          <w:lang w:val="en"/>
        </w:rPr>
        <w:t>/attendance-insights</w:t>
      </w:r>
      <w:r>
        <w:rPr>
          <w:rFonts w:ascii="V" w:hAnsi="V"/>
          <w:sz w:val="20"/>
          <w:szCs w:val="20"/>
          <w:lang w:val="en"/>
        </w:rPr>
        <w:t xml:space="preserve"> — handle high-risk cases (the "Warn Guardian" button, then "Review"). 2. </w:t>
      </w:r>
      <w:r>
        <w:rPr>
          <w:rStyle w:val="HTMLCode"/>
          <w:lang w:val="en"/>
        </w:rPr>
        <w:t>/behavior</w:t>
      </w:r>
      <w:r>
        <w:rPr>
          <w:rFonts w:ascii="V" w:hAnsi="V"/>
          <w:sz w:val="20"/>
          <w:szCs w:val="20"/>
          <w:lang w:val="en"/>
        </w:rPr>
        <w:t xml:space="preserve"> and </w:t>
      </w:r>
      <w:r>
        <w:rPr>
          <w:rStyle w:val="HTMLCode"/>
          <w:lang w:val="en"/>
        </w:rPr>
        <w:t>/recognition</w:t>
      </w:r>
      <w:r>
        <w:rPr>
          <w:rFonts w:ascii="V" w:hAnsi="V"/>
          <w:sz w:val="20"/>
          <w:szCs w:val="20"/>
          <w:lang w:val="en"/>
        </w:rPr>
        <w:t xml:space="preserve"> — follow up on behavior and recognition. 3. </w:t>
      </w:r>
      <w:r>
        <w:rPr>
          <w:rStyle w:val="HTMLCode"/>
          <w:lang w:val="en"/>
        </w:rPr>
        <w:t>/staff/attendance</w:t>
      </w:r>
      <w:r>
        <w:rPr>
          <w:rFonts w:ascii="V" w:hAnsi="V"/>
          <w:sz w:val="20"/>
          <w:szCs w:val="20"/>
          <w:lang w:val="en"/>
        </w:rPr>
        <w:t xml:space="preserve"> and </w:t>
      </w:r>
      <w:r>
        <w:rPr>
          <w:rStyle w:val="HTMLCode"/>
          <w:lang w:val="en"/>
        </w:rPr>
        <w:t>/staff/leave</w:t>
      </w:r>
      <w:r>
        <w:rPr>
          <w:rFonts w:ascii="V" w:hAnsi="V"/>
          <w:sz w:val="20"/>
          <w:szCs w:val="20"/>
          <w:lang w:val="en"/>
        </w:rPr>
        <w:t xml:space="preserve"> — staff discipline and leave requests. 4. </w:t>
      </w:r>
      <w:r>
        <w:rPr>
          <w:rStyle w:val="HTMLCode"/>
          <w:lang w:val="en"/>
        </w:rPr>
        <w:t>/finance/fees/collection</w:t>
      </w:r>
      <w:r>
        <w:rPr>
          <w:rFonts w:ascii="V" w:hAnsi="V"/>
          <w:sz w:val="20"/>
          <w:szCs w:val="20"/>
          <w:lang w:val="en"/>
        </w:rPr>
        <w:t xml:space="preserve"> — the collection rate.</w:t>
      </w:r>
    </w:p>
    <w:p w:rsidR="00B5608F" w:rsidRDefault="00B5608F">
      <w:pPr>
        <w:pStyle w:val="NormalWeb"/>
        <w:rPr>
          <w:rFonts w:ascii="V" w:hAnsi="V"/>
          <w:sz w:val="20"/>
          <w:szCs w:val="20"/>
          <w:lang w:val="en"/>
        </w:rPr>
      </w:pPr>
      <w:r>
        <w:rPr>
          <w:rStyle w:val="Strong"/>
          <w:rFonts w:ascii="V" w:hAnsi="V"/>
          <w:sz w:val="20"/>
          <w:szCs w:val="20"/>
          <w:lang w:val="en"/>
        </w:rPr>
        <w:t>Monthly:</w:t>
      </w:r>
      <w:r>
        <w:rPr>
          <w:rFonts w:ascii="V" w:hAnsi="V"/>
          <w:sz w:val="20"/>
          <w:szCs w:val="20"/>
          <w:lang w:val="en"/>
        </w:rPr>
        <w:t xml:space="preserve"> 1. Download </w:t>
      </w:r>
      <w:r>
        <w:rPr>
          <w:rStyle w:val="HTMLCode"/>
          <w:lang w:val="en"/>
        </w:rPr>
        <w:t>/monthly-report</w:t>
      </w:r>
      <w:r>
        <w:rPr>
          <w:rFonts w:ascii="V" w:hAnsi="V"/>
          <w:sz w:val="20"/>
          <w:szCs w:val="20"/>
          <w:lang w:val="en"/>
        </w:rPr>
        <w:t xml:space="preserve">. 2. Review the payroll draft in </w:t>
      </w:r>
      <w:r>
        <w:rPr>
          <w:rStyle w:val="HTMLCode"/>
          <w:lang w:val="en"/>
        </w:rPr>
        <w:t>/staff/payroll</w:t>
      </w:r>
      <w:r>
        <w:rPr>
          <w:rFonts w:ascii="V" w:hAnsi="V"/>
          <w:sz w:val="20"/>
          <w:szCs w:val="20"/>
          <w:lang w:val="en"/>
        </w:rPr>
        <w:t xml:space="preserve"> before approval. 3. A sample from </w:t>
      </w:r>
      <w:r>
        <w:rPr>
          <w:rStyle w:val="HTMLCode"/>
          <w:lang w:val="en"/>
        </w:rPr>
        <w:t>/audit</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Termly/Yearly:</w:t>
      </w:r>
      <w:r>
        <w:rPr>
          <w:rFonts w:ascii="V" w:hAnsi="V"/>
          <w:sz w:val="20"/>
          <w:szCs w:val="20"/>
          <w:lang w:val="en"/>
        </w:rPr>
        <w:t xml:space="preserve"> - Exam scheduling and printing the room pack from </w:t>
      </w:r>
      <w:r>
        <w:rPr>
          <w:rStyle w:val="HTMLCode"/>
          <w:lang w:val="en"/>
        </w:rPr>
        <w:t>/exams</w:t>
      </w:r>
      <w:r>
        <w:rPr>
          <w:rFonts w:ascii="V" w:hAnsi="V"/>
          <w:sz w:val="20"/>
          <w:szCs w:val="20"/>
          <w:lang w:val="en"/>
        </w:rPr>
        <w:t xml:space="preserve">. - The publication gate in </w:t>
      </w:r>
      <w:r>
        <w:rPr>
          <w:rStyle w:val="HTMLCode"/>
          <w:lang w:val="en"/>
        </w:rPr>
        <w:t>/report-templates</w:t>
      </w:r>
      <w:r>
        <w:rPr>
          <w:rFonts w:ascii="V" w:hAnsi="V"/>
          <w:sz w:val="20"/>
          <w:szCs w:val="20"/>
          <w:lang w:val="en"/>
        </w:rPr>
        <w:t xml:space="preserve"> (request approval ← another manager approves ← publish to families). - Archive the year's results, then roll over from </w:t>
      </w:r>
      <w:r>
        <w:rPr>
          <w:rStyle w:val="HTMLCode"/>
          <w:lang w:val="en"/>
        </w:rPr>
        <w:t>/settings</w:t>
      </w:r>
      <w:r>
        <w:rPr>
          <w:rFonts w:ascii="V" w:hAnsi="V"/>
          <w:sz w:val="20"/>
          <w:szCs w:val="20"/>
          <w:lang w:val="en"/>
        </w:rPr>
        <w:t xml:space="preserve"> or </w:t>
      </w:r>
      <w:r>
        <w:rPr>
          <w:rStyle w:val="HTMLCode"/>
          <w:lang w:val="en"/>
        </w:rPr>
        <w:t>/year-rollover</w:t>
      </w:r>
      <w:r>
        <w:rPr>
          <w:rFonts w:ascii="V" w:hAnsi="V"/>
          <w:sz w:val="20"/>
          <w:szCs w:val="20"/>
          <w:lang w:val="en"/>
        </w:rPr>
        <w:t xml:space="preserve"> (type RENEW to confirm).</w:t>
      </w:r>
    </w:p>
    <w:p w:rsidR="00B5608F" w:rsidRDefault="00B5608F">
      <w:pPr>
        <w:pStyle w:val="Heading3"/>
        <w:rPr>
          <w:rFonts w:ascii="V" w:eastAsia="Times New Roman" w:hAnsi="V"/>
          <w:lang w:val="en"/>
        </w:rPr>
      </w:pPr>
      <w:r>
        <w:rPr>
          <w:rFonts w:ascii="V" w:eastAsia="Times New Roman" w:hAnsi="V"/>
          <w:lang w:val="en"/>
        </w:rPr>
        <w:t>Common Mistakes</w:t>
      </w:r>
    </w:p>
    <w:p w:rsidR="00B5608F" w:rsidRDefault="00B5608F">
      <w:pPr>
        <w:numPr>
          <w:ilvl w:val="0"/>
          <w:numId w:val="40"/>
        </w:numPr>
        <w:spacing w:before="45" w:after="45"/>
        <w:rPr>
          <w:rFonts w:ascii="V" w:eastAsia="Times New Roman" w:hAnsi="V"/>
          <w:sz w:val="20"/>
          <w:szCs w:val="20"/>
          <w:lang w:val="en"/>
        </w:rPr>
      </w:pPr>
      <w:r>
        <w:rPr>
          <w:rFonts w:ascii="V" w:eastAsia="Times New Roman" w:hAnsi="V"/>
          <w:sz w:val="20"/>
          <w:szCs w:val="20"/>
          <w:lang w:val="en"/>
        </w:rPr>
        <w:t>Approving the publication and publishing with the same account — the system will block you; arrange with a second manager in advance.</w:t>
      </w:r>
    </w:p>
    <w:p w:rsidR="00B5608F" w:rsidRDefault="00B5608F">
      <w:pPr>
        <w:numPr>
          <w:ilvl w:val="0"/>
          <w:numId w:val="40"/>
        </w:numPr>
        <w:spacing w:before="45" w:after="45"/>
        <w:rPr>
          <w:rFonts w:ascii="V" w:eastAsia="Times New Roman" w:hAnsi="V"/>
          <w:sz w:val="20"/>
          <w:szCs w:val="20"/>
          <w:lang w:val="en"/>
        </w:rPr>
      </w:pPr>
      <w:r>
        <w:rPr>
          <w:rFonts w:ascii="V" w:eastAsia="Times New Roman" w:hAnsi="V"/>
          <w:sz w:val="20"/>
          <w:szCs w:val="20"/>
          <w:lang w:val="en"/>
        </w:rPr>
        <w:t>Forgetting to archive the year's results before the rollover — archiving always comes first.</w:t>
      </w:r>
    </w:p>
    <w:p w:rsidR="00B5608F" w:rsidRDefault="00B5608F">
      <w:pPr>
        <w:numPr>
          <w:ilvl w:val="0"/>
          <w:numId w:val="40"/>
        </w:numPr>
        <w:spacing w:before="45" w:after="45"/>
        <w:rPr>
          <w:rFonts w:ascii="V" w:eastAsia="Times New Roman" w:hAnsi="V"/>
          <w:sz w:val="20"/>
          <w:szCs w:val="20"/>
          <w:lang w:val="en"/>
        </w:rPr>
      </w:pPr>
      <w:r>
        <w:rPr>
          <w:rFonts w:ascii="V" w:eastAsia="Times New Roman" w:hAnsi="V"/>
          <w:sz w:val="20"/>
          <w:szCs w:val="20"/>
          <w:lang w:val="en"/>
        </w:rPr>
        <w:t>Editing a role's permission and expecting it to take effect immediately — it takes effect at the staff member's next sign-in.</w:t>
      </w:r>
    </w:p>
    <w:p w:rsidR="00B5608F" w:rsidRDefault="00B5608F">
      <w:pPr>
        <w:numPr>
          <w:ilvl w:val="0"/>
          <w:numId w:val="40"/>
        </w:numPr>
        <w:spacing w:before="45" w:after="45"/>
        <w:rPr>
          <w:rFonts w:ascii="V" w:eastAsia="Times New Roman" w:hAnsi="V"/>
          <w:sz w:val="20"/>
          <w:szCs w:val="20"/>
          <w:lang w:val="en"/>
        </w:rPr>
      </w:pPr>
      <w:r>
        <w:rPr>
          <w:rFonts w:ascii="V" w:eastAsia="Times New Roman" w:hAnsi="V"/>
          <w:sz w:val="20"/>
          <w:szCs w:val="20"/>
          <w:lang w:val="en"/>
        </w:rPr>
        <w:t>Unchecking a "core" permission of a role (part of its default bundle) — it will come back automatically when the system restarts; the core bundles are a "floor" that cannot be stripped.</w:t>
      </w:r>
    </w:p>
    <w:p w:rsidR="00B5608F" w:rsidRDefault="00B5608F">
      <w:pPr>
        <w:pStyle w:val="Heading3"/>
        <w:rPr>
          <w:rFonts w:ascii="V" w:eastAsia="Times New Roman" w:hAnsi="V"/>
          <w:lang w:val="en"/>
        </w:rPr>
      </w:pPr>
      <w:r>
        <w:rPr>
          <w:rFonts w:ascii="V" w:eastAsia="Times New Roman" w:hAnsi="V"/>
          <w:lang w:val="en"/>
        </w:rPr>
        <w:t>Best Practices</w:t>
      </w:r>
    </w:p>
    <w:p w:rsidR="00B5608F" w:rsidRDefault="00B5608F">
      <w:pPr>
        <w:numPr>
          <w:ilvl w:val="0"/>
          <w:numId w:val="41"/>
        </w:numPr>
        <w:spacing w:before="45" w:after="45"/>
        <w:rPr>
          <w:rFonts w:ascii="V" w:eastAsia="Times New Roman" w:hAnsi="V"/>
          <w:sz w:val="20"/>
          <w:szCs w:val="20"/>
          <w:lang w:val="en"/>
        </w:rPr>
      </w:pPr>
      <w:r>
        <w:rPr>
          <w:rFonts w:ascii="V" w:eastAsia="Times New Roman" w:hAnsi="V"/>
          <w:sz w:val="20"/>
          <w:szCs w:val="20"/>
          <w:lang w:val="en"/>
        </w:rPr>
        <w:t xml:space="preserve">Make </w:t>
      </w:r>
      <w:r>
        <w:rPr>
          <w:rStyle w:val="HTMLCode"/>
          <w:lang w:val="en"/>
        </w:rPr>
        <w:t>/action-center</w:t>
      </w:r>
      <w:r>
        <w:rPr>
          <w:rFonts w:ascii="V" w:eastAsia="Times New Roman" w:hAnsi="V"/>
          <w:sz w:val="20"/>
          <w:szCs w:val="20"/>
          <w:lang w:val="en"/>
        </w:rPr>
        <w:t xml:space="preserve"> </w:t>
      </w:r>
      <w:r>
        <w:rPr>
          <w:rFonts w:ascii="V" w:eastAsia="Times New Roman" w:hAnsi="V"/>
          <w:sz w:val="20"/>
          <w:szCs w:val="20"/>
          <w:lang w:val="en"/>
        </w:rPr>
        <w:t>your daily starting point — all pending items in one place with an "Open" button on each card.</w:t>
      </w:r>
    </w:p>
    <w:p w:rsidR="00B5608F" w:rsidRDefault="00B5608F">
      <w:pPr>
        <w:numPr>
          <w:ilvl w:val="0"/>
          <w:numId w:val="41"/>
        </w:numPr>
        <w:spacing w:before="45" w:after="45"/>
        <w:rPr>
          <w:rFonts w:ascii="V" w:eastAsia="Times New Roman" w:hAnsi="V"/>
          <w:sz w:val="20"/>
          <w:szCs w:val="20"/>
          <w:lang w:val="en"/>
        </w:rPr>
      </w:pPr>
      <w:r>
        <w:rPr>
          <w:rFonts w:ascii="V" w:eastAsia="Times New Roman" w:hAnsi="V"/>
          <w:sz w:val="20"/>
          <w:szCs w:val="20"/>
          <w:lang w:val="en"/>
        </w:rPr>
        <w:t>Use the dual-approval gate with discipline: whoever requests does not approve.</w:t>
      </w:r>
    </w:p>
    <w:p w:rsidR="00B5608F" w:rsidRDefault="00B5608F">
      <w:pPr>
        <w:numPr>
          <w:ilvl w:val="0"/>
          <w:numId w:val="41"/>
        </w:numPr>
        <w:spacing w:before="45" w:after="45"/>
        <w:rPr>
          <w:rFonts w:ascii="V" w:eastAsia="Times New Roman" w:hAnsi="V"/>
          <w:sz w:val="20"/>
          <w:szCs w:val="20"/>
          <w:lang w:val="en"/>
        </w:rPr>
      </w:pPr>
      <w:r>
        <w:rPr>
          <w:rFonts w:ascii="V" w:eastAsia="Times New Roman" w:hAnsi="V"/>
          <w:sz w:val="20"/>
          <w:szCs w:val="20"/>
          <w:lang w:val="en"/>
        </w:rPr>
        <w:t xml:space="preserve">Customize your dashboard from the "Customize Dashboard" button in </w:t>
      </w:r>
      <w:r>
        <w:rPr>
          <w:rStyle w:val="HTMLCode"/>
          <w:lang w:val="en"/>
        </w:rPr>
        <w:t>/dashboard</w:t>
      </w:r>
      <w:r>
        <w:rPr>
          <w:rFonts w:ascii="V" w:eastAsia="Times New Roman"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Troubleshooting</w:t>
      </w:r>
    </w:p>
    <w:p w:rsidR="00B5608F" w:rsidRDefault="00B5608F">
      <w:pPr>
        <w:numPr>
          <w:ilvl w:val="0"/>
          <w:numId w:val="42"/>
        </w:numPr>
        <w:spacing w:before="45" w:after="45"/>
        <w:rPr>
          <w:rFonts w:ascii="V" w:eastAsia="Times New Roman" w:hAnsi="V"/>
          <w:sz w:val="20"/>
          <w:szCs w:val="20"/>
          <w:lang w:val="en"/>
        </w:rPr>
      </w:pPr>
      <w:r>
        <w:rPr>
          <w:rStyle w:val="Strong"/>
          <w:rFonts w:ascii="V" w:eastAsia="Times New Roman" w:hAnsi="V"/>
          <w:sz w:val="20"/>
          <w:szCs w:val="20"/>
          <w:lang w:val="en"/>
        </w:rPr>
        <w:t>A menu item missing for a staff member:</w:t>
      </w:r>
      <w:r>
        <w:rPr>
          <w:rFonts w:ascii="V" w:eastAsia="Times New Roman" w:hAnsi="V"/>
          <w:sz w:val="20"/>
          <w:szCs w:val="20"/>
          <w:lang w:val="en"/>
        </w:rPr>
        <w:t xml:space="preserve"> check </w:t>
      </w:r>
      <w:r>
        <w:rPr>
          <w:rStyle w:val="HTMLCode"/>
          <w:lang w:val="en"/>
        </w:rPr>
        <w:t>/admin/permissions</w:t>
      </w:r>
      <w:r>
        <w:rPr>
          <w:rFonts w:ascii="V" w:eastAsia="Times New Roman" w:hAnsi="V"/>
          <w:sz w:val="20"/>
          <w:szCs w:val="20"/>
          <w:lang w:val="en"/>
        </w:rPr>
        <w:t xml:space="preserve"> (does the role hold the permission?), then </w:t>
      </w:r>
      <w:r>
        <w:rPr>
          <w:rStyle w:val="Strong"/>
          <w:rFonts w:ascii="V" w:eastAsia="Times New Roman" w:hAnsi="V"/>
          <w:sz w:val="20"/>
          <w:szCs w:val="20"/>
          <w:lang w:val="en"/>
        </w:rPr>
        <w:t>Feature Flags</w:t>
      </w:r>
      <w:r>
        <w:rPr>
          <w:rFonts w:ascii="V" w:eastAsia="Times New Roman" w:hAnsi="V"/>
          <w:sz w:val="20"/>
          <w:szCs w:val="20"/>
          <w:lang w:val="en"/>
        </w:rPr>
        <w:t xml:space="preserve"> </w:t>
      </w:r>
      <w:r>
        <w:rPr>
          <w:rStyle w:val="HTMLCode"/>
          <w:lang w:val="en"/>
        </w:rPr>
        <w:t>/feature-flags</w:t>
      </w:r>
      <w:r>
        <w:rPr>
          <w:rFonts w:ascii="V" w:eastAsia="Times New Roman" w:hAnsi="V"/>
          <w:sz w:val="20"/>
          <w:szCs w:val="20"/>
          <w:lang w:val="en"/>
        </w:rPr>
        <w:t xml:space="preserve"> (example: turning off the finance module hides all fee screens), then </w:t>
      </w:r>
      <w:r>
        <w:rPr>
          <w:rStyle w:val="Strong"/>
          <w:rFonts w:ascii="V" w:eastAsia="Times New Roman" w:hAnsi="V"/>
          <w:sz w:val="20"/>
          <w:szCs w:val="20"/>
          <w:lang w:val="en"/>
        </w:rPr>
        <w:t>Menu Designer</w:t>
      </w:r>
      <w:r>
        <w:rPr>
          <w:rFonts w:ascii="V" w:eastAsia="Times New Roman" w:hAnsi="V"/>
          <w:sz w:val="20"/>
          <w:szCs w:val="20"/>
          <w:lang w:val="en"/>
        </w:rPr>
        <w:t xml:space="preserve"> </w:t>
      </w:r>
      <w:r>
        <w:rPr>
          <w:rStyle w:val="HTMLCode"/>
          <w:lang w:val="en"/>
        </w:rPr>
        <w:t>/settings/menu</w:t>
      </w:r>
      <w:r>
        <w:rPr>
          <w:rFonts w:ascii="V" w:eastAsia="Times New Roman" w:hAnsi="V"/>
          <w:sz w:val="20"/>
          <w:szCs w:val="20"/>
          <w:lang w:val="en"/>
        </w:rPr>
        <w:t xml:space="preserve"> </w:t>
      </w:r>
      <w:r>
        <w:rPr>
          <w:rFonts w:ascii="V" w:eastAsia="Times New Roman" w:hAnsi="V"/>
          <w:sz w:val="20"/>
          <w:szCs w:val="20"/>
          <w:lang w:val="en"/>
        </w:rPr>
        <w:t>(the item may be hidden in the school's layout).</w:t>
      </w:r>
    </w:p>
    <w:p w:rsidR="00B5608F" w:rsidRDefault="00B5608F">
      <w:pPr>
        <w:numPr>
          <w:ilvl w:val="0"/>
          <w:numId w:val="42"/>
        </w:numPr>
        <w:spacing w:before="45" w:after="45"/>
        <w:rPr>
          <w:rFonts w:ascii="V" w:eastAsia="Times New Roman" w:hAnsi="V"/>
          <w:sz w:val="20"/>
          <w:szCs w:val="20"/>
          <w:lang w:val="en"/>
        </w:rPr>
      </w:pPr>
      <w:r>
        <w:rPr>
          <w:rStyle w:val="Strong"/>
          <w:rFonts w:ascii="V" w:eastAsia="Times New Roman" w:hAnsi="V"/>
          <w:sz w:val="20"/>
          <w:szCs w:val="20"/>
          <w:lang w:val="en"/>
        </w:rPr>
        <w:t>Publish button rejected:</w:t>
      </w:r>
      <w:r>
        <w:rPr>
          <w:rFonts w:ascii="V" w:eastAsia="Times New Roman" w:hAnsi="V"/>
          <w:sz w:val="20"/>
          <w:szCs w:val="20"/>
          <w:lang w:val="en"/>
        </w:rPr>
        <w:t xml:space="preserve"> there is no unconsumed approval for the same design and the same stage — request a new approval.</w:t>
      </w:r>
    </w:p>
    <w:p w:rsidR="00B5608F" w:rsidRDefault="00B5608F">
      <w:pPr>
        <w:numPr>
          <w:ilvl w:val="0"/>
          <w:numId w:val="42"/>
        </w:numPr>
        <w:spacing w:before="45" w:after="45"/>
        <w:rPr>
          <w:rFonts w:ascii="V" w:eastAsia="Times New Roman" w:hAnsi="V"/>
          <w:sz w:val="20"/>
          <w:szCs w:val="20"/>
          <w:lang w:val="en"/>
        </w:rPr>
      </w:pPr>
      <w:r>
        <w:rPr>
          <w:rStyle w:val="Strong"/>
          <w:rFonts w:ascii="V" w:eastAsia="Times New Roman" w:hAnsi="V"/>
          <w:sz w:val="20"/>
          <w:szCs w:val="20"/>
          <w:lang w:val="en"/>
        </w:rPr>
        <w:t>A staff member cannot record a payment:</w:t>
      </w:r>
      <w:r>
        <w:rPr>
          <w:rFonts w:ascii="V" w:eastAsia="Times New Roman" w:hAnsi="V"/>
          <w:sz w:val="20"/>
          <w:szCs w:val="20"/>
          <w:lang w:val="en"/>
        </w:rPr>
        <w:t xml:space="preserve"> recording payments is restricted to management and the Accountant role only, whatever their other permissions.</w:t>
      </w:r>
    </w:p>
    <w:p w:rsidR="00B5608F" w:rsidRDefault="00B5608F">
      <w:pPr>
        <w:pStyle w:val="Heading3"/>
        <w:rPr>
          <w:rFonts w:ascii="V" w:eastAsia="Times New Roman" w:hAnsi="V"/>
          <w:lang w:val="en"/>
        </w:rPr>
      </w:pPr>
      <w:r>
        <w:rPr>
          <w:rFonts w:ascii="V" w:eastAsia="Times New Roman" w:hAnsi="V"/>
          <w:lang w:val="en"/>
        </w:rPr>
        <w:t>Related Topics</w:t>
      </w:r>
    </w:p>
    <w:p w:rsidR="00B5608F" w:rsidRDefault="00B5608F">
      <w:pPr>
        <w:numPr>
          <w:ilvl w:val="0"/>
          <w:numId w:val="43"/>
        </w:numPr>
        <w:spacing w:before="45" w:after="45"/>
        <w:rPr>
          <w:rFonts w:ascii="V" w:eastAsia="Times New Roman" w:hAnsi="V"/>
          <w:sz w:val="20"/>
          <w:szCs w:val="20"/>
          <w:lang w:val="en"/>
        </w:rPr>
      </w:pPr>
      <w:hyperlink w:anchor="admin" w:history="1">
        <w:r>
          <w:rPr>
            <w:rStyle w:val="Hyperlink"/>
            <w:rFonts w:ascii="V" w:eastAsia="Times New Roman" w:hAnsi="V"/>
            <w:sz w:val="20"/>
            <w:szCs w:val="20"/>
            <w:lang w:val="en"/>
          </w:rPr>
          <w:t>System Administrator</w:t>
        </w:r>
      </w:hyperlink>
      <w:r>
        <w:rPr>
          <w:rFonts w:ascii="V" w:eastAsia="Times New Roman" w:hAnsi="V"/>
          <w:sz w:val="20"/>
          <w:szCs w:val="20"/>
          <w:lang w:val="en"/>
        </w:rPr>
        <w:t xml:space="preserve"> — your partner in daily technical operations.</w:t>
      </w:r>
    </w:p>
    <w:p w:rsidR="00B5608F" w:rsidRDefault="00B5608F">
      <w:pPr>
        <w:numPr>
          <w:ilvl w:val="0"/>
          <w:numId w:val="43"/>
        </w:numPr>
        <w:spacing w:before="45" w:after="45"/>
        <w:rPr>
          <w:rFonts w:ascii="V" w:eastAsia="Times New Roman" w:hAnsi="V"/>
          <w:sz w:val="20"/>
          <w:szCs w:val="20"/>
          <w:lang w:val="en"/>
        </w:rPr>
      </w:pPr>
      <w:r>
        <w:rPr>
          <w:rFonts w:ascii="V" w:eastAsia="Times New Roman" w:hAnsi="V"/>
          <w:sz w:val="20"/>
          <w:szCs w:val="20"/>
          <w:lang w:val="en"/>
        </w:rPr>
        <w:t xml:space="preserve">The "Grades &amp; </w:t>
      </w:r>
      <w:r>
        <w:rPr>
          <w:rFonts w:ascii="V" w:eastAsia="Times New Roman" w:hAnsi="V"/>
          <w:sz w:val="20"/>
          <w:szCs w:val="20"/>
          <w:lang w:val="en"/>
        </w:rPr>
        <w:t>Results" chapter — the publication gate and the payment hold in detail.</w:t>
      </w:r>
    </w:p>
    <w:p w:rsidR="00B5608F" w:rsidRDefault="00B5608F">
      <w:pPr>
        <w:numPr>
          <w:ilvl w:val="0"/>
          <w:numId w:val="43"/>
        </w:numPr>
        <w:spacing w:before="45" w:after="45"/>
        <w:rPr>
          <w:rFonts w:ascii="V" w:eastAsia="Times New Roman" w:hAnsi="V"/>
          <w:sz w:val="20"/>
          <w:szCs w:val="20"/>
          <w:lang w:val="en"/>
        </w:rPr>
      </w:pPr>
      <w:r>
        <w:rPr>
          <w:rFonts w:ascii="V" w:eastAsia="Times New Roman" w:hAnsi="V"/>
          <w:sz w:val="20"/>
          <w:szCs w:val="20"/>
          <w:lang w:val="en"/>
        </w:rPr>
        <w:t>The "Attendance" chapter — the daily review and approval.</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57"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2.5 4) System Administrator — Admin</w:t>
      </w:r>
    </w:p>
    <w:p w:rsidR="00B5608F" w:rsidRDefault="00B5608F">
      <w:pPr>
        <w:pStyle w:val="Heading3"/>
        <w:rPr>
          <w:rFonts w:ascii="V" w:eastAsia="Times New Roman" w:hAnsi="V"/>
          <w:lang w:val="en"/>
        </w:rPr>
      </w:pPr>
      <w:r>
        <w:rPr>
          <w:rFonts w:ascii="V" w:eastAsia="Times New Roman" w:hAnsi="V"/>
          <w:lang w:val="en"/>
        </w:rPr>
        <w:t>Responsibility Summary</w:t>
      </w:r>
    </w:p>
    <w:p w:rsidR="00B5608F" w:rsidRDefault="00B5608F">
      <w:pPr>
        <w:pStyle w:val="NormalWeb"/>
        <w:rPr>
          <w:rFonts w:ascii="V" w:hAnsi="V"/>
          <w:sz w:val="20"/>
          <w:szCs w:val="20"/>
          <w:lang w:val="en"/>
        </w:rPr>
      </w:pPr>
      <w:r>
        <w:rPr>
          <w:rFonts w:ascii="V" w:hAnsi="V"/>
          <w:sz w:val="20"/>
          <w:szCs w:val="20"/>
          <w:lang w:val="en"/>
        </w:rPr>
        <w:t xml:space="preserve">The person responsible for the daily operation of the system inside the school. Holds the complete permission bundle just like the Principal, but their focus is: accounts, permissions, settings, import and export, storage, backup, and the print and menu designers. The bootstrap account in every school is named </w:t>
      </w:r>
      <w:r>
        <w:rPr>
          <w:rStyle w:val="HTMLCode"/>
          <w:lang w:val="en"/>
        </w:rPr>
        <w:t>admin</w:t>
      </w:r>
      <w:r>
        <w:rPr>
          <w:rFonts w:ascii="V" w:hAnsi="V"/>
          <w:sz w:val="20"/>
          <w:szCs w:val="20"/>
          <w:lang w:val="en"/>
        </w:rPr>
        <w:t xml:space="preserve"> </w:t>
      </w:r>
      <w:r>
        <w:rPr>
          <w:rFonts w:ascii="V" w:hAnsi="V"/>
          <w:sz w:val="20"/>
          <w:szCs w:val="20"/>
          <w:lang w:val="en"/>
        </w:rPr>
        <w:t>and is forced to change its password at first sign-in.</w:t>
      </w:r>
    </w:p>
    <w:p w:rsidR="00B5608F" w:rsidRDefault="00B5608F">
      <w:pPr>
        <w:pStyle w:val="Heading3"/>
        <w:rPr>
          <w:rFonts w:ascii="V" w:eastAsia="Times New Roman" w:hAnsi="V"/>
          <w:lang w:val="en"/>
        </w:rPr>
      </w:pPr>
      <w:r>
        <w:rPr>
          <w:rFonts w:ascii="V" w:eastAsia="Times New Roman" w:hAnsi="V"/>
          <w:lang w:val="en"/>
        </w:rPr>
        <w:t>What They See</w:t>
      </w:r>
    </w:p>
    <w:p w:rsidR="00B5608F" w:rsidRDefault="00B5608F">
      <w:pPr>
        <w:pStyle w:val="NormalWeb"/>
        <w:rPr>
          <w:rFonts w:ascii="V" w:hAnsi="V"/>
          <w:sz w:val="20"/>
          <w:szCs w:val="20"/>
          <w:lang w:val="en"/>
        </w:rPr>
      </w:pPr>
      <w:r>
        <w:rPr>
          <w:rFonts w:ascii="V" w:hAnsi="V"/>
          <w:sz w:val="20"/>
          <w:szCs w:val="20"/>
          <w:lang w:val="en"/>
        </w:rPr>
        <w:t xml:space="preserve">All menu items; their main tools are in the </w:t>
      </w:r>
      <w:r>
        <w:rPr>
          <w:rStyle w:val="Strong"/>
          <w:rFonts w:ascii="V" w:hAnsi="V"/>
          <w:sz w:val="20"/>
          <w:szCs w:val="20"/>
          <w:lang w:val="en"/>
        </w:rPr>
        <w:t>Administration &amp; System</w:t>
      </w:r>
      <w:r>
        <w:rPr>
          <w:rFonts w:ascii="V" w:hAnsi="V"/>
          <w:sz w:val="20"/>
          <w:szCs w:val="20"/>
          <w:lang w:val="en"/>
        </w:rPr>
        <w:t xml:space="preserve"> section:</w:t>
      </w:r>
    </w:p>
    <w:tbl>
      <w:tblPr>
        <w:tblW w:w="5000" w:type="pct"/>
        <w:tblCellMar>
          <w:top w:w="15" w:type="dxa"/>
          <w:left w:w="15" w:type="dxa"/>
          <w:bottom w:w="15" w:type="dxa"/>
          <w:right w:w="15" w:type="dxa"/>
        </w:tblCellMar>
        <w:tblLook w:val="04A0" w:firstRow="1" w:lastRow="0" w:firstColumn="1" w:lastColumn="0" w:noHBand="0" w:noVBand="1"/>
      </w:tblPr>
      <w:tblGrid>
        <w:gridCol w:w="1994"/>
        <w:gridCol w:w="2240"/>
        <w:gridCol w:w="5110"/>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Item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Path</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Purpose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Users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/users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Creating accounts, resetting passwords, disabling</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Roles &amp; Permissions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/admin/permissions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permission matrix that actually controls the menu</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Departments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/admin/departments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Academic departments and their heads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Audit Log</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/audit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Who did what and when (read-only)</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Storage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/storage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Media budget, heaviest uploaders, and migration buttons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Reports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/reports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cross-module report generator</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Documents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/documents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school's document repository</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Settings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/settings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School profile, academic years, backup, your account</w:t>
            </w:r>
          </w:p>
        </w:tc>
      </w:tr>
    </w:tbl>
    <w:p w:rsidR="00B5608F" w:rsidRDefault="00B5608F">
      <w:pPr>
        <w:pStyle w:val="NormalWeb"/>
        <w:rPr>
          <w:rFonts w:ascii="V" w:hAnsi="V"/>
          <w:sz w:val="20"/>
          <w:szCs w:val="20"/>
          <w:lang w:val="en"/>
        </w:rPr>
      </w:pPr>
      <w:r>
        <w:rPr>
          <w:rFonts w:ascii="V" w:hAnsi="V"/>
          <w:sz w:val="20"/>
          <w:szCs w:val="20"/>
          <w:lang w:val="en"/>
        </w:rPr>
        <w:t xml:space="preserve">Plus the Settings tabs: </w:t>
      </w:r>
      <w:r>
        <w:rPr>
          <w:rStyle w:val="Strong"/>
          <w:rFonts w:ascii="V" w:hAnsi="V"/>
          <w:sz w:val="20"/>
          <w:szCs w:val="20"/>
          <w:lang w:val="en"/>
        </w:rPr>
        <w:t>Media Settings</w:t>
      </w:r>
      <w:r>
        <w:rPr>
          <w:rFonts w:ascii="V" w:hAnsi="V"/>
          <w:sz w:val="20"/>
          <w:szCs w:val="20"/>
          <w:lang w:val="en"/>
        </w:rPr>
        <w:t xml:space="preserve"> </w:t>
      </w:r>
      <w:r>
        <w:rPr>
          <w:rStyle w:val="HTMLCode"/>
          <w:lang w:val="en"/>
        </w:rPr>
        <w:t>/settings/media</w:t>
      </w:r>
      <w:r>
        <w:rPr>
          <w:rFonts w:ascii="V" w:hAnsi="V"/>
          <w:sz w:val="20"/>
          <w:szCs w:val="20"/>
          <w:lang w:val="en"/>
        </w:rPr>
        <w:t xml:space="preserve">, </w:t>
      </w:r>
      <w:r>
        <w:rPr>
          <w:rStyle w:val="Strong"/>
          <w:rFonts w:ascii="V" w:hAnsi="V"/>
          <w:sz w:val="20"/>
          <w:szCs w:val="20"/>
          <w:lang w:val="en"/>
        </w:rPr>
        <w:t>Print Designer</w:t>
      </w:r>
      <w:r>
        <w:rPr>
          <w:rFonts w:ascii="V" w:hAnsi="V"/>
          <w:sz w:val="20"/>
          <w:szCs w:val="20"/>
          <w:lang w:val="en"/>
        </w:rPr>
        <w:t xml:space="preserve"> </w:t>
      </w:r>
      <w:r>
        <w:rPr>
          <w:rStyle w:val="HTMLCode"/>
          <w:lang w:val="en"/>
        </w:rPr>
        <w:t>/settings/print</w:t>
      </w:r>
      <w:r>
        <w:rPr>
          <w:rFonts w:ascii="V" w:hAnsi="V"/>
          <w:sz w:val="20"/>
          <w:szCs w:val="20"/>
          <w:lang w:val="en"/>
        </w:rPr>
        <w:t xml:space="preserve">, </w:t>
      </w:r>
      <w:r>
        <w:rPr>
          <w:rStyle w:val="Strong"/>
          <w:rFonts w:ascii="V" w:hAnsi="V"/>
          <w:sz w:val="20"/>
          <w:szCs w:val="20"/>
          <w:lang w:val="en"/>
        </w:rPr>
        <w:t>Menu Designer</w:t>
      </w:r>
      <w:r>
        <w:rPr>
          <w:rFonts w:ascii="V" w:hAnsi="V"/>
          <w:sz w:val="20"/>
          <w:szCs w:val="20"/>
          <w:lang w:val="en"/>
        </w:rPr>
        <w:t xml:space="preserve"> </w:t>
      </w:r>
      <w:r>
        <w:rPr>
          <w:rStyle w:val="HTMLCode"/>
          <w:lang w:val="en"/>
        </w:rPr>
        <w:t>/settings/menu</w:t>
      </w:r>
      <w:r>
        <w:rPr>
          <w:rFonts w:ascii="V" w:hAnsi="V"/>
          <w:sz w:val="20"/>
          <w:szCs w:val="20"/>
          <w:lang w:val="en"/>
        </w:rPr>
        <w:t xml:space="preserve">, </w:t>
      </w:r>
      <w:r>
        <w:rPr>
          <w:rStyle w:val="Strong"/>
          <w:rFonts w:ascii="V" w:hAnsi="V"/>
          <w:sz w:val="20"/>
          <w:szCs w:val="20"/>
          <w:lang w:val="en"/>
        </w:rPr>
        <w:t>Data Center</w:t>
      </w:r>
      <w:r>
        <w:rPr>
          <w:rFonts w:ascii="V" w:hAnsi="V"/>
          <w:sz w:val="20"/>
          <w:szCs w:val="20"/>
          <w:lang w:val="en"/>
        </w:rPr>
        <w:t xml:space="preserve"> </w:t>
      </w:r>
      <w:r>
        <w:rPr>
          <w:rStyle w:val="HTMLCode"/>
          <w:lang w:val="en"/>
        </w:rPr>
        <w:t>/admin/data</w:t>
      </w:r>
      <w:r>
        <w:rPr>
          <w:rFonts w:ascii="V" w:hAnsi="V"/>
          <w:sz w:val="20"/>
          <w:szCs w:val="20"/>
          <w:lang w:val="en"/>
        </w:rPr>
        <w:t xml:space="preserve">, </w:t>
      </w:r>
      <w:r>
        <w:rPr>
          <w:rStyle w:val="Strong"/>
          <w:rFonts w:ascii="V" w:hAnsi="V"/>
          <w:sz w:val="20"/>
          <w:szCs w:val="20"/>
          <w:lang w:val="en"/>
        </w:rPr>
        <w:t>Import Center</w:t>
      </w:r>
      <w:r>
        <w:rPr>
          <w:rFonts w:ascii="V" w:hAnsi="V"/>
          <w:sz w:val="20"/>
          <w:szCs w:val="20"/>
          <w:lang w:val="en"/>
        </w:rPr>
        <w:t xml:space="preserve"> </w:t>
      </w:r>
      <w:r>
        <w:rPr>
          <w:rStyle w:val="HTMLCode"/>
          <w:lang w:val="en"/>
        </w:rPr>
        <w:t>/import</w:t>
      </w:r>
      <w:r>
        <w:rPr>
          <w:rFonts w:ascii="V" w:hAnsi="V"/>
          <w:sz w:val="20"/>
          <w:szCs w:val="20"/>
          <w:lang w:val="en"/>
        </w:rPr>
        <w:t xml:space="preserve">, in addition to </w:t>
      </w:r>
      <w:r>
        <w:rPr>
          <w:rStyle w:val="Strong"/>
          <w:rFonts w:ascii="V" w:hAnsi="V"/>
          <w:sz w:val="20"/>
          <w:szCs w:val="20"/>
          <w:lang w:val="en"/>
        </w:rPr>
        <w:t>Feature Flags</w:t>
      </w:r>
      <w:r>
        <w:rPr>
          <w:rFonts w:ascii="V" w:hAnsi="V"/>
          <w:sz w:val="20"/>
          <w:szCs w:val="20"/>
          <w:lang w:val="en"/>
        </w:rPr>
        <w:t xml:space="preserve"> </w:t>
      </w:r>
      <w:r>
        <w:rPr>
          <w:rStyle w:val="HTMLCode"/>
          <w:lang w:val="en"/>
        </w:rPr>
        <w:t>/feature-flags</w:t>
      </w:r>
      <w:r>
        <w:rPr>
          <w:rFonts w:ascii="V" w:hAnsi="V"/>
          <w:sz w:val="20"/>
          <w:szCs w:val="20"/>
          <w:lang w:val="en"/>
        </w:rPr>
        <w:t xml:space="preserve"> and </w:t>
      </w:r>
      <w:r>
        <w:rPr>
          <w:rStyle w:val="Strong"/>
          <w:rFonts w:ascii="V" w:hAnsi="V"/>
          <w:sz w:val="20"/>
          <w:szCs w:val="20"/>
          <w:lang w:val="en"/>
        </w:rPr>
        <w:t>Year-End Rollover</w:t>
      </w:r>
      <w:r>
        <w:rPr>
          <w:rFonts w:ascii="V" w:hAnsi="V"/>
          <w:sz w:val="20"/>
          <w:szCs w:val="20"/>
          <w:lang w:val="en"/>
        </w:rPr>
        <w:t xml:space="preserve"> </w:t>
      </w:r>
      <w:r>
        <w:rPr>
          <w:rStyle w:val="HTMLCode"/>
          <w:lang w:val="en"/>
        </w:rPr>
        <w:t>/year-rollover</w:t>
      </w:r>
      <w:r>
        <w:rPr>
          <w:rFonts w:ascii="V"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34" name="Picture 34" descr="School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chool setting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School setting</w:t>
      </w:r>
      <w:r>
        <w:rPr>
          <w:rFonts w:ascii="V" w:eastAsia="Times New Roman" w:hAnsi="V"/>
          <w:sz w:val="20"/>
          <w:szCs w:val="20"/>
          <w:lang w:val="en"/>
        </w:rPr>
        <w:t>s</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Can / Cannot</w:t>
      </w:r>
    </w:p>
    <w:p w:rsidR="00B5608F" w:rsidRDefault="00B5608F">
      <w:pPr>
        <w:pStyle w:val="NormalWeb"/>
        <w:rPr>
          <w:rFonts w:ascii="V" w:hAnsi="V"/>
          <w:sz w:val="20"/>
          <w:szCs w:val="20"/>
          <w:lang w:val="en"/>
        </w:rPr>
      </w:pPr>
      <w:r>
        <w:rPr>
          <w:rStyle w:val="Strong"/>
          <w:rFonts w:ascii="V" w:hAnsi="V"/>
          <w:sz w:val="20"/>
          <w:szCs w:val="20"/>
          <w:lang w:val="en"/>
        </w:rPr>
        <w:t>Can:</w:t>
      </w:r>
      <w:r>
        <w:rPr>
          <w:rFonts w:ascii="V" w:hAnsi="V"/>
          <w:sz w:val="20"/>
          <w:szCs w:val="20"/>
          <w:lang w:val="en"/>
        </w:rPr>
        <w:t xml:space="preserve"> - Everything the Principal can (the same complete bundle). - Grant Principal, Admin, and all regular roles.</w:t>
      </w:r>
    </w:p>
    <w:p w:rsidR="00B5608F" w:rsidRDefault="00B5608F">
      <w:pPr>
        <w:pStyle w:val="NormalWeb"/>
        <w:rPr>
          <w:rFonts w:ascii="V" w:hAnsi="V"/>
          <w:sz w:val="20"/>
          <w:szCs w:val="20"/>
          <w:lang w:val="en"/>
        </w:rPr>
      </w:pPr>
      <w:r>
        <w:rPr>
          <w:rStyle w:val="Strong"/>
          <w:rFonts w:ascii="V" w:hAnsi="V"/>
          <w:sz w:val="20"/>
          <w:szCs w:val="20"/>
          <w:lang w:val="en"/>
        </w:rPr>
        <w:t>Cannot:</w:t>
      </w:r>
      <w:r>
        <w:rPr>
          <w:rFonts w:ascii="V" w:hAnsi="V"/>
          <w:sz w:val="20"/>
          <w:szCs w:val="20"/>
          <w:lang w:val="en"/>
        </w:rPr>
        <w:t xml:space="preserve"> - Grant SuperAdmin or SchoolOwner. - Modify the SuperAdmin role's permissions. - Change the </w:t>
      </w:r>
      <w:r>
        <w:rPr>
          <w:rStyle w:val="Strong"/>
          <w:rFonts w:ascii="V" w:hAnsi="V"/>
          <w:sz w:val="20"/>
          <w:szCs w:val="20"/>
          <w:lang w:val="en"/>
        </w:rPr>
        <w:t>School Code</w:t>
      </w:r>
      <w:r>
        <w:rPr>
          <w:rFonts w:ascii="V" w:hAnsi="V"/>
          <w:sz w:val="20"/>
          <w:szCs w:val="20"/>
          <w:lang w:val="en"/>
        </w:rPr>
        <w:t xml:space="preserve"> in Settings — the code is a fixed, read-only publishing identity.</w:t>
      </w:r>
    </w:p>
    <w:p w:rsidR="00B5608F" w:rsidRDefault="00B5608F">
      <w:pPr>
        <w:pStyle w:val="Heading3"/>
        <w:rPr>
          <w:rFonts w:ascii="V" w:eastAsia="Times New Roman" w:hAnsi="V"/>
          <w:lang w:val="en"/>
        </w:rPr>
      </w:pPr>
      <w:r>
        <w:rPr>
          <w:rFonts w:ascii="V" w:eastAsia="Times New Roman" w:hAnsi="V"/>
          <w:lang w:val="en"/>
        </w:rPr>
        <w:t>Workflow: Creating a New User Account</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Create a sign-in account for a staff member, student, or family and link it to the correct record.</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t>
      </w:r>
      <w:r>
        <w:rPr>
          <w:rFonts w:ascii="V" w:hAnsi="V"/>
          <w:sz w:val="20"/>
          <w:szCs w:val="20"/>
          <w:lang w:val="en"/>
        </w:rPr>
        <w:t>Management (SuperAdmin, SchoolOwner, Principal, Admin) and IT staff.</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 Make sure the personal record exists first (the staff member in </w:t>
      </w:r>
      <w:r>
        <w:rPr>
          <w:rStyle w:val="HTMLCode"/>
          <w:lang w:val="en"/>
        </w:rPr>
        <w:t>/staff</w:t>
      </w:r>
      <w:r>
        <w:rPr>
          <w:rFonts w:ascii="V" w:hAnsi="V"/>
          <w:sz w:val="20"/>
          <w:szCs w:val="20"/>
          <w:lang w:val="en"/>
        </w:rPr>
        <w:t xml:space="preserve">, the student in </w:t>
      </w:r>
      <w:r>
        <w:rPr>
          <w:rStyle w:val="HTMLCode"/>
          <w:lang w:val="en"/>
        </w:rPr>
        <w:t>/students</w:t>
      </w:r>
      <w:r>
        <w:rPr>
          <w:rFonts w:ascii="V" w:hAnsi="V"/>
          <w:sz w:val="20"/>
          <w:szCs w:val="20"/>
          <w:lang w:val="en"/>
        </w:rPr>
        <w:t xml:space="preserve">, the family in </w:t>
      </w:r>
      <w:r>
        <w:rPr>
          <w:rStyle w:val="HTMLCode"/>
          <w:lang w:val="en"/>
        </w:rPr>
        <w:t>/families</w:t>
      </w:r>
      <w:r>
        <w:rPr>
          <w:rFonts w:ascii="V" w:hAnsi="V"/>
          <w:sz w:val="20"/>
          <w:szCs w:val="20"/>
          <w:lang w:val="en"/>
        </w:rPr>
        <w:t>). - Have the user's correct email address ready.</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Strong"/>
          <w:rFonts w:ascii="V" w:hAnsi="V"/>
          <w:sz w:val="20"/>
          <w:szCs w:val="20"/>
          <w:lang w:val="en"/>
        </w:rPr>
        <w:t>Users</w:t>
      </w:r>
      <w:r>
        <w:rPr>
          <w:rFonts w:ascii="V" w:hAnsi="V"/>
          <w:sz w:val="20"/>
          <w:szCs w:val="20"/>
          <w:lang w:val="en"/>
        </w:rPr>
        <w:t xml:space="preserve"> from the sidebar (</w:t>
      </w:r>
      <w:r>
        <w:rPr>
          <w:rStyle w:val="HTMLCode"/>
          <w:lang w:val="en"/>
        </w:rPr>
        <w:t>/users</w:t>
      </w:r>
      <w:r>
        <w:rPr>
          <w:rFonts w:ascii="V" w:hAnsi="V"/>
          <w:sz w:val="20"/>
          <w:szCs w:val="20"/>
          <w:lang w:val="en"/>
        </w:rPr>
        <w:t xml:space="preserve">). 2. Click </w:t>
      </w:r>
      <w:r>
        <w:rPr>
          <w:rStyle w:val="Strong"/>
          <w:rFonts w:ascii="V" w:hAnsi="V"/>
          <w:sz w:val="20"/>
          <w:szCs w:val="20"/>
          <w:lang w:val="en"/>
        </w:rPr>
        <w:t>New User</w:t>
      </w:r>
      <w:r>
        <w:rPr>
          <w:rFonts w:ascii="V" w:hAnsi="V"/>
          <w:sz w:val="20"/>
          <w:szCs w:val="20"/>
          <w:lang w:val="en"/>
        </w:rPr>
        <w:t xml:space="preserve"> — the "Create Account" dialog opens. 3. Enter the </w:t>
      </w:r>
      <w:r>
        <w:rPr>
          <w:rStyle w:val="Strong"/>
          <w:rFonts w:ascii="V" w:hAnsi="V"/>
          <w:sz w:val="20"/>
          <w:szCs w:val="20"/>
          <w:lang w:val="en"/>
        </w:rPr>
        <w:t>Full Name</w:t>
      </w:r>
      <w:r>
        <w:rPr>
          <w:rFonts w:ascii="V" w:hAnsi="V"/>
          <w:sz w:val="20"/>
          <w:szCs w:val="20"/>
          <w:lang w:val="en"/>
        </w:rPr>
        <w:t xml:space="preserve"> and </w:t>
      </w:r>
      <w:r>
        <w:rPr>
          <w:rStyle w:val="Strong"/>
          <w:rFonts w:ascii="V" w:hAnsi="V"/>
          <w:sz w:val="20"/>
          <w:szCs w:val="20"/>
          <w:lang w:val="en"/>
        </w:rPr>
        <w:t>Email</w:t>
      </w:r>
      <w:r>
        <w:rPr>
          <w:rFonts w:ascii="V" w:hAnsi="V"/>
          <w:sz w:val="20"/>
          <w:szCs w:val="20"/>
          <w:lang w:val="en"/>
        </w:rPr>
        <w:t xml:space="preserve">. 4. Choose the </w:t>
      </w:r>
      <w:r>
        <w:rPr>
          <w:rStyle w:val="Strong"/>
          <w:rFonts w:ascii="V" w:hAnsi="V"/>
          <w:sz w:val="20"/>
          <w:szCs w:val="20"/>
          <w:lang w:val="en"/>
        </w:rPr>
        <w:t>Role</w:t>
      </w:r>
      <w:r>
        <w:rPr>
          <w:rFonts w:ascii="V" w:hAnsi="V"/>
          <w:sz w:val="20"/>
          <w:szCs w:val="20"/>
          <w:lang w:val="en"/>
        </w:rPr>
        <w:t xml:space="preserve"> </w:t>
      </w:r>
      <w:r>
        <w:rPr>
          <w:rFonts w:ascii="V" w:hAnsi="V"/>
          <w:sz w:val="20"/>
          <w:szCs w:val="20"/>
          <w:lang w:val="en"/>
        </w:rPr>
        <w:t xml:space="preserve">— only the roles you are entitled to grant are shown (the server verifies again; no school manager can mint a SuperAdmin account). 5. In the </w:t>
      </w:r>
      <w:r>
        <w:rPr>
          <w:rStyle w:val="Strong"/>
          <w:rFonts w:ascii="V" w:hAnsi="V"/>
          <w:sz w:val="20"/>
          <w:szCs w:val="20"/>
          <w:lang w:val="en"/>
        </w:rPr>
        <w:t>Represents</w:t>
      </w:r>
      <w:r>
        <w:rPr>
          <w:rFonts w:ascii="V" w:hAnsi="V"/>
          <w:sz w:val="20"/>
          <w:szCs w:val="20"/>
          <w:lang w:val="en"/>
        </w:rPr>
        <w:t xml:space="preserve"> field choose the link type: Staff / Student / Family, then choose the matching record. 6. Click Save. The </w:t>
      </w:r>
      <w:r>
        <w:rPr>
          <w:rStyle w:val="Strong"/>
          <w:rFonts w:ascii="V" w:hAnsi="V"/>
          <w:sz w:val="20"/>
          <w:szCs w:val="20"/>
          <w:lang w:val="en"/>
        </w:rPr>
        <w:t>temporary password</w:t>
      </w:r>
      <w:r>
        <w:rPr>
          <w:rFonts w:ascii="V" w:hAnsi="V"/>
          <w:sz w:val="20"/>
          <w:szCs w:val="20"/>
          <w:lang w:val="en"/>
        </w:rPr>
        <w:t xml:space="preserve"> appears in a green panel </w:t>
      </w:r>
      <w:r>
        <w:rPr>
          <w:rStyle w:val="Strong"/>
          <w:rFonts w:ascii="V" w:hAnsi="V"/>
          <w:sz w:val="20"/>
          <w:szCs w:val="20"/>
          <w:lang w:val="en"/>
        </w:rPr>
        <w:t>once only</w:t>
      </w:r>
      <w:r>
        <w:rPr>
          <w:rFonts w:ascii="V" w:hAnsi="V"/>
          <w:sz w:val="20"/>
          <w:szCs w:val="20"/>
          <w:lang w:val="en"/>
        </w:rPr>
        <w:t>, with the text: "Share it with the user — they will be asked to change it at first sign-in". 7. Deliver the temporary password to the user securely (a hand-delivered slip or a trusted channel).</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35" name="Picture 35" descr="Users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Users scree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Users scree</w:t>
      </w:r>
      <w:r>
        <w:rPr>
          <w:rFonts w:ascii="V" w:eastAsia="Times New Roman" w:hAnsi="V"/>
          <w:sz w:val="20"/>
          <w:szCs w:val="20"/>
          <w:lang w:val="en"/>
        </w:rPr>
        <w:t>n</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A new active account whose holder is forced at first sign-in to set a new password (at least 10 characters, with an uppercase letter, a lowercase letter, a digit, and a symbol) via the </w:t>
      </w:r>
      <w:r>
        <w:rPr>
          <w:rStyle w:val="HTMLCode"/>
          <w:lang w:val="en"/>
        </w:rPr>
        <w:t>/account/change-password</w:t>
      </w:r>
      <w:r>
        <w:rPr>
          <w:rFonts w:ascii="V" w:hAnsi="V"/>
          <w:sz w:val="20"/>
          <w:szCs w:val="20"/>
          <w:lang w:val="en"/>
        </w:rPr>
        <w:t xml:space="preserve"> page.</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 Closing the dialog before copying the temporary password — it will never appear again; use </w:t>
      </w:r>
      <w:r>
        <w:rPr>
          <w:rStyle w:val="Strong"/>
          <w:rFonts w:ascii="V" w:hAnsi="V"/>
          <w:sz w:val="20"/>
          <w:szCs w:val="20"/>
          <w:lang w:val="en"/>
        </w:rPr>
        <w:t>Reset Password</w:t>
      </w:r>
      <w:r>
        <w:rPr>
          <w:rFonts w:ascii="V" w:hAnsi="V"/>
          <w:sz w:val="20"/>
          <w:szCs w:val="20"/>
          <w:lang w:val="en"/>
        </w:rPr>
        <w:t xml:space="preserve"> to issue a new one. - Creating the account before the personal record, leaving it unlinked — create the record first. </w:t>
      </w:r>
      <w:r>
        <w:rPr>
          <w:rFonts w:ascii="V" w:hAnsi="V"/>
          <w:sz w:val="20"/>
          <w:szCs w:val="20"/>
          <w:lang w:val="en"/>
        </w:rPr>
        <w:t>- Choosing a role higher than needed "just in case" — grant the lowest role sufficient for the job.</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w:t>
      </w:r>
      <w:r>
        <w:rPr>
          <w:rStyle w:val="Strong"/>
          <w:rFonts w:ascii="V" w:hAnsi="V"/>
          <w:sz w:val="20"/>
          <w:szCs w:val="20"/>
          <w:lang w:val="en"/>
        </w:rPr>
        <w:t>The user cannot sign in:</w:t>
      </w:r>
      <w:r>
        <w:rPr>
          <w:rFonts w:ascii="V" w:hAnsi="V"/>
          <w:sz w:val="20"/>
          <w:szCs w:val="20"/>
          <w:lang w:val="en"/>
        </w:rPr>
        <w:t xml:space="preserve"> check the error message on the sign-in screen — wrong credentials, a locked account (5 attempts → 15 minutes), a device awaiting approval, or a blocked device. - </w:t>
      </w:r>
      <w:r>
        <w:rPr>
          <w:rStyle w:val="Strong"/>
          <w:rFonts w:ascii="V" w:hAnsi="V"/>
          <w:sz w:val="20"/>
          <w:szCs w:val="20"/>
          <w:lang w:val="en"/>
        </w:rPr>
        <w:t>Disabling a departing staff member's account:</w:t>
      </w:r>
      <w:r>
        <w:rPr>
          <w:rFonts w:ascii="V" w:hAnsi="V"/>
          <w:sz w:val="20"/>
          <w:szCs w:val="20"/>
          <w:lang w:val="en"/>
        </w:rPr>
        <w:t xml:space="preserve"> disabling from the same </w:t>
      </w:r>
      <w:r>
        <w:rPr>
          <w:rStyle w:val="HTMLCode"/>
          <w:lang w:val="en"/>
        </w:rPr>
        <w:t>/users</w:t>
      </w:r>
      <w:r>
        <w:rPr>
          <w:rFonts w:ascii="V" w:hAnsi="V"/>
          <w:sz w:val="20"/>
          <w:szCs w:val="20"/>
          <w:lang w:val="en"/>
        </w:rPr>
        <w:t xml:space="preserve"> page </w:t>
      </w:r>
      <w:r>
        <w:rPr>
          <w:rStyle w:val="Strong"/>
          <w:rFonts w:ascii="V" w:hAnsi="V"/>
          <w:sz w:val="20"/>
          <w:szCs w:val="20"/>
          <w:lang w:val="en"/>
        </w:rPr>
        <w:t>terminates all their sessions immediately</w:t>
      </w:r>
      <w:r>
        <w:rPr>
          <w:rFonts w:ascii="V" w:hAnsi="V"/>
          <w:sz w:val="20"/>
          <w:szCs w:val="20"/>
          <w:lang w:val="en"/>
        </w:rPr>
        <w:t xml:space="preserve"> (app and web) because it revokes refresh tokens and rotates the security stamp.</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admin-permissions-workflow" w:history="1">
        <w:r>
          <w:rPr>
            <w:rStyle w:val="Hyperlink"/>
            <w:rFonts w:ascii="V" w:hAnsi="V"/>
            <w:sz w:val="20"/>
            <w:szCs w:val="20"/>
            <w:lang w:val="en"/>
          </w:rPr>
          <w:t>The permissions workflow</w:t>
        </w:r>
      </w:hyperlink>
      <w:r>
        <w:rPr>
          <w:rFonts w:ascii="V" w:hAnsi="V"/>
          <w:sz w:val="20"/>
          <w:szCs w:val="20"/>
          <w:lang w:val="en"/>
        </w:rPr>
        <w:t xml:space="preserve">, </w:t>
      </w:r>
      <w:hyperlink w:anchor="it" w:history="1">
        <w:r>
          <w:rPr>
            <w:rStyle w:val="Hyperlink"/>
            <w:rFonts w:ascii="V" w:hAnsi="V"/>
            <w:sz w:val="20"/>
            <w:szCs w:val="20"/>
            <w:lang w:val="en"/>
          </w:rPr>
          <w:t>the IT section</w:t>
        </w:r>
      </w:hyperlink>
      <w:r>
        <w:rPr>
          <w:rFonts w:ascii="V" w:hAnsi="V"/>
          <w:sz w:val="20"/>
          <w:szCs w:val="20"/>
          <w:lang w:val="en"/>
        </w:rPr>
        <w:t xml:space="preserve"> for their ceiling on the same screen.</w:t>
      </w:r>
    </w:p>
    <w:p w:rsidR="00B5608F" w:rsidRDefault="00B5608F">
      <w:pPr>
        <w:pStyle w:val="Heading3"/>
        <w:rPr>
          <w:rFonts w:ascii="V" w:eastAsia="Times New Roman" w:hAnsi="V"/>
          <w:lang w:val="en"/>
        </w:rPr>
      </w:pPr>
      <w:r>
        <w:rPr>
          <w:rFonts w:ascii="V" w:eastAsia="Times New Roman" w:hAnsi="V"/>
          <w:lang w:val="en"/>
        </w:rPr>
        <w:t>Workflow: Editing the Permissions Matrix</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Define what each role in the school sees and does.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Whoever holds the role-management permission — by default: management and IT staff.</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Know precisely which screen you want to open or close for which role; every menu item is tied to a specific permission.</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w:t>
      </w:r>
      <w:r>
        <w:rPr>
          <w:rFonts w:ascii="V" w:hAnsi="V"/>
          <w:sz w:val="20"/>
          <w:szCs w:val="20"/>
          <w:lang w:val="en"/>
        </w:rPr>
        <w:t xml:space="preserve">1. Open </w:t>
      </w:r>
      <w:r>
        <w:rPr>
          <w:rStyle w:val="Strong"/>
          <w:rFonts w:ascii="V" w:hAnsi="V"/>
          <w:sz w:val="20"/>
          <w:szCs w:val="20"/>
          <w:lang w:val="en"/>
        </w:rPr>
        <w:t>Roles &amp; Permissions</w:t>
      </w:r>
      <w:r>
        <w:rPr>
          <w:rFonts w:ascii="V" w:hAnsi="V"/>
          <w:sz w:val="20"/>
          <w:szCs w:val="20"/>
          <w:lang w:val="en"/>
        </w:rPr>
        <w:t xml:space="preserve"> (</w:t>
      </w:r>
      <w:r>
        <w:rPr>
          <w:rStyle w:val="HTMLCode"/>
          <w:lang w:val="en"/>
        </w:rPr>
        <w:t>/admin/permissions</w:t>
      </w:r>
      <w:r>
        <w:rPr>
          <w:rFonts w:ascii="V" w:hAnsi="V"/>
          <w:sz w:val="20"/>
          <w:szCs w:val="20"/>
          <w:lang w:val="en"/>
        </w:rPr>
        <w:t xml:space="preserve">). 2. Choose the role from the left panel. 3. Check or uncheck permissions (grouped by module: Students, Attendance, Finance…). There are </w:t>
      </w:r>
      <w:r>
        <w:rPr>
          <w:rStyle w:val="Strong"/>
          <w:rFonts w:ascii="V" w:hAnsi="V"/>
          <w:sz w:val="20"/>
          <w:szCs w:val="20"/>
          <w:lang w:val="en"/>
        </w:rPr>
        <w:t>Grant All</w:t>
      </w:r>
      <w:r>
        <w:rPr>
          <w:rFonts w:ascii="V" w:hAnsi="V"/>
          <w:sz w:val="20"/>
          <w:szCs w:val="20"/>
          <w:lang w:val="en"/>
        </w:rPr>
        <w:t xml:space="preserve"> and </w:t>
      </w:r>
      <w:r>
        <w:rPr>
          <w:rStyle w:val="Strong"/>
          <w:rFonts w:ascii="V" w:hAnsi="V"/>
          <w:sz w:val="20"/>
          <w:szCs w:val="20"/>
          <w:lang w:val="en"/>
        </w:rPr>
        <w:t>Clear All</w:t>
      </w:r>
      <w:r>
        <w:rPr>
          <w:rFonts w:ascii="V" w:hAnsi="V"/>
          <w:sz w:val="20"/>
          <w:szCs w:val="20"/>
          <w:lang w:val="en"/>
        </w:rPr>
        <w:t xml:space="preserve"> buttons. 4. Click </w:t>
      </w:r>
      <w:r>
        <w:rPr>
          <w:rStyle w:val="Strong"/>
          <w:rFonts w:ascii="V" w:hAnsi="V"/>
          <w:sz w:val="20"/>
          <w:szCs w:val="20"/>
          <w:lang w:val="en"/>
        </w:rPr>
        <w:t>Save Changes</w:t>
      </w:r>
      <w:r>
        <w:rPr>
          <w:rFonts w:ascii="V" w:hAnsi="V"/>
          <w:sz w:val="20"/>
          <w:szCs w:val="20"/>
          <w:lang w:val="en"/>
        </w:rPr>
        <w:t xml:space="preserve"> (or </w:t>
      </w:r>
      <w:r>
        <w:rPr>
          <w:rStyle w:val="Strong"/>
          <w:rFonts w:ascii="V" w:hAnsi="V"/>
          <w:sz w:val="20"/>
          <w:szCs w:val="20"/>
          <w:lang w:val="en"/>
        </w:rPr>
        <w:t>Discard</w:t>
      </w:r>
      <w:r>
        <w:rPr>
          <w:rFonts w:ascii="V" w:hAnsi="V"/>
          <w:sz w:val="20"/>
          <w:szCs w:val="20"/>
          <w:lang w:val="en"/>
        </w:rPr>
        <w:t xml:space="preserve"> to undo).</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36" name="Picture 36" descr="Permissions 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ermissions matrix"/>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Permissions matri</w:t>
      </w:r>
      <w:r>
        <w:rPr>
          <w:rFonts w:ascii="V" w:eastAsia="Times New Roman" w:hAnsi="V"/>
          <w:sz w:val="20"/>
          <w:szCs w:val="20"/>
          <w:lang w:val="en"/>
        </w:rPr>
        <w:t>x</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changes take effect for every holder of the role at their </w:t>
      </w:r>
      <w:r>
        <w:rPr>
          <w:rStyle w:val="Strong"/>
          <w:rFonts w:ascii="V" w:hAnsi="V"/>
          <w:sz w:val="20"/>
          <w:szCs w:val="20"/>
          <w:lang w:val="en"/>
        </w:rPr>
        <w:t>next sign-in</w:t>
      </w:r>
      <w:r>
        <w:rPr>
          <w:rFonts w:ascii="V" w:hAnsi="V"/>
          <w:sz w:val="20"/>
          <w:szCs w:val="20"/>
          <w:lang w:val="en"/>
        </w:rPr>
        <w:t>, and their sidebar updates automatically.</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w:t>
      </w:r>
      <w:r>
        <w:rPr>
          <w:rFonts w:ascii="V" w:hAnsi="V"/>
          <w:sz w:val="20"/>
          <w:szCs w:val="20"/>
          <w:lang w:val="en"/>
        </w:rPr>
        <w:t>- Trying to strip a "core" permission from the role's default bundle — it comes back automatically when the system restarts (the default floor is always restored so a role never suddenly loses its essential screens). Additions on top of the floor are preserved. - Expecting the matrix to control class scope — the "my classes / my bus / my children" visibility is managed automatically through assignments, not through the matrix.</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w:t>
      </w:r>
      <w:r>
        <w:rPr>
          <w:rStyle w:val="Strong"/>
          <w:rFonts w:ascii="V" w:hAnsi="V"/>
          <w:sz w:val="20"/>
          <w:szCs w:val="20"/>
          <w:lang w:val="en"/>
        </w:rPr>
        <w:t>Strange roles in the list (Dean, InstituteOwner…):</w:t>
      </w:r>
      <w:r>
        <w:rPr>
          <w:rFonts w:ascii="V" w:hAnsi="V"/>
          <w:sz w:val="20"/>
          <w:szCs w:val="20"/>
          <w:lang w:val="en"/>
        </w:rPr>
        <w:t xml:space="preserve"> </w:t>
      </w:r>
      <w:r>
        <w:rPr>
          <w:rFonts w:ascii="V" w:hAnsi="V"/>
          <w:sz w:val="20"/>
          <w:szCs w:val="20"/>
          <w:lang w:val="en"/>
        </w:rPr>
        <w:t xml:space="preserve">they appear under "Unknown roles" with a warning — leftovers from old data; they cannot be granted to anyone. - </w:t>
      </w:r>
      <w:r>
        <w:rPr>
          <w:rStyle w:val="Strong"/>
          <w:rFonts w:ascii="V" w:hAnsi="V"/>
          <w:sz w:val="20"/>
          <w:szCs w:val="20"/>
          <w:lang w:val="en"/>
        </w:rPr>
        <w:t>The SuperAdmin row is locked:</w:t>
      </w:r>
      <w:r>
        <w:rPr>
          <w:rFonts w:ascii="V" w:hAnsi="V"/>
          <w:sz w:val="20"/>
          <w:szCs w:val="20"/>
          <w:lang w:val="en"/>
        </w:rPr>
        <w:t xml:space="preserve"> normal — only a SuperAdmin can edit it.</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overview" w:history="1">
        <w:r>
          <w:rPr>
            <w:rStyle w:val="Hyperlink"/>
            <w:rFonts w:ascii="V" w:hAnsi="V"/>
            <w:sz w:val="20"/>
            <w:szCs w:val="20"/>
            <w:lang w:val="en"/>
          </w:rPr>
          <w:t>Overview</w:t>
        </w:r>
      </w:hyperlink>
      <w:r>
        <w:rPr>
          <w:rFonts w:ascii="V" w:hAnsi="V"/>
          <w:sz w:val="20"/>
          <w:szCs w:val="20"/>
          <w:lang w:val="en"/>
        </w:rPr>
        <w:t xml:space="preserve"> — the who-grants-whom table.</w:t>
      </w:r>
    </w:p>
    <w:p w:rsidR="00B5608F" w:rsidRDefault="00B5608F">
      <w:pPr>
        <w:pStyle w:val="Heading3"/>
        <w:rPr>
          <w:rFonts w:ascii="V" w:eastAsia="Times New Roman" w:hAnsi="V"/>
          <w:lang w:val="en"/>
        </w:rPr>
      </w:pPr>
      <w:r>
        <w:rPr>
          <w:rFonts w:ascii="V" w:eastAsia="Times New Roman" w:hAnsi="V"/>
          <w:lang w:val="en"/>
        </w:rPr>
        <w:t>Routine</w:t>
      </w:r>
    </w:p>
    <w:p w:rsidR="00B5608F" w:rsidRDefault="00B5608F">
      <w:pPr>
        <w:pStyle w:val="NormalWeb"/>
        <w:rPr>
          <w:rFonts w:ascii="V" w:hAnsi="V"/>
          <w:sz w:val="20"/>
          <w:szCs w:val="20"/>
          <w:lang w:val="en"/>
        </w:rPr>
      </w:pPr>
      <w:r>
        <w:rPr>
          <w:rStyle w:val="Strong"/>
          <w:rFonts w:ascii="V" w:hAnsi="V"/>
          <w:sz w:val="20"/>
          <w:szCs w:val="20"/>
          <w:lang w:val="en"/>
        </w:rPr>
        <w:t>Daily:</w:t>
      </w:r>
      <w:r>
        <w:rPr>
          <w:rFonts w:ascii="V" w:hAnsi="V"/>
          <w:sz w:val="20"/>
          <w:szCs w:val="20"/>
          <w:lang w:val="en"/>
        </w:rPr>
        <w:t xml:space="preserve"> 1. </w:t>
      </w:r>
      <w:r>
        <w:rPr>
          <w:rStyle w:val="HTMLCode"/>
          <w:lang w:val="en"/>
        </w:rPr>
        <w:t>/action-center</w:t>
      </w:r>
      <w:r>
        <w:rPr>
          <w:rFonts w:ascii="V" w:hAnsi="V"/>
          <w:sz w:val="20"/>
          <w:szCs w:val="20"/>
          <w:lang w:val="en"/>
        </w:rPr>
        <w:t xml:space="preserve"> — the technical items (pending devices, requests). 2. Password-reset requests from </w:t>
      </w:r>
      <w:r>
        <w:rPr>
          <w:rStyle w:val="HTMLCode"/>
          <w:lang w:val="en"/>
        </w:rPr>
        <w:t>/users</w:t>
      </w:r>
      <w:r>
        <w:rPr>
          <w:rFonts w:ascii="V" w:hAnsi="V"/>
          <w:sz w:val="20"/>
          <w:szCs w:val="20"/>
          <w:lang w:val="en"/>
        </w:rPr>
        <w:t xml:space="preserve">. 3. Verify the backup succeeded (the Backup section in </w:t>
      </w:r>
      <w:r>
        <w:rPr>
          <w:rStyle w:val="HTMLCode"/>
          <w:lang w:val="en"/>
        </w:rPr>
        <w:t>/settings</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Weekly:</w:t>
      </w:r>
      <w:r>
        <w:rPr>
          <w:rFonts w:ascii="V" w:hAnsi="V"/>
          <w:sz w:val="20"/>
          <w:szCs w:val="20"/>
          <w:lang w:val="en"/>
        </w:rPr>
        <w:t xml:space="preserve"> 1. </w:t>
      </w:r>
      <w:r>
        <w:rPr>
          <w:rStyle w:val="HTMLCode"/>
          <w:lang w:val="en"/>
        </w:rPr>
        <w:t>/storage</w:t>
      </w:r>
      <w:r>
        <w:rPr>
          <w:rFonts w:ascii="V" w:hAnsi="V"/>
          <w:sz w:val="20"/>
          <w:szCs w:val="20"/>
          <w:lang w:val="en"/>
        </w:rPr>
        <w:t xml:space="preserve"> </w:t>
      </w:r>
      <w:r>
        <w:rPr>
          <w:rFonts w:ascii="V" w:hAnsi="V"/>
          <w:sz w:val="20"/>
          <w:szCs w:val="20"/>
          <w:lang w:val="en"/>
        </w:rPr>
        <w:t xml:space="preserve">— watch the media budget and the heaviest uploaders. 2. </w:t>
      </w:r>
      <w:r>
        <w:rPr>
          <w:rStyle w:val="HTMLCode"/>
          <w:lang w:val="en"/>
        </w:rPr>
        <w:t>/audit</w:t>
      </w:r>
      <w:r>
        <w:rPr>
          <w:rFonts w:ascii="V" w:hAnsi="V"/>
          <w:sz w:val="20"/>
          <w:szCs w:val="20"/>
          <w:lang w:val="en"/>
        </w:rPr>
        <w:t xml:space="preserve"> — a sample of sensitive events (sign-ins, financial changes). 3. </w:t>
      </w:r>
      <w:r>
        <w:rPr>
          <w:rStyle w:val="HTMLCode"/>
          <w:lang w:val="en"/>
        </w:rPr>
        <w:t>/import</w:t>
      </w:r>
      <w:r>
        <w:rPr>
          <w:rFonts w:ascii="V" w:hAnsi="V"/>
          <w:sz w:val="20"/>
          <w:szCs w:val="20"/>
          <w:lang w:val="en"/>
        </w:rPr>
        <w:t xml:space="preserve"> and </w:t>
      </w:r>
      <w:r>
        <w:rPr>
          <w:rStyle w:val="HTMLCode"/>
          <w:lang w:val="en"/>
        </w:rPr>
        <w:t>/admin/data</w:t>
      </w:r>
      <w:r>
        <w:rPr>
          <w:rFonts w:ascii="V" w:hAnsi="V"/>
          <w:sz w:val="20"/>
          <w:szCs w:val="20"/>
          <w:lang w:val="en"/>
        </w:rPr>
        <w:t xml:space="preserve"> — scheduled import jobs.</w:t>
      </w:r>
    </w:p>
    <w:p w:rsidR="00B5608F" w:rsidRDefault="00B5608F">
      <w:pPr>
        <w:pStyle w:val="NormalWeb"/>
        <w:rPr>
          <w:rFonts w:ascii="V" w:hAnsi="V"/>
          <w:sz w:val="20"/>
          <w:szCs w:val="20"/>
          <w:lang w:val="en"/>
        </w:rPr>
      </w:pPr>
      <w:r>
        <w:rPr>
          <w:rStyle w:val="Strong"/>
          <w:rFonts w:ascii="V" w:hAnsi="V"/>
          <w:sz w:val="20"/>
          <w:szCs w:val="20"/>
          <w:lang w:val="en"/>
        </w:rPr>
        <w:t>Monthly:</w:t>
      </w:r>
      <w:r>
        <w:rPr>
          <w:rFonts w:ascii="V" w:hAnsi="V"/>
          <w:sz w:val="20"/>
          <w:szCs w:val="20"/>
          <w:lang w:val="en"/>
        </w:rPr>
        <w:t xml:space="preserve"> 1. Review </w:t>
      </w:r>
      <w:r>
        <w:rPr>
          <w:rStyle w:val="HTMLCode"/>
          <w:lang w:val="en"/>
        </w:rPr>
        <w:t>/admin/permissions</w:t>
      </w:r>
      <w:r>
        <w:rPr>
          <w:rFonts w:ascii="V" w:hAnsi="V"/>
          <w:sz w:val="20"/>
          <w:szCs w:val="20"/>
          <w:lang w:val="en"/>
        </w:rPr>
        <w:t xml:space="preserve"> with management: are the granted permissions still needed? 2. Disable departed users' accounts from </w:t>
      </w:r>
      <w:r>
        <w:rPr>
          <w:rStyle w:val="HTMLCode"/>
          <w:lang w:val="en"/>
        </w:rPr>
        <w:t>/users</w:t>
      </w:r>
      <w:r>
        <w:rPr>
          <w:rFonts w:ascii="V" w:hAnsi="V"/>
          <w:sz w:val="20"/>
          <w:szCs w:val="20"/>
          <w:lang w:val="en"/>
        </w:rPr>
        <w:t xml:space="preserve">. 3. Review </w:t>
      </w:r>
      <w:r>
        <w:rPr>
          <w:rStyle w:val="HTMLCode"/>
          <w:lang w:val="en"/>
        </w:rPr>
        <w:t>/feature-flags</w:t>
      </w:r>
      <w:r>
        <w:rPr>
          <w:rFonts w:ascii="V" w:hAnsi="V"/>
          <w:sz w:val="20"/>
          <w:szCs w:val="20"/>
          <w:lang w:val="en"/>
        </w:rPr>
        <w:t xml:space="preserve"> — never leave a feature flag off without a documented reason.</w:t>
      </w:r>
    </w:p>
    <w:p w:rsidR="00B5608F" w:rsidRDefault="00B5608F">
      <w:pPr>
        <w:pStyle w:val="Heading3"/>
        <w:rPr>
          <w:rFonts w:ascii="V" w:eastAsia="Times New Roman" w:hAnsi="V"/>
          <w:lang w:val="en"/>
        </w:rPr>
      </w:pPr>
      <w:r>
        <w:rPr>
          <w:rFonts w:ascii="V" w:eastAsia="Times New Roman" w:hAnsi="V"/>
          <w:lang w:val="en"/>
        </w:rPr>
        <w:t>Common Mistakes</w:t>
      </w:r>
    </w:p>
    <w:p w:rsidR="00B5608F" w:rsidRDefault="00B5608F">
      <w:pPr>
        <w:numPr>
          <w:ilvl w:val="0"/>
          <w:numId w:val="44"/>
        </w:numPr>
        <w:spacing w:before="45" w:after="45"/>
        <w:rPr>
          <w:rFonts w:ascii="V" w:eastAsia="Times New Roman" w:hAnsi="V"/>
          <w:sz w:val="20"/>
          <w:szCs w:val="20"/>
          <w:lang w:val="en"/>
        </w:rPr>
      </w:pPr>
      <w:r>
        <w:rPr>
          <w:rFonts w:ascii="V" w:eastAsia="Times New Roman" w:hAnsi="V"/>
          <w:sz w:val="20"/>
          <w:szCs w:val="20"/>
          <w:lang w:val="en"/>
        </w:rPr>
        <w:t xml:space="preserve">Sharing the </w:t>
      </w:r>
      <w:r>
        <w:rPr>
          <w:rStyle w:val="HTMLCode"/>
          <w:lang w:val="en"/>
        </w:rPr>
        <w:t>admin</w:t>
      </w:r>
      <w:r>
        <w:rPr>
          <w:rFonts w:ascii="V" w:eastAsia="Times New Roman" w:hAnsi="V"/>
          <w:sz w:val="20"/>
          <w:szCs w:val="20"/>
          <w:lang w:val="en"/>
        </w:rPr>
        <w:t xml:space="preserve"> </w:t>
      </w:r>
      <w:r>
        <w:rPr>
          <w:rFonts w:ascii="V" w:eastAsia="Times New Roman" w:hAnsi="V"/>
          <w:sz w:val="20"/>
          <w:szCs w:val="20"/>
          <w:lang w:val="en"/>
        </w:rPr>
        <w:t>account among several people — create a personal account for each individual and stop the shared use.</w:t>
      </w:r>
    </w:p>
    <w:p w:rsidR="00B5608F" w:rsidRDefault="00B5608F">
      <w:pPr>
        <w:numPr>
          <w:ilvl w:val="0"/>
          <w:numId w:val="44"/>
        </w:numPr>
        <w:spacing w:before="45" w:after="45"/>
        <w:rPr>
          <w:rFonts w:ascii="V" w:eastAsia="Times New Roman" w:hAnsi="V"/>
          <w:sz w:val="20"/>
          <w:szCs w:val="20"/>
          <w:lang w:val="en"/>
        </w:rPr>
      </w:pPr>
      <w:r>
        <w:rPr>
          <w:rFonts w:ascii="V" w:eastAsia="Times New Roman" w:hAnsi="V"/>
          <w:sz w:val="20"/>
          <w:szCs w:val="20"/>
          <w:lang w:val="en"/>
        </w:rPr>
        <w:t>Issuing a temporary password and sending it in a public group — deliver it to its owner only.</w:t>
      </w:r>
    </w:p>
    <w:p w:rsidR="00B5608F" w:rsidRDefault="00B5608F">
      <w:pPr>
        <w:numPr>
          <w:ilvl w:val="0"/>
          <w:numId w:val="44"/>
        </w:numPr>
        <w:spacing w:before="45" w:after="45"/>
        <w:rPr>
          <w:rFonts w:ascii="V" w:eastAsia="Times New Roman" w:hAnsi="V"/>
          <w:sz w:val="20"/>
          <w:szCs w:val="20"/>
          <w:lang w:val="en"/>
        </w:rPr>
      </w:pPr>
      <w:r>
        <w:rPr>
          <w:rFonts w:ascii="V" w:eastAsia="Times New Roman" w:hAnsi="V"/>
          <w:sz w:val="20"/>
          <w:szCs w:val="20"/>
          <w:lang w:val="en"/>
        </w:rPr>
        <w:t>Leaving departed staff members' accounts active.</w:t>
      </w:r>
    </w:p>
    <w:p w:rsidR="00B5608F" w:rsidRDefault="00B5608F">
      <w:pPr>
        <w:pStyle w:val="Heading3"/>
        <w:rPr>
          <w:rFonts w:ascii="V" w:eastAsia="Times New Roman" w:hAnsi="V"/>
          <w:lang w:val="en"/>
        </w:rPr>
      </w:pPr>
      <w:r>
        <w:rPr>
          <w:rFonts w:ascii="V" w:eastAsia="Times New Roman" w:hAnsi="V"/>
          <w:lang w:val="en"/>
        </w:rPr>
        <w:t>Best Practices</w:t>
      </w:r>
    </w:p>
    <w:p w:rsidR="00B5608F" w:rsidRDefault="00B5608F">
      <w:pPr>
        <w:numPr>
          <w:ilvl w:val="0"/>
          <w:numId w:val="45"/>
        </w:numPr>
        <w:spacing w:before="45" w:after="45"/>
        <w:rPr>
          <w:rFonts w:ascii="V" w:eastAsia="Times New Roman" w:hAnsi="V"/>
          <w:sz w:val="20"/>
          <w:szCs w:val="20"/>
          <w:lang w:val="en"/>
        </w:rPr>
      </w:pPr>
      <w:r>
        <w:rPr>
          <w:rFonts w:ascii="V" w:eastAsia="Times New Roman" w:hAnsi="V"/>
          <w:sz w:val="20"/>
          <w:szCs w:val="20"/>
          <w:lang w:val="en"/>
        </w:rPr>
        <w:t xml:space="preserve">After the first sign-in to the bootstrap </w:t>
      </w:r>
      <w:r>
        <w:rPr>
          <w:rStyle w:val="HTMLCode"/>
          <w:lang w:val="en"/>
        </w:rPr>
        <w:t>admin</w:t>
      </w:r>
      <w:r>
        <w:rPr>
          <w:rFonts w:ascii="V" w:eastAsia="Times New Roman" w:hAnsi="V"/>
          <w:sz w:val="20"/>
          <w:szCs w:val="20"/>
          <w:lang w:val="en"/>
        </w:rPr>
        <w:t xml:space="preserve"> account and changing its password, create personal accounts for management and keep </w:t>
      </w:r>
      <w:r>
        <w:rPr>
          <w:rStyle w:val="HTMLCode"/>
          <w:lang w:val="en"/>
        </w:rPr>
        <w:t>admin</w:t>
      </w:r>
      <w:r>
        <w:rPr>
          <w:rFonts w:ascii="V" w:eastAsia="Times New Roman" w:hAnsi="V"/>
          <w:sz w:val="20"/>
          <w:szCs w:val="20"/>
          <w:lang w:val="en"/>
        </w:rPr>
        <w:t xml:space="preserve"> for emergencies.</w:t>
      </w:r>
    </w:p>
    <w:p w:rsidR="00B5608F" w:rsidRDefault="00B5608F">
      <w:pPr>
        <w:numPr>
          <w:ilvl w:val="0"/>
          <w:numId w:val="45"/>
        </w:numPr>
        <w:spacing w:before="45" w:after="45"/>
        <w:rPr>
          <w:rFonts w:ascii="V" w:eastAsia="Times New Roman" w:hAnsi="V"/>
          <w:sz w:val="20"/>
          <w:szCs w:val="20"/>
          <w:lang w:val="en"/>
        </w:rPr>
      </w:pPr>
      <w:r>
        <w:rPr>
          <w:rFonts w:ascii="V" w:eastAsia="Times New Roman" w:hAnsi="V"/>
          <w:sz w:val="20"/>
          <w:szCs w:val="20"/>
          <w:lang w:val="en"/>
        </w:rPr>
        <w:t>Document every permission change in an internal log (who requested it and why).</w:t>
      </w:r>
    </w:p>
    <w:p w:rsidR="00B5608F" w:rsidRDefault="00B5608F">
      <w:pPr>
        <w:numPr>
          <w:ilvl w:val="0"/>
          <w:numId w:val="45"/>
        </w:numPr>
        <w:spacing w:before="45" w:after="45"/>
        <w:rPr>
          <w:rFonts w:ascii="V" w:eastAsia="Times New Roman" w:hAnsi="V"/>
          <w:sz w:val="20"/>
          <w:szCs w:val="20"/>
          <w:lang w:val="en"/>
        </w:rPr>
      </w:pPr>
      <w:r>
        <w:rPr>
          <w:rFonts w:ascii="V" w:eastAsia="Times New Roman" w:hAnsi="V"/>
          <w:sz w:val="20"/>
          <w:szCs w:val="20"/>
          <w:lang w:val="en"/>
        </w:rPr>
        <w:t xml:space="preserve">Use the </w:t>
      </w:r>
      <w:r>
        <w:rPr>
          <w:rStyle w:val="Strong"/>
          <w:rFonts w:ascii="V" w:eastAsia="Times New Roman" w:hAnsi="V"/>
          <w:sz w:val="20"/>
          <w:szCs w:val="20"/>
          <w:lang w:val="en"/>
        </w:rPr>
        <w:t>Menu Designer</w:t>
      </w:r>
      <w:r>
        <w:rPr>
          <w:rFonts w:ascii="V" w:eastAsia="Times New Roman" w:hAnsi="V"/>
          <w:sz w:val="20"/>
          <w:szCs w:val="20"/>
          <w:lang w:val="en"/>
        </w:rPr>
        <w:t xml:space="preserve"> </w:t>
      </w:r>
      <w:r>
        <w:rPr>
          <w:rStyle w:val="HTMLCode"/>
          <w:lang w:val="en"/>
        </w:rPr>
        <w:t>/settings/menu</w:t>
      </w:r>
      <w:r>
        <w:rPr>
          <w:rFonts w:ascii="V" w:eastAsia="Times New Roman" w:hAnsi="V"/>
          <w:sz w:val="20"/>
          <w:szCs w:val="20"/>
          <w:lang w:val="en"/>
        </w:rPr>
        <w:t xml:space="preserve"> to simplify staff menus instead of stripping permissions they need.</w:t>
      </w:r>
    </w:p>
    <w:p w:rsidR="00B5608F" w:rsidRDefault="00B5608F">
      <w:pPr>
        <w:pStyle w:val="Heading3"/>
        <w:rPr>
          <w:rFonts w:ascii="V" w:eastAsia="Times New Roman" w:hAnsi="V"/>
          <w:lang w:val="en"/>
        </w:rPr>
      </w:pPr>
      <w:r>
        <w:rPr>
          <w:rFonts w:ascii="V" w:eastAsia="Times New Roman" w:hAnsi="V"/>
          <w:lang w:val="en"/>
        </w:rPr>
        <w:t>Troubleshooting</w:t>
      </w:r>
    </w:p>
    <w:p w:rsidR="00B5608F" w:rsidRDefault="00B5608F">
      <w:pPr>
        <w:numPr>
          <w:ilvl w:val="0"/>
          <w:numId w:val="46"/>
        </w:numPr>
        <w:spacing w:before="45" w:after="45"/>
        <w:rPr>
          <w:rFonts w:ascii="V" w:eastAsia="Times New Roman" w:hAnsi="V"/>
          <w:sz w:val="20"/>
          <w:szCs w:val="20"/>
          <w:lang w:val="en"/>
        </w:rPr>
      </w:pPr>
      <w:r>
        <w:rPr>
          <w:rStyle w:val="Strong"/>
          <w:rFonts w:ascii="V" w:eastAsia="Times New Roman" w:hAnsi="V"/>
          <w:sz w:val="20"/>
          <w:szCs w:val="20"/>
          <w:lang w:val="en"/>
        </w:rPr>
        <w:t>A fee screen missing for everyone:</w:t>
      </w:r>
      <w:r>
        <w:rPr>
          <w:rFonts w:ascii="V" w:eastAsia="Times New Roman" w:hAnsi="V"/>
          <w:sz w:val="20"/>
          <w:szCs w:val="20"/>
          <w:lang w:val="en"/>
        </w:rPr>
        <w:t xml:space="preserve"> the finance module flag is off in </w:t>
      </w:r>
      <w:r>
        <w:rPr>
          <w:rStyle w:val="HTMLCode"/>
          <w:lang w:val="en"/>
        </w:rPr>
        <w:t>/feature-flags</w:t>
      </w:r>
      <w:r>
        <w:rPr>
          <w:rFonts w:ascii="V" w:eastAsia="Times New Roman" w:hAnsi="V"/>
          <w:sz w:val="20"/>
          <w:szCs w:val="20"/>
          <w:lang w:val="en"/>
        </w:rPr>
        <w:t>.</w:t>
      </w:r>
    </w:p>
    <w:p w:rsidR="00B5608F" w:rsidRDefault="00B5608F">
      <w:pPr>
        <w:numPr>
          <w:ilvl w:val="0"/>
          <w:numId w:val="46"/>
        </w:numPr>
        <w:spacing w:before="45" w:after="45"/>
        <w:rPr>
          <w:rFonts w:ascii="V" w:eastAsia="Times New Roman" w:hAnsi="V"/>
          <w:sz w:val="20"/>
          <w:szCs w:val="20"/>
          <w:lang w:val="en"/>
        </w:rPr>
      </w:pPr>
      <w:r>
        <w:rPr>
          <w:rStyle w:val="Strong"/>
          <w:rFonts w:ascii="V" w:eastAsia="Times New Roman" w:hAnsi="V"/>
          <w:sz w:val="20"/>
          <w:szCs w:val="20"/>
          <w:lang w:val="en"/>
        </w:rPr>
        <w:t>A user whose permissions you changed does not see the new items:</w:t>
      </w:r>
      <w:r>
        <w:rPr>
          <w:rFonts w:ascii="V" w:eastAsia="Times New Roman" w:hAnsi="V"/>
          <w:sz w:val="20"/>
          <w:szCs w:val="20"/>
          <w:lang w:val="en"/>
        </w:rPr>
        <w:t xml:space="preserve"> sign out and back in.</w:t>
      </w:r>
    </w:p>
    <w:p w:rsidR="00B5608F" w:rsidRDefault="00B5608F">
      <w:pPr>
        <w:numPr>
          <w:ilvl w:val="0"/>
          <w:numId w:val="46"/>
        </w:numPr>
        <w:spacing w:before="45" w:after="45"/>
        <w:rPr>
          <w:rFonts w:ascii="V" w:eastAsia="Times New Roman" w:hAnsi="V"/>
          <w:sz w:val="20"/>
          <w:szCs w:val="20"/>
          <w:lang w:val="en"/>
        </w:rPr>
      </w:pPr>
      <w:r>
        <w:rPr>
          <w:rStyle w:val="Strong"/>
          <w:rFonts w:ascii="V" w:eastAsia="Times New Roman" w:hAnsi="V"/>
          <w:sz w:val="20"/>
          <w:szCs w:val="20"/>
          <w:lang w:val="en"/>
        </w:rPr>
        <w:t xml:space="preserve">The edit/reset button hidden for a specific account in </w:t>
      </w:r>
      <w:r>
        <w:rPr>
          <w:rStyle w:val="HTMLCode"/>
          <w:b/>
          <w:bCs/>
          <w:lang w:val="en"/>
        </w:rPr>
        <w:t>/users</w:t>
      </w:r>
      <w:r>
        <w:rPr>
          <w:rStyle w:val="Strong"/>
          <w:rFonts w:ascii="V" w:eastAsia="Times New Roman" w:hAnsi="V"/>
          <w:sz w:val="20"/>
          <w:szCs w:val="20"/>
          <w:lang w:val="en"/>
        </w:rPr>
        <w:t>:</w:t>
      </w:r>
      <w:r>
        <w:rPr>
          <w:rFonts w:ascii="V" w:eastAsia="Times New Roman" w:hAnsi="V"/>
          <w:sz w:val="20"/>
          <w:szCs w:val="20"/>
          <w:lang w:val="en"/>
        </w:rPr>
        <w:t xml:space="preserve"> the account outranks you (e.g. SchoolOwner) — the server refuses even if you try.</w:t>
      </w:r>
    </w:p>
    <w:p w:rsidR="00B5608F" w:rsidRDefault="00B5608F">
      <w:pPr>
        <w:pStyle w:val="Heading3"/>
        <w:rPr>
          <w:rFonts w:ascii="V" w:eastAsia="Times New Roman" w:hAnsi="V"/>
          <w:lang w:val="en"/>
        </w:rPr>
      </w:pPr>
      <w:r>
        <w:rPr>
          <w:rFonts w:ascii="V" w:eastAsia="Times New Roman" w:hAnsi="V"/>
          <w:lang w:val="en"/>
        </w:rPr>
        <w:t>Related Topics</w:t>
      </w:r>
    </w:p>
    <w:p w:rsidR="00B5608F" w:rsidRDefault="00B5608F">
      <w:pPr>
        <w:numPr>
          <w:ilvl w:val="0"/>
          <w:numId w:val="47"/>
        </w:numPr>
        <w:spacing w:before="45" w:after="45"/>
        <w:rPr>
          <w:rFonts w:ascii="V" w:eastAsia="Times New Roman" w:hAnsi="V"/>
          <w:sz w:val="20"/>
          <w:szCs w:val="20"/>
          <w:lang w:val="en"/>
        </w:rPr>
      </w:pPr>
      <w:hyperlink w:anchor="it" w:history="1">
        <w:r>
          <w:rPr>
            <w:rStyle w:val="Hyperlink"/>
            <w:rFonts w:ascii="V" w:eastAsia="Times New Roman" w:hAnsi="V"/>
            <w:sz w:val="20"/>
            <w:szCs w:val="20"/>
            <w:lang w:val="en"/>
          </w:rPr>
          <w:t>The IT section</w:t>
        </w:r>
      </w:hyperlink>
      <w:r>
        <w:rPr>
          <w:rFonts w:ascii="V" w:eastAsia="Times New Roman" w:hAnsi="V"/>
          <w:sz w:val="20"/>
          <w:szCs w:val="20"/>
          <w:lang w:val="en"/>
        </w:rPr>
        <w:t xml:space="preserve"> </w:t>
      </w:r>
      <w:r>
        <w:rPr>
          <w:rFonts w:ascii="V" w:eastAsia="Times New Roman" w:hAnsi="V"/>
          <w:sz w:val="20"/>
          <w:szCs w:val="20"/>
          <w:lang w:val="en"/>
        </w:rPr>
        <w:t>— the division of labor between the System Administrator and IT staff.</w:t>
      </w:r>
    </w:p>
    <w:p w:rsidR="00B5608F" w:rsidRDefault="00B5608F">
      <w:pPr>
        <w:numPr>
          <w:ilvl w:val="0"/>
          <w:numId w:val="47"/>
        </w:numPr>
        <w:spacing w:before="45" w:after="45"/>
        <w:rPr>
          <w:rFonts w:ascii="V" w:eastAsia="Times New Roman" w:hAnsi="V"/>
          <w:sz w:val="20"/>
          <w:szCs w:val="20"/>
          <w:lang w:val="en"/>
        </w:rPr>
      </w:pPr>
      <w:r>
        <w:rPr>
          <w:rFonts w:ascii="V" w:eastAsia="Times New Roman" w:hAnsi="V"/>
          <w:sz w:val="20"/>
          <w:szCs w:val="20"/>
          <w:lang w:val="en"/>
        </w:rPr>
        <w:t>The "Settings &amp; System" chapter — backup, storage, and feature flags.</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61"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2.6 5) Registrar</w:t>
      </w:r>
    </w:p>
    <w:p w:rsidR="00B5608F" w:rsidRDefault="00B5608F">
      <w:pPr>
        <w:pStyle w:val="Heading3"/>
        <w:rPr>
          <w:rFonts w:ascii="V" w:eastAsia="Times New Roman" w:hAnsi="V"/>
          <w:lang w:val="en"/>
        </w:rPr>
      </w:pPr>
      <w:r>
        <w:rPr>
          <w:rFonts w:ascii="V" w:eastAsia="Times New Roman" w:hAnsi="V"/>
          <w:lang w:val="en"/>
        </w:rPr>
        <w:t>Responsibility Summary</w:t>
      </w:r>
    </w:p>
    <w:p w:rsidR="00B5608F" w:rsidRDefault="00B5608F">
      <w:pPr>
        <w:pStyle w:val="NormalWeb"/>
        <w:rPr>
          <w:rFonts w:ascii="V" w:hAnsi="V"/>
          <w:sz w:val="20"/>
          <w:szCs w:val="20"/>
          <w:lang w:val="en"/>
        </w:rPr>
      </w:pPr>
      <w:r>
        <w:rPr>
          <w:rFonts w:ascii="V" w:hAnsi="V"/>
          <w:sz w:val="20"/>
          <w:szCs w:val="20"/>
          <w:lang w:val="en"/>
        </w:rPr>
        <w:t>The admissions and registration office staff member. Manages student records from application through enrollment: student profiles, families, admissions, class placement, required student documents, ID cards, and reports and exports.</w:t>
      </w:r>
    </w:p>
    <w:p w:rsidR="00B5608F" w:rsidRDefault="00B5608F">
      <w:pPr>
        <w:pStyle w:val="Heading3"/>
        <w:rPr>
          <w:rFonts w:ascii="V" w:eastAsia="Times New Roman" w:hAnsi="V"/>
          <w:lang w:val="en"/>
        </w:rPr>
      </w:pPr>
      <w:r>
        <w:rPr>
          <w:rFonts w:ascii="V" w:eastAsia="Times New Roman" w:hAnsi="V"/>
          <w:lang w:val="en"/>
        </w:rPr>
        <w:t>What They See</w:t>
      </w:r>
    </w:p>
    <w:p w:rsidR="00B5608F" w:rsidRDefault="00B5608F">
      <w:pPr>
        <w:pStyle w:val="NormalWeb"/>
        <w:rPr>
          <w:rFonts w:ascii="V" w:hAnsi="V"/>
          <w:sz w:val="20"/>
          <w:szCs w:val="20"/>
          <w:lang w:val="en"/>
        </w:rPr>
      </w:pPr>
      <w:r>
        <w:rPr>
          <w:rFonts w:ascii="V" w:hAnsi="V"/>
          <w:sz w:val="20"/>
          <w:szCs w:val="20"/>
          <w:lang w:val="en"/>
        </w:rPr>
        <w:t>The default Registrar bundle opens these items for them (in addition to the common items: Home, Social Media, Circulars, My Leave):</w:t>
      </w:r>
    </w:p>
    <w:tbl>
      <w:tblPr>
        <w:tblW w:w="5000" w:type="pct"/>
        <w:tblCellMar>
          <w:top w:w="15" w:type="dxa"/>
          <w:left w:w="15" w:type="dxa"/>
          <w:bottom w:w="15" w:type="dxa"/>
          <w:right w:w="15" w:type="dxa"/>
        </w:tblCellMar>
        <w:tblLook w:val="04A0" w:firstRow="1" w:lastRow="0" w:firstColumn="1" w:lastColumn="0" w:noHBand="0" w:noVBand="1"/>
      </w:tblPr>
      <w:tblGrid>
        <w:gridCol w:w="1638"/>
        <w:gridCol w:w="2867"/>
        <w:gridCol w:w="4839"/>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Item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Path</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What They Do There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Students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/students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full register: search, add, edit, Excel export, section PDF file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Admissions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/admissions</w:t>
            </w:r>
            <w:r>
              <w:rPr>
                <w:rFonts w:ascii="V" w:eastAsia="Times New Roman" w:hAnsi="V"/>
                <w:sz w:val="19"/>
                <w:szCs w:val="19"/>
              </w:rPr>
              <w:t xml:space="preserve"> (a tab inside Students)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application pipeline: new application, stage promotion, "Enroll as Student"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Class Placement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/students/placement</w:t>
            </w:r>
            <w:r>
              <w:rPr>
                <w:rFonts w:ascii="V" w:eastAsia="Times New Roman" w:hAnsi="V"/>
                <w:sz w:val="19"/>
                <w:szCs w:val="19"/>
              </w:rPr>
              <w:t xml:space="preserve"> (tab)</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Balanced placement of the unplaced into sections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Student Documents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/student-documents</w:t>
            </w:r>
            <w:r>
              <w:rPr>
                <w:rFonts w:ascii="V" w:eastAsia="Times New Roman" w:hAnsi="V"/>
                <w:sz w:val="19"/>
                <w:szCs w:val="19"/>
              </w:rPr>
              <w:t xml:space="preserve"> (tab)</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Tracking required documents and reminding about missing ones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Families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/families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family directory, adding a family, export, PDF file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ID Cards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/id-cards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Designing and printing student and staff cards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Classes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/classes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Viewing classes and sections (no creation)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Timetable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/timetable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Viewing the timetable (without the builder studio)</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Calendar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/calendar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Viewing the school calendar</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Reports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/reports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Generating and exporting reports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Documents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/documents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document repository (view)</w:t>
            </w:r>
          </w:p>
        </w:tc>
      </w:tr>
    </w:tbl>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38" name="Picture 38" descr="Student regi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tudent regist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Student registe</w:t>
      </w:r>
      <w:r>
        <w:rPr>
          <w:rFonts w:ascii="V" w:eastAsia="Times New Roman" w:hAnsi="V"/>
          <w:sz w:val="20"/>
          <w:szCs w:val="20"/>
          <w:lang w:val="en"/>
        </w:rPr>
        <w:t>r</w:t>
      </w:r>
      <w:r>
        <w:rPr>
          <w:rFonts w:ascii="V" w:eastAsia="Times New Roman" w:hAnsi="V"/>
          <w:sz w:val="20"/>
          <w:szCs w:val="20"/>
          <w:lang w:val="en"/>
        </w:rPr>
        <w:t xml:space="preserve"> </w:t>
      </w:r>
      <w:r>
        <w:rPr>
          <w:rFonts w:ascii="V" w:eastAsia="Times New Roman" w:hAnsi="V"/>
          <w:noProof/>
          <w:sz w:val="20"/>
          <w:szCs w:val="20"/>
          <w:lang w:val="en"/>
        </w:rPr>
        <w:drawing>
          <wp:inline distT="0" distB="0" distL="0" distR="0">
            <wp:extent cx="15240000" cy="9525000"/>
            <wp:effectExtent l="0" t="0" r="0" b="0"/>
            <wp:docPr id="39" name="Picture 39" descr="Admissions pip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Admissions pipe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Admissions pipelin</w:t>
      </w:r>
      <w:r>
        <w:rPr>
          <w:rFonts w:ascii="V" w:eastAsia="Times New Roman" w:hAnsi="V"/>
          <w:sz w:val="20"/>
          <w:szCs w:val="20"/>
          <w:lang w:val="en"/>
        </w:rPr>
        <w:t>e</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Can / Cannot</w:t>
      </w:r>
    </w:p>
    <w:p w:rsidR="00B5608F" w:rsidRDefault="00B5608F">
      <w:pPr>
        <w:pStyle w:val="NormalWeb"/>
        <w:rPr>
          <w:rFonts w:ascii="V" w:hAnsi="V"/>
          <w:sz w:val="20"/>
          <w:szCs w:val="20"/>
          <w:lang w:val="en"/>
        </w:rPr>
      </w:pPr>
      <w:r>
        <w:rPr>
          <w:rStyle w:val="Strong"/>
          <w:rFonts w:ascii="V" w:hAnsi="V"/>
          <w:sz w:val="20"/>
          <w:szCs w:val="20"/>
          <w:lang w:val="en"/>
        </w:rPr>
        <w:t>Can:</w:t>
      </w:r>
      <w:r>
        <w:rPr>
          <w:rFonts w:ascii="V" w:hAnsi="V"/>
          <w:sz w:val="20"/>
          <w:szCs w:val="20"/>
          <w:lang w:val="en"/>
        </w:rPr>
        <w:t xml:space="preserve"> - Create, edit, import, and export student records. - Create and edit families and link siblings ("Existing family — enroll a sibling"). - Manage admissions fully through "Enroll as Student". - Class placement, printing ID cards, and exporting reports.</w:t>
      </w:r>
    </w:p>
    <w:p w:rsidR="00B5608F" w:rsidRDefault="00B5608F">
      <w:pPr>
        <w:pStyle w:val="NormalWeb"/>
        <w:rPr>
          <w:rFonts w:ascii="V" w:hAnsi="V"/>
          <w:sz w:val="20"/>
          <w:szCs w:val="20"/>
          <w:lang w:val="en"/>
        </w:rPr>
      </w:pPr>
      <w:r>
        <w:rPr>
          <w:rStyle w:val="Strong"/>
          <w:rFonts w:ascii="V" w:hAnsi="V"/>
          <w:sz w:val="20"/>
          <w:szCs w:val="20"/>
          <w:lang w:val="en"/>
        </w:rPr>
        <w:t>Cannot:</w:t>
      </w:r>
      <w:r>
        <w:rPr>
          <w:rFonts w:ascii="V" w:hAnsi="V"/>
          <w:sz w:val="20"/>
          <w:szCs w:val="20"/>
          <w:lang w:val="en"/>
        </w:rPr>
        <w:t xml:space="preserve"> - </w:t>
      </w:r>
      <w:r>
        <w:rPr>
          <w:rStyle w:val="Strong"/>
          <w:rFonts w:ascii="V" w:hAnsi="V"/>
          <w:sz w:val="20"/>
          <w:szCs w:val="20"/>
          <w:lang w:val="en"/>
        </w:rPr>
        <w:t>Delete</w:t>
      </w:r>
      <w:r>
        <w:rPr>
          <w:rFonts w:ascii="V" w:hAnsi="V"/>
          <w:sz w:val="20"/>
          <w:szCs w:val="20"/>
          <w:lang w:val="en"/>
        </w:rPr>
        <w:t xml:space="preserve"> a student — deletion is restricted to management. - Any financial screen (they get a 403: "Financial data is restricted to the finance office"). </w:t>
      </w:r>
      <w:r>
        <w:rPr>
          <w:rFonts w:ascii="V" w:hAnsi="V"/>
          <w:sz w:val="20"/>
          <w:szCs w:val="20"/>
          <w:lang w:val="en"/>
        </w:rPr>
        <w:t xml:space="preserve">- The gradebook, health records, safeguarding records. - Managing users or permissions, or creating classes. - Generating family sign-in codes — the codes panel inside the Families page is shown </w:t>
      </w:r>
      <w:r>
        <w:rPr>
          <w:rStyle w:val="Strong"/>
          <w:rFonts w:ascii="V" w:hAnsi="V"/>
          <w:sz w:val="20"/>
          <w:szCs w:val="20"/>
          <w:lang w:val="en"/>
        </w:rPr>
        <w:t>to management and IT staff only</w:t>
      </w:r>
      <w:r>
        <w:rPr>
          <w:rFonts w:ascii="V"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Routine</w:t>
      </w:r>
    </w:p>
    <w:p w:rsidR="00B5608F" w:rsidRDefault="00B5608F">
      <w:pPr>
        <w:pStyle w:val="NormalWeb"/>
        <w:rPr>
          <w:rFonts w:ascii="V" w:hAnsi="V"/>
          <w:sz w:val="20"/>
          <w:szCs w:val="20"/>
          <w:lang w:val="en"/>
        </w:rPr>
      </w:pPr>
      <w:r>
        <w:rPr>
          <w:rStyle w:val="Strong"/>
          <w:rFonts w:ascii="V" w:hAnsi="V"/>
          <w:sz w:val="20"/>
          <w:szCs w:val="20"/>
          <w:lang w:val="en"/>
        </w:rPr>
        <w:t>Daily:</w:t>
      </w:r>
      <w:r>
        <w:rPr>
          <w:rFonts w:ascii="V" w:hAnsi="V"/>
          <w:sz w:val="20"/>
          <w:szCs w:val="20"/>
          <w:lang w:val="en"/>
        </w:rPr>
        <w:t xml:space="preserve"> 1. </w:t>
      </w:r>
      <w:r>
        <w:rPr>
          <w:rStyle w:val="HTMLCode"/>
          <w:lang w:val="en"/>
        </w:rPr>
        <w:t>/admissions</w:t>
      </w:r>
      <w:r>
        <w:rPr>
          <w:rFonts w:ascii="V" w:hAnsi="V"/>
          <w:sz w:val="20"/>
          <w:szCs w:val="20"/>
          <w:lang w:val="en"/>
        </w:rPr>
        <w:t xml:space="preserve"> — process new applications and move the stages ("Promote"), and enroll the accepted ("Enroll as Student"). 2. </w:t>
      </w:r>
      <w:r>
        <w:rPr>
          <w:rStyle w:val="HTMLCode"/>
          <w:lang w:val="en"/>
        </w:rPr>
        <w:t>/students/add</w:t>
      </w:r>
      <w:r>
        <w:rPr>
          <w:rFonts w:ascii="V" w:hAnsi="V"/>
          <w:sz w:val="20"/>
          <w:szCs w:val="20"/>
          <w:lang w:val="en"/>
        </w:rPr>
        <w:t xml:space="preserve"> — register new students with their families (one form; at minimum the father or mother for a new family). 3. </w:t>
      </w:r>
      <w:r>
        <w:rPr>
          <w:rStyle w:val="HTMLCode"/>
          <w:lang w:val="en"/>
        </w:rPr>
        <w:t>/student-documents</w:t>
      </w:r>
      <w:r>
        <w:rPr>
          <w:rFonts w:ascii="V" w:hAnsi="V"/>
          <w:sz w:val="20"/>
          <w:szCs w:val="20"/>
          <w:lang w:val="en"/>
        </w:rPr>
        <w:t xml:space="preserve"> </w:t>
      </w:r>
      <w:r>
        <w:rPr>
          <w:rFonts w:ascii="V" w:hAnsi="V"/>
          <w:sz w:val="20"/>
          <w:szCs w:val="20"/>
          <w:lang w:val="en"/>
        </w:rPr>
        <w:t>— the "Missing" tab, then the "Remind Missing" button.</w:t>
      </w:r>
    </w:p>
    <w:p w:rsidR="00B5608F" w:rsidRDefault="00B5608F">
      <w:pPr>
        <w:pStyle w:val="NormalWeb"/>
        <w:rPr>
          <w:rFonts w:ascii="V" w:hAnsi="V"/>
          <w:sz w:val="20"/>
          <w:szCs w:val="20"/>
          <w:lang w:val="en"/>
        </w:rPr>
      </w:pPr>
      <w:r>
        <w:rPr>
          <w:rStyle w:val="Strong"/>
          <w:rFonts w:ascii="V" w:hAnsi="V"/>
          <w:sz w:val="20"/>
          <w:szCs w:val="20"/>
          <w:lang w:val="en"/>
        </w:rPr>
        <w:t>Weekly:</w:t>
      </w:r>
      <w:r>
        <w:rPr>
          <w:rFonts w:ascii="V" w:hAnsi="V"/>
          <w:sz w:val="20"/>
          <w:szCs w:val="20"/>
          <w:lang w:val="en"/>
        </w:rPr>
        <w:t xml:space="preserve"> 1. Excel export from </w:t>
      </w:r>
      <w:r>
        <w:rPr>
          <w:rStyle w:val="HTMLCode"/>
          <w:lang w:val="en"/>
        </w:rPr>
        <w:t>/students</w:t>
      </w:r>
      <w:r>
        <w:rPr>
          <w:rFonts w:ascii="V" w:hAnsi="V"/>
          <w:sz w:val="20"/>
          <w:szCs w:val="20"/>
          <w:lang w:val="en"/>
        </w:rPr>
        <w:t xml:space="preserve"> to reconcile with the paper records. 2. Print the sections PDF whenever the placement changes. 3. </w:t>
      </w:r>
      <w:r>
        <w:rPr>
          <w:rStyle w:val="HTMLCode"/>
          <w:lang w:val="en"/>
        </w:rPr>
        <w:t>/id-cards</w:t>
      </w:r>
      <w:r>
        <w:rPr>
          <w:rFonts w:ascii="V" w:hAnsi="V"/>
          <w:sz w:val="20"/>
          <w:szCs w:val="20"/>
          <w:lang w:val="en"/>
        </w:rPr>
        <w:t xml:space="preserve"> — print cards for new students.</w:t>
      </w:r>
    </w:p>
    <w:p w:rsidR="00B5608F" w:rsidRDefault="00B5608F">
      <w:pPr>
        <w:pStyle w:val="NormalWeb"/>
        <w:rPr>
          <w:rFonts w:ascii="V" w:hAnsi="V"/>
          <w:sz w:val="20"/>
          <w:szCs w:val="20"/>
          <w:lang w:val="en"/>
        </w:rPr>
      </w:pPr>
      <w:r>
        <w:rPr>
          <w:rStyle w:val="Strong"/>
          <w:rFonts w:ascii="V" w:hAnsi="V"/>
          <w:sz w:val="20"/>
          <w:szCs w:val="20"/>
          <w:lang w:val="en"/>
        </w:rPr>
        <w:t>Seasonally (start of year):</w:t>
      </w:r>
      <w:r>
        <w:rPr>
          <w:rFonts w:ascii="V" w:hAnsi="V"/>
          <w:sz w:val="20"/>
          <w:szCs w:val="20"/>
          <w:lang w:val="en"/>
        </w:rPr>
        <w:t xml:space="preserve"> 1. </w:t>
      </w:r>
      <w:r>
        <w:rPr>
          <w:rStyle w:val="HTMLCode"/>
          <w:lang w:val="en"/>
        </w:rPr>
        <w:t>/students/placement</w:t>
      </w:r>
      <w:r>
        <w:rPr>
          <w:rFonts w:ascii="V" w:hAnsi="V"/>
          <w:sz w:val="20"/>
          <w:szCs w:val="20"/>
          <w:lang w:val="en"/>
        </w:rPr>
        <w:t xml:space="preserve"> — "Place All", then manual handling, then "Approve &amp; Lock" (the final lock belongs to management). 2. Support management in preparing for the annual rollover (cleaning statuses, completing missing data).</w:t>
      </w:r>
    </w:p>
    <w:p w:rsidR="00B5608F" w:rsidRDefault="00B5608F">
      <w:pPr>
        <w:pStyle w:val="Heading3"/>
        <w:rPr>
          <w:rFonts w:ascii="V" w:eastAsia="Times New Roman" w:hAnsi="V"/>
          <w:lang w:val="en"/>
        </w:rPr>
      </w:pPr>
      <w:r>
        <w:rPr>
          <w:rFonts w:ascii="V" w:eastAsia="Times New Roman" w:hAnsi="V"/>
          <w:lang w:val="en"/>
        </w:rPr>
        <w:t>Common Mistakes</w:t>
      </w:r>
    </w:p>
    <w:p w:rsidR="00B5608F" w:rsidRDefault="00B5608F">
      <w:pPr>
        <w:numPr>
          <w:ilvl w:val="0"/>
          <w:numId w:val="48"/>
        </w:numPr>
        <w:spacing w:before="45" w:after="45"/>
        <w:rPr>
          <w:rFonts w:ascii="V" w:eastAsia="Times New Roman" w:hAnsi="V"/>
          <w:sz w:val="20"/>
          <w:szCs w:val="20"/>
          <w:lang w:val="en"/>
        </w:rPr>
      </w:pPr>
      <w:r>
        <w:rPr>
          <w:rFonts w:ascii="V" w:eastAsia="Times New Roman" w:hAnsi="V"/>
          <w:sz w:val="20"/>
          <w:szCs w:val="20"/>
          <w:lang w:val="en"/>
        </w:rPr>
        <w:t>Creating a new family for a student who has an enrolled sibling — use "Existing family (enroll a sibling)" so they inherit the parents and receive the sibling discount automatically.</w:t>
      </w:r>
    </w:p>
    <w:p w:rsidR="00B5608F" w:rsidRDefault="00B5608F">
      <w:pPr>
        <w:numPr>
          <w:ilvl w:val="0"/>
          <w:numId w:val="48"/>
        </w:numPr>
        <w:spacing w:before="45" w:after="45"/>
        <w:rPr>
          <w:rFonts w:ascii="V" w:eastAsia="Times New Roman" w:hAnsi="V"/>
          <w:sz w:val="20"/>
          <w:szCs w:val="20"/>
          <w:lang w:val="en"/>
        </w:rPr>
      </w:pPr>
      <w:r>
        <w:rPr>
          <w:rFonts w:ascii="V" w:eastAsia="Times New Roman" w:hAnsi="V"/>
          <w:sz w:val="20"/>
          <w:szCs w:val="20"/>
          <w:lang w:val="en"/>
        </w:rPr>
        <w:t>Entering the name in one language only — the form requires the name in both Arabic and English (it appears on reports and cards in both languages).</w:t>
      </w:r>
    </w:p>
    <w:p w:rsidR="00B5608F" w:rsidRDefault="00B5608F">
      <w:pPr>
        <w:numPr>
          <w:ilvl w:val="0"/>
          <w:numId w:val="48"/>
        </w:numPr>
        <w:spacing w:before="45" w:after="45"/>
        <w:rPr>
          <w:rFonts w:ascii="V" w:eastAsia="Times New Roman" w:hAnsi="V"/>
          <w:sz w:val="20"/>
          <w:szCs w:val="20"/>
          <w:lang w:val="en"/>
        </w:rPr>
      </w:pPr>
      <w:r>
        <w:rPr>
          <w:rFonts w:ascii="V" w:eastAsia="Times New Roman" w:hAnsi="V"/>
          <w:sz w:val="20"/>
          <w:szCs w:val="20"/>
          <w:lang w:val="en"/>
        </w:rPr>
        <w:t>Trying to delete a student enrolled by mistake — ask management; usually the right fix is changing the status, not deleting.</w:t>
      </w:r>
    </w:p>
    <w:p w:rsidR="00B5608F" w:rsidRDefault="00B5608F">
      <w:pPr>
        <w:numPr>
          <w:ilvl w:val="0"/>
          <w:numId w:val="48"/>
        </w:numPr>
        <w:spacing w:before="45" w:after="45"/>
        <w:rPr>
          <w:rFonts w:ascii="V" w:eastAsia="Times New Roman" w:hAnsi="V"/>
          <w:sz w:val="20"/>
          <w:szCs w:val="20"/>
          <w:lang w:val="en"/>
        </w:rPr>
      </w:pPr>
      <w:r>
        <w:rPr>
          <w:rFonts w:ascii="V" w:eastAsia="Times New Roman" w:hAnsi="V"/>
          <w:sz w:val="20"/>
          <w:szCs w:val="20"/>
          <w:lang w:val="en"/>
        </w:rPr>
        <w:t>Sending parents to the Registrar for an app sign-in code — codes are generated by IT or management.</w:t>
      </w:r>
    </w:p>
    <w:p w:rsidR="00B5608F" w:rsidRDefault="00B5608F">
      <w:pPr>
        <w:pStyle w:val="Heading3"/>
        <w:rPr>
          <w:rFonts w:ascii="V" w:eastAsia="Times New Roman" w:hAnsi="V"/>
          <w:lang w:val="en"/>
        </w:rPr>
      </w:pPr>
      <w:r>
        <w:rPr>
          <w:rFonts w:ascii="V" w:eastAsia="Times New Roman" w:hAnsi="V"/>
          <w:lang w:val="en"/>
        </w:rPr>
        <w:t>Best Practices</w:t>
      </w:r>
    </w:p>
    <w:p w:rsidR="00B5608F" w:rsidRDefault="00B5608F">
      <w:pPr>
        <w:numPr>
          <w:ilvl w:val="0"/>
          <w:numId w:val="49"/>
        </w:numPr>
        <w:spacing w:before="45" w:after="45"/>
        <w:rPr>
          <w:rFonts w:ascii="V" w:eastAsia="Times New Roman" w:hAnsi="V"/>
          <w:sz w:val="20"/>
          <w:szCs w:val="20"/>
          <w:lang w:val="en"/>
        </w:rPr>
      </w:pPr>
      <w:r>
        <w:rPr>
          <w:rFonts w:ascii="V" w:eastAsia="Times New Roman" w:hAnsi="V"/>
          <w:sz w:val="20"/>
          <w:szCs w:val="20"/>
          <w:lang w:val="en"/>
        </w:rPr>
        <w:t>Complete the phone details for the father (mandatory) and the mother at enrollment — they are the foundation of the school's communication.</w:t>
      </w:r>
    </w:p>
    <w:p w:rsidR="00B5608F" w:rsidRDefault="00B5608F">
      <w:pPr>
        <w:numPr>
          <w:ilvl w:val="0"/>
          <w:numId w:val="49"/>
        </w:numPr>
        <w:spacing w:before="45" w:after="45"/>
        <w:rPr>
          <w:rFonts w:ascii="V" w:eastAsia="Times New Roman" w:hAnsi="V"/>
          <w:sz w:val="20"/>
          <w:szCs w:val="20"/>
          <w:lang w:val="en"/>
        </w:rPr>
      </w:pPr>
      <w:r>
        <w:rPr>
          <w:rFonts w:ascii="V" w:eastAsia="Times New Roman" w:hAnsi="V"/>
          <w:sz w:val="20"/>
          <w:szCs w:val="20"/>
          <w:lang w:val="en"/>
        </w:rPr>
        <w:t>Review the "Missing" tab in student documents weekly so documents do not pile up.</w:t>
      </w:r>
    </w:p>
    <w:p w:rsidR="00B5608F" w:rsidRDefault="00B5608F">
      <w:pPr>
        <w:numPr>
          <w:ilvl w:val="0"/>
          <w:numId w:val="49"/>
        </w:numPr>
        <w:spacing w:before="45" w:after="45"/>
        <w:rPr>
          <w:rFonts w:ascii="V" w:eastAsia="Times New Roman" w:hAnsi="V"/>
          <w:sz w:val="20"/>
          <w:szCs w:val="20"/>
          <w:lang w:val="en"/>
        </w:rPr>
      </w:pPr>
      <w:r>
        <w:rPr>
          <w:rFonts w:ascii="V" w:eastAsia="Times New Roman" w:hAnsi="V"/>
          <w:sz w:val="20"/>
          <w:szCs w:val="20"/>
          <w:lang w:val="en"/>
        </w:rPr>
        <w:t>When enrolling a student from an admission application, enroll them from inside the application itself so the application status advances to "Enrolled" automatically.</w:t>
      </w:r>
    </w:p>
    <w:p w:rsidR="00B5608F" w:rsidRDefault="00B5608F">
      <w:pPr>
        <w:pStyle w:val="Heading3"/>
        <w:rPr>
          <w:rFonts w:ascii="V" w:eastAsia="Times New Roman" w:hAnsi="V"/>
          <w:lang w:val="en"/>
        </w:rPr>
      </w:pPr>
      <w:r>
        <w:rPr>
          <w:rFonts w:ascii="V" w:eastAsia="Times New Roman" w:hAnsi="V"/>
          <w:lang w:val="en"/>
        </w:rPr>
        <w:t>Troubleshooting</w:t>
      </w:r>
    </w:p>
    <w:p w:rsidR="00B5608F" w:rsidRDefault="00B5608F">
      <w:pPr>
        <w:numPr>
          <w:ilvl w:val="0"/>
          <w:numId w:val="50"/>
        </w:numPr>
        <w:spacing w:before="45" w:after="45"/>
        <w:rPr>
          <w:rFonts w:ascii="V" w:eastAsia="Times New Roman" w:hAnsi="V"/>
          <w:sz w:val="20"/>
          <w:szCs w:val="20"/>
          <w:lang w:val="en"/>
        </w:rPr>
      </w:pPr>
      <w:r>
        <w:rPr>
          <w:rStyle w:val="Strong"/>
          <w:rFonts w:ascii="V" w:eastAsia="Times New Roman" w:hAnsi="V"/>
          <w:sz w:val="20"/>
          <w:szCs w:val="20"/>
          <w:lang w:val="en"/>
        </w:rPr>
        <w:t>The message "Financial data is restricted to the finance office":</w:t>
      </w:r>
      <w:r>
        <w:rPr>
          <w:rFonts w:ascii="V" w:eastAsia="Times New Roman" w:hAnsi="V"/>
          <w:sz w:val="20"/>
          <w:szCs w:val="20"/>
          <w:lang w:val="en"/>
        </w:rPr>
        <w:t xml:space="preserve"> normal — fees are the domain of the Accountant and management.</w:t>
      </w:r>
    </w:p>
    <w:p w:rsidR="00B5608F" w:rsidRDefault="00B5608F">
      <w:pPr>
        <w:numPr>
          <w:ilvl w:val="0"/>
          <w:numId w:val="50"/>
        </w:numPr>
        <w:spacing w:before="45" w:after="45"/>
        <w:rPr>
          <w:rFonts w:ascii="V" w:eastAsia="Times New Roman" w:hAnsi="V"/>
          <w:sz w:val="20"/>
          <w:szCs w:val="20"/>
          <w:lang w:val="en"/>
        </w:rPr>
      </w:pPr>
      <w:r>
        <w:rPr>
          <w:rStyle w:val="Strong"/>
          <w:rFonts w:ascii="V" w:eastAsia="Times New Roman" w:hAnsi="V"/>
          <w:sz w:val="20"/>
          <w:szCs w:val="20"/>
          <w:lang w:val="en"/>
        </w:rPr>
        <w:t>I cannot see the Class Placement tab:</w:t>
      </w:r>
      <w:r>
        <w:rPr>
          <w:rFonts w:ascii="V" w:eastAsia="Times New Roman" w:hAnsi="V"/>
          <w:sz w:val="20"/>
          <w:szCs w:val="20"/>
          <w:lang w:val="en"/>
        </w:rPr>
        <w:t xml:space="preserve"> it requires the edit-students permission — which is part of your default bundle; if it disappeared, ask the System Administrator about a change in the matrix.</w:t>
      </w:r>
    </w:p>
    <w:p w:rsidR="00B5608F" w:rsidRDefault="00B5608F">
      <w:pPr>
        <w:numPr>
          <w:ilvl w:val="0"/>
          <w:numId w:val="50"/>
        </w:numPr>
        <w:spacing w:before="45" w:after="45"/>
        <w:rPr>
          <w:rFonts w:ascii="V" w:eastAsia="Times New Roman" w:hAnsi="V"/>
          <w:sz w:val="20"/>
          <w:szCs w:val="20"/>
          <w:lang w:val="en"/>
        </w:rPr>
      </w:pPr>
      <w:r>
        <w:rPr>
          <w:rStyle w:val="Strong"/>
          <w:rFonts w:ascii="V" w:eastAsia="Times New Roman" w:hAnsi="V"/>
          <w:sz w:val="20"/>
          <w:szCs w:val="20"/>
          <w:lang w:val="en"/>
        </w:rPr>
        <w:t xml:space="preserve">No Add Class button in </w:t>
      </w:r>
      <w:r>
        <w:rPr>
          <w:rStyle w:val="HTMLCode"/>
          <w:b/>
          <w:bCs/>
          <w:lang w:val="en"/>
        </w:rPr>
        <w:t>/classes</w:t>
      </w:r>
      <w:r>
        <w:rPr>
          <w:rStyle w:val="Strong"/>
          <w:rFonts w:ascii="V" w:eastAsia="Times New Roman" w:hAnsi="V"/>
          <w:sz w:val="20"/>
          <w:szCs w:val="20"/>
          <w:lang w:val="en"/>
        </w:rPr>
        <w:t>:</w:t>
      </w:r>
      <w:r>
        <w:rPr>
          <w:rFonts w:ascii="V" w:eastAsia="Times New Roman" w:hAnsi="V"/>
          <w:sz w:val="20"/>
          <w:szCs w:val="20"/>
          <w:lang w:val="en"/>
        </w:rPr>
        <w:t xml:space="preserve"> correct — creating classes is for management only; you only see the list.</w:t>
      </w:r>
    </w:p>
    <w:p w:rsidR="00B5608F" w:rsidRDefault="00B5608F">
      <w:pPr>
        <w:pStyle w:val="Heading3"/>
        <w:rPr>
          <w:rFonts w:ascii="V" w:eastAsia="Times New Roman" w:hAnsi="V"/>
          <w:lang w:val="en"/>
        </w:rPr>
      </w:pPr>
      <w:r>
        <w:rPr>
          <w:rFonts w:ascii="V" w:eastAsia="Times New Roman" w:hAnsi="V"/>
          <w:lang w:val="en"/>
        </w:rPr>
        <w:t>Related Topics</w:t>
      </w:r>
    </w:p>
    <w:p w:rsidR="00B5608F" w:rsidRDefault="00B5608F">
      <w:pPr>
        <w:numPr>
          <w:ilvl w:val="0"/>
          <w:numId w:val="51"/>
        </w:numPr>
        <w:spacing w:before="45" w:after="45"/>
        <w:rPr>
          <w:rFonts w:ascii="V" w:eastAsia="Times New Roman" w:hAnsi="V"/>
          <w:sz w:val="20"/>
          <w:szCs w:val="20"/>
          <w:lang w:val="en"/>
        </w:rPr>
      </w:pPr>
      <w:r>
        <w:rPr>
          <w:rFonts w:ascii="V" w:eastAsia="Times New Roman" w:hAnsi="V"/>
          <w:sz w:val="20"/>
          <w:szCs w:val="20"/>
          <w:lang w:val="en"/>
        </w:rPr>
        <w:t xml:space="preserve">The "Students &amp; </w:t>
      </w:r>
      <w:r>
        <w:rPr>
          <w:rFonts w:ascii="V" w:eastAsia="Times New Roman" w:hAnsi="V"/>
          <w:sz w:val="20"/>
          <w:szCs w:val="20"/>
          <w:lang w:val="en"/>
        </w:rPr>
        <w:t>Families" chapter — the full enrollment workflow step by step.</w:t>
      </w:r>
    </w:p>
    <w:p w:rsidR="00B5608F" w:rsidRDefault="00B5608F">
      <w:pPr>
        <w:numPr>
          <w:ilvl w:val="0"/>
          <w:numId w:val="51"/>
        </w:numPr>
        <w:spacing w:before="45" w:after="45"/>
        <w:rPr>
          <w:rFonts w:ascii="V" w:eastAsia="Times New Roman" w:hAnsi="V"/>
          <w:sz w:val="20"/>
          <w:szCs w:val="20"/>
          <w:lang w:val="en"/>
        </w:rPr>
      </w:pPr>
      <w:hyperlink w:anchor="it-family-codes" w:history="1">
        <w:r>
          <w:rPr>
            <w:rStyle w:val="Hyperlink"/>
            <w:rFonts w:ascii="V" w:eastAsia="Times New Roman" w:hAnsi="V"/>
            <w:sz w:val="20"/>
            <w:szCs w:val="20"/>
            <w:lang w:val="en"/>
          </w:rPr>
          <w:t>The IT section</w:t>
        </w:r>
      </w:hyperlink>
      <w:r>
        <w:rPr>
          <w:rFonts w:ascii="V" w:eastAsia="Times New Roman" w:hAnsi="V"/>
          <w:sz w:val="20"/>
          <w:szCs w:val="20"/>
          <w:lang w:val="en"/>
        </w:rPr>
        <w:t xml:space="preserve"> — family sign-in codes (to direct parents to the right party).</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64"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2.7 6) IT Staff — IT</w:t>
      </w:r>
    </w:p>
    <w:p w:rsidR="00B5608F" w:rsidRDefault="00B5608F">
      <w:pPr>
        <w:pStyle w:val="Heading3"/>
        <w:rPr>
          <w:rFonts w:ascii="V" w:eastAsia="Times New Roman" w:hAnsi="V"/>
          <w:lang w:val="en"/>
        </w:rPr>
      </w:pPr>
      <w:r>
        <w:rPr>
          <w:rFonts w:ascii="V" w:eastAsia="Times New Roman" w:hAnsi="V"/>
          <w:lang w:val="en"/>
        </w:rPr>
        <w:t>Responsibility Summary</w:t>
      </w:r>
    </w:p>
    <w:p w:rsidR="00B5608F" w:rsidRDefault="00B5608F">
      <w:pPr>
        <w:pStyle w:val="NormalWeb"/>
        <w:rPr>
          <w:rFonts w:ascii="V" w:hAnsi="V"/>
          <w:sz w:val="20"/>
          <w:szCs w:val="20"/>
          <w:lang w:val="en"/>
        </w:rPr>
      </w:pPr>
      <w:r>
        <w:rPr>
          <w:rFonts w:ascii="V" w:hAnsi="V"/>
          <w:sz w:val="20"/>
          <w:szCs w:val="20"/>
          <w:lang w:val="en"/>
        </w:rPr>
        <w:t xml:space="preserve">The person responsible for accounts, devices, and security — with </w:t>
      </w:r>
      <w:r>
        <w:rPr>
          <w:rStyle w:val="Strong"/>
          <w:rFonts w:ascii="V" w:hAnsi="V"/>
          <w:sz w:val="20"/>
          <w:szCs w:val="20"/>
          <w:lang w:val="en"/>
        </w:rPr>
        <w:t>no</w:t>
      </w:r>
      <w:r>
        <w:rPr>
          <w:rFonts w:ascii="V" w:hAnsi="V"/>
          <w:sz w:val="20"/>
          <w:szCs w:val="20"/>
          <w:lang w:val="en"/>
        </w:rPr>
        <w:t xml:space="preserve"> financial or academic access. Their four major duties: managing user accounts, approving devices, generating family sign-in codes, and processing account-closure requests. The bootstrap account is named </w:t>
      </w:r>
      <w:r>
        <w:rPr>
          <w:rStyle w:val="HTMLCode"/>
          <w:lang w:val="en"/>
        </w:rPr>
        <w:t>it</w:t>
      </w:r>
      <w:r>
        <w:rPr>
          <w:rFonts w:ascii="V" w:hAnsi="V"/>
          <w:sz w:val="20"/>
          <w:szCs w:val="20"/>
          <w:lang w:val="en"/>
        </w:rPr>
        <w:t xml:space="preserve"> and </w:t>
      </w:r>
      <w:r>
        <w:rPr>
          <w:rStyle w:val="Strong"/>
          <w:rFonts w:ascii="V" w:hAnsi="V"/>
          <w:sz w:val="20"/>
          <w:szCs w:val="20"/>
          <w:lang w:val="en"/>
        </w:rPr>
        <w:t>its first sign-in must be on the web portal</w:t>
      </w:r>
      <w:r>
        <w:rPr>
          <w:rFonts w:ascii="V" w:hAnsi="V"/>
          <w:sz w:val="20"/>
          <w:szCs w:val="20"/>
          <w:lang w:val="en"/>
        </w:rPr>
        <w:t>, where it is forced to change its password.</w:t>
      </w:r>
    </w:p>
    <w:p w:rsidR="00B5608F" w:rsidRDefault="00B5608F">
      <w:pPr>
        <w:pStyle w:val="Heading3"/>
        <w:rPr>
          <w:rFonts w:ascii="V" w:eastAsia="Times New Roman" w:hAnsi="V"/>
          <w:lang w:val="en"/>
        </w:rPr>
      </w:pPr>
      <w:r>
        <w:rPr>
          <w:rFonts w:ascii="V" w:eastAsia="Times New Roman" w:hAnsi="V"/>
          <w:lang w:val="en"/>
        </w:rPr>
        <w:t>What They See</w:t>
      </w:r>
    </w:p>
    <w:p w:rsidR="00B5608F" w:rsidRDefault="00B5608F">
      <w:pPr>
        <w:pStyle w:val="NormalWeb"/>
        <w:rPr>
          <w:rFonts w:ascii="V" w:hAnsi="V"/>
          <w:sz w:val="20"/>
          <w:szCs w:val="20"/>
          <w:lang w:val="en"/>
        </w:rPr>
      </w:pPr>
      <w:r>
        <w:rPr>
          <w:rFonts w:ascii="V" w:hAnsi="V"/>
          <w:sz w:val="20"/>
          <w:szCs w:val="20"/>
          <w:lang w:val="en"/>
        </w:rPr>
        <w:t>The default IT bundle: user management, role management, audit-log viewing, security-screen viewing, and family viewing (their only gateway to sign-in codes). So the following appears in their menu:</w:t>
      </w:r>
    </w:p>
    <w:tbl>
      <w:tblPr>
        <w:tblW w:w="5000" w:type="pct"/>
        <w:tblCellMar>
          <w:top w:w="15" w:type="dxa"/>
          <w:left w:w="15" w:type="dxa"/>
          <w:bottom w:w="15" w:type="dxa"/>
          <w:right w:w="15" w:type="dxa"/>
        </w:tblCellMar>
        <w:tblLook w:val="04A0" w:firstRow="1" w:lastRow="0" w:firstColumn="1" w:lastColumn="0" w:noHBand="0" w:noVBand="1"/>
      </w:tblPr>
      <w:tblGrid>
        <w:gridCol w:w="2396"/>
        <w:gridCol w:w="2266"/>
        <w:gridCol w:w="4682"/>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Item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Path</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What They Do There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Home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/dashboard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general dashboard</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Action Center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/action-center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Pending items, including devices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Families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/families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The family directory + the </w:t>
            </w:r>
            <w:r>
              <w:rPr>
                <w:rStyle w:val="Strong"/>
                <w:rFonts w:ascii="V" w:eastAsia="Times New Roman" w:hAnsi="V"/>
                <w:sz w:val="19"/>
                <w:szCs w:val="19"/>
              </w:rPr>
              <w:t>Family Sign-in Codes</w:t>
            </w:r>
            <w:r>
              <w:rPr>
                <w:rFonts w:ascii="V" w:eastAsia="Times New Roman" w:hAnsi="V"/>
                <w:sz w:val="19"/>
                <w:szCs w:val="19"/>
              </w:rPr>
              <w:t xml:space="preserve"> panel</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Account Closure Requests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/departure-requests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Approving/rejecting parents' account-closure requests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Users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/users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Creating accounts, resetting, disabling</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Departments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/admin/departments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Viewing/managing the department structure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Roles &amp; Permissions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/admin/permissions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permission matrix</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Audit Log</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/audit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Reviewing events</w:t>
            </w:r>
          </w:p>
        </w:tc>
      </w:tr>
    </w:tbl>
    <w:p w:rsidR="00B5608F" w:rsidRDefault="00B5608F">
      <w:pPr>
        <w:pStyle w:val="NormalWeb"/>
        <w:rPr>
          <w:rFonts w:ascii="V" w:hAnsi="V"/>
          <w:sz w:val="20"/>
          <w:szCs w:val="20"/>
          <w:lang w:val="en"/>
        </w:rPr>
      </w:pPr>
      <w:r>
        <w:rPr>
          <w:rFonts w:ascii="V" w:hAnsi="V"/>
          <w:sz w:val="20"/>
          <w:szCs w:val="20"/>
          <w:lang w:val="en"/>
        </w:rPr>
        <w:t xml:space="preserve">In addition to the common items (Social Media, Circulars, My Leave). They do </w:t>
      </w:r>
      <w:r>
        <w:rPr>
          <w:rStyle w:val="Strong"/>
          <w:rFonts w:ascii="V" w:hAnsi="V"/>
          <w:sz w:val="20"/>
          <w:szCs w:val="20"/>
          <w:lang w:val="en"/>
        </w:rPr>
        <w:t>not</w:t>
      </w:r>
      <w:r>
        <w:rPr>
          <w:rFonts w:ascii="V" w:hAnsi="V"/>
          <w:sz w:val="20"/>
          <w:szCs w:val="20"/>
          <w:lang w:val="en"/>
        </w:rPr>
        <w:t xml:space="preserve"> see: Settings, Storage, Reports, or any financial or academic screen.</w:t>
      </w:r>
    </w:p>
    <w:p w:rsidR="00B5608F" w:rsidRDefault="00B5608F">
      <w:pPr>
        <w:spacing w:before="30" w:after="30"/>
        <w:divId w:val="2137987733"/>
        <w:rPr>
          <w:rFonts w:ascii="V" w:hAnsi="V"/>
          <w:sz w:val="20"/>
          <w:szCs w:val="20"/>
          <w:lang w:val="en"/>
        </w:rPr>
      </w:pPr>
      <w:r>
        <w:rPr>
          <w:rStyle w:val="Strong"/>
          <w:rFonts w:ascii="V" w:hAnsi="V"/>
          <w:sz w:val="20"/>
          <w:szCs w:val="20"/>
          <w:lang w:val="en"/>
        </w:rPr>
        <w:t>Tip:</w:t>
      </w:r>
      <w:r>
        <w:rPr>
          <w:rFonts w:ascii="V" w:hAnsi="V"/>
          <w:sz w:val="20"/>
          <w:szCs w:val="20"/>
          <w:lang w:val="en"/>
        </w:rPr>
        <w:t xml:space="preserve"> </w:t>
      </w:r>
      <w:r>
        <w:rPr>
          <w:rFonts w:ascii="V" w:hAnsi="V"/>
          <w:sz w:val="20"/>
          <w:szCs w:val="20"/>
          <w:lang w:val="en"/>
        </w:rPr>
        <w:t xml:space="preserve">The staff devices page </w:t>
      </w:r>
      <w:r>
        <w:rPr>
          <w:rStyle w:val="HTMLCode"/>
          <w:lang w:val="en"/>
        </w:rPr>
        <w:t>/staff/devices</w:t>
      </w:r>
      <w:r>
        <w:rPr>
          <w:rFonts w:ascii="V" w:hAnsi="V"/>
          <w:sz w:val="20"/>
          <w:szCs w:val="20"/>
          <w:lang w:val="en"/>
        </w:rPr>
        <w:t xml:space="preserve"> lives in the "Staff" group, which may not appear in your sidebar (it requires the staff-affairs permission). Open it directly by typing the path into the browser — your role is authorized to approve devices from there.</w:t>
      </w:r>
    </w:p>
    <w:p w:rsidR="00B5608F" w:rsidRDefault="00B5608F">
      <w:pPr>
        <w:pStyle w:val="NormalWeb"/>
        <w:rPr>
          <w:rFonts w:ascii="V" w:hAnsi="V"/>
          <w:sz w:val="20"/>
          <w:szCs w:val="20"/>
          <w:lang w:val="en"/>
        </w:rPr>
      </w:pPr>
      <w:r>
        <w:rPr>
          <w:rFonts w:ascii="V" w:hAnsi="V"/>
          <w:sz w:val="20"/>
          <w:szCs w:val="20"/>
          <w:lang w:val="en"/>
        </w:rPr>
        <w:t xml:space="preserve">And in the </w:t>
      </w:r>
      <w:r>
        <w:rPr>
          <w:rStyle w:val="Strong"/>
          <w:rFonts w:ascii="V" w:hAnsi="V"/>
          <w:sz w:val="20"/>
          <w:szCs w:val="20"/>
          <w:lang w:val="en"/>
        </w:rPr>
        <w:t>mobile app</w:t>
      </w:r>
      <w:r>
        <w:rPr>
          <w:rFonts w:ascii="V" w:hAnsi="V"/>
          <w:sz w:val="20"/>
          <w:szCs w:val="20"/>
          <w:lang w:val="en"/>
        </w:rPr>
        <w:t xml:space="preserve">, IT staff have a dedicated shell (ItShell) with four tabs: 1. </w:t>
      </w:r>
      <w:r>
        <w:rPr>
          <w:rStyle w:val="Strong"/>
          <w:rFonts w:ascii="V" w:hAnsi="V"/>
          <w:sz w:val="20"/>
          <w:szCs w:val="20"/>
          <w:lang w:val="en"/>
        </w:rPr>
        <w:t>IT Dashboard</w:t>
      </w:r>
      <w:r>
        <w:rPr>
          <w:rFonts w:ascii="V" w:hAnsi="V"/>
          <w:sz w:val="20"/>
          <w:szCs w:val="20"/>
          <w:lang w:val="en"/>
        </w:rPr>
        <w:t xml:space="preserve"> </w:t>
      </w:r>
      <w:r>
        <w:rPr>
          <w:rFonts w:ascii="V" w:hAnsi="V"/>
          <w:sz w:val="20"/>
          <w:szCs w:val="20"/>
          <w:lang w:val="en"/>
        </w:rPr>
        <w:t xml:space="preserve">— system health: database size, stored media, last backup, active sessions, failed sign-in attempts in the last 24 hours, bulk lock/unlock by role, recent security events, and the audit log. 2. </w:t>
      </w:r>
      <w:r>
        <w:rPr>
          <w:rStyle w:val="Strong"/>
          <w:rFonts w:ascii="V" w:hAnsi="V"/>
          <w:sz w:val="20"/>
          <w:szCs w:val="20"/>
          <w:lang w:val="en"/>
        </w:rPr>
        <w:t>Accounts</w:t>
      </w:r>
      <w:r>
        <w:rPr>
          <w:rFonts w:ascii="V" w:hAnsi="V"/>
          <w:sz w:val="20"/>
          <w:szCs w:val="20"/>
          <w:lang w:val="en"/>
        </w:rPr>
        <w:t xml:space="preserve"> — searching and creating accounts. 3. </w:t>
      </w:r>
      <w:r>
        <w:rPr>
          <w:rStyle w:val="Strong"/>
          <w:rFonts w:ascii="V" w:hAnsi="V"/>
          <w:sz w:val="20"/>
          <w:szCs w:val="20"/>
          <w:lang w:val="en"/>
        </w:rPr>
        <w:t>Device Approvals</w:t>
      </w:r>
      <w:r>
        <w:rPr>
          <w:rFonts w:ascii="V" w:hAnsi="V"/>
          <w:sz w:val="20"/>
          <w:szCs w:val="20"/>
          <w:lang w:val="en"/>
        </w:rPr>
        <w:t xml:space="preserve"> — the "Awaiting approval" list with approve/block. 4. </w:t>
      </w:r>
      <w:r>
        <w:rPr>
          <w:rStyle w:val="Strong"/>
          <w:rFonts w:ascii="V" w:hAnsi="V"/>
          <w:sz w:val="20"/>
          <w:szCs w:val="20"/>
          <w:lang w:val="en"/>
        </w:rPr>
        <w:t>My Account</w:t>
      </w:r>
      <w:r>
        <w:rPr>
          <w:rFonts w:ascii="V"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Can / Cannot</w:t>
      </w:r>
    </w:p>
    <w:p w:rsidR="00B5608F" w:rsidRDefault="00B5608F">
      <w:pPr>
        <w:pStyle w:val="NormalWeb"/>
        <w:rPr>
          <w:rFonts w:ascii="V" w:hAnsi="V"/>
          <w:sz w:val="20"/>
          <w:szCs w:val="20"/>
          <w:lang w:val="en"/>
        </w:rPr>
      </w:pPr>
      <w:r>
        <w:rPr>
          <w:rStyle w:val="Strong"/>
          <w:rFonts w:ascii="V" w:hAnsi="V"/>
          <w:sz w:val="20"/>
          <w:szCs w:val="20"/>
          <w:lang w:val="en"/>
        </w:rPr>
        <w:t>Can:</w:t>
      </w:r>
      <w:r>
        <w:rPr>
          <w:rFonts w:ascii="V" w:hAnsi="V"/>
          <w:sz w:val="20"/>
          <w:szCs w:val="20"/>
          <w:lang w:val="en"/>
        </w:rPr>
        <w:t xml:space="preserve"> - Create and manage user accounts, reset passwords, and disable accounts. - Edit the permissions matrix for regular roles. - Approve and block devices (web and app). </w:t>
      </w:r>
      <w:r>
        <w:rPr>
          <w:rFonts w:ascii="V" w:hAnsi="V"/>
          <w:sz w:val="20"/>
          <w:szCs w:val="20"/>
          <w:lang w:val="en"/>
        </w:rPr>
        <w:t>- Generate and print family sign-in codes. - Approve/reject account-closure requests. - Review the audit log and security events.</w:t>
      </w:r>
    </w:p>
    <w:p w:rsidR="00B5608F" w:rsidRDefault="00B5608F">
      <w:pPr>
        <w:pStyle w:val="NormalWeb"/>
        <w:rPr>
          <w:rFonts w:ascii="V" w:hAnsi="V"/>
          <w:sz w:val="20"/>
          <w:szCs w:val="20"/>
          <w:lang w:val="en"/>
        </w:rPr>
      </w:pPr>
      <w:r>
        <w:rPr>
          <w:rStyle w:val="Strong"/>
          <w:rFonts w:ascii="V" w:hAnsi="V"/>
          <w:sz w:val="20"/>
          <w:szCs w:val="20"/>
          <w:lang w:val="en"/>
        </w:rPr>
        <w:t>Cannot — hard ceilings enforced by the server:</w:t>
      </w:r>
      <w:r>
        <w:rPr>
          <w:rFonts w:ascii="V" w:hAnsi="V"/>
          <w:sz w:val="20"/>
          <w:szCs w:val="20"/>
          <w:lang w:val="en"/>
        </w:rPr>
        <w:t xml:space="preserve"> - Grant the </w:t>
      </w:r>
      <w:r>
        <w:rPr>
          <w:rStyle w:val="Strong"/>
          <w:rFonts w:ascii="V" w:hAnsi="V"/>
          <w:sz w:val="20"/>
          <w:szCs w:val="20"/>
          <w:lang w:val="en"/>
        </w:rPr>
        <w:t>SuperAdmin</w:t>
      </w:r>
      <w:r>
        <w:rPr>
          <w:rFonts w:ascii="V" w:hAnsi="V"/>
          <w:sz w:val="20"/>
          <w:szCs w:val="20"/>
          <w:lang w:val="en"/>
        </w:rPr>
        <w:t xml:space="preserve"> or </w:t>
      </w:r>
      <w:r>
        <w:rPr>
          <w:rStyle w:val="Strong"/>
          <w:rFonts w:ascii="V" w:hAnsi="V"/>
          <w:sz w:val="20"/>
          <w:szCs w:val="20"/>
          <w:lang w:val="en"/>
        </w:rPr>
        <w:t>SchoolOwner</w:t>
      </w:r>
      <w:r>
        <w:rPr>
          <w:rFonts w:ascii="V" w:hAnsi="V"/>
          <w:sz w:val="20"/>
          <w:szCs w:val="20"/>
          <w:lang w:val="en"/>
        </w:rPr>
        <w:t xml:space="preserve"> role — the message: "This role cannot be granted from the IT console" (they can never be granted from the IT console). - Grant the </w:t>
      </w:r>
      <w:r>
        <w:rPr>
          <w:rStyle w:val="Strong"/>
          <w:rFonts w:ascii="V" w:hAnsi="V"/>
          <w:sz w:val="20"/>
          <w:szCs w:val="20"/>
          <w:lang w:val="en"/>
        </w:rPr>
        <w:t>Principal</w:t>
      </w:r>
      <w:r>
        <w:rPr>
          <w:rFonts w:ascii="V" w:hAnsi="V"/>
          <w:sz w:val="20"/>
          <w:szCs w:val="20"/>
          <w:lang w:val="en"/>
        </w:rPr>
        <w:t xml:space="preserve"> or </w:t>
      </w:r>
      <w:r>
        <w:rPr>
          <w:rStyle w:val="Strong"/>
          <w:rFonts w:ascii="V" w:hAnsi="V"/>
          <w:sz w:val="20"/>
          <w:szCs w:val="20"/>
          <w:lang w:val="en"/>
        </w:rPr>
        <w:t>Admin</w:t>
      </w:r>
      <w:r>
        <w:rPr>
          <w:rFonts w:ascii="V" w:hAnsi="V"/>
          <w:sz w:val="20"/>
          <w:szCs w:val="20"/>
          <w:lang w:val="en"/>
        </w:rPr>
        <w:t xml:space="preserve"> role — the message: "Only school management can grant management roles". </w:t>
      </w:r>
      <w:r>
        <w:rPr>
          <w:rFonts w:ascii="V" w:hAnsi="V"/>
          <w:sz w:val="20"/>
          <w:szCs w:val="20"/>
          <w:lang w:val="en"/>
        </w:rPr>
        <w:t>- Manage or reset the password of any account that already holds one of those roles — the message: "This account can only be managed by school management". - Any financial screen (403), academic screen, or system settings.</w:t>
      </w:r>
    </w:p>
    <w:p w:rsidR="00B5608F" w:rsidRDefault="00B5608F">
      <w:pPr>
        <w:spacing w:before="30" w:after="30"/>
        <w:divId w:val="1239248272"/>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These ceilings are a protection for the system, not a deficiency in your account. Route any request to grant a management role to the Principal or the System Administrator.</w:t>
      </w:r>
    </w:p>
    <w:p w:rsidR="00B5608F" w:rsidRDefault="00B5608F">
      <w:pPr>
        <w:pStyle w:val="Heading3"/>
        <w:rPr>
          <w:rFonts w:ascii="V" w:eastAsia="Times New Roman" w:hAnsi="V"/>
          <w:lang w:val="en"/>
        </w:rPr>
      </w:pPr>
      <w:r>
        <w:rPr>
          <w:rFonts w:ascii="V" w:eastAsia="Times New Roman" w:hAnsi="V"/>
          <w:lang w:val="en"/>
        </w:rPr>
        <w:t>Workflow: Family Sign-in Codes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Enable parents to sign in to the mobile app with a one-time code, with no email and no password.</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Management and IT staff (the codes panel inside the Families page is shown to them only).</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 Make sure the family is registered in the system (created by the Registrar or management). - Have the printer ready — the code is printed at the moment of generation and its text never appears again.</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Strong"/>
          <w:rFonts w:ascii="V" w:hAnsi="V"/>
          <w:sz w:val="20"/>
          <w:szCs w:val="20"/>
          <w:lang w:val="en"/>
        </w:rPr>
        <w:t>Families</w:t>
      </w:r>
      <w:r>
        <w:rPr>
          <w:rFonts w:ascii="V" w:hAnsi="V"/>
          <w:sz w:val="20"/>
          <w:szCs w:val="20"/>
          <w:lang w:val="en"/>
        </w:rPr>
        <w:t xml:space="preserve"> (</w:t>
      </w:r>
      <w:r>
        <w:rPr>
          <w:rStyle w:val="HTMLCode"/>
          <w:lang w:val="en"/>
        </w:rPr>
        <w:t>/families</w:t>
      </w:r>
      <w:r>
        <w:rPr>
          <w:rFonts w:ascii="V" w:hAnsi="V"/>
          <w:sz w:val="20"/>
          <w:szCs w:val="20"/>
          <w:lang w:val="en"/>
        </w:rPr>
        <w:t xml:space="preserve">) and switch the toggle at the top from "Families" to </w:t>
      </w:r>
      <w:r>
        <w:rPr>
          <w:rStyle w:val="Strong"/>
          <w:rFonts w:ascii="V" w:hAnsi="V"/>
          <w:sz w:val="20"/>
          <w:szCs w:val="20"/>
          <w:lang w:val="en"/>
        </w:rPr>
        <w:t>Family Sign-in Codes</w:t>
      </w:r>
      <w:r>
        <w:rPr>
          <w:rFonts w:ascii="V" w:hAnsi="V"/>
          <w:sz w:val="20"/>
          <w:szCs w:val="20"/>
          <w:lang w:val="en"/>
        </w:rPr>
        <w:t xml:space="preserve">. 2. Choose the generation method: - </w:t>
      </w:r>
      <w:r>
        <w:rPr>
          <w:rStyle w:val="Strong"/>
          <w:rFonts w:ascii="V" w:hAnsi="V"/>
          <w:sz w:val="20"/>
          <w:szCs w:val="20"/>
          <w:lang w:val="en"/>
        </w:rPr>
        <w:t>Generate for a class</w:t>
      </w:r>
      <w:r>
        <w:rPr>
          <w:rFonts w:ascii="V" w:hAnsi="V"/>
          <w:sz w:val="20"/>
          <w:szCs w:val="20"/>
          <w:lang w:val="en"/>
        </w:rPr>
        <w:t xml:space="preserve"> — codes for all families of a specific class. - </w:t>
      </w:r>
      <w:r>
        <w:rPr>
          <w:rStyle w:val="Strong"/>
          <w:rFonts w:ascii="V" w:hAnsi="V"/>
          <w:sz w:val="20"/>
          <w:szCs w:val="20"/>
          <w:lang w:val="en"/>
        </w:rPr>
        <w:t>Generate for all families</w:t>
      </w:r>
      <w:r>
        <w:rPr>
          <w:rFonts w:ascii="V" w:hAnsi="V"/>
          <w:sz w:val="20"/>
          <w:szCs w:val="20"/>
          <w:lang w:val="en"/>
        </w:rPr>
        <w:t xml:space="preserve"> — codes for everyone (start of year, for example). - The </w:t>
      </w:r>
      <w:r>
        <w:rPr>
          <w:rStyle w:val="Strong"/>
          <w:rFonts w:ascii="V" w:hAnsi="V"/>
          <w:sz w:val="20"/>
          <w:szCs w:val="20"/>
          <w:lang w:val="en"/>
        </w:rPr>
        <w:t>New Code</w:t>
      </w:r>
      <w:r>
        <w:rPr>
          <w:rFonts w:ascii="V" w:hAnsi="V"/>
          <w:sz w:val="20"/>
          <w:szCs w:val="20"/>
          <w:lang w:val="en"/>
        </w:rPr>
        <w:t xml:space="preserve"> button next to a single family — generates a code for it and immediately invalidates its old code. 3. Click </w:t>
      </w:r>
      <w:r>
        <w:rPr>
          <w:rStyle w:val="Strong"/>
          <w:rFonts w:ascii="V" w:hAnsi="V"/>
          <w:sz w:val="20"/>
          <w:szCs w:val="20"/>
          <w:lang w:val="en"/>
        </w:rPr>
        <w:t>Print Vouchers (PDF)</w:t>
      </w:r>
      <w:r>
        <w:rPr>
          <w:rFonts w:ascii="V" w:hAnsi="V"/>
          <w:sz w:val="20"/>
          <w:szCs w:val="20"/>
          <w:lang w:val="en"/>
        </w:rPr>
        <w:t xml:space="preserve"> immediately after generation — the voucher file opens directly (and regenerating for a single family prints an A6 card containing a QR code). </w:t>
      </w:r>
      <w:r>
        <w:rPr>
          <w:rFonts w:ascii="V" w:hAnsi="V"/>
          <w:sz w:val="20"/>
          <w:szCs w:val="20"/>
          <w:lang w:val="en"/>
        </w:rPr>
        <w:t xml:space="preserve">4. Deliver each voucher to its family (by hand or via the student in an envelope). 5. On the parent's side: on the app sign-in screen they tap </w:t>
      </w:r>
      <w:r>
        <w:rPr>
          <w:rStyle w:val="Strong"/>
          <w:rFonts w:ascii="V" w:hAnsi="V"/>
          <w:sz w:val="20"/>
          <w:szCs w:val="20"/>
          <w:lang w:val="en"/>
        </w:rPr>
        <w:t>"Sign in with school code"</w:t>
      </w:r>
      <w:r>
        <w:rPr>
          <w:rFonts w:ascii="V" w:hAnsi="V"/>
          <w:sz w:val="20"/>
          <w:szCs w:val="20"/>
          <w:lang w:val="en"/>
        </w:rPr>
        <w:t xml:space="preserve"> and type the 8-character code, or tap </w:t>
      </w:r>
      <w:r>
        <w:rPr>
          <w:rStyle w:val="Strong"/>
          <w:rFonts w:ascii="V" w:hAnsi="V"/>
          <w:sz w:val="20"/>
          <w:szCs w:val="20"/>
          <w:lang w:val="en"/>
        </w:rPr>
        <w:t>"Scan barcode with camera"</w:t>
      </w:r>
      <w:r>
        <w:rPr>
          <w:rFonts w:ascii="V" w:hAnsi="V"/>
          <w:sz w:val="20"/>
          <w:szCs w:val="20"/>
          <w:lang w:val="en"/>
        </w:rPr>
        <w:t xml:space="preserve"> to scan the QR.</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41" name="Picture 41" descr="Family codes panel inside the Familie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amily codes panel inside the Families p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Family codes panel inside the Families pag</w:t>
      </w:r>
      <w:r>
        <w:rPr>
          <w:rFonts w:ascii="V" w:eastAsia="Times New Roman" w:hAnsi="V"/>
          <w:sz w:val="20"/>
          <w:szCs w:val="20"/>
          <w:lang w:val="en"/>
        </w:rPr>
        <w:t>e</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code works </w:t>
      </w:r>
      <w:r>
        <w:rPr>
          <w:rStyle w:val="Strong"/>
          <w:rFonts w:ascii="V" w:hAnsi="V"/>
          <w:sz w:val="20"/>
          <w:szCs w:val="20"/>
          <w:lang w:val="en"/>
        </w:rPr>
        <w:t>once only</w:t>
      </w:r>
      <w:r>
        <w:rPr>
          <w:rFonts w:ascii="V" w:hAnsi="V"/>
          <w:sz w:val="20"/>
          <w:szCs w:val="20"/>
          <w:lang w:val="en"/>
        </w:rPr>
        <w:t xml:space="preserve">: it creates the family account (if it does not exist) and binds that phone to it as a trusted device. Afterwards the panel shows only who holds an active code, its expiry date, and whether it was used — </w:t>
      </w:r>
      <w:r>
        <w:rPr>
          <w:rStyle w:val="Strong"/>
          <w:rFonts w:ascii="V" w:hAnsi="V"/>
          <w:sz w:val="20"/>
          <w:szCs w:val="20"/>
          <w:lang w:val="en"/>
        </w:rPr>
        <w:t>it never shows the code text</w:t>
      </w:r>
      <w:r>
        <w:rPr>
          <w:rFonts w:ascii="V" w:hAnsi="V"/>
          <w:sz w:val="20"/>
          <w:szCs w:val="20"/>
          <w:lang w:val="en"/>
        </w:rPr>
        <w:t xml:space="preserve"> (stored hashed).</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 Closing the print window before printing — the text is gone; generate a new code for the family. </w:t>
      </w:r>
      <w:r>
        <w:rPr>
          <w:rFonts w:ascii="V" w:hAnsi="V"/>
          <w:sz w:val="20"/>
          <w:szCs w:val="20"/>
          <w:lang w:val="en"/>
        </w:rPr>
        <w:t>- Generating a new code for a family "as a spare" — the new one invalidates the old one; if the old voucher was already distributed, you have just voided it. - Sending the code in a public WhatsApp group — the code opens the family's account; deliver it to its owner only.</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w:t>
      </w:r>
      <w:r>
        <w:rPr>
          <w:rStyle w:val="Strong"/>
          <w:rFonts w:ascii="V" w:hAnsi="V"/>
          <w:sz w:val="20"/>
          <w:szCs w:val="20"/>
          <w:lang w:val="en"/>
        </w:rPr>
        <w:t>"The code is invalid or already used — request a new code from the school":</w:t>
      </w:r>
      <w:r>
        <w:rPr>
          <w:rFonts w:ascii="V" w:hAnsi="V"/>
          <w:sz w:val="20"/>
          <w:szCs w:val="20"/>
          <w:lang w:val="en"/>
        </w:rPr>
        <w:t xml:space="preserve"> the code was consumed or invalidated — generate a new code for that family alone. - </w:t>
      </w:r>
      <w:r>
        <w:rPr>
          <w:rStyle w:val="Strong"/>
          <w:rFonts w:ascii="V" w:hAnsi="V"/>
          <w:sz w:val="20"/>
          <w:szCs w:val="20"/>
          <w:lang w:val="en"/>
        </w:rPr>
        <w:t>The family changed phones:</w:t>
      </w:r>
      <w:r>
        <w:rPr>
          <w:rFonts w:ascii="V" w:hAnsi="V"/>
          <w:sz w:val="20"/>
          <w:szCs w:val="20"/>
          <w:lang w:val="en"/>
        </w:rPr>
        <w:t xml:space="preserve"> </w:t>
      </w:r>
      <w:r>
        <w:rPr>
          <w:rFonts w:ascii="V" w:hAnsi="V"/>
          <w:sz w:val="20"/>
          <w:szCs w:val="20"/>
          <w:lang w:val="en"/>
        </w:rPr>
        <w:t xml:space="preserve">the old code does not work on a new phone — generate a new code (the "New Code" button next to the family). - </w:t>
      </w:r>
      <w:r>
        <w:rPr>
          <w:rStyle w:val="Strong"/>
          <w:rFonts w:ascii="V" w:hAnsi="V"/>
          <w:sz w:val="20"/>
          <w:szCs w:val="20"/>
          <w:lang w:val="en"/>
        </w:rPr>
        <w:t xml:space="preserve">A family account exists in </w:t>
      </w:r>
      <w:r>
        <w:rPr>
          <w:rStyle w:val="HTMLCode"/>
          <w:b/>
          <w:bCs/>
          <w:lang w:val="en"/>
        </w:rPr>
        <w:t>/users</w:t>
      </w:r>
      <w:r>
        <w:rPr>
          <w:rStyle w:val="Strong"/>
          <w:rFonts w:ascii="V" w:hAnsi="V"/>
          <w:sz w:val="20"/>
          <w:szCs w:val="20"/>
          <w:lang w:val="en"/>
        </w:rPr>
        <w:t>:</w:t>
      </w:r>
      <w:r>
        <w:rPr>
          <w:rFonts w:ascii="V" w:hAnsi="V"/>
          <w:sz w:val="20"/>
          <w:szCs w:val="20"/>
          <w:lang w:val="en"/>
        </w:rPr>
        <w:t xml:space="preserve"> a code for the linked family can also be regenerated from the Users page itself.</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it-devices" w:history="1">
        <w:r>
          <w:rPr>
            <w:rStyle w:val="Hyperlink"/>
            <w:rFonts w:ascii="V" w:hAnsi="V"/>
            <w:sz w:val="20"/>
            <w:szCs w:val="20"/>
            <w:lang w:val="en"/>
          </w:rPr>
          <w:t>Device approval</w:t>
        </w:r>
      </w:hyperlink>
      <w:r>
        <w:rPr>
          <w:rFonts w:ascii="V" w:hAnsi="V"/>
          <w:sz w:val="20"/>
          <w:szCs w:val="20"/>
          <w:lang w:val="en"/>
        </w:rPr>
        <w:t>, the "Parent App" chapter.</w:t>
      </w:r>
    </w:p>
    <w:p w:rsidR="00B5608F" w:rsidRDefault="00B5608F">
      <w:pPr>
        <w:pStyle w:val="Heading3"/>
        <w:rPr>
          <w:rFonts w:ascii="V" w:eastAsia="Times New Roman" w:hAnsi="V"/>
          <w:lang w:val="en"/>
        </w:rPr>
      </w:pPr>
      <w:r>
        <w:rPr>
          <w:rFonts w:ascii="V" w:eastAsia="Times New Roman" w:hAnsi="V"/>
          <w:lang w:val="en"/>
        </w:rPr>
        <w:t>Workflow: Device Approval</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Control which phones and browsers are allowed to sign in to the system.</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IT staff and management.</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w:t>
      </w:r>
      <w:r>
        <w:rPr>
          <w:rFonts w:ascii="V" w:hAnsi="V"/>
          <w:sz w:val="20"/>
          <w:szCs w:val="20"/>
          <w:lang w:val="en"/>
        </w:rPr>
        <w:t xml:space="preserve">Know the system's rule: every sign-in records the device's identity and name. When the school enables device approval, </w:t>
      </w:r>
      <w:r>
        <w:rPr>
          <w:rStyle w:val="Strong"/>
          <w:rFonts w:ascii="V" w:hAnsi="V"/>
          <w:sz w:val="20"/>
          <w:szCs w:val="20"/>
          <w:lang w:val="en"/>
        </w:rPr>
        <w:t>the first device/browser is approved automatically</w:t>
      </w:r>
      <w:r>
        <w:rPr>
          <w:rFonts w:ascii="V" w:hAnsi="V"/>
          <w:sz w:val="20"/>
          <w:szCs w:val="20"/>
          <w:lang w:val="en"/>
        </w:rPr>
        <w:t xml:space="preserve"> and any subsequent one is held awaiting approval. On the web, the browser is identified by a cookie that lasts two years.</w:t>
      </w:r>
    </w:p>
    <w:p w:rsidR="00B5608F" w:rsidRDefault="00B5608F">
      <w:pPr>
        <w:pStyle w:val="NormalWeb"/>
        <w:rPr>
          <w:rFonts w:ascii="V" w:hAnsi="V"/>
          <w:sz w:val="20"/>
          <w:szCs w:val="20"/>
          <w:lang w:val="en"/>
        </w:rPr>
      </w:pPr>
      <w:r>
        <w:rPr>
          <w:rStyle w:val="Strong"/>
          <w:rFonts w:ascii="V" w:hAnsi="V"/>
          <w:sz w:val="20"/>
          <w:szCs w:val="20"/>
          <w:lang w:val="en"/>
        </w:rPr>
        <w:t>Steps (from the web):</w:t>
      </w:r>
      <w:r>
        <w:rPr>
          <w:rFonts w:ascii="V" w:hAnsi="V"/>
          <w:sz w:val="20"/>
          <w:szCs w:val="20"/>
          <w:lang w:val="en"/>
        </w:rPr>
        <w:t xml:space="preserve"> 1. Open the devices page directly at </w:t>
      </w:r>
      <w:r>
        <w:rPr>
          <w:rStyle w:val="HTMLCode"/>
          <w:lang w:val="en"/>
        </w:rPr>
        <w:t>/staff/devices</w:t>
      </w:r>
      <w:r>
        <w:rPr>
          <w:rFonts w:ascii="V" w:hAnsi="V"/>
          <w:sz w:val="20"/>
          <w:szCs w:val="20"/>
          <w:lang w:val="en"/>
        </w:rPr>
        <w:t xml:space="preserve">. 2. Review the list of pending devices: user name, device name, request date. </w:t>
      </w:r>
      <w:r>
        <w:rPr>
          <w:rFonts w:ascii="V" w:hAnsi="V"/>
          <w:sz w:val="20"/>
          <w:szCs w:val="20"/>
          <w:lang w:val="en"/>
        </w:rPr>
        <w:t>3. Verify the identity of the device's owner (a call or in person) before approving. 4. Approve or block the device, then save.</w:t>
      </w:r>
    </w:p>
    <w:p w:rsidR="00B5608F" w:rsidRDefault="00B5608F">
      <w:pPr>
        <w:pStyle w:val="NormalWeb"/>
        <w:rPr>
          <w:rFonts w:ascii="V" w:hAnsi="V"/>
          <w:sz w:val="20"/>
          <w:szCs w:val="20"/>
          <w:lang w:val="en"/>
        </w:rPr>
      </w:pPr>
      <w:r>
        <w:rPr>
          <w:rStyle w:val="Strong"/>
          <w:rFonts w:ascii="V" w:hAnsi="V"/>
          <w:sz w:val="20"/>
          <w:szCs w:val="20"/>
          <w:lang w:val="en"/>
        </w:rPr>
        <w:t>Steps (from the mobile app — IT dashboard):</w:t>
      </w:r>
      <w:r>
        <w:rPr>
          <w:rFonts w:ascii="V" w:hAnsi="V"/>
          <w:sz w:val="20"/>
          <w:szCs w:val="20"/>
          <w:lang w:val="en"/>
        </w:rPr>
        <w:t xml:space="preserve"> 1. Open the </w:t>
      </w:r>
      <w:r>
        <w:rPr>
          <w:rStyle w:val="Strong"/>
          <w:rFonts w:ascii="V" w:hAnsi="V"/>
          <w:sz w:val="20"/>
          <w:szCs w:val="20"/>
          <w:lang w:val="en"/>
        </w:rPr>
        <w:t>Device Approvals</w:t>
      </w:r>
      <w:r>
        <w:rPr>
          <w:rFonts w:ascii="V" w:hAnsi="V"/>
          <w:sz w:val="20"/>
          <w:szCs w:val="20"/>
          <w:lang w:val="en"/>
        </w:rPr>
        <w:t xml:space="preserve"> tab. 2. The list shows "Awaiting approval" — approve or block each device.</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42" name="Picture 42" descr="Device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evices p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Devices pag</w:t>
      </w:r>
      <w:r>
        <w:rPr>
          <w:rFonts w:ascii="V" w:eastAsia="Times New Roman" w:hAnsi="V"/>
          <w:sz w:val="20"/>
          <w:szCs w:val="20"/>
          <w:lang w:val="en"/>
        </w:rPr>
        <w:t>e</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owner of an approved device can sign in immediately on their next attempt. The owner of a pending device sees an "Awaiting school approval" screen; a blocked one sees the blocked-device message.</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 Approving a device without verifying its owner — approval means permanent trust in that device. - Confusing parent devices with staff devices: a parent's new phone is approved </w:t>
      </w:r>
      <w:r>
        <w:rPr>
          <w:rStyle w:val="Strong"/>
          <w:rFonts w:ascii="V" w:hAnsi="V"/>
          <w:sz w:val="20"/>
          <w:szCs w:val="20"/>
          <w:lang w:val="en"/>
        </w:rPr>
        <w:t>via a new family code or via IT</w:t>
      </w:r>
      <w:r>
        <w:rPr>
          <w:rFonts w:ascii="V" w:hAnsi="V"/>
          <w:sz w:val="20"/>
          <w:szCs w:val="20"/>
          <w:lang w:val="en"/>
        </w:rPr>
        <w:t xml:space="preserve"> — there is no automatic approval for it.</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w:t>
      </w:r>
      <w:r>
        <w:rPr>
          <w:rStyle w:val="Strong"/>
          <w:rFonts w:ascii="V" w:hAnsi="V"/>
          <w:sz w:val="20"/>
          <w:szCs w:val="20"/>
          <w:lang w:val="en"/>
        </w:rPr>
        <w:t>A staff member complains of "Awaiting school approval":</w:t>
      </w:r>
      <w:r>
        <w:rPr>
          <w:rFonts w:ascii="V" w:hAnsi="V"/>
          <w:sz w:val="20"/>
          <w:szCs w:val="20"/>
          <w:lang w:val="en"/>
        </w:rPr>
        <w:t xml:space="preserve"> their device is in the pending list — approve it from </w:t>
      </w:r>
      <w:r>
        <w:rPr>
          <w:rStyle w:val="HTMLCode"/>
          <w:lang w:val="en"/>
        </w:rPr>
        <w:t>/staff/devices</w:t>
      </w:r>
      <w:r>
        <w:rPr>
          <w:rFonts w:ascii="V" w:hAnsi="V"/>
          <w:sz w:val="20"/>
          <w:szCs w:val="20"/>
          <w:lang w:val="en"/>
        </w:rPr>
        <w:t xml:space="preserve"> or from the app. - </w:t>
      </w:r>
      <w:r>
        <w:rPr>
          <w:rStyle w:val="Strong"/>
          <w:rFonts w:ascii="V" w:hAnsi="V"/>
          <w:sz w:val="20"/>
          <w:szCs w:val="20"/>
          <w:lang w:val="en"/>
        </w:rPr>
        <w:t>A staff member reinstalled the app and their device got held again:</w:t>
      </w:r>
      <w:r>
        <w:rPr>
          <w:rFonts w:ascii="V" w:hAnsi="V"/>
          <w:sz w:val="20"/>
          <w:szCs w:val="20"/>
          <w:lang w:val="en"/>
        </w:rPr>
        <w:t xml:space="preserve"> </w:t>
      </w:r>
      <w:r>
        <w:rPr>
          <w:rFonts w:ascii="V" w:hAnsi="V"/>
          <w:sz w:val="20"/>
          <w:szCs w:val="20"/>
          <w:lang w:val="en"/>
        </w:rPr>
        <w:t xml:space="preserve">the device identity on Android changes with the signing key/reset — a fresh approval is normal. - </w:t>
      </w:r>
      <w:r>
        <w:rPr>
          <w:rStyle w:val="Strong"/>
          <w:rFonts w:ascii="V" w:hAnsi="V"/>
          <w:sz w:val="20"/>
          <w:szCs w:val="20"/>
          <w:lang w:val="en"/>
        </w:rPr>
        <w:t>A user blocked by mistake:</w:t>
      </w:r>
      <w:r>
        <w:rPr>
          <w:rFonts w:ascii="V" w:hAnsi="V"/>
          <w:sz w:val="20"/>
          <w:szCs w:val="20"/>
          <w:lang w:val="en"/>
        </w:rPr>
        <w:t xml:space="preserve"> find their device and switch its status from blocked to approved.</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it-family-codes" w:history="1">
        <w:r>
          <w:rPr>
            <w:rStyle w:val="Hyperlink"/>
            <w:rFonts w:ascii="V" w:hAnsi="V"/>
            <w:sz w:val="20"/>
            <w:szCs w:val="20"/>
            <w:lang w:val="en"/>
          </w:rPr>
          <w:t>Family sign-in codes</w:t>
        </w:r>
      </w:hyperlink>
      <w:r>
        <w:rPr>
          <w:rFonts w:ascii="V" w:hAnsi="V"/>
          <w:sz w:val="20"/>
          <w:szCs w:val="20"/>
          <w:lang w:val="en"/>
        </w:rPr>
        <w:t xml:space="preserve">, </w:t>
      </w:r>
      <w:hyperlink w:anchor="it-users" w:history="1">
        <w:r>
          <w:rPr>
            <w:rStyle w:val="Hyperlink"/>
            <w:rFonts w:ascii="V" w:hAnsi="V"/>
            <w:sz w:val="20"/>
            <w:szCs w:val="20"/>
            <w:lang w:val="en"/>
          </w:rPr>
          <w:t>user management</w:t>
        </w:r>
      </w:hyperlink>
      <w:r>
        <w:rPr>
          <w:rFonts w:ascii="V"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Workflow: User Management from the IT Console</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Creating accounts, resetting passwords, and disabling accounts, within the IT ceilings.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IT staff (and management, with no ceilings).</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Review </w:t>
      </w:r>
      <w:hyperlink w:anchor="admin-create-user" w:history="1">
        <w:r>
          <w:rPr>
            <w:rStyle w:val="Hyperlink"/>
            <w:rFonts w:ascii="V" w:hAnsi="V"/>
            <w:sz w:val="20"/>
            <w:szCs w:val="20"/>
            <w:lang w:val="en"/>
          </w:rPr>
          <w:t>the full workflow in the System Administrator section</w:t>
        </w:r>
      </w:hyperlink>
      <w:r>
        <w:rPr>
          <w:rFonts w:ascii="V" w:hAnsi="V"/>
          <w:sz w:val="20"/>
          <w:szCs w:val="20"/>
          <w:lang w:val="en"/>
        </w:rPr>
        <w:t xml:space="preserve"> — the same steps from </w:t>
      </w:r>
      <w:r>
        <w:rPr>
          <w:rStyle w:val="HTMLCode"/>
          <w:lang w:val="en"/>
        </w:rPr>
        <w:t>/users</w:t>
      </w:r>
      <w:r>
        <w:rPr>
          <w:rFonts w:ascii="V" w:hAnsi="V"/>
          <w:sz w:val="20"/>
          <w:szCs w:val="20"/>
          <w:lang w:val="en"/>
        </w:rPr>
        <w:t>, with the differences below.</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HTMLCode"/>
          <w:lang w:val="en"/>
        </w:rPr>
        <w:t>/users</w:t>
      </w:r>
      <w:r>
        <w:rPr>
          <w:rFonts w:ascii="V" w:hAnsi="V"/>
          <w:sz w:val="20"/>
          <w:szCs w:val="20"/>
          <w:lang w:val="en"/>
        </w:rPr>
        <w:t xml:space="preserve"> → </w:t>
      </w:r>
      <w:r>
        <w:rPr>
          <w:rStyle w:val="Strong"/>
          <w:rFonts w:ascii="V" w:hAnsi="V"/>
          <w:sz w:val="20"/>
          <w:szCs w:val="20"/>
          <w:lang w:val="en"/>
        </w:rPr>
        <w:t>New User</w:t>
      </w:r>
      <w:r>
        <w:rPr>
          <w:rFonts w:ascii="V" w:hAnsi="V"/>
          <w:sz w:val="20"/>
          <w:szCs w:val="20"/>
          <w:lang w:val="en"/>
        </w:rPr>
        <w:t xml:space="preserve"> and follow the usual account-creation steps (name, email, role, linking, delivering the temporary password). 2. To reset a password: open the account → </w:t>
      </w:r>
      <w:r>
        <w:rPr>
          <w:rStyle w:val="Strong"/>
          <w:rFonts w:ascii="V" w:hAnsi="V"/>
          <w:sz w:val="20"/>
          <w:szCs w:val="20"/>
          <w:lang w:val="en"/>
        </w:rPr>
        <w:t>Reset Password</w:t>
      </w:r>
      <w:r>
        <w:rPr>
          <w:rFonts w:ascii="V" w:hAnsi="V"/>
          <w:sz w:val="20"/>
          <w:szCs w:val="20"/>
          <w:lang w:val="en"/>
        </w:rPr>
        <w:t xml:space="preserve"> → deliver the new temporary password (shown once). </w:t>
      </w:r>
      <w:r>
        <w:rPr>
          <w:rFonts w:ascii="V" w:hAnsi="V"/>
          <w:sz w:val="20"/>
          <w:szCs w:val="20"/>
          <w:lang w:val="en"/>
        </w:rPr>
        <w:t xml:space="preserve">3. To disable an account: switch its status to disabled — its sessions are cut immediately on app and web. 4. From the mobile app: the </w:t>
      </w:r>
      <w:r>
        <w:rPr>
          <w:rStyle w:val="Strong"/>
          <w:rFonts w:ascii="V" w:hAnsi="V"/>
          <w:sz w:val="20"/>
          <w:szCs w:val="20"/>
          <w:lang w:val="en"/>
        </w:rPr>
        <w:t>Accounts</w:t>
      </w:r>
      <w:r>
        <w:rPr>
          <w:rFonts w:ascii="V" w:hAnsi="V"/>
          <w:sz w:val="20"/>
          <w:szCs w:val="20"/>
          <w:lang w:val="en"/>
        </w:rPr>
        <w:t xml:space="preserve"> tab → search → </w:t>
      </w:r>
      <w:r>
        <w:rPr>
          <w:rStyle w:val="Strong"/>
          <w:rFonts w:ascii="V" w:hAnsi="V"/>
          <w:sz w:val="20"/>
          <w:szCs w:val="20"/>
          <w:lang w:val="en"/>
        </w:rPr>
        <w:t>Create Account</w:t>
      </w:r>
      <w:r>
        <w:rPr>
          <w:rFonts w:ascii="V" w:hAnsi="V"/>
          <w:sz w:val="20"/>
          <w:szCs w:val="20"/>
          <w:lang w:val="en"/>
        </w:rPr>
        <w:t xml:space="preserve">; there is also a </w:t>
      </w:r>
      <w:r>
        <w:rPr>
          <w:rStyle w:val="Strong"/>
          <w:rFonts w:ascii="V" w:hAnsi="V"/>
          <w:sz w:val="20"/>
          <w:szCs w:val="20"/>
          <w:lang w:val="en"/>
        </w:rPr>
        <w:t>bulk lock/unlock by role</w:t>
      </w:r>
      <w:r>
        <w:rPr>
          <w:rFonts w:ascii="V" w:hAnsi="V"/>
          <w:sz w:val="20"/>
          <w:szCs w:val="20"/>
          <w:lang w:val="en"/>
        </w:rPr>
        <w:t xml:space="preserve"> tool for emergencies.</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Accounts managed within your role's limits: the role lists the screen shows you simply do not include the roles you are barred from.</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w:t>
      </w:r>
      <w:r>
        <w:rPr>
          <w:rFonts w:ascii="V" w:hAnsi="V"/>
          <w:sz w:val="20"/>
          <w:szCs w:val="20"/>
          <w:lang w:val="en"/>
        </w:rPr>
        <w:t>- Trying to reset the Principal's password — it will be refused: "This account can only be managed by school management". - Using the bulk lock by role without coordinating with management — an emergency measure that cuts off an entire segment's access.</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w:t>
      </w:r>
      <w:r>
        <w:rPr>
          <w:rStyle w:val="Strong"/>
          <w:rFonts w:ascii="V" w:hAnsi="V"/>
          <w:sz w:val="20"/>
          <w:szCs w:val="20"/>
          <w:lang w:val="en"/>
        </w:rPr>
        <w:t>A needed role is missing from the list:</w:t>
      </w:r>
      <w:r>
        <w:rPr>
          <w:rFonts w:ascii="V" w:hAnsi="V"/>
          <w:sz w:val="20"/>
          <w:szCs w:val="20"/>
          <w:lang w:val="en"/>
        </w:rPr>
        <w:t xml:space="preserve"> if it is Principal/Admin/SchoolOwner/SuperAdmin, that is your role's ceiling — route the request to management. - </w:t>
      </w:r>
      <w:r>
        <w:rPr>
          <w:rStyle w:val="Strong"/>
          <w:rFonts w:ascii="V" w:hAnsi="V"/>
          <w:sz w:val="20"/>
          <w:szCs w:val="20"/>
          <w:lang w:val="en"/>
        </w:rPr>
        <w:t>Many failed sign-in attempts in the IT dashboard (last 24 hours):</w:t>
      </w:r>
      <w:r>
        <w:rPr>
          <w:rFonts w:ascii="V" w:hAnsi="V"/>
          <w:sz w:val="20"/>
          <w:szCs w:val="20"/>
          <w:lang w:val="en"/>
        </w:rPr>
        <w:t xml:space="preserve"> </w:t>
      </w:r>
      <w:r>
        <w:rPr>
          <w:rFonts w:ascii="V" w:hAnsi="V"/>
          <w:sz w:val="20"/>
          <w:szCs w:val="20"/>
          <w:lang w:val="en"/>
        </w:rPr>
        <w:t>review the audit log and security events; if you suspect an attack, notify management and consider a temporary bulk lock.</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admin-create-user" w:history="1">
        <w:r>
          <w:rPr>
            <w:rStyle w:val="Hyperlink"/>
            <w:rFonts w:ascii="V" w:hAnsi="V"/>
            <w:sz w:val="20"/>
            <w:szCs w:val="20"/>
            <w:lang w:val="en"/>
          </w:rPr>
          <w:t>The System Administrator workflow</w:t>
        </w:r>
      </w:hyperlink>
      <w:r>
        <w:rPr>
          <w:rFonts w:ascii="V" w:hAnsi="V"/>
          <w:sz w:val="20"/>
          <w:szCs w:val="20"/>
          <w:lang w:val="en"/>
        </w:rPr>
        <w:t xml:space="preserve">, </w:t>
      </w:r>
      <w:hyperlink w:anchor="admin-permissions-workflow" w:history="1">
        <w:r>
          <w:rPr>
            <w:rStyle w:val="Hyperlink"/>
            <w:rFonts w:ascii="V" w:hAnsi="V"/>
            <w:sz w:val="20"/>
            <w:szCs w:val="20"/>
            <w:lang w:val="en"/>
          </w:rPr>
          <w:t>the permissions matrix</w:t>
        </w:r>
      </w:hyperlink>
      <w:r>
        <w:rPr>
          <w:rFonts w:ascii="V"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Workflow: Account Closure Requests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Processing parents' requests to close their own sign-in account (a mandatory feature for the app stores).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t>
      </w:r>
      <w:r>
        <w:rPr>
          <w:rFonts w:ascii="V" w:hAnsi="V"/>
          <w:sz w:val="20"/>
          <w:szCs w:val="20"/>
          <w:lang w:val="en"/>
        </w:rPr>
        <w:t>Whoever holds the user-management permission — IT staff and management.</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Understand the effect of approval: approval </w:t>
      </w:r>
      <w:r>
        <w:rPr>
          <w:rStyle w:val="Strong"/>
          <w:rFonts w:ascii="V" w:hAnsi="V"/>
          <w:sz w:val="20"/>
          <w:szCs w:val="20"/>
          <w:lang w:val="en"/>
        </w:rPr>
        <w:t>disables</w:t>
      </w:r>
      <w:r>
        <w:rPr>
          <w:rFonts w:ascii="V" w:hAnsi="V"/>
          <w:sz w:val="20"/>
          <w:szCs w:val="20"/>
          <w:lang w:val="en"/>
        </w:rPr>
        <w:t xml:space="preserve"> the account — no sign-in afterwards, sessions are terminated, devices are blocked, notifications stop — </w:t>
      </w:r>
      <w:r>
        <w:rPr>
          <w:rStyle w:val="Strong"/>
          <w:rFonts w:ascii="V" w:hAnsi="V"/>
          <w:sz w:val="20"/>
          <w:szCs w:val="20"/>
          <w:lang w:val="en"/>
        </w:rPr>
        <w:t>and no data is deleted</w:t>
      </w:r>
      <w:r>
        <w:rPr>
          <w:rFonts w:ascii="V" w:hAnsi="V"/>
          <w:sz w:val="20"/>
          <w:szCs w:val="20"/>
          <w:lang w:val="en"/>
        </w:rPr>
        <w:t>; the student's school records remain intact.</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Strong"/>
          <w:rFonts w:ascii="V" w:hAnsi="V"/>
          <w:sz w:val="20"/>
          <w:szCs w:val="20"/>
          <w:lang w:val="en"/>
        </w:rPr>
        <w:t>Account Closure Requests</w:t>
      </w:r>
      <w:r>
        <w:rPr>
          <w:rFonts w:ascii="V" w:hAnsi="V"/>
          <w:sz w:val="20"/>
          <w:szCs w:val="20"/>
          <w:lang w:val="en"/>
        </w:rPr>
        <w:t xml:space="preserve"> from the "Requests" section of the menu (</w:t>
      </w:r>
      <w:r>
        <w:rPr>
          <w:rStyle w:val="HTMLCode"/>
          <w:lang w:val="en"/>
        </w:rPr>
        <w:t>/departure-requests</w:t>
      </w:r>
      <w:r>
        <w:rPr>
          <w:rFonts w:ascii="V" w:hAnsi="V"/>
          <w:sz w:val="20"/>
          <w:szCs w:val="20"/>
          <w:lang w:val="en"/>
        </w:rPr>
        <w:t xml:space="preserve">). 2. Review each request: the account holder, the request date, the optional reason. </w:t>
      </w:r>
      <w:r>
        <w:rPr>
          <w:rFonts w:ascii="V" w:hAnsi="V"/>
          <w:sz w:val="20"/>
          <w:szCs w:val="20"/>
          <w:lang w:val="en"/>
        </w:rPr>
        <w:t xml:space="preserve">3. Contact the family if the request looks odd (for example, a child still enrolled at the school) — the request may be a mistake, or a new family code for a new phone may be all that is needed. 4. Click </w:t>
      </w:r>
      <w:r>
        <w:rPr>
          <w:rStyle w:val="Strong"/>
          <w:rFonts w:ascii="V" w:hAnsi="V"/>
          <w:sz w:val="20"/>
          <w:szCs w:val="20"/>
          <w:lang w:val="en"/>
        </w:rPr>
        <w:t>Approve &amp; Close</w:t>
      </w:r>
      <w:r>
        <w:rPr>
          <w:rFonts w:ascii="V" w:hAnsi="V"/>
          <w:sz w:val="20"/>
          <w:szCs w:val="20"/>
          <w:lang w:val="en"/>
        </w:rPr>
        <w:t xml:space="preserve"> or </w:t>
      </w:r>
      <w:r>
        <w:rPr>
          <w:rStyle w:val="Strong"/>
          <w:rFonts w:ascii="V" w:hAnsi="V"/>
          <w:sz w:val="20"/>
          <w:szCs w:val="20"/>
          <w:lang w:val="en"/>
        </w:rPr>
        <w:t>Reject</w:t>
      </w:r>
      <w:r>
        <w:rPr>
          <w:rFonts w:ascii="V"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43" name="Picture 43" descr="Account closure reque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Account closure request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Account closure request</w:t>
      </w:r>
      <w:r>
        <w:rPr>
          <w:rFonts w:ascii="V" w:eastAsia="Times New Roman" w:hAnsi="V"/>
          <w:sz w:val="20"/>
          <w:szCs w:val="20"/>
          <w:lang w:val="en"/>
        </w:rPr>
        <w:t>s</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On approval, the sign-in account is closed permanently and the status reaches the requester in the app. On rejection, the account stays as it is. The requester can </w:t>
      </w:r>
      <w:r>
        <w:rPr>
          <w:rStyle w:val="Strong"/>
          <w:rFonts w:ascii="V" w:hAnsi="V"/>
          <w:sz w:val="20"/>
          <w:szCs w:val="20"/>
          <w:lang w:val="en"/>
        </w:rPr>
        <w:t>withdraw their request</w:t>
      </w:r>
      <w:r>
        <w:rPr>
          <w:rFonts w:ascii="V" w:hAnsi="V"/>
          <w:sz w:val="20"/>
          <w:szCs w:val="20"/>
          <w:lang w:val="en"/>
        </w:rPr>
        <w:t xml:space="preserve"> from the app as long as it is pending.</w:t>
      </w:r>
    </w:p>
    <w:p w:rsidR="00B5608F" w:rsidRDefault="00B5608F">
      <w:pPr>
        <w:spacing w:before="30" w:after="30"/>
        <w:divId w:val="1506214513"/>
        <w:rPr>
          <w:rFonts w:ascii="V" w:hAnsi="V"/>
          <w:sz w:val="20"/>
          <w:szCs w:val="20"/>
          <w:lang w:val="en"/>
        </w:rPr>
      </w:pPr>
      <w:r>
        <w:rPr>
          <w:rStyle w:val="Strong"/>
          <w:rFonts w:ascii="V" w:hAnsi="V"/>
          <w:sz w:val="20"/>
          <w:szCs w:val="20"/>
          <w:lang w:val="en"/>
        </w:rPr>
        <w:t>Warning:</w:t>
      </w:r>
      <w:r>
        <w:rPr>
          <w:rFonts w:ascii="V" w:hAnsi="V"/>
          <w:sz w:val="20"/>
          <w:szCs w:val="20"/>
          <w:lang w:val="en"/>
        </w:rPr>
        <w:t xml:space="preserve"> </w:t>
      </w:r>
      <w:r>
        <w:rPr>
          <w:rStyle w:val="Strong"/>
          <w:rFonts w:ascii="V" w:hAnsi="V"/>
          <w:sz w:val="20"/>
          <w:szCs w:val="20"/>
          <w:lang w:val="en"/>
        </w:rPr>
        <w:t>Never approve a closure request coming from an app-store reviewer account during an app review period</w:t>
      </w:r>
      <w:r>
        <w:rPr>
          <w:rFonts w:ascii="V" w:hAnsi="V"/>
          <w:sz w:val="20"/>
          <w:szCs w:val="20"/>
          <w:lang w:val="en"/>
        </w:rPr>
        <w:t xml:space="preserve"> (the demo review accounts for Google Play and the App Store). A store reviewer may try the "Request Account Closure" button as part of their testing; approving it locks the review account in the middle of the review and the published store update fails. Leave the request pending or reject it, and notify the System Administrator immediately.</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w:t>
      </w:r>
      <w:r>
        <w:rPr>
          <w:rFonts w:ascii="V" w:hAnsi="V"/>
          <w:sz w:val="20"/>
          <w:szCs w:val="20"/>
          <w:lang w:val="en"/>
        </w:rPr>
        <w:t xml:space="preserve">- Assuming approval deletes the student's data — it deletes nothing; it closes the </w:t>
      </w:r>
      <w:r>
        <w:rPr>
          <w:rStyle w:val="Strong"/>
          <w:rFonts w:ascii="V" w:hAnsi="V"/>
          <w:sz w:val="20"/>
          <w:szCs w:val="20"/>
          <w:lang w:val="en"/>
        </w:rPr>
        <w:t>sign-in</w:t>
      </w:r>
      <w:r>
        <w:rPr>
          <w:rFonts w:ascii="V" w:hAnsi="V"/>
          <w:sz w:val="20"/>
          <w:szCs w:val="20"/>
          <w:lang w:val="en"/>
        </w:rPr>
        <w:t xml:space="preserve"> account only. - Approving the request as a workaround for a technical problem (new phone, forgotten password) — the correct fixes: a new family code or a password reset. - Confusing this page with the </w:t>
      </w:r>
      <w:r>
        <w:rPr>
          <w:rStyle w:val="Strong"/>
          <w:rFonts w:ascii="V" w:hAnsi="V"/>
          <w:sz w:val="20"/>
          <w:szCs w:val="20"/>
          <w:lang w:val="en"/>
        </w:rPr>
        <w:t>Departures Log</w:t>
      </w:r>
      <w:r>
        <w:rPr>
          <w:rFonts w:ascii="V" w:hAnsi="V"/>
          <w:sz w:val="20"/>
          <w:szCs w:val="20"/>
          <w:lang w:val="en"/>
        </w:rPr>
        <w:t xml:space="preserve"> page </w:t>
      </w:r>
      <w:r>
        <w:rPr>
          <w:rStyle w:val="HTMLCode"/>
          <w:lang w:val="en"/>
        </w:rPr>
        <w:t>/attendance/departures</w:t>
      </w:r>
      <w:r>
        <w:rPr>
          <w:rFonts w:ascii="V" w:hAnsi="V"/>
          <w:sz w:val="20"/>
          <w:szCs w:val="20"/>
          <w:lang w:val="en"/>
        </w:rPr>
        <w:t xml:space="preserve"> — that one is for students leaving early during the school day and has nothing to do with accounts.</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w:t>
      </w:r>
      <w:r>
        <w:rPr>
          <w:rStyle w:val="Strong"/>
          <w:rFonts w:ascii="V" w:hAnsi="V"/>
          <w:sz w:val="20"/>
          <w:szCs w:val="20"/>
          <w:lang w:val="en"/>
        </w:rPr>
        <w:t>The item's title in the sidebar appears as a strange technical string:</w:t>
      </w:r>
      <w:r>
        <w:rPr>
          <w:rFonts w:ascii="V" w:hAnsi="V"/>
          <w:sz w:val="20"/>
          <w:szCs w:val="20"/>
          <w:lang w:val="en"/>
        </w:rPr>
        <w:t xml:space="preserve"> a known labeling glitch in the menu naming — the correct page is "Account Closure Requests" at </w:t>
      </w:r>
      <w:r>
        <w:rPr>
          <w:rStyle w:val="HTMLCode"/>
          <w:lang w:val="en"/>
        </w:rPr>
        <w:t>/departure-requests</w:t>
      </w:r>
      <w:r>
        <w:rPr>
          <w:rFonts w:ascii="V" w:hAnsi="V"/>
          <w:sz w:val="20"/>
          <w:szCs w:val="20"/>
          <w:lang w:val="en"/>
        </w:rPr>
        <w:t xml:space="preserve">. - </w:t>
      </w:r>
      <w:r>
        <w:rPr>
          <w:rStyle w:val="Strong"/>
          <w:rFonts w:ascii="V" w:hAnsi="V"/>
          <w:sz w:val="20"/>
          <w:szCs w:val="20"/>
          <w:lang w:val="en"/>
        </w:rPr>
        <w:t>A staff member requests closing their account from the app:</w:t>
      </w:r>
      <w:r>
        <w:rPr>
          <w:rFonts w:ascii="V" w:hAnsi="V"/>
          <w:sz w:val="20"/>
          <w:szCs w:val="20"/>
          <w:lang w:val="en"/>
        </w:rPr>
        <w:t xml:space="preserve"> not possible — staff accounts are created by the school and closed by the school; the app tells them to contact the administration. - </w:t>
      </w:r>
      <w:r>
        <w:rPr>
          <w:rStyle w:val="Strong"/>
          <w:rFonts w:ascii="V" w:hAnsi="V"/>
          <w:sz w:val="20"/>
          <w:szCs w:val="20"/>
          <w:lang w:val="en"/>
        </w:rPr>
        <w:t>A family whose closure was approved then returned to the school:</w:t>
      </w:r>
      <w:r>
        <w:rPr>
          <w:rFonts w:ascii="V" w:hAnsi="V"/>
          <w:sz w:val="20"/>
          <w:szCs w:val="20"/>
          <w:lang w:val="en"/>
        </w:rPr>
        <w:t xml:space="preserve"> create the account again via a new family code.</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it-family-codes" w:history="1">
        <w:r>
          <w:rPr>
            <w:rStyle w:val="Hyperlink"/>
            <w:rFonts w:ascii="V" w:hAnsi="V"/>
            <w:sz w:val="20"/>
            <w:szCs w:val="20"/>
            <w:lang w:val="en"/>
          </w:rPr>
          <w:t>Family sign-in codes</w:t>
        </w:r>
      </w:hyperlink>
      <w:r>
        <w:rPr>
          <w:rFonts w:ascii="V" w:hAnsi="V"/>
          <w:sz w:val="20"/>
          <w:szCs w:val="20"/>
          <w:lang w:val="en"/>
        </w:rPr>
        <w:t xml:space="preserve">, </w:t>
      </w:r>
      <w:hyperlink w:anchor="it-users" w:history="1">
        <w:r>
          <w:rPr>
            <w:rStyle w:val="Hyperlink"/>
            <w:rFonts w:ascii="V" w:hAnsi="V"/>
            <w:sz w:val="20"/>
            <w:szCs w:val="20"/>
            <w:lang w:val="en"/>
          </w:rPr>
          <w:t>user management</w:t>
        </w:r>
      </w:hyperlink>
      <w:r>
        <w:rPr>
          <w:rFonts w:ascii="V"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Routine</w:t>
      </w:r>
    </w:p>
    <w:p w:rsidR="00B5608F" w:rsidRDefault="00B5608F">
      <w:pPr>
        <w:pStyle w:val="NormalWeb"/>
        <w:rPr>
          <w:rFonts w:ascii="V" w:hAnsi="V"/>
          <w:sz w:val="20"/>
          <w:szCs w:val="20"/>
          <w:lang w:val="en"/>
        </w:rPr>
      </w:pPr>
      <w:r>
        <w:rPr>
          <w:rStyle w:val="Strong"/>
          <w:rFonts w:ascii="V" w:hAnsi="V"/>
          <w:sz w:val="20"/>
          <w:szCs w:val="20"/>
          <w:lang w:val="en"/>
        </w:rPr>
        <w:t>Daily:</w:t>
      </w:r>
      <w:r>
        <w:rPr>
          <w:rFonts w:ascii="V" w:hAnsi="V"/>
          <w:sz w:val="20"/>
          <w:szCs w:val="20"/>
          <w:lang w:val="en"/>
        </w:rPr>
        <w:t xml:space="preserve"> 1. Device approvals (app or </w:t>
      </w:r>
      <w:r>
        <w:rPr>
          <w:rStyle w:val="HTMLCode"/>
          <w:lang w:val="en"/>
        </w:rPr>
        <w:t>/staff/devices</w:t>
      </w:r>
      <w:r>
        <w:rPr>
          <w:rFonts w:ascii="V" w:hAnsi="V"/>
          <w:sz w:val="20"/>
          <w:szCs w:val="20"/>
          <w:lang w:val="en"/>
        </w:rPr>
        <w:t xml:space="preserve">). 2. </w:t>
      </w:r>
      <w:r>
        <w:rPr>
          <w:rStyle w:val="HTMLCode"/>
          <w:lang w:val="en"/>
        </w:rPr>
        <w:t>/departure-requests</w:t>
      </w:r>
      <w:r>
        <w:rPr>
          <w:rFonts w:ascii="V" w:hAnsi="V"/>
          <w:sz w:val="20"/>
          <w:szCs w:val="20"/>
          <w:lang w:val="en"/>
        </w:rPr>
        <w:t xml:space="preserve"> — new requests. 3. The IT dashboard in the app: failed sign-in attempts in the last 24 hours, and the last backup. 4. Password-reset requests.</w:t>
      </w:r>
    </w:p>
    <w:p w:rsidR="00B5608F" w:rsidRDefault="00B5608F">
      <w:pPr>
        <w:pStyle w:val="NormalWeb"/>
        <w:rPr>
          <w:rFonts w:ascii="V" w:hAnsi="V"/>
          <w:sz w:val="20"/>
          <w:szCs w:val="20"/>
          <w:lang w:val="en"/>
        </w:rPr>
      </w:pPr>
      <w:r>
        <w:rPr>
          <w:rStyle w:val="Strong"/>
          <w:rFonts w:ascii="V" w:hAnsi="V"/>
          <w:sz w:val="20"/>
          <w:szCs w:val="20"/>
          <w:lang w:val="en"/>
        </w:rPr>
        <w:t>Weekly:</w:t>
      </w:r>
      <w:r>
        <w:rPr>
          <w:rFonts w:ascii="V" w:hAnsi="V"/>
          <w:sz w:val="20"/>
          <w:szCs w:val="20"/>
          <w:lang w:val="en"/>
        </w:rPr>
        <w:t xml:space="preserve"> 1. </w:t>
      </w:r>
      <w:r>
        <w:rPr>
          <w:rStyle w:val="HTMLCode"/>
          <w:lang w:val="en"/>
        </w:rPr>
        <w:t>/audit</w:t>
      </w:r>
      <w:r>
        <w:rPr>
          <w:rFonts w:ascii="V" w:hAnsi="V"/>
          <w:sz w:val="20"/>
          <w:szCs w:val="20"/>
          <w:lang w:val="en"/>
        </w:rPr>
        <w:t xml:space="preserve"> — review a sample of sensitive events. 2. Family codes: generate codes for the new phones that were reported. 3. Review the active sessions in the IT dashboard.</w:t>
      </w:r>
    </w:p>
    <w:p w:rsidR="00B5608F" w:rsidRDefault="00B5608F">
      <w:pPr>
        <w:pStyle w:val="NormalWeb"/>
        <w:rPr>
          <w:rFonts w:ascii="V" w:hAnsi="V"/>
          <w:sz w:val="20"/>
          <w:szCs w:val="20"/>
          <w:lang w:val="en"/>
        </w:rPr>
      </w:pPr>
      <w:r>
        <w:rPr>
          <w:rStyle w:val="Strong"/>
          <w:rFonts w:ascii="V" w:hAnsi="V"/>
          <w:sz w:val="20"/>
          <w:szCs w:val="20"/>
          <w:lang w:val="en"/>
        </w:rPr>
        <w:t>Monthly:</w:t>
      </w:r>
      <w:r>
        <w:rPr>
          <w:rFonts w:ascii="V" w:hAnsi="V"/>
          <w:sz w:val="20"/>
          <w:szCs w:val="20"/>
          <w:lang w:val="en"/>
        </w:rPr>
        <w:t xml:space="preserve"> 1. With management: review </w:t>
      </w:r>
      <w:r>
        <w:rPr>
          <w:rStyle w:val="HTMLCode"/>
          <w:lang w:val="en"/>
        </w:rPr>
        <w:t>/admin/permissions</w:t>
      </w:r>
      <w:r>
        <w:rPr>
          <w:rFonts w:ascii="V" w:hAnsi="V"/>
          <w:sz w:val="20"/>
          <w:szCs w:val="20"/>
          <w:lang w:val="en"/>
        </w:rPr>
        <w:t xml:space="preserve"> and confirm the extra grants are still needed. 2. Disable departed users' accounts and clean up blocked/dead devices.</w:t>
      </w:r>
    </w:p>
    <w:p w:rsidR="00B5608F" w:rsidRDefault="00B5608F">
      <w:pPr>
        <w:pStyle w:val="Heading3"/>
        <w:rPr>
          <w:rFonts w:ascii="V" w:eastAsia="Times New Roman" w:hAnsi="V"/>
          <w:lang w:val="en"/>
        </w:rPr>
      </w:pPr>
      <w:r>
        <w:rPr>
          <w:rFonts w:ascii="V" w:eastAsia="Times New Roman" w:hAnsi="V"/>
          <w:lang w:val="en"/>
        </w:rPr>
        <w:t>Common Mistakes</w:t>
      </w:r>
    </w:p>
    <w:p w:rsidR="00B5608F" w:rsidRDefault="00B5608F">
      <w:pPr>
        <w:numPr>
          <w:ilvl w:val="0"/>
          <w:numId w:val="52"/>
        </w:numPr>
        <w:spacing w:before="45" w:after="45"/>
        <w:rPr>
          <w:rFonts w:ascii="V" w:eastAsia="Times New Roman" w:hAnsi="V"/>
          <w:sz w:val="20"/>
          <w:szCs w:val="20"/>
          <w:lang w:val="en"/>
        </w:rPr>
      </w:pPr>
      <w:r>
        <w:rPr>
          <w:rFonts w:ascii="V" w:eastAsia="Times New Roman" w:hAnsi="V"/>
          <w:sz w:val="20"/>
          <w:szCs w:val="20"/>
          <w:lang w:val="en"/>
        </w:rPr>
        <w:t xml:space="preserve">Making the </w:t>
      </w:r>
      <w:r>
        <w:rPr>
          <w:rStyle w:val="HTMLCode"/>
          <w:lang w:val="en"/>
        </w:rPr>
        <w:t>it</w:t>
      </w:r>
      <w:r>
        <w:rPr>
          <w:rFonts w:ascii="V" w:eastAsia="Times New Roman" w:hAnsi="V"/>
          <w:sz w:val="20"/>
          <w:szCs w:val="20"/>
          <w:lang w:val="en"/>
        </w:rPr>
        <w:t xml:space="preserve"> account's first sign-in from the app — it must be </w:t>
      </w:r>
      <w:r>
        <w:rPr>
          <w:rStyle w:val="Strong"/>
          <w:rFonts w:ascii="V" w:eastAsia="Times New Roman" w:hAnsi="V"/>
          <w:sz w:val="20"/>
          <w:szCs w:val="20"/>
          <w:lang w:val="en"/>
        </w:rPr>
        <w:t>on the web</w:t>
      </w:r>
      <w:r>
        <w:rPr>
          <w:rFonts w:ascii="V" w:eastAsia="Times New Roman" w:hAnsi="V"/>
          <w:sz w:val="20"/>
          <w:szCs w:val="20"/>
          <w:lang w:val="en"/>
        </w:rPr>
        <w:t xml:space="preserve"> to complete the mandatory password change.</w:t>
      </w:r>
    </w:p>
    <w:p w:rsidR="00B5608F" w:rsidRDefault="00B5608F">
      <w:pPr>
        <w:numPr>
          <w:ilvl w:val="0"/>
          <w:numId w:val="52"/>
        </w:numPr>
        <w:spacing w:before="45" w:after="45"/>
        <w:rPr>
          <w:rFonts w:ascii="V" w:eastAsia="Times New Roman" w:hAnsi="V"/>
          <w:sz w:val="20"/>
          <w:szCs w:val="20"/>
          <w:lang w:val="en"/>
        </w:rPr>
      </w:pPr>
      <w:r>
        <w:rPr>
          <w:rFonts w:ascii="V" w:eastAsia="Times New Roman" w:hAnsi="V"/>
          <w:sz w:val="20"/>
          <w:szCs w:val="20"/>
          <w:lang w:val="en"/>
        </w:rPr>
        <w:t>Delivering the temporary password over an insecure channel.</w:t>
      </w:r>
    </w:p>
    <w:p w:rsidR="00B5608F" w:rsidRDefault="00B5608F">
      <w:pPr>
        <w:numPr>
          <w:ilvl w:val="0"/>
          <w:numId w:val="52"/>
        </w:numPr>
        <w:spacing w:before="45" w:after="45"/>
        <w:rPr>
          <w:rFonts w:ascii="V" w:eastAsia="Times New Roman" w:hAnsi="V"/>
          <w:sz w:val="20"/>
          <w:szCs w:val="20"/>
          <w:lang w:val="en"/>
        </w:rPr>
      </w:pPr>
      <w:r>
        <w:rPr>
          <w:rFonts w:ascii="V" w:eastAsia="Times New Roman" w:hAnsi="V"/>
          <w:sz w:val="20"/>
          <w:szCs w:val="20"/>
          <w:lang w:val="en"/>
        </w:rPr>
        <w:t>Approving devices without verifying their owners' identities.</w:t>
      </w:r>
    </w:p>
    <w:p w:rsidR="00B5608F" w:rsidRDefault="00B5608F">
      <w:pPr>
        <w:numPr>
          <w:ilvl w:val="0"/>
          <w:numId w:val="52"/>
        </w:numPr>
        <w:spacing w:before="45" w:after="45"/>
        <w:rPr>
          <w:rFonts w:ascii="V" w:eastAsia="Times New Roman" w:hAnsi="V"/>
          <w:sz w:val="20"/>
          <w:szCs w:val="20"/>
          <w:lang w:val="en"/>
        </w:rPr>
      </w:pPr>
      <w:r>
        <w:rPr>
          <w:rFonts w:ascii="V" w:eastAsia="Times New Roman" w:hAnsi="V"/>
          <w:sz w:val="20"/>
          <w:szCs w:val="20"/>
          <w:lang w:val="en"/>
        </w:rPr>
        <w:t>Approving a store reviewer's account-closure request during a review (see the warning above).</w:t>
      </w:r>
    </w:p>
    <w:p w:rsidR="00B5608F" w:rsidRDefault="00B5608F">
      <w:pPr>
        <w:pStyle w:val="Heading3"/>
        <w:rPr>
          <w:rFonts w:ascii="V" w:eastAsia="Times New Roman" w:hAnsi="V"/>
          <w:lang w:val="en"/>
        </w:rPr>
      </w:pPr>
      <w:r>
        <w:rPr>
          <w:rFonts w:ascii="V" w:eastAsia="Times New Roman" w:hAnsi="V"/>
          <w:lang w:val="en"/>
        </w:rPr>
        <w:t>Best Practices</w:t>
      </w:r>
    </w:p>
    <w:p w:rsidR="00B5608F" w:rsidRDefault="00B5608F">
      <w:pPr>
        <w:numPr>
          <w:ilvl w:val="0"/>
          <w:numId w:val="53"/>
        </w:numPr>
        <w:spacing w:before="45" w:after="45"/>
        <w:rPr>
          <w:rFonts w:ascii="V" w:eastAsia="Times New Roman" w:hAnsi="V"/>
          <w:sz w:val="20"/>
          <w:szCs w:val="20"/>
          <w:lang w:val="en"/>
        </w:rPr>
      </w:pPr>
      <w:r>
        <w:rPr>
          <w:rFonts w:ascii="V" w:eastAsia="Times New Roman" w:hAnsi="V"/>
          <w:sz w:val="20"/>
          <w:szCs w:val="20"/>
          <w:lang w:val="en"/>
        </w:rPr>
        <w:t>Document every sensitive operation (disabling, blocking a device, approving a closure) with an internal note: who requested it, when, and why.</w:t>
      </w:r>
    </w:p>
    <w:p w:rsidR="00B5608F" w:rsidRDefault="00B5608F">
      <w:pPr>
        <w:numPr>
          <w:ilvl w:val="0"/>
          <w:numId w:val="53"/>
        </w:numPr>
        <w:spacing w:before="45" w:after="45"/>
        <w:rPr>
          <w:rFonts w:ascii="V" w:eastAsia="Times New Roman" w:hAnsi="V"/>
          <w:sz w:val="20"/>
          <w:szCs w:val="20"/>
          <w:lang w:val="en"/>
        </w:rPr>
      </w:pPr>
      <w:r>
        <w:rPr>
          <w:rFonts w:ascii="V" w:eastAsia="Times New Roman" w:hAnsi="V"/>
          <w:sz w:val="20"/>
          <w:szCs w:val="20"/>
          <w:lang w:val="en"/>
        </w:rPr>
        <w:t>Use the audit log before any decision on a suspect account.</w:t>
      </w:r>
    </w:p>
    <w:p w:rsidR="00B5608F" w:rsidRDefault="00B5608F">
      <w:pPr>
        <w:numPr>
          <w:ilvl w:val="0"/>
          <w:numId w:val="53"/>
        </w:numPr>
        <w:spacing w:before="45" w:after="45"/>
        <w:rPr>
          <w:rFonts w:ascii="V" w:eastAsia="Times New Roman" w:hAnsi="V"/>
          <w:sz w:val="20"/>
          <w:szCs w:val="20"/>
          <w:lang w:val="en"/>
        </w:rPr>
      </w:pPr>
      <w:r>
        <w:rPr>
          <w:rFonts w:ascii="V" w:eastAsia="Times New Roman" w:hAnsi="V"/>
          <w:sz w:val="20"/>
          <w:szCs w:val="20"/>
          <w:lang w:val="en"/>
        </w:rPr>
        <w:t>Teach reception staff that family codes are issued only by you or by management, so they do not promise parents otherwise.</w:t>
      </w:r>
    </w:p>
    <w:p w:rsidR="00B5608F" w:rsidRDefault="00B5608F">
      <w:pPr>
        <w:pStyle w:val="Heading3"/>
        <w:rPr>
          <w:rFonts w:ascii="V" w:eastAsia="Times New Roman" w:hAnsi="V"/>
          <w:lang w:val="en"/>
        </w:rPr>
      </w:pPr>
      <w:r>
        <w:rPr>
          <w:rFonts w:ascii="V" w:eastAsia="Times New Roman" w:hAnsi="V"/>
          <w:lang w:val="en"/>
        </w:rPr>
        <w:t>Troubleshooting</w:t>
      </w:r>
    </w:p>
    <w:p w:rsidR="00B5608F" w:rsidRDefault="00B5608F">
      <w:pPr>
        <w:pStyle w:val="NormalWeb"/>
        <w:rPr>
          <w:rFonts w:ascii="V" w:hAnsi="V"/>
          <w:sz w:val="20"/>
          <w:szCs w:val="20"/>
          <w:lang w:val="en"/>
        </w:rPr>
      </w:pPr>
      <w:r>
        <w:rPr>
          <w:rFonts w:ascii="V" w:hAnsi="V"/>
          <w:sz w:val="20"/>
          <w:szCs w:val="20"/>
          <w:lang w:val="en"/>
        </w:rPr>
        <w:t xml:space="preserve">The sign-in screen messages and their causes (shown on </w:t>
      </w:r>
      <w:r>
        <w:rPr>
          <w:rStyle w:val="HTMLCode"/>
          <w:lang w:val="en"/>
        </w:rPr>
        <w:t>/login</w:t>
      </w:r>
      <w:r>
        <w:rPr>
          <w:rFonts w:ascii="V" w:hAnsi="V"/>
          <w:sz w:val="20"/>
          <w:szCs w:val="20"/>
          <w:lang w:val="en"/>
        </w:rPr>
        <w:t>):</w:t>
      </w:r>
    </w:p>
    <w:tbl>
      <w:tblPr>
        <w:tblW w:w="5000" w:type="pct"/>
        <w:tblCellMar>
          <w:top w:w="15" w:type="dxa"/>
          <w:left w:w="15" w:type="dxa"/>
          <w:bottom w:w="15" w:type="dxa"/>
          <w:right w:w="15" w:type="dxa"/>
        </w:tblCellMar>
        <w:tblLook w:val="04A0" w:firstRow="1" w:lastRow="0" w:firstColumn="1" w:lastColumn="0" w:noHBand="0" w:noVBand="1"/>
      </w:tblPr>
      <w:tblGrid>
        <w:gridCol w:w="3826"/>
        <w:gridCol w:w="2310"/>
        <w:gridCol w:w="3208"/>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Message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Meaning</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Action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email or password is incorrect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Wrong credentials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Verify the name/email; reset the password if needed</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account is temporarily locked after repeated failed attempts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5 failed attempts → 15-minute lock</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Wait 15 minutes, then retry</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parent/student portal is closed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school closed the portal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management decision — refer to management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This device is awaiting school approval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pending device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Approve it from the devices page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device is blocked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previously blocked device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Review the reason for the block before any change</w:t>
            </w:r>
          </w:p>
        </w:tc>
      </w:tr>
    </w:tbl>
    <w:p w:rsidR="00B5608F" w:rsidRDefault="00B5608F">
      <w:pPr>
        <w:numPr>
          <w:ilvl w:val="0"/>
          <w:numId w:val="54"/>
        </w:numPr>
        <w:spacing w:before="45" w:after="45"/>
        <w:rPr>
          <w:rFonts w:ascii="V" w:eastAsia="Times New Roman" w:hAnsi="V"/>
          <w:sz w:val="20"/>
          <w:szCs w:val="20"/>
          <w:lang w:val="en"/>
        </w:rPr>
      </w:pPr>
      <w:r>
        <w:rPr>
          <w:rStyle w:val="Strong"/>
          <w:rFonts w:ascii="V" w:eastAsia="Times New Roman" w:hAnsi="V"/>
          <w:sz w:val="20"/>
          <w:szCs w:val="20"/>
          <w:lang w:val="en"/>
        </w:rPr>
        <w:t>An IT staff member tries to open a financial screen:</w:t>
      </w:r>
      <w:r>
        <w:rPr>
          <w:rFonts w:ascii="V" w:eastAsia="Times New Roman" w:hAnsi="V"/>
          <w:sz w:val="20"/>
          <w:szCs w:val="20"/>
          <w:lang w:val="en"/>
        </w:rPr>
        <w:t xml:space="preserve"> a 403 "Financial data is restricted to the finance office" appears — intended behavior.</w:t>
      </w:r>
    </w:p>
    <w:p w:rsidR="00B5608F" w:rsidRDefault="00B5608F">
      <w:pPr>
        <w:numPr>
          <w:ilvl w:val="0"/>
          <w:numId w:val="54"/>
        </w:numPr>
        <w:spacing w:before="45" w:after="45"/>
        <w:rPr>
          <w:rFonts w:ascii="V" w:eastAsia="Times New Roman" w:hAnsi="V"/>
          <w:sz w:val="20"/>
          <w:szCs w:val="20"/>
          <w:lang w:val="en"/>
        </w:rPr>
      </w:pPr>
      <w:r>
        <w:rPr>
          <w:rStyle w:val="Strong"/>
          <w:rFonts w:ascii="V" w:eastAsia="Times New Roman" w:hAnsi="V"/>
          <w:sz w:val="20"/>
          <w:szCs w:val="20"/>
          <w:lang w:val="en"/>
        </w:rPr>
        <w:t>A permission you changed is not taking effect:</w:t>
      </w:r>
      <w:r>
        <w:rPr>
          <w:rFonts w:ascii="V" w:eastAsia="Times New Roman" w:hAnsi="V"/>
          <w:sz w:val="20"/>
          <w:szCs w:val="20"/>
          <w:lang w:val="en"/>
        </w:rPr>
        <w:t xml:space="preserve"> the user has not signed in again yet.</w:t>
      </w:r>
    </w:p>
    <w:p w:rsidR="00B5608F" w:rsidRDefault="00B5608F">
      <w:pPr>
        <w:numPr>
          <w:ilvl w:val="0"/>
          <w:numId w:val="54"/>
        </w:numPr>
        <w:spacing w:before="45" w:after="45"/>
        <w:rPr>
          <w:rFonts w:ascii="V" w:eastAsia="Times New Roman" w:hAnsi="V"/>
          <w:sz w:val="20"/>
          <w:szCs w:val="20"/>
          <w:lang w:val="en"/>
        </w:rPr>
      </w:pPr>
      <w:r>
        <w:rPr>
          <w:rStyle w:val="Strong"/>
          <w:rFonts w:ascii="V" w:eastAsia="Times New Roman" w:hAnsi="V"/>
          <w:sz w:val="20"/>
          <w:szCs w:val="20"/>
          <w:lang w:val="en"/>
        </w:rPr>
        <w:t>A permission you removed came back by itself:</w:t>
      </w:r>
      <w:r>
        <w:rPr>
          <w:rFonts w:ascii="V" w:eastAsia="Times New Roman" w:hAnsi="V"/>
          <w:sz w:val="20"/>
          <w:szCs w:val="20"/>
          <w:lang w:val="en"/>
        </w:rPr>
        <w:t xml:space="preserve"> it was part of the role's default "floor" — restored on every restart, by design.</w:t>
      </w:r>
    </w:p>
    <w:p w:rsidR="00B5608F" w:rsidRDefault="00B5608F">
      <w:pPr>
        <w:pStyle w:val="Heading3"/>
        <w:rPr>
          <w:rFonts w:ascii="V" w:eastAsia="Times New Roman" w:hAnsi="V"/>
          <w:lang w:val="en"/>
        </w:rPr>
      </w:pPr>
      <w:r>
        <w:rPr>
          <w:rFonts w:ascii="V" w:eastAsia="Times New Roman" w:hAnsi="V"/>
          <w:lang w:val="en"/>
        </w:rPr>
        <w:t>Related Topics</w:t>
      </w:r>
    </w:p>
    <w:p w:rsidR="00B5608F" w:rsidRDefault="00B5608F">
      <w:pPr>
        <w:numPr>
          <w:ilvl w:val="0"/>
          <w:numId w:val="55"/>
        </w:numPr>
        <w:spacing w:before="45" w:after="45"/>
        <w:rPr>
          <w:rFonts w:ascii="V" w:eastAsia="Times New Roman" w:hAnsi="V"/>
          <w:sz w:val="20"/>
          <w:szCs w:val="20"/>
          <w:lang w:val="en"/>
        </w:rPr>
      </w:pPr>
      <w:hyperlink w:anchor="admin" w:history="1">
        <w:r>
          <w:rPr>
            <w:rStyle w:val="Hyperlink"/>
            <w:rFonts w:ascii="V" w:eastAsia="Times New Roman" w:hAnsi="V"/>
            <w:sz w:val="20"/>
            <w:szCs w:val="20"/>
            <w:lang w:val="en"/>
          </w:rPr>
          <w:t>System Administrator</w:t>
        </w:r>
      </w:hyperlink>
      <w:r>
        <w:rPr>
          <w:rFonts w:ascii="V" w:eastAsia="Times New Roman" w:hAnsi="V"/>
          <w:sz w:val="20"/>
          <w:szCs w:val="20"/>
          <w:lang w:val="en"/>
        </w:rPr>
        <w:t xml:space="preserve"> </w:t>
      </w:r>
      <w:r>
        <w:rPr>
          <w:rFonts w:ascii="V" w:eastAsia="Times New Roman" w:hAnsi="V"/>
          <w:sz w:val="20"/>
          <w:szCs w:val="20"/>
          <w:lang w:val="en"/>
        </w:rPr>
        <w:t>— handles what is above your ceiling (settings, storage, management roles).</w:t>
      </w:r>
    </w:p>
    <w:p w:rsidR="00B5608F" w:rsidRDefault="00B5608F">
      <w:pPr>
        <w:numPr>
          <w:ilvl w:val="0"/>
          <w:numId w:val="55"/>
        </w:numPr>
        <w:spacing w:before="45" w:after="45"/>
        <w:rPr>
          <w:rFonts w:ascii="V" w:eastAsia="Times New Roman" w:hAnsi="V"/>
          <w:sz w:val="20"/>
          <w:szCs w:val="20"/>
          <w:lang w:val="en"/>
        </w:rPr>
      </w:pPr>
      <w:r>
        <w:rPr>
          <w:rFonts w:ascii="V" w:eastAsia="Times New Roman" w:hAnsi="V"/>
          <w:sz w:val="20"/>
          <w:szCs w:val="20"/>
          <w:lang w:val="en"/>
        </w:rPr>
        <w:t>The "Parent App" chapter — the family-code sign-in experience from the parent's side.</w:t>
      </w:r>
    </w:p>
    <w:p w:rsidR="00B5608F" w:rsidRDefault="00B5608F">
      <w:pPr>
        <w:numPr>
          <w:ilvl w:val="0"/>
          <w:numId w:val="55"/>
        </w:numPr>
        <w:spacing w:before="45" w:after="45"/>
        <w:rPr>
          <w:rFonts w:ascii="V" w:eastAsia="Times New Roman" w:hAnsi="V"/>
          <w:sz w:val="20"/>
          <w:szCs w:val="20"/>
          <w:lang w:val="en"/>
        </w:rPr>
      </w:pPr>
      <w:r>
        <w:rPr>
          <w:rFonts w:ascii="V" w:eastAsia="Times New Roman" w:hAnsi="V"/>
          <w:sz w:val="20"/>
          <w:szCs w:val="20"/>
          <w:lang w:val="en"/>
        </w:rPr>
        <w:t>The "Settings &amp; System" chapter — backup and storage (for management).</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68"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2.8 Appendix: Signing In for Leadership Role Holders</w:t>
      </w:r>
    </w:p>
    <w:p w:rsidR="00B5608F" w:rsidRDefault="00B5608F">
      <w:pPr>
        <w:numPr>
          <w:ilvl w:val="0"/>
          <w:numId w:val="56"/>
        </w:numPr>
        <w:spacing w:before="45" w:after="45"/>
        <w:rPr>
          <w:rFonts w:ascii="V" w:eastAsia="Times New Roman" w:hAnsi="V"/>
          <w:sz w:val="20"/>
          <w:szCs w:val="20"/>
          <w:lang w:val="en"/>
        </w:rPr>
      </w:pPr>
      <w:r>
        <w:rPr>
          <w:rFonts w:ascii="V" w:eastAsia="Times New Roman" w:hAnsi="V"/>
          <w:sz w:val="20"/>
          <w:szCs w:val="20"/>
          <w:lang w:val="en"/>
        </w:rPr>
        <w:t xml:space="preserve">Open the web portal and sign in at </w:t>
      </w:r>
      <w:r>
        <w:rPr>
          <w:rStyle w:val="HTMLCode"/>
          <w:lang w:val="en"/>
        </w:rPr>
        <w:t>/login</w:t>
      </w:r>
      <w:r>
        <w:rPr>
          <w:rFonts w:ascii="V" w:eastAsia="Times New Roman" w:hAnsi="V"/>
          <w:sz w:val="20"/>
          <w:szCs w:val="20"/>
          <w:lang w:val="en"/>
        </w:rPr>
        <w:t xml:space="preserve"> (email or username + password). The language switcher above the card supports 6 languages.</w:t>
      </w:r>
    </w:p>
    <w:p w:rsidR="00B5608F" w:rsidRDefault="00B5608F">
      <w:pPr>
        <w:numPr>
          <w:ilvl w:val="0"/>
          <w:numId w:val="56"/>
        </w:numPr>
        <w:spacing w:before="45" w:after="45"/>
        <w:rPr>
          <w:rFonts w:ascii="V" w:eastAsia="Times New Roman" w:hAnsi="V"/>
          <w:sz w:val="20"/>
          <w:szCs w:val="20"/>
          <w:lang w:val="en"/>
        </w:rPr>
      </w:pPr>
      <w:r>
        <w:rPr>
          <w:rFonts w:ascii="V" w:eastAsia="Times New Roman" w:hAnsi="V"/>
          <w:sz w:val="20"/>
          <w:szCs w:val="20"/>
          <w:lang w:val="en"/>
        </w:rPr>
        <w:t xml:space="preserve">If two-factor authentication is enabled on your account, you are taken to </w:t>
      </w:r>
      <w:r>
        <w:rPr>
          <w:rStyle w:val="HTMLCode"/>
          <w:lang w:val="en"/>
        </w:rPr>
        <w:t>/login/2fa</w:t>
      </w:r>
      <w:r>
        <w:rPr>
          <w:rFonts w:ascii="V" w:eastAsia="Times New Roman" w:hAnsi="V"/>
          <w:sz w:val="20"/>
          <w:szCs w:val="20"/>
          <w:lang w:val="en"/>
        </w:rPr>
        <w:t xml:space="preserve"> </w:t>
      </w:r>
      <w:r>
        <w:rPr>
          <w:rFonts w:ascii="V" w:eastAsia="Times New Roman" w:hAnsi="V"/>
          <w:sz w:val="20"/>
          <w:szCs w:val="20"/>
          <w:lang w:val="en"/>
        </w:rPr>
        <w:t>to enter the authenticator-app code (the step is valid for 5 minutes).</w:t>
      </w:r>
    </w:p>
    <w:p w:rsidR="00B5608F" w:rsidRDefault="00B5608F">
      <w:pPr>
        <w:numPr>
          <w:ilvl w:val="0"/>
          <w:numId w:val="56"/>
        </w:numPr>
        <w:spacing w:before="45" w:after="45"/>
        <w:rPr>
          <w:rFonts w:ascii="V" w:eastAsia="Times New Roman" w:hAnsi="V"/>
          <w:sz w:val="20"/>
          <w:szCs w:val="20"/>
          <w:lang w:val="en"/>
        </w:rPr>
      </w:pPr>
      <w:r>
        <w:rPr>
          <w:rFonts w:ascii="V" w:eastAsia="Times New Roman" w:hAnsi="V"/>
          <w:sz w:val="20"/>
          <w:szCs w:val="20"/>
          <w:lang w:val="en"/>
        </w:rPr>
        <w:t xml:space="preserve">If your password is temporary, the system routes you to </w:t>
      </w:r>
      <w:r>
        <w:rPr>
          <w:rStyle w:val="HTMLCode"/>
          <w:lang w:val="en"/>
        </w:rPr>
        <w:t>/account/change-password</w:t>
      </w:r>
      <w:r>
        <w:rPr>
          <w:rFonts w:ascii="V" w:eastAsia="Times New Roman" w:hAnsi="V"/>
          <w:sz w:val="20"/>
          <w:szCs w:val="20"/>
          <w:lang w:val="en"/>
        </w:rPr>
        <w:t xml:space="preserve"> to set a permanent one (at least 10 characters: uppercase + lowercase + digit + symbol) before opening any screen.</w:t>
      </w:r>
    </w:p>
    <w:p w:rsidR="00B5608F" w:rsidRDefault="00B5608F">
      <w:pPr>
        <w:numPr>
          <w:ilvl w:val="0"/>
          <w:numId w:val="56"/>
        </w:numPr>
        <w:spacing w:before="45" w:after="45"/>
        <w:rPr>
          <w:rFonts w:ascii="V" w:eastAsia="Times New Roman" w:hAnsi="V"/>
          <w:sz w:val="20"/>
          <w:szCs w:val="20"/>
          <w:lang w:val="en"/>
        </w:rPr>
      </w:pPr>
      <w:r>
        <w:rPr>
          <w:rFonts w:ascii="V" w:eastAsia="Times New Roman" w:hAnsi="V"/>
          <w:sz w:val="20"/>
          <w:szCs w:val="20"/>
          <w:lang w:val="en"/>
        </w:rPr>
        <w:t xml:space="preserve">After signing in, each role lands on its dashboard: the leadership roles on </w:t>
      </w:r>
      <w:r>
        <w:rPr>
          <w:rStyle w:val="HTMLCode"/>
          <w:lang w:val="en"/>
        </w:rPr>
        <w:t>/dashboard</w:t>
      </w:r>
      <w:r>
        <w:rPr>
          <w:rFonts w:ascii="V" w:eastAsia="Times New Roman"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45" name="Picture 45" descr="Sign-in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ign-in scree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Sign-in scree</w:t>
      </w:r>
      <w:r>
        <w:rPr>
          <w:rFonts w:ascii="V" w:eastAsia="Times New Roman" w:hAnsi="V"/>
          <w:sz w:val="20"/>
          <w:szCs w:val="20"/>
          <w:lang w:val="en"/>
        </w:rPr>
        <w:t>n</w:t>
      </w:r>
      <w:r>
        <w:rPr>
          <w:rFonts w:ascii="V" w:eastAsia="Times New Roman" w:hAnsi="V"/>
          <w:sz w:val="20"/>
          <w:szCs w:val="20"/>
          <w:lang w:val="en"/>
        </w:rPr>
        <w:t xml:space="preserve"> </w:t>
      </w:r>
    </w:p>
    <w:p w:rsidR="00B5608F" w:rsidRDefault="00B5608F">
      <w:pPr>
        <w:spacing w:before="30" w:after="30"/>
        <w:divId w:val="1125925423"/>
        <w:rPr>
          <w:rFonts w:ascii="V" w:hAnsi="V"/>
          <w:sz w:val="20"/>
          <w:szCs w:val="20"/>
          <w:lang w:val="en"/>
        </w:rPr>
      </w:pPr>
      <w:r>
        <w:rPr>
          <w:rStyle w:val="Strong"/>
          <w:rFonts w:ascii="V" w:hAnsi="V"/>
          <w:sz w:val="20"/>
          <w:szCs w:val="20"/>
          <w:lang w:val="en"/>
        </w:rPr>
        <w:t>Tip:</w:t>
      </w:r>
      <w:r>
        <w:rPr>
          <w:rFonts w:ascii="V" w:hAnsi="V"/>
          <w:sz w:val="20"/>
          <w:szCs w:val="20"/>
          <w:lang w:val="en"/>
        </w:rPr>
        <w:t xml:space="preserve"> Enable two-factor authentication for every leadership account from </w:t>
      </w:r>
      <w:r>
        <w:rPr>
          <w:rStyle w:val="HTMLCode"/>
          <w:lang w:val="en"/>
        </w:rPr>
        <w:t>/settings</w:t>
      </w:r>
      <w:r>
        <w:rPr>
          <w:rFonts w:ascii="V" w:hAnsi="V"/>
          <w:sz w:val="20"/>
          <w:szCs w:val="20"/>
          <w:lang w:val="en"/>
        </w:rPr>
        <w:t xml:space="preserve"> </w:t>
      </w:r>
      <w:r>
        <w:rPr>
          <w:rFonts w:ascii="V" w:hAnsi="V"/>
          <w:sz w:val="20"/>
          <w:szCs w:val="20"/>
          <w:lang w:val="en"/>
        </w:rPr>
        <w:t>(Your Account section). Leadership accounts are the first target of any intrusion attempt.</w:t>
      </w:r>
    </w:p>
    <w:p w:rsidR="00B5608F" w:rsidRDefault="00B5608F">
      <w:pPr>
        <w:pStyle w:val="Heading1"/>
        <w:rPr>
          <w:rFonts w:ascii="V" w:eastAsia="Times New Roman" w:hAnsi="V"/>
          <w:lang w:val="en"/>
        </w:rPr>
      </w:pPr>
      <w:r>
        <w:rPr>
          <w:rStyle w:val="chn2"/>
          <w:rFonts w:ascii="V" w:eastAsia="Times New Roman" w:hAnsi="V"/>
          <w:b w:val="0"/>
          <w:bCs w:val="0"/>
          <w:lang w:val="en"/>
        </w:rPr>
        <w:t>Chapter 3</w:t>
      </w:r>
      <w:r>
        <w:rPr>
          <w:rFonts w:ascii="V" w:eastAsia="Times New Roman" w:hAnsi="V"/>
          <w:lang w:val="en"/>
        </w:rPr>
        <w:t>Role Guides — Academic Staff</w:t>
      </w:r>
    </w:p>
    <w:p w:rsidR="00B5608F" w:rsidRDefault="00B5608F">
      <w:pPr>
        <w:pStyle w:val="NormalWeb"/>
        <w:rPr>
          <w:rFonts w:ascii="V" w:hAnsi="V"/>
          <w:sz w:val="20"/>
          <w:szCs w:val="20"/>
          <w:lang w:val="en"/>
        </w:rPr>
      </w:pPr>
      <w:r>
        <w:rPr>
          <w:rFonts w:ascii="V" w:hAnsi="V"/>
          <w:sz w:val="20"/>
          <w:szCs w:val="20"/>
          <w:lang w:val="en"/>
        </w:rPr>
        <w:t>This chapter is a hands-on guide for every member of the academic staff: the teacher, the head of department, the head of section, the form tutor, the librarian, the nurse and doctor, and the safeguarding officer. Read the section for your role from start to finish once, then come back to it whenever you need it as a reference.</w:t>
      </w:r>
    </w:p>
    <w:p w:rsidR="00B5608F" w:rsidRDefault="00B5608F">
      <w:pPr>
        <w:spacing w:before="30" w:after="30"/>
        <w:divId w:val="471102168"/>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w:t>
      </w:r>
      <w:r>
        <w:rPr>
          <w:rFonts w:ascii="V" w:hAnsi="V"/>
          <w:sz w:val="20"/>
          <w:szCs w:val="20"/>
          <w:lang w:val="en"/>
        </w:rPr>
        <w:t>What you see in the sidebar depends on the permissions granted to your role. If you cannot find a screen mentioned here, you most likely do not have its permission — ask your school's system administrator. Any change to permissions takes effect at your next sign-in.</w:t>
      </w:r>
    </w:p>
    <w:tbl>
      <w:tblPr>
        <w:tblW w:w="5000" w:type="pct"/>
        <w:tblCellMar>
          <w:top w:w="15" w:type="dxa"/>
          <w:left w:w="15" w:type="dxa"/>
          <w:bottom w:w="15" w:type="dxa"/>
          <w:right w:w="15" w:type="dxa"/>
        </w:tblCellMar>
        <w:tblLook w:val="04A0" w:firstRow="1" w:lastRow="0" w:firstColumn="1" w:lastColumn="0" w:noHBand="0" w:noVBand="1"/>
      </w:tblPr>
      <w:tblGrid>
        <w:gridCol w:w="2690"/>
        <w:gridCol w:w="2998"/>
        <w:gridCol w:w="3656"/>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Role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Landing page after sign-in</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Key screens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Teacher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/teacher</w:t>
            </w:r>
            <w:r>
              <w:rPr>
                <w:rFonts w:ascii="V" w:eastAsia="Times New Roman" w:hAnsi="V"/>
                <w:sz w:val="19"/>
                <w:szCs w:val="19"/>
              </w:rPr>
              <w:t xml:space="preserve"> — Teacher Dashboard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Attendance, gradebook, homework, behavior, messages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Head of Department / Head of Section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/my-department</w:t>
            </w:r>
            <w:r>
              <w:rPr>
                <w:rFonts w:ascii="V" w:eastAsia="Times New Roman" w:hAnsi="V"/>
                <w:sz w:val="19"/>
                <w:szCs w:val="19"/>
              </w:rPr>
              <w:t xml:space="preserve"> — My Department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My Department, department messages, timetable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Form Tutor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/dashboard</w:t>
            </w:r>
            <w:r>
              <w:rPr>
                <w:rFonts w:ascii="V" w:eastAsia="Times New Roman" w:hAnsi="V"/>
                <w:sz w:val="19"/>
                <w:szCs w:val="19"/>
              </w:rPr>
              <w:t xml:space="preserve"> (or </w:t>
            </w:r>
            <w:r>
              <w:rPr>
                <w:rStyle w:val="HTMLCode"/>
              </w:rPr>
              <w:t>/teacher</w:t>
            </w:r>
            <w:r>
              <w:rPr>
                <w:rFonts w:ascii="V" w:eastAsia="Times New Roman" w:hAnsi="V"/>
                <w:sz w:val="19"/>
                <w:szCs w:val="19"/>
              </w:rPr>
              <w:t xml:space="preserve"> if also a teacher)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Attendance, behavior, messages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Librarian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/dashboard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Library </w:t>
            </w:r>
            <w:r>
              <w:rPr>
                <w:rStyle w:val="HTMLCode"/>
              </w:rPr>
              <w:t>/library</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Nurse / Doctor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/dashboard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Health </w:t>
            </w:r>
            <w:r>
              <w:rPr>
                <w:rStyle w:val="HTMLCode"/>
              </w:rPr>
              <w:t>/health</w:t>
            </w:r>
            <w:r>
              <w:rPr>
                <w:rFonts w:ascii="V" w:eastAsia="Times New Roman" w:hAnsi="V"/>
                <w:sz w:val="19"/>
                <w:szCs w:val="19"/>
              </w:rPr>
              <w:t xml:space="preserve">, Medical Documents </w:t>
            </w:r>
            <w:r>
              <w:rPr>
                <w:rStyle w:val="HTMLCode"/>
              </w:rPr>
              <w:t>/child-medical</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Safeguarding Officer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/dashboard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Student files, documents, messages</w:t>
            </w:r>
          </w:p>
        </w:tc>
      </w:tr>
    </w:tbl>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70"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3.1 11.1 The Teacher</w:t>
      </w:r>
    </w:p>
    <w:p w:rsidR="00B5608F" w:rsidRDefault="00B5608F">
      <w:pPr>
        <w:pStyle w:val="Heading3"/>
        <w:rPr>
          <w:rFonts w:ascii="V" w:eastAsia="Times New Roman" w:hAnsi="V"/>
          <w:lang w:val="en"/>
        </w:rPr>
      </w:pPr>
      <w:r>
        <w:rPr>
          <w:rFonts w:ascii="V" w:eastAsia="Times New Roman" w:hAnsi="V"/>
          <w:lang w:val="en"/>
        </w:rPr>
        <w:t>Role card</w:t>
      </w:r>
    </w:p>
    <w:p w:rsidR="00B5608F" w:rsidRDefault="00B5608F">
      <w:pPr>
        <w:pStyle w:val="NormalWeb"/>
        <w:rPr>
          <w:rFonts w:ascii="V" w:hAnsi="V"/>
          <w:sz w:val="20"/>
          <w:szCs w:val="20"/>
          <w:lang w:val="en"/>
        </w:rPr>
      </w:pPr>
      <w:r>
        <w:rPr>
          <w:rStyle w:val="Strong"/>
          <w:rFonts w:ascii="V" w:hAnsi="V"/>
          <w:sz w:val="20"/>
          <w:szCs w:val="20"/>
          <w:lang w:val="en"/>
        </w:rPr>
        <w:t>Name in the system:</w:t>
      </w:r>
      <w:r>
        <w:rPr>
          <w:rFonts w:ascii="V" w:hAnsi="V"/>
          <w:sz w:val="20"/>
          <w:szCs w:val="20"/>
          <w:lang w:val="en"/>
        </w:rPr>
        <w:t xml:space="preserve"> Teacher (</w:t>
      </w:r>
      <w:r>
        <w:rPr>
          <w:rFonts w:ascii="V" w:hAnsi="V"/>
          <w:sz w:val="20"/>
          <w:szCs w:val="20"/>
          <w:rtl/>
          <w:lang w:val="en"/>
        </w:rPr>
        <w:t>معلّم</w:t>
      </w:r>
      <w:r>
        <w:rPr>
          <w:rFonts w:ascii="V" w:hAnsi="V"/>
          <w:sz w:val="20"/>
          <w:szCs w:val="20"/>
          <w:lang w:val="en"/>
        </w:rPr>
        <w:t xml:space="preserve">). </w:t>
      </w:r>
      <w:r>
        <w:rPr>
          <w:rStyle w:val="Strong"/>
          <w:rFonts w:ascii="V" w:hAnsi="V"/>
          <w:sz w:val="20"/>
          <w:szCs w:val="20"/>
          <w:lang w:val="en"/>
        </w:rPr>
        <w:t>Landing page:</w:t>
      </w:r>
      <w:r>
        <w:rPr>
          <w:rFonts w:ascii="V" w:hAnsi="V"/>
          <w:sz w:val="20"/>
          <w:szCs w:val="20"/>
          <w:lang w:val="en"/>
        </w:rPr>
        <w:t xml:space="preserve"> when signing in on the web you arrive directly at the </w:t>
      </w:r>
      <w:r>
        <w:rPr>
          <w:rStyle w:val="Strong"/>
          <w:rFonts w:ascii="V" w:hAnsi="V"/>
          <w:sz w:val="20"/>
          <w:szCs w:val="20"/>
          <w:lang w:val="en"/>
        </w:rPr>
        <w:t>Teacher Dashboard</w:t>
      </w:r>
      <w:r>
        <w:rPr>
          <w:rFonts w:ascii="V" w:hAnsi="V"/>
          <w:sz w:val="20"/>
          <w:szCs w:val="20"/>
          <w:lang w:val="en"/>
        </w:rPr>
        <w:t xml:space="preserve"> (</w:t>
      </w:r>
      <w:r>
        <w:rPr>
          <w:rFonts w:ascii="V" w:hAnsi="V"/>
          <w:sz w:val="20"/>
          <w:szCs w:val="20"/>
          <w:rtl/>
          <w:lang w:val="en"/>
        </w:rPr>
        <w:t>لوحة المعلم</w:t>
      </w:r>
      <w:r>
        <w:rPr>
          <w:rFonts w:ascii="V" w:hAnsi="V"/>
          <w:sz w:val="20"/>
          <w:szCs w:val="20"/>
          <w:lang w:val="en"/>
        </w:rPr>
        <w:t xml:space="preserve">) </w:t>
      </w:r>
      <w:r>
        <w:rPr>
          <w:rStyle w:val="HTMLCode"/>
          <w:lang w:val="en"/>
        </w:rPr>
        <w:t>/teacher</w:t>
      </w:r>
      <w:r>
        <w:rPr>
          <w:rFonts w:ascii="V" w:hAnsi="V"/>
          <w:sz w:val="20"/>
          <w:szCs w:val="20"/>
          <w:lang w:val="en"/>
        </w:rPr>
        <w:t>. In the mobile app the teacher template opens with its own tabs.</w:t>
      </w:r>
    </w:p>
    <w:p w:rsidR="00B5608F" w:rsidRDefault="00B5608F">
      <w:pPr>
        <w:pStyle w:val="NormalWeb"/>
        <w:rPr>
          <w:rFonts w:ascii="V" w:hAnsi="V"/>
          <w:sz w:val="20"/>
          <w:szCs w:val="20"/>
          <w:lang w:val="en"/>
        </w:rPr>
      </w:pPr>
      <w:r>
        <w:rPr>
          <w:rStyle w:val="Strong"/>
          <w:rFonts w:ascii="V" w:hAnsi="V"/>
          <w:sz w:val="20"/>
          <w:szCs w:val="20"/>
          <w:lang w:val="en"/>
        </w:rPr>
        <w:t>What the teacher can do by default:</w:t>
      </w:r>
    </w:p>
    <w:p w:rsidR="00B5608F" w:rsidRDefault="00B5608F">
      <w:pPr>
        <w:numPr>
          <w:ilvl w:val="0"/>
          <w:numId w:val="57"/>
        </w:numPr>
        <w:spacing w:before="45" w:after="45"/>
        <w:rPr>
          <w:rFonts w:ascii="V" w:eastAsia="Times New Roman" w:hAnsi="V"/>
          <w:sz w:val="20"/>
          <w:szCs w:val="20"/>
          <w:lang w:val="en"/>
        </w:rPr>
      </w:pPr>
      <w:r>
        <w:rPr>
          <w:rFonts w:ascii="V" w:eastAsia="Times New Roman" w:hAnsi="V"/>
          <w:sz w:val="20"/>
          <w:szCs w:val="20"/>
          <w:lang w:val="en"/>
        </w:rPr>
        <w:t>View students and classes (limited to the classes assigned to them).</w:t>
      </w:r>
    </w:p>
    <w:p w:rsidR="00B5608F" w:rsidRDefault="00B5608F">
      <w:pPr>
        <w:numPr>
          <w:ilvl w:val="0"/>
          <w:numId w:val="57"/>
        </w:numPr>
        <w:spacing w:before="45" w:after="45"/>
        <w:rPr>
          <w:rFonts w:ascii="V" w:eastAsia="Times New Roman" w:hAnsi="V"/>
          <w:sz w:val="20"/>
          <w:szCs w:val="20"/>
          <w:lang w:val="en"/>
        </w:rPr>
      </w:pPr>
      <w:r>
        <w:rPr>
          <w:rFonts w:ascii="V" w:eastAsia="Times New Roman" w:hAnsi="V"/>
          <w:sz w:val="20"/>
          <w:szCs w:val="20"/>
          <w:lang w:val="en"/>
        </w:rPr>
        <w:t>Record and edit daily attendance and lesson attendance (</w:t>
      </w:r>
      <w:r>
        <w:rPr>
          <w:rStyle w:val="HTMLCode"/>
          <w:lang w:val="en"/>
        </w:rPr>
        <w:t>attendance.view</w:t>
      </w:r>
      <w:r>
        <w:rPr>
          <w:rFonts w:ascii="V" w:eastAsia="Times New Roman" w:hAnsi="V"/>
          <w:sz w:val="20"/>
          <w:szCs w:val="20"/>
          <w:lang w:val="en"/>
        </w:rPr>
        <w:t xml:space="preserve"> / </w:t>
      </w:r>
      <w:r>
        <w:rPr>
          <w:rStyle w:val="HTMLCode"/>
          <w:lang w:val="en"/>
        </w:rPr>
        <w:t>attendance.manage</w:t>
      </w:r>
      <w:r>
        <w:rPr>
          <w:rFonts w:ascii="V" w:eastAsia="Times New Roman" w:hAnsi="V"/>
          <w:sz w:val="20"/>
          <w:szCs w:val="20"/>
          <w:lang w:val="en"/>
        </w:rPr>
        <w:t>).</w:t>
      </w:r>
    </w:p>
    <w:p w:rsidR="00B5608F" w:rsidRDefault="00B5608F">
      <w:pPr>
        <w:numPr>
          <w:ilvl w:val="0"/>
          <w:numId w:val="57"/>
        </w:numPr>
        <w:spacing w:before="45" w:after="45"/>
        <w:rPr>
          <w:rFonts w:ascii="V" w:eastAsia="Times New Roman" w:hAnsi="V"/>
          <w:sz w:val="20"/>
          <w:szCs w:val="20"/>
          <w:lang w:val="en"/>
        </w:rPr>
      </w:pPr>
      <w:r>
        <w:rPr>
          <w:rFonts w:ascii="V" w:eastAsia="Times New Roman" w:hAnsi="V"/>
          <w:sz w:val="20"/>
          <w:szCs w:val="20"/>
          <w:lang w:val="en"/>
        </w:rPr>
        <w:t>Record behavior and behavior points (</w:t>
      </w:r>
      <w:r>
        <w:rPr>
          <w:rStyle w:val="HTMLCode"/>
          <w:lang w:val="en"/>
        </w:rPr>
        <w:t>behavior.view</w:t>
      </w:r>
      <w:r>
        <w:rPr>
          <w:rFonts w:ascii="V" w:eastAsia="Times New Roman" w:hAnsi="V"/>
          <w:sz w:val="20"/>
          <w:szCs w:val="20"/>
          <w:lang w:val="en"/>
        </w:rPr>
        <w:t xml:space="preserve"> / </w:t>
      </w:r>
      <w:r>
        <w:rPr>
          <w:rStyle w:val="HTMLCode"/>
          <w:lang w:val="en"/>
        </w:rPr>
        <w:t>behavior.manage</w:t>
      </w:r>
      <w:r>
        <w:rPr>
          <w:rFonts w:ascii="V" w:eastAsia="Times New Roman" w:hAnsi="V"/>
          <w:sz w:val="20"/>
          <w:szCs w:val="20"/>
          <w:lang w:val="en"/>
        </w:rPr>
        <w:t>).</w:t>
      </w:r>
    </w:p>
    <w:p w:rsidR="00B5608F" w:rsidRDefault="00B5608F">
      <w:pPr>
        <w:numPr>
          <w:ilvl w:val="0"/>
          <w:numId w:val="57"/>
        </w:numPr>
        <w:spacing w:before="45" w:after="45"/>
        <w:rPr>
          <w:rFonts w:ascii="V" w:eastAsia="Times New Roman" w:hAnsi="V"/>
          <w:sz w:val="20"/>
          <w:szCs w:val="20"/>
          <w:lang w:val="en"/>
        </w:rPr>
      </w:pPr>
      <w:r>
        <w:rPr>
          <w:rFonts w:ascii="V" w:eastAsia="Times New Roman" w:hAnsi="V"/>
          <w:sz w:val="20"/>
          <w:szCs w:val="20"/>
          <w:lang w:val="en"/>
        </w:rPr>
        <w:t>View the gradebook and enter marks (</w:t>
      </w:r>
      <w:r>
        <w:rPr>
          <w:rStyle w:val="HTMLCode"/>
          <w:lang w:val="en"/>
        </w:rPr>
        <w:t>academics.gradebook.view</w:t>
      </w:r>
      <w:r>
        <w:rPr>
          <w:rFonts w:ascii="V" w:eastAsia="Times New Roman" w:hAnsi="V"/>
          <w:sz w:val="20"/>
          <w:szCs w:val="20"/>
          <w:lang w:val="en"/>
        </w:rPr>
        <w:t xml:space="preserve"> / </w:t>
      </w:r>
      <w:r>
        <w:rPr>
          <w:rStyle w:val="HTMLCode"/>
          <w:lang w:val="en"/>
        </w:rPr>
        <w:t>academics.gradebook.manage</w:t>
      </w:r>
      <w:r>
        <w:rPr>
          <w:rFonts w:ascii="V" w:eastAsia="Times New Roman" w:hAnsi="V"/>
          <w:sz w:val="20"/>
          <w:szCs w:val="20"/>
          <w:lang w:val="en"/>
        </w:rPr>
        <w:t>).</w:t>
      </w:r>
    </w:p>
    <w:p w:rsidR="00B5608F" w:rsidRDefault="00B5608F">
      <w:pPr>
        <w:numPr>
          <w:ilvl w:val="0"/>
          <w:numId w:val="57"/>
        </w:numPr>
        <w:spacing w:before="45" w:after="45"/>
        <w:rPr>
          <w:rFonts w:ascii="V" w:eastAsia="Times New Roman" w:hAnsi="V"/>
          <w:sz w:val="20"/>
          <w:szCs w:val="20"/>
          <w:lang w:val="en"/>
        </w:rPr>
      </w:pPr>
      <w:r>
        <w:rPr>
          <w:rFonts w:ascii="V" w:eastAsia="Times New Roman" w:hAnsi="V"/>
          <w:sz w:val="20"/>
          <w:szCs w:val="20"/>
          <w:lang w:val="en"/>
        </w:rPr>
        <w:t>Create homework (</w:t>
      </w:r>
      <w:r>
        <w:rPr>
          <w:rStyle w:val="HTMLCode"/>
          <w:lang w:val="en"/>
        </w:rPr>
        <w:t>academics.homework.manage</w:t>
      </w:r>
      <w:r>
        <w:rPr>
          <w:rFonts w:ascii="V" w:eastAsia="Times New Roman" w:hAnsi="V"/>
          <w:sz w:val="20"/>
          <w:szCs w:val="20"/>
          <w:lang w:val="en"/>
        </w:rPr>
        <w:t>) and schedule exams (</w:t>
      </w:r>
      <w:r>
        <w:rPr>
          <w:rStyle w:val="HTMLCode"/>
          <w:lang w:val="en"/>
        </w:rPr>
        <w:t>academics.exams.manage</w:t>
      </w:r>
      <w:r>
        <w:rPr>
          <w:rFonts w:ascii="V" w:eastAsia="Times New Roman" w:hAnsi="V"/>
          <w:sz w:val="20"/>
          <w:szCs w:val="20"/>
          <w:lang w:val="en"/>
        </w:rPr>
        <w:t>).</w:t>
      </w:r>
    </w:p>
    <w:p w:rsidR="00B5608F" w:rsidRDefault="00B5608F">
      <w:pPr>
        <w:numPr>
          <w:ilvl w:val="0"/>
          <w:numId w:val="57"/>
        </w:numPr>
        <w:spacing w:before="45" w:after="45"/>
        <w:rPr>
          <w:rFonts w:ascii="V" w:eastAsia="Times New Roman" w:hAnsi="V"/>
          <w:sz w:val="20"/>
          <w:szCs w:val="20"/>
          <w:lang w:val="en"/>
        </w:rPr>
      </w:pPr>
      <w:r>
        <w:rPr>
          <w:rFonts w:ascii="V" w:eastAsia="Times New Roman" w:hAnsi="V"/>
          <w:sz w:val="20"/>
          <w:szCs w:val="20"/>
          <w:lang w:val="en"/>
        </w:rPr>
        <w:t>Message parents and create groups (</w:t>
      </w:r>
      <w:r>
        <w:rPr>
          <w:rStyle w:val="HTMLCode"/>
          <w:lang w:val="en"/>
        </w:rPr>
        <w:t>communication.view</w:t>
      </w:r>
      <w:r>
        <w:rPr>
          <w:rFonts w:ascii="V" w:eastAsia="Times New Roman" w:hAnsi="V"/>
          <w:sz w:val="20"/>
          <w:szCs w:val="20"/>
          <w:lang w:val="en"/>
        </w:rPr>
        <w:t xml:space="preserve"> / </w:t>
      </w:r>
      <w:r>
        <w:rPr>
          <w:rStyle w:val="HTMLCode"/>
          <w:lang w:val="en"/>
        </w:rPr>
        <w:t>communication.send</w:t>
      </w:r>
      <w:r>
        <w:rPr>
          <w:rFonts w:ascii="V" w:eastAsia="Times New Roman" w:hAnsi="V"/>
          <w:sz w:val="20"/>
          <w:szCs w:val="20"/>
          <w:lang w:val="en"/>
        </w:rPr>
        <w:t xml:space="preserve"> / </w:t>
      </w:r>
      <w:r>
        <w:rPr>
          <w:rStyle w:val="HTMLCode"/>
          <w:lang w:val="en"/>
        </w:rPr>
        <w:t>communication.groups.manage</w:t>
      </w:r>
      <w:r>
        <w:rPr>
          <w:rFonts w:ascii="V" w:eastAsia="Times New Roman" w:hAnsi="V"/>
          <w:sz w:val="20"/>
          <w:szCs w:val="20"/>
          <w:lang w:val="en"/>
        </w:rPr>
        <w:t>).</w:t>
      </w:r>
    </w:p>
    <w:p w:rsidR="00B5608F" w:rsidRDefault="00B5608F">
      <w:pPr>
        <w:numPr>
          <w:ilvl w:val="0"/>
          <w:numId w:val="57"/>
        </w:numPr>
        <w:spacing w:before="45" w:after="45"/>
        <w:rPr>
          <w:rFonts w:ascii="V" w:eastAsia="Times New Roman" w:hAnsi="V"/>
          <w:sz w:val="20"/>
          <w:szCs w:val="20"/>
          <w:lang w:val="en"/>
        </w:rPr>
      </w:pPr>
      <w:r>
        <w:rPr>
          <w:rFonts w:ascii="V" w:eastAsia="Times New Roman" w:hAnsi="V"/>
          <w:sz w:val="20"/>
          <w:szCs w:val="20"/>
          <w:lang w:val="en"/>
        </w:rPr>
        <w:t>View the library, reports, calendar, documents, and classroom tools.</w:t>
      </w:r>
    </w:p>
    <w:p w:rsidR="00B5608F" w:rsidRDefault="00B5608F">
      <w:pPr>
        <w:pStyle w:val="NormalWeb"/>
        <w:rPr>
          <w:rFonts w:ascii="V" w:hAnsi="V"/>
          <w:sz w:val="20"/>
          <w:szCs w:val="20"/>
          <w:lang w:val="en"/>
        </w:rPr>
      </w:pPr>
      <w:r>
        <w:rPr>
          <w:rStyle w:val="Strong"/>
          <w:rFonts w:ascii="V" w:hAnsi="V"/>
          <w:sz w:val="20"/>
          <w:szCs w:val="20"/>
          <w:lang w:val="en"/>
        </w:rPr>
        <w:t>What the teacher cannot do by default:</w:t>
      </w:r>
      <w:r>
        <w:rPr>
          <w:rFonts w:ascii="V" w:hAnsi="V"/>
          <w:sz w:val="20"/>
          <w:szCs w:val="20"/>
          <w:lang w:val="en"/>
        </w:rPr>
        <w:t xml:space="preserve"> see </w:t>
      </w:r>
      <w:hyperlink w:anchor="teacher-limits" w:history="1">
        <w:r>
          <w:rPr>
            <w:rStyle w:val="Hyperlink"/>
            <w:rFonts w:ascii="V" w:hAnsi="V"/>
            <w:sz w:val="20"/>
            <w:szCs w:val="20"/>
            <w:lang w:val="en"/>
          </w:rPr>
          <w:t>Teacher role limits</w:t>
        </w:r>
      </w:hyperlink>
      <w:r>
        <w:rPr>
          <w:rFonts w:ascii="V" w:hAnsi="V"/>
          <w:sz w:val="20"/>
          <w:szCs w:val="20"/>
          <w:lang w:val="en"/>
        </w:rPr>
        <w:t xml:space="preserve"> at the end of this section.</w:t>
      </w:r>
    </w:p>
    <w:p w:rsidR="00B5608F" w:rsidRDefault="00B5608F">
      <w:pPr>
        <w:spacing w:before="30" w:after="30"/>
        <w:divId w:val="831723626"/>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w:t>
      </w:r>
      <w:r>
        <w:rPr>
          <w:rFonts w:ascii="V" w:hAnsi="V"/>
          <w:sz w:val="20"/>
          <w:szCs w:val="20"/>
          <w:lang w:val="en"/>
        </w:rPr>
        <w:t>Teacher access is governed by assignment: you see the classes and subjects assigned to you in "Teacher Allocation" (</w:t>
      </w:r>
      <w:r>
        <w:rPr>
          <w:rFonts w:ascii="V" w:hAnsi="V"/>
          <w:sz w:val="20"/>
          <w:szCs w:val="20"/>
          <w:rtl/>
          <w:lang w:val="en"/>
        </w:rPr>
        <w:t>توزيع المعلّمين</w:t>
      </w:r>
      <w:r>
        <w:rPr>
          <w:rFonts w:ascii="V" w:hAnsi="V"/>
          <w:sz w:val="20"/>
          <w:szCs w:val="20"/>
          <w:lang w:val="en"/>
        </w:rPr>
        <w:t>), not the whole school's data. This works automatically and has nothing to do with the permission matrix.</w:t>
      </w:r>
    </w:p>
    <w:p w:rsidR="00B5608F" w:rsidRDefault="00B5608F">
      <w:pPr>
        <w:pStyle w:val="Heading3"/>
        <w:rPr>
          <w:rFonts w:ascii="V" w:eastAsia="Times New Roman" w:hAnsi="V"/>
          <w:lang w:val="en"/>
        </w:rPr>
      </w:pPr>
      <w:r>
        <w:rPr>
          <w:rFonts w:ascii="V" w:eastAsia="Times New Roman" w:hAnsi="V"/>
          <w:lang w:val="en"/>
        </w:rPr>
        <w:t>The Teacher Dashboard</w:t>
      </w:r>
    </w:p>
    <w:p w:rsidR="00B5608F" w:rsidRDefault="00B5608F">
      <w:pPr>
        <w:pStyle w:val="NormalWeb"/>
        <w:rPr>
          <w:rFonts w:ascii="V" w:hAnsi="V"/>
          <w:sz w:val="20"/>
          <w:szCs w:val="20"/>
          <w:lang w:val="en"/>
        </w:rPr>
      </w:pPr>
      <w:r>
        <w:rPr>
          <w:rFonts w:ascii="V" w:hAnsi="V"/>
          <w:sz w:val="20"/>
          <w:szCs w:val="20"/>
          <w:lang w:val="en"/>
        </w:rPr>
        <w:t xml:space="preserve">When you open </w:t>
      </w:r>
      <w:r>
        <w:rPr>
          <w:rStyle w:val="HTMLCode"/>
          <w:lang w:val="en"/>
        </w:rPr>
        <w:t>/teacher</w:t>
      </w:r>
      <w:r>
        <w:rPr>
          <w:rFonts w:ascii="V" w:hAnsi="V"/>
          <w:sz w:val="20"/>
          <w:szCs w:val="20"/>
          <w:lang w:val="en"/>
        </w:rPr>
        <w:t xml:space="preserve"> you see:</w:t>
      </w:r>
    </w:p>
    <w:p w:rsidR="00B5608F" w:rsidRDefault="00B5608F">
      <w:pPr>
        <w:numPr>
          <w:ilvl w:val="0"/>
          <w:numId w:val="58"/>
        </w:numPr>
        <w:spacing w:before="45" w:after="45"/>
        <w:rPr>
          <w:rFonts w:ascii="V" w:eastAsia="Times New Roman" w:hAnsi="V"/>
          <w:sz w:val="20"/>
          <w:szCs w:val="20"/>
          <w:lang w:val="en"/>
        </w:rPr>
      </w:pPr>
      <w:r>
        <w:rPr>
          <w:rStyle w:val="Strong"/>
          <w:rFonts w:ascii="V" w:eastAsia="Times New Roman" w:hAnsi="V"/>
          <w:sz w:val="20"/>
          <w:szCs w:val="20"/>
          <w:lang w:val="en"/>
        </w:rPr>
        <w:t>Four clickable stat cards</w:t>
      </w:r>
      <w:r>
        <w:rPr>
          <w:rFonts w:ascii="V" w:eastAsia="Times New Roman" w:hAnsi="V"/>
          <w:sz w:val="20"/>
          <w:szCs w:val="20"/>
          <w:lang w:val="en"/>
        </w:rPr>
        <w:t xml:space="preserve">: </w:t>
      </w:r>
      <w:r>
        <w:rPr>
          <w:rStyle w:val="Strong"/>
          <w:rFonts w:ascii="V" w:eastAsia="Times New Roman" w:hAnsi="V"/>
          <w:sz w:val="20"/>
          <w:szCs w:val="20"/>
          <w:lang w:val="en"/>
        </w:rPr>
        <w:t>Today's Lessons</w:t>
      </w:r>
      <w:r>
        <w:rPr>
          <w:rFonts w:ascii="V" w:eastAsia="Times New Roman" w:hAnsi="V"/>
          <w:sz w:val="20"/>
          <w:szCs w:val="20"/>
          <w:lang w:val="en"/>
        </w:rPr>
        <w:t xml:space="preserve"> (</w:t>
      </w:r>
      <w:r>
        <w:rPr>
          <w:rFonts w:ascii="V" w:eastAsia="Times New Roman" w:hAnsi="V"/>
          <w:sz w:val="20"/>
          <w:szCs w:val="20"/>
          <w:rtl/>
          <w:lang w:val="en"/>
        </w:rPr>
        <w:t>حصص اليوم</w:t>
      </w:r>
      <w:r>
        <w:rPr>
          <w:rFonts w:ascii="V" w:eastAsia="Times New Roman" w:hAnsi="V"/>
          <w:sz w:val="20"/>
          <w:szCs w:val="20"/>
          <w:lang w:val="en"/>
        </w:rPr>
        <w:t xml:space="preserve">) (opens the timetable), </w:t>
      </w:r>
      <w:r>
        <w:rPr>
          <w:rStyle w:val="Strong"/>
          <w:rFonts w:ascii="V" w:eastAsia="Times New Roman" w:hAnsi="V"/>
          <w:sz w:val="20"/>
          <w:szCs w:val="20"/>
          <w:lang w:val="en"/>
        </w:rPr>
        <w:t>Pending Attendance</w:t>
      </w:r>
      <w:r>
        <w:rPr>
          <w:rFonts w:ascii="V" w:eastAsia="Times New Roman" w:hAnsi="V"/>
          <w:sz w:val="20"/>
          <w:szCs w:val="20"/>
          <w:lang w:val="en"/>
        </w:rPr>
        <w:t xml:space="preserve"> (</w:t>
      </w:r>
      <w:r>
        <w:rPr>
          <w:rFonts w:ascii="V" w:eastAsia="Times New Roman" w:hAnsi="V"/>
          <w:sz w:val="20"/>
          <w:szCs w:val="20"/>
          <w:rtl/>
          <w:lang w:val="en"/>
        </w:rPr>
        <w:t>حضور معلّق</w:t>
      </w:r>
      <w:r>
        <w:rPr>
          <w:rFonts w:ascii="V" w:eastAsia="Times New Roman" w:hAnsi="V"/>
          <w:sz w:val="20"/>
          <w:szCs w:val="20"/>
          <w:lang w:val="en"/>
        </w:rPr>
        <w:t xml:space="preserve">) (opens attendance), </w:t>
      </w:r>
      <w:r>
        <w:rPr>
          <w:rStyle w:val="Strong"/>
          <w:rFonts w:ascii="V" w:eastAsia="Times New Roman" w:hAnsi="V"/>
          <w:sz w:val="20"/>
          <w:szCs w:val="20"/>
          <w:lang w:val="en"/>
        </w:rPr>
        <w:t>Homework to Review</w:t>
      </w:r>
      <w:r>
        <w:rPr>
          <w:rFonts w:ascii="V" w:eastAsia="Times New Roman" w:hAnsi="V"/>
          <w:sz w:val="20"/>
          <w:szCs w:val="20"/>
          <w:lang w:val="en"/>
        </w:rPr>
        <w:t xml:space="preserve"> (</w:t>
      </w:r>
      <w:r>
        <w:rPr>
          <w:rFonts w:ascii="V" w:eastAsia="Times New Roman" w:hAnsi="V"/>
          <w:sz w:val="20"/>
          <w:szCs w:val="20"/>
          <w:rtl/>
          <w:lang w:val="en"/>
        </w:rPr>
        <w:t>واجبات للمراجعة</w:t>
      </w:r>
      <w:r>
        <w:rPr>
          <w:rFonts w:ascii="V" w:eastAsia="Times New Roman" w:hAnsi="V"/>
          <w:sz w:val="20"/>
          <w:szCs w:val="20"/>
          <w:lang w:val="en"/>
        </w:rPr>
        <w:t xml:space="preserve">) (opens homework), </w:t>
      </w:r>
      <w:r>
        <w:rPr>
          <w:rStyle w:val="Strong"/>
          <w:rFonts w:ascii="V" w:eastAsia="Times New Roman" w:hAnsi="V"/>
          <w:sz w:val="20"/>
          <w:szCs w:val="20"/>
          <w:lang w:val="en"/>
        </w:rPr>
        <w:t>Conversations</w:t>
      </w:r>
      <w:r>
        <w:rPr>
          <w:rFonts w:ascii="V" w:eastAsia="Times New Roman" w:hAnsi="V"/>
          <w:sz w:val="20"/>
          <w:szCs w:val="20"/>
          <w:lang w:val="en"/>
        </w:rPr>
        <w:t xml:space="preserve"> </w:t>
      </w:r>
      <w:r>
        <w:rPr>
          <w:rFonts w:ascii="V" w:eastAsia="Times New Roman" w:hAnsi="V"/>
          <w:sz w:val="20"/>
          <w:szCs w:val="20"/>
          <w:lang w:val="en"/>
        </w:rPr>
        <w:t>(</w:t>
      </w:r>
      <w:r>
        <w:rPr>
          <w:rFonts w:ascii="V" w:eastAsia="Times New Roman" w:hAnsi="V"/>
          <w:sz w:val="20"/>
          <w:szCs w:val="20"/>
          <w:rtl/>
          <w:lang w:val="en"/>
        </w:rPr>
        <w:t>المحادثات</w:t>
      </w:r>
      <w:r>
        <w:rPr>
          <w:rFonts w:ascii="V" w:eastAsia="Times New Roman" w:hAnsi="V"/>
          <w:sz w:val="20"/>
          <w:szCs w:val="20"/>
          <w:lang w:val="en"/>
        </w:rPr>
        <w:t>) (opens messages).</w:t>
      </w:r>
    </w:p>
    <w:p w:rsidR="00B5608F" w:rsidRDefault="00B5608F">
      <w:pPr>
        <w:numPr>
          <w:ilvl w:val="0"/>
          <w:numId w:val="58"/>
        </w:numPr>
        <w:spacing w:before="45" w:after="45"/>
        <w:rPr>
          <w:rFonts w:ascii="V" w:eastAsia="Times New Roman" w:hAnsi="V"/>
          <w:sz w:val="20"/>
          <w:szCs w:val="20"/>
          <w:lang w:val="en"/>
        </w:rPr>
      </w:pPr>
      <w:r>
        <w:rPr>
          <w:rStyle w:val="Strong"/>
          <w:rFonts w:ascii="V" w:eastAsia="Times New Roman" w:hAnsi="V"/>
          <w:sz w:val="20"/>
          <w:szCs w:val="20"/>
          <w:lang w:val="en"/>
        </w:rPr>
        <w:t>Today's Schedule</w:t>
      </w:r>
      <w:r>
        <w:rPr>
          <w:rFonts w:ascii="V" w:eastAsia="Times New Roman" w:hAnsi="V"/>
          <w:sz w:val="20"/>
          <w:szCs w:val="20"/>
          <w:lang w:val="en"/>
        </w:rPr>
        <w:t xml:space="preserve"> (</w:t>
      </w:r>
      <w:r>
        <w:rPr>
          <w:rFonts w:ascii="V" w:eastAsia="Times New Roman" w:hAnsi="V"/>
          <w:sz w:val="20"/>
          <w:szCs w:val="20"/>
          <w:rtl/>
          <w:lang w:val="en"/>
        </w:rPr>
        <w:t>جدول اليوم</w:t>
      </w:r>
      <w:r>
        <w:rPr>
          <w:rFonts w:ascii="V" w:eastAsia="Times New Roman" w:hAnsi="V"/>
          <w:sz w:val="20"/>
          <w:szCs w:val="20"/>
          <w:lang w:val="en"/>
        </w:rPr>
        <w:t xml:space="preserve">): your lessons for today with time, subject, class, and room, the status of each lesson, and a </w:t>
      </w:r>
      <w:r>
        <w:rPr>
          <w:rStyle w:val="Strong"/>
          <w:rFonts w:ascii="V" w:eastAsia="Times New Roman" w:hAnsi="V"/>
          <w:sz w:val="20"/>
          <w:szCs w:val="20"/>
          <w:lang w:val="en"/>
        </w:rPr>
        <w:t>Full Timetable</w:t>
      </w:r>
      <w:r>
        <w:rPr>
          <w:rFonts w:ascii="V" w:eastAsia="Times New Roman" w:hAnsi="V"/>
          <w:sz w:val="20"/>
          <w:szCs w:val="20"/>
          <w:lang w:val="en"/>
        </w:rPr>
        <w:t xml:space="preserve"> (</w:t>
      </w:r>
      <w:r>
        <w:rPr>
          <w:rFonts w:ascii="V" w:eastAsia="Times New Roman" w:hAnsi="V"/>
          <w:sz w:val="20"/>
          <w:szCs w:val="20"/>
          <w:rtl/>
          <w:lang w:val="en"/>
        </w:rPr>
        <w:t>الجدول الكامل</w:t>
      </w:r>
      <w:r>
        <w:rPr>
          <w:rFonts w:ascii="V" w:eastAsia="Times New Roman" w:hAnsi="V"/>
          <w:sz w:val="20"/>
          <w:szCs w:val="20"/>
          <w:lang w:val="en"/>
        </w:rPr>
        <w:t>) link.</w:t>
      </w:r>
    </w:p>
    <w:p w:rsidR="00B5608F" w:rsidRDefault="00B5608F">
      <w:pPr>
        <w:numPr>
          <w:ilvl w:val="0"/>
          <w:numId w:val="58"/>
        </w:numPr>
        <w:spacing w:before="45" w:after="45"/>
        <w:rPr>
          <w:rFonts w:ascii="V" w:eastAsia="Times New Roman" w:hAnsi="V"/>
          <w:sz w:val="20"/>
          <w:szCs w:val="20"/>
          <w:lang w:val="en"/>
        </w:rPr>
      </w:pPr>
      <w:r>
        <w:rPr>
          <w:rStyle w:val="Strong"/>
          <w:rFonts w:ascii="V" w:eastAsia="Times New Roman" w:hAnsi="V"/>
          <w:sz w:val="20"/>
          <w:szCs w:val="20"/>
          <w:lang w:val="en"/>
        </w:rPr>
        <w:t>Students Needing Follow-up</w:t>
      </w:r>
      <w:r>
        <w:rPr>
          <w:rFonts w:ascii="V" w:eastAsia="Times New Roman" w:hAnsi="V"/>
          <w:sz w:val="20"/>
          <w:szCs w:val="20"/>
          <w:lang w:val="en"/>
        </w:rPr>
        <w:t xml:space="preserve"> (</w:t>
      </w:r>
      <w:r>
        <w:rPr>
          <w:rFonts w:ascii="V" w:eastAsia="Times New Roman" w:hAnsi="V"/>
          <w:sz w:val="20"/>
          <w:szCs w:val="20"/>
          <w:rtl/>
          <w:lang w:val="en"/>
        </w:rPr>
        <w:t>طلاب يحتاجون متابعة</w:t>
      </w:r>
      <w:r>
        <w:rPr>
          <w:rFonts w:ascii="V" w:eastAsia="Times New Roman" w:hAnsi="V"/>
          <w:sz w:val="20"/>
          <w:szCs w:val="20"/>
          <w:lang w:val="en"/>
        </w:rPr>
        <w:t>): a list of students flagged for attendance or behavior — clicking opens the student's file.</w:t>
      </w:r>
    </w:p>
    <w:p w:rsidR="00B5608F" w:rsidRDefault="00B5608F">
      <w:pPr>
        <w:numPr>
          <w:ilvl w:val="0"/>
          <w:numId w:val="58"/>
        </w:numPr>
        <w:spacing w:before="45" w:after="45"/>
        <w:rPr>
          <w:rFonts w:ascii="V" w:eastAsia="Times New Roman" w:hAnsi="V"/>
          <w:sz w:val="20"/>
          <w:szCs w:val="20"/>
          <w:lang w:val="en"/>
        </w:rPr>
      </w:pPr>
      <w:r>
        <w:rPr>
          <w:rFonts w:ascii="V" w:eastAsia="Times New Roman" w:hAnsi="V"/>
          <w:sz w:val="20"/>
          <w:szCs w:val="20"/>
          <w:lang w:val="en"/>
        </w:rPr>
        <w:t xml:space="preserve">A </w:t>
      </w:r>
      <w:r>
        <w:rPr>
          <w:rStyle w:val="Strong"/>
          <w:rFonts w:ascii="V" w:eastAsia="Times New Roman" w:hAnsi="V"/>
          <w:sz w:val="20"/>
          <w:szCs w:val="20"/>
          <w:lang w:val="en"/>
        </w:rPr>
        <w:t>Record Attendance</w:t>
      </w:r>
      <w:r>
        <w:rPr>
          <w:rFonts w:ascii="V" w:eastAsia="Times New Roman" w:hAnsi="V"/>
          <w:sz w:val="20"/>
          <w:szCs w:val="20"/>
          <w:lang w:val="en"/>
        </w:rPr>
        <w:t xml:space="preserve"> (</w:t>
      </w:r>
      <w:r>
        <w:rPr>
          <w:rFonts w:ascii="V" w:eastAsia="Times New Roman" w:hAnsi="V"/>
          <w:sz w:val="20"/>
          <w:szCs w:val="20"/>
          <w:rtl/>
          <w:lang w:val="en"/>
        </w:rPr>
        <w:t>تسجيل الحضور</w:t>
      </w:r>
      <w:r>
        <w:rPr>
          <w:rFonts w:ascii="V" w:eastAsia="Times New Roman" w:hAnsi="V"/>
          <w:sz w:val="20"/>
          <w:szCs w:val="20"/>
          <w:lang w:val="en"/>
        </w:rPr>
        <w:t>) button at the top of the page jumps straight to the attendance register.</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47" name="Picture 47" descr="لوحة المعلم ببطاقاتها الأربع وجدول اليو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لوحة المعلم ببطاقاتها الأربع وجدول اليوم"/>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لوحة المعلم ببطاقاتها الأربع وجدول اليو</w:t>
      </w:r>
      <w:r>
        <w:rPr>
          <w:rFonts w:ascii="V" w:eastAsia="Times New Roman" w:hAnsi="V"/>
          <w:sz w:val="20"/>
          <w:szCs w:val="20"/>
          <w:rtl/>
          <w:lang w:val="en"/>
        </w:rPr>
        <w:t>م</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Recording daily attendance</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documenting your class students' attendance every morning; this register is the source of absence reports, parent alerts, and absence insights.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anyone holding </w:t>
      </w:r>
      <w:r>
        <w:rPr>
          <w:rStyle w:val="HTMLCode"/>
          <w:lang w:val="en"/>
        </w:rPr>
        <w:t>attendance.manage</w:t>
      </w:r>
      <w:r>
        <w:rPr>
          <w:rFonts w:ascii="V" w:hAnsi="V"/>
          <w:sz w:val="20"/>
          <w:szCs w:val="20"/>
          <w:lang w:val="en"/>
        </w:rPr>
        <w:t xml:space="preserve"> — the teacher, the form tutor, the head of department, the head of section, and administration.</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make sure your class is assigned to you in Teacher Allocation, and that the displayed date is the correct day.</w:t>
      </w:r>
    </w:p>
    <w:p w:rsidR="00B5608F" w:rsidRDefault="00B5608F">
      <w:pPr>
        <w:numPr>
          <w:ilvl w:val="0"/>
          <w:numId w:val="59"/>
        </w:numPr>
        <w:spacing w:before="45" w:after="45"/>
        <w:rPr>
          <w:rFonts w:ascii="V" w:eastAsia="Times New Roman" w:hAnsi="V"/>
          <w:sz w:val="20"/>
          <w:szCs w:val="20"/>
          <w:lang w:val="en"/>
        </w:rPr>
      </w:pPr>
      <w:r>
        <w:rPr>
          <w:rFonts w:ascii="V" w:eastAsia="Times New Roman" w:hAnsi="V"/>
          <w:sz w:val="20"/>
          <w:szCs w:val="20"/>
          <w:lang w:val="en"/>
        </w:rPr>
        <w:t xml:space="preserve">From the sidebar open </w:t>
      </w:r>
      <w:r>
        <w:rPr>
          <w:rStyle w:val="Strong"/>
          <w:rFonts w:ascii="V" w:eastAsia="Times New Roman" w:hAnsi="V"/>
          <w:sz w:val="20"/>
          <w:szCs w:val="20"/>
          <w:lang w:val="en"/>
        </w:rPr>
        <w:t>Attendance</w:t>
      </w:r>
      <w:r>
        <w:rPr>
          <w:rFonts w:ascii="V" w:eastAsia="Times New Roman" w:hAnsi="V"/>
          <w:sz w:val="20"/>
          <w:szCs w:val="20"/>
          <w:lang w:val="en"/>
        </w:rPr>
        <w:t xml:space="preserve"> (</w:t>
      </w:r>
      <w:r>
        <w:rPr>
          <w:rFonts w:ascii="V" w:eastAsia="Times New Roman" w:hAnsi="V"/>
          <w:sz w:val="20"/>
          <w:szCs w:val="20"/>
          <w:rtl/>
          <w:lang w:val="en"/>
        </w:rPr>
        <w:t>الحضور</w:t>
      </w:r>
      <w:r>
        <w:rPr>
          <w:rFonts w:ascii="V" w:eastAsia="Times New Roman" w:hAnsi="V"/>
          <w:sz w:val="20"/>
          <w:szCs w:val="20"/>
          <w:lang w:val="en"/>
        </w:rPr>
        <w:t xml:space="preserve">) → the top button strip (pills) → </w:t>
      </w:r>
      <w:r>
        <w:rPr>
          <w:rStyle w:val="Strong"/>
          <w:rFonts w:ascii="V" w:eastAsia="Times New Roman" w:hAnsi="V"/>
          <w:sz w:val="20"/>
          <w:szCs w:val="20"/>
          <w:lang w:val="en"/>
        </w:rPr>
        <w:t>Daily Attendance</w:t>
      </w:r>
      <w:r>
        <w:rPr>
          <w:rFonts w:ascii="V" w:eastAsia="Times New Roman" w:hAnsi="V"/>
          <w:sz w:val="20"/>
          <w:szCs w:val="20"/>
          <w:lang w:val="en"/>
        </w:rPr>
        <w:t xml:space="preserve"> </w:t>
      </w:r>
      <w:r>
        <w:rPr>
          <w:rFonts w:ascii="V" w:eastAsia="Times New Roman" w:hAnsi="V"/>
          <w:sz w:val="20"/>
          <w:szCs w:val="20"/>
          <w:lang w:val="en"/>
        </w:rPr>
        <w:t>(</w:t>
      </w:r>
      <w:r>
        <w:rPr>
          <w:rFonts w:ascii="V" w:eastAsia="Times New Roman" w:hAnsi="V"/>
          <w:sz w:val="20"/>
          <w:szCs w:val="20"/>
          <w:rtl/>
          <w:lang w:val="en"/>
        </w:rPr>
        <w:t>الحضور اليومي</w:t>
      </w:r>
      <w:r>
        <w:rPr>
          <w:rFonts w:ascii="V" w:eastAsia="Times New Roman" w:hAnsi="V"/>
          <w:sz w:val="20"/>
          <w:szCs w:val="20"/>
          <w:lang w:val="en"/>
        </w:rPr>
        <w:t>) (</w:t>
      </w:r>
      <w:r>
        <w:rPr>
          <w:rStyle w:val="HTMLCode"/>
          <w:lang w:val="en"/>
        </w:rPr>
        <w:t>/attendance</w:t>
      </w:r>
      <w:r>
        <w:rPr>
          <w:rFonts w:ascii="V" w:eastAsia="Times New Roman" w:hAnsi="V"/>
          <w:sz w:val="20"/>
          <w:szCs w:val="20"/>
          <w:lang w:val="en"/>
        </w:rPr>
        <w:t>).</w:t>
      </w:r>
    </w:p>
    <w:p w:rsidR="00B5608F" w:rsidRDefault="00B5608F">
      <w:pPr>
        <w:numPr>
          <w:ilvl w:val="0"/>
          <w:numId w:val="59"/>
        </w:numPr>
        <w:spacing w:before="45" w:after="45"/>
        <w:rPr>
          <w:rFonts w:ascii="V" w:eastAsia="Times New Roman" w:hAnsi="V"/>
          <w:sz w:val="20"/>
          <w:szCs w:val="20"/>
          <w:lang w:val="en"/>
        </w:rPr>
      </w:pPr>
      <w:r>
        <w:rPr>
          <w:rFonts w:ascii="V" w:eastAsia="Times New Roman" w:hAnsi="V"/>
          <w:sz w:val="20"/>
          <w:szCs w:val="20"/>
          <w:lang w:val="en"/>
        </w:rPr>
        <w:t xml:space="preserve">Choose the </w:t>
      </w:r>
      <w:r>
        <w:rPr>
          <w:rStyle w:val="Strong"/>
          <w:rFonts w:ascii="V" w:eastAsia="Times New Roman" w:hAnsi="V"/>
          <w:sz w:val="20"/>
          <w:szCs w:val="20"/>
          <w:lang w:val="en"/>
        </w:rPr>
        <w:t>Class</w:t>
      </w:r>
      <w:r>
        <w:rPr>
          <w:rFonts w:ascii="V" w:eastAsia="Times New Roman" w:hAnsi="V"/>
          <w:sz w:val="20"/>
          <w:szCs w:val="20"/>
          <w:lang w:val="en"/>
        </w:rPr>
        <w:t xml:space="preserve"> and confirm the </w:t>
      </w:r>
      <w:r>
        <w:rPr>
          <w:rStyle w:val="Strong"/>
          <w:rFonts w:ascii="V" w:eastAsia="Times New Roman" w:hAnsi="V"/>
          <w:sz w:val="20"/>
          <w:szCs w:val="20"/>
          <w:lang w:val="en"/>
        </w:rPr>
        <w:t>Date</w:t>
      </w:r>
      <w:r>
        <w:rPr>
          <w:rFonts w:ascii="V" w:eastAsia="Times New Roman" w:hAnsi="V"/>
          <w:sz w:val="20"/>
          <w:szCs w:val="20"/>
          <w:lang w:val="en"/>
        </w:rPr>
        <w:t>.</w:t>
      </w:r>
    </w:p>
    <w:p w:rsidR="00B5608F" w:rsidRDefault="00B5608F">
      <w:pPr>
        <w:numPr>
          <w:ilvl w:val="0"/>
          <w:numId w:val="59"/>
        </w:numPr>
        <w:spacing w:before="45" w:after="45"/>
        <w:rPr>
          <w:rFonts w:ascii="V" w:eastAsia="Times New Roman" w:hAnsi="V"/>
          <w:sz w:val="20"/>
          <w:szCs w:val="20"/>
          <w:lang w:val="en"/>
        </w:rPr>
      </w:pPr>
      <w:r>
        <w:rPr>
          <w:rFonts w:ascii="V" w:eastAsia="Times New Roman" w:hAnsi="V"/>
          <w:sz w:val="20"/>
          <w:szCs w:val="20"/>
          <w:lang w:val="en"/>
        </w:rPr>
        <w:t xml:space="preserve">Next to each student press the appropriate status: </w:t>
      </w:r>
      <w:r>
        <w:rPr>
          <w:rStyle w:val="Strong"/>
          <w:rFonts w:ascii="V" w:eastAsia="Times New Roman" w:hAnsi="V"/>
          <w:sz w:val="20"/>
          <w:szCs w:val="20"/>
          <w:lang w:val="en"/>
        </w:rPr>
        <w:t>Present</w:t>
      </w:r>
      <w:r>
        <w:rPr>
          <w:rFonts w:ascii="V" w:eastAsia="Times New Roman" w:hAnsi="V"/>
          <w:sz w:val="20"/>
          <w:szCs w:val="20"/>
          <w:lang w:val="en"/>
        </w:rPr>
        <w:t xml:space="preserve"> (</w:t>
      </w:r>
      <w:r>
        <w:rPr>
          <w:rFonts w:ascii="V" w:eastAsia="Times New Roman" w:hAnsi="V"/>
          <w:sz w:val="20"/>
          <w:szCs w:val="20"/>
          <w:rtl/>
          <w:lang w:val="en"/>
        </w:rPr>
        <w:t>حاضر</w:t>
      </w:r>
      <w:r>
        <w:rPr>
          <w:rFonts w:ascii="V" w:eastAsia="Times New Roman" w:hAnsi="V"/>
          <w:sz w:val="20"/>
          <w:szCs w:val="20"/>
          <w:lang w:val="en"/>
        </w:rPr>
        <w:t xml:space="preserve">) / </w:t>
      </w:r>
      <w:r>
        <w:rPr>
          <w:rStyle w:val="Strong"/>
          <w:rFonts w:ascii="V" w:eastAsia="Times New Roman" w:hAnsi="V"/>
          <w:sz w:val="20"/>
          <w:szCs w:val="20"/>
          <w:lang w:val="en"/>
        </w:rPr>
        <w:t>Absent</w:t>
      </w:r>
      <w:r>
        <w:rPr>
          <w:rFonts w:ascii="V" w:eastAsia="Times New Roman" w:hAnsi="V"/>
          <w:sz w:val="20"/>
          <w:szCs w:val="20"/>
          <w:lang w:val="en"/>
        </w:rPr>
        <w:t xml:space="preserve"> (</w:t>
      </w:r>
      <w:r>
        <w:rPr>
          <w:rFonts w:ascii="V" w:eastAsia="Times New Roman" w:hAnsi="V"/>
          <w:sz w:val="20"/>
          <w:szCs w:val="20"/>
          <w:rtl/>
          <w:lang w:val="en"/>
        </w:rPr>
        <w:t>غائب</w:t>
      </w:r>
      <w:r>
        <w:rPr>
          <w:rFonts w:ascii="V" w:eastAsia="Times New Roman" w:hAnsi="V"/>
          <w:sz w:val="20"/>
          <w:szCs w:val="20"/>
          <w:lang w:val="en"/>
        </w:rPr>
        <w:t xml:space="preserve">) / </w:t>
      </w:r>
      <w:r>
        <w:rPr>
          <w:rStyle w:val="Strong"/>
          <w:rFonts w:ascii="V" w:eastAsia="Times New Roman" w:hAnsi="V"/>
          <w:sz w:val="20"/>
          <w:szCs w:val="20"/>
          <w:lang w:val="en"/>
        </w:rPr>
        <w:t>Late</w:t>
      </w:r>
      <w:r>
        <w:rPr>
          <w:rFonts w:ascii="V" w:eastAsia="Times New Roman" w:hAnsi="V"/>
          <w:sz w:val="20"/>
          <w:szCs w:val="20"/>
          <w:lang w:val="en"/>
        </w:rPr>
        <w:t xml:space="preserve"> (</w:t>
      </w:r>
      <w:r>
        <w:rPr>
          <w:rFonts w:ascii="V" w:eastAsia="Times New Roman" w:hAnsi="V"/>
          <w:sz w:val="20"/>
          <w:szCs w:val="20"/>
          <w:rtl/>
          <w:lang w:val="en"/>
        </w:rPr>
        <w:t>متأخر</w:t>
      </w:r>
      <w:r>
        <w:rPr>
          <w:rFonts w:ascii="V" w:eastAsia="Times New Roman" w:hAnsi="V"/>
          <w:sz w:val="20"/>
          <w:szCs w:val="20"/>
          <w:lang w:val="en"/>
        </w:rPr>
        <w:t xml:space="preserve">) / </w:t>
      </w:r>
      <w:r>
        <w:rPr>
          <w:rStyle w:val="Strong"/>
          <w:rFonts w:ascii="V" w:eastAsia="Times New Roman" w:hAnsi="V"/>
          <w:sz w:val="20"/>
          <w:szCs w:val="20"/>
          <w:lang w:val="en"/>
        </w:rPr>
        <w:t>Excused</w:t>
      </w:r>
      <w:r>
        <w:rPr>
          <w:rFonts w:ascii="V" w:eastAsia="Times New Roman" w:hAnsi="V"/>
          <w:sz w:val="20"/>
          <w:szCs w:val="20"/>
          <w:lang w:val="en"/>
        </w:rPr>
        <w:t xml:space="preserve"> (</w:t>
      </w:r>
      <w:r>
        <w:rPr>
          <w:rFonts w:ascii="V" w:eastAsia="Times New Roman" w:hAnsi="V"/>
          <w:sz w:val="20"/>
          <w:szCs w:val="20"/>
          <w:rtl/>
          <w:lang w:val="en"/>
        </w:rPr>
        <w:t>بعذر</w:t>
      </w:r>
      <w:r>
        <w:rPr>
          <w:rFonts w:ascii="V" w:eastAsia="Times New Roman" w:hAnsi="V"/>
          <w:sz w:val="20"/>
          <w:szCs w:val="20"/>
          <w:lang w:val="en"/>
        </w:rPr>
        <w:t>).</w:t>
      </w:r>
    </w:p>
    <w:p w:rsidR="00B5608F" w:rsidRDefault="00B5608F">
      <w:pPr>
        <w:numPr>
          <w:ilvl w:val="0"/>
          <w:numId w:val="59"/>
        </w:numPr>
        <w:spacing w:before="45" w:after="45"/>
        <w:rPr>
          <w:rFonts w:ascii="V" w:eastAsia="Times New Roman" w:hAnsi="V"/>
          <w:sz w:val="20"/>
          <w:szCs w:val="20"/>
          <w:lang w:val="en"/>
        </w:rPr>
      </w:pPr>
      <w:r>
        <w:rPr>
          <w:rFonts w:ascii="V" w:eastAsia="Times New Roman" w:hAnsi="V"/>
          <w:sz w:val="20"/>
          <w:szCs w:val="20"/>
          <w:lang w:val="en"/>
        </w:rPr>
        <w:t xml:space="preserve">To add a detail about a particular student, open </w:t>
      </w:r>
      <w:r>
        <w:rPr>
          <w:rStyle w:val="Strong"/>
          <w:rFonts w:ascii="V" w:eastAsia="Times New Roman" w:hAnsi="V"/>
          <w:sz w:val="20"/>
          <w:szCs w:val="20"/>
          <w:lang w:val="en"/>
        </w:rPr>
        <w:t>Note</w:t>
      </w:r>
      <w:r>
        <w:rPr>
          <w:rFonts w:ascii="V" w:eastAsia="Times New Roman" w:hAnsi="V"/>
          <w:sz w:val="20"/>
          <w:szCs w:val="20"/>
          <w:lang w:val="en"/>
        </w:rPr>
        <w:t xml:space="preserve"> (</w:t>
      </w:r>
      <w:r>
        <w:rPr>
          <w:rFonts w:ascii="V" w:eastAsia="Times New Roman" w:hAnsi="V"/>
          <w:sz w:val="20"/>
          <w:szCs w:val="20"/>
          <w:rtl/>
          <w:lang w:val="en"/>
        </w:rPr>
        <w:t>ملاحظة</w:t>
      </w:r>
      <w:r>
        <w:rPr>
          <w:rFonts w:ascii="V" w:eastAsia="Times New Roman" w:hAnsi="V"/>
          <w:sz w:val="20"/>
          <w:szCs w:val="20"/>
          <w:lang w:val="en"/>
        </w:rPr>
        <w:t>) on their row and write it.</w:t>
      </w:r>
    </w:p>
    <w:p w:rsidR="00B5608F" w:rsidRDefault="00B5608F">
      <w:pPr>
        <w:numPr>
          <w:ilvl w:val="0"/>
          <w:numId w:val="59"/>
        </w:numPr>
        <w:spacing w:before="45" w:after="45"/>
        <w:rPr>
          <w:rFonts w:ascii="V" w:eastAsia="Times New Roman" w:hAnsi="V"/>
          <w:sz w:val="20"/>
          <w:szCs w:val="20"/>
          <w:lang w:val="en"/>
        </w:rPr>
      </w:pPr>
      <w:r>
        <w:rPr>
          <w:rFonts w:ascii="V" w:eastAsia="Times New Roman" w:hAnsi="V"/>
          <w:sz w:val="20"/>
          <w:szCs w:val="20"/>
          <w:lang w:val="en"/>
        </w:rPr>
        <w:t xml:space="preserve">If everyone is present, use the shortcut </w:t>
      </w:r>
      <w:r>
        <w:rPr>
          <w:rStyle w:val="Strong"/>
          <w:rFonts w:ascii="V" w:eastAsia="Times New Roman" w:hAnsi="V"/>
          <w:sz w:val="20"/>
          <w:szCs w:val="20"/>
          <w:lang w:val="en"/>
        </w:rPr>
        <w:t>Mark All Present</w:t>
      </w:r>
      <w:r>
        <w:rPr>
          <w:rFonts w:ascii="V" w:eastAsia="Times New Roman" w:hAnsi="V"/>
          <w:sz w:val="20"/>
          <w:szCs w:val="20"/>
          <w:lang w:val="en"/>
        </w:rPr>
        <w:t xml:space="preserve"> (</w:t>
      </w:r>
      <w:r>
        <w:rPr>
          <w:rFonts w:ascii="V" w:eastAsia="Times New Roman" w:hAnsi="V"/>
          <w:sz w:val="20"/>
          <w:szCs w:val="20"/>
          <w:rtl/>
          <w:lang w:val="en"/>
        </w:rPr>
        <w:t>تعيين الجميع حاضر</w:t>
      </w:r>
      <w:r>
        <w:rPr>
          <w:rFonts w:ascii="V" w:eastAsia="Times New Roman" w:hAnsi="V"/>
          <w:sz w:val="20"/>
          <w:szCs w:val="20"/>
          <w:lang w:val="en"/>
        </w:rPr>
        <w:t>) then adjust the exceptions.</w:t>
      </w:r>
    </w:p>
    <w:p w:rsidR="00B5608F" w:rsidRDefault="00B5608F">
      <w:pPr>
        <w:numPr>
          <w:ilvl w:val="0"/>
          <w:numId w:val="59"/>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Save Attendance</w:t>
      </w:r>
      <w:r>
        <w:rPr>
          <w:rFonts w:ascii="V" w:eastAsia="Times New Roman" w:hAnsi="V"/>
          <w:sz w:val="20"/>
          <w:szCs w:val="20"/>
          <w:lang w:val="en"/>
        </w:rPr>
        <w:t xml:space="preserve"> (</w:t>
      </w:r>
      <w:r>
        <w:rPr>
          <w:rFonts w:ascii="V" w:eastAsia="Times New Roman" w:hAnsi="V"/>
          <w:sz w:val="20"/>
          <w:szCs w:val="20"/>
          <w:rtl/>
          <w:lang w:val="en"/>
        </w:rPr>
        <w:t>حفظ الحضور</w:t>
      </w:r>
      <w:r>
        <w:rPr>
          <w:rFonts w:ascii="V" w:eastAsia="Times New Roman" w:hAnsi="V"/>
          <w:sz w:val="20"/>
          <w:szCs w:val="20"/>
          <w:lang w:val="en"/>
        </w:rPr>
        <w:t>).</w:t>
      </w:r>
    </w:p>
    <w:p w:rsidR="00B5608F" w:rsidRDefault="00B5608F">
      <w:pPr>
        <w:numPr>
          <w:ilvl w:val="0"/>
          <w:numId w:val="59"/>
        </w:numPr>
        <w:spacing w:before="45" w:after="45"/>
        <w:rPr>
          <w:rFonts w:ascii="V" w:eastAsia="Times New Roman" w:hAnsi="V"/>
          <w:sz w:val="20"/>
          <w:szCs w:val="20"/>
          <w:lang w:val="en"/>
        </w:rPr>
      </w:pPr>
      <w:r>
        <w:rPr>
          <w:rFonts w:ascii="V" w:eastAsia="Times New Roman" w:hAnsi="V"/>
          <w:sz w:val="20"/>
          <w:szCs w:val="20"/>
          <w:lang w:val="en"/>
        </w:rPr>
        <w:t xml:space="preserve">When you need to print: </w:t>
      </w:r>
      <w:r>
        <w:rPr>
          <w:rStyle w:val="Strong"/>
          <w:rFonts w:ascii="V" w:eastAsia="Times New Roman" w:hAnsi="V"/>
          <w:sz w:val="20"/>
          <w:szCs w:val="20"/>
          <w:lang w:val="en"/>
        </w:rPr>
        <w:t>Today's Absences PDF</w:t>
      </w:r>
      <w:r>
        <w:rPr>
          <w:rFonts w:ascii="V" w:eastAsia="Times New Roman" w:hAnsi="V"/>
          <w:sz w:val="20"/>
          <w:szCs w:val="20"/>
          <w:lang w:val="en"/>
        </w:rPr>
        <w:t xml:space="preserve"> (</w:t>
      </w:r>
      <w:r>
        <w:rPr>
          <w:rFonts w:ascii="V" w:eastAsia="Times New Roman" w:hAnsi="V"/>
          <w:sz w:val="20"/>
          <w:szCs w:val="20"/>
          <w:rtl/>
          <w:lang w:val="en"/>
        </w:rPr>
        <w:t>غيابات اليوم</w:t>
      </w:r>
      <w:r>
        <w:rPr>
          <w:rFonts w:ascii="V" w:eastAsia="Times New Roman" w:hAnsi="V"/>
          <w:sz w:val="20"/>
          <w:szCs w:val="20"/>
          <w:lang w:val="en"/>
        </w:rPr>
        <w:t xml:space="preserve"> PDF) or </w:t>
      </w:r>
      <w:r>
        <w:rPr>
          <w:rStyle w:val="Strong"/>
          <w:rFonts w:ascii="V" w:eastAsia="Times New Roman" w:hAnsi="V"/>
          <w:sz w:val="20"/>
          <w:szCs w:val="20"/>
          <w:lang w:val="en"/>
        </w:rPr>
        <w:t>Month Register PDF</w:t>
      </w:r>
      <w:r>
        <w:rPr>
          <w:rFonts w:ascii="V" w:eastAsia="Times New Roman" w:hAnsi="V"/>
          <w:sz w:val="20"/>
          <w:szCs w:val="20"/>
          <w:lang w:val="en"/>
        </w:rPr>
        <w:t xml:space="preserve"> </w:t>
      </w:r>
      <w:r>
        <w:rPr>
          <w:rFonts w:ascii="V" w:eastAsia="Times New Roman" w:hAnsi="V"/>
          <w:sz w:val="20"/>
          <w:szCs w:val="20"/>
          <w:lang w:val="en"/>
        </w:rPr>
        <w:t>(</w:t>
      </w:r>
      <w:r>
        <w:rPr>
          <w:rFonts w:ascii="V" w:eastAsia="Times New Roman" w:hAnsi="V"/>
          <w:sz w:val="20"/>
          <w:szCs w:val="20"/>
          <w:rtl/>
          <w:lang w:val="en"/>
        </w:rPr>
        <w:t>سجل الشهر</w:t>
      </w:r>
      <w:r>
        <w:rPr>
          <w:rFonts w:ascii="V" w:eastAsia="Times New Roman" w:hAnsi="V"/>
          <w:sz w:val="20"/>
          <w:szCs w:val="20"/>
          <w:lang w:val="en"/>
        </w:rPr>
        <w:t xml:space="preserve"> PDF) from the same page.</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message "Attendance saved successfully." («</w:t>
      </w:r>
      <w:r>
        <w:rPr>
          <w:rFonts w:ascii="V" w:hAnsi="V"/>
          <w:sz w:val="20"/>
          <w:szCs w:val="20"/>
          <w:rtl/>
          <w:lang w:val="en"/>
        </w:rPr>
        <w:t>تم حفظ الحضور بنجاح</w:t>
      </w:r>
      <w:r>
        <w:rPr>
          <w:rFonts w:ascii="V" w:hAnsi="V"/>
          <w:sz w:val="20"/>
          <w:szCs w:val="20"/>
          <w:lang w:val="en"/>
        </w:rPr>
        <w:t>.») appears and the register updates immediately; the absence shows in the absences screen and in management reports, and the parent sees it in the app.</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48" name="Picture 48" descr="سجل الحضور اليوم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سجل الحضور اليومي"/>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سجل الحضور اليوم</w:t>
      </w:r>
      <w:r>
        <w:rPr>
          <w:rFonts w:ascii="V" w:eastAsia="Times New Roman" w:hAnsi="V"/>
          <w:sz w:val="20"/>
          <w:szCs w:val="20"/>
          <w:rtl/>
          <w:lang w:val="en"/>
        </w:rPr>
        <w:t>ي</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Common mistakes:</w:t>
      </w:r>
    </w:p>
    <w:p w:rsidR="00B5608F" w:rsidRDefault="00B5608F">
      <w:pPr>
        <w:numPr>
          <w:ilvl w:val="0"/>
          <w:numId w:val="60"/>
        </w:numPr>
        <w:spacing w:before="45" w:after="45"/>
        <w:rPr>
          <w:rFonts w:ascii="V" w:eastAsia="Times New Roman" w:hAnsi="V"/>
          <w:sz w:val="20"/>
          <w:szCs w:val="20"/>
          <w:lang w:val="en"/>
        </w:rPr>
      </w:pPr>
      <w:r>
        <w:rPr>
          <w:rFonts w:ascii="V" w:eastAsia="Times New Roman" w:hAnsi="V"/>
          <w:sz w:val="20"/>
          <w:szCs w:val="20"/>
          <w:lang w:val="en"/>
        </w:rPr>
        <w:t xml:space="preserve">Marking the statuses then leaving the page </w:t>
      </w:r>
      <w:r>
        <w:rPr>
          <w:rStyle w:val="Strong"/>
          <w:rFonts w:ascii="V" w:eastAsia="Times New Roman" w:hAnsi="V"/>
          <w:sz w:val="20"/>
          <w:szCs w:val="20"/>
          <w:lang w:val="en"/>
        </w:rPr>
        <w:t>without pressing "Save Attendance"</w:t>
      </w:r>
      <w:r>
        <w:rPr>
          <w:rFonts w:ascii="V" w:eastAsia="Times New Roman" w:hAnsi="V"/>
          <w:sz w:val="20"/>
          <w:szCs w:val="20"/>
          <w:lang w:val="en"/>
        </w:rPr>
        <w:t xml:space="preserve"> — nothing is saved automatically.</w:t>
      </w:r>
    </w:p>
    <w:p w:rsidR="00B5608F" w:rsidRDefault="00B5608F">
      <w:pPr>
        <w:numPr>
          <w:ilvl w:val="0"/>
          <w:numId w:val="60"/>
        </w:numPr>
        <w:spacing w:before="45" w:after="45"/>
        <w:rPr>
          <w:rFonts w:ascii="V" w:eastAsia="Times New Roman" w:hAnsi="V"/>
          <w:sz w:val="20"/>
          <w:szCs w:val="20"/>
          <w:lang w:val="en"/>
        </w:rPr>
      </w:pPr>
      <w:r>
        <w:rPr>
          <w:rFonts w:ascii="V" w:eastAsia="Times New Roman" w:hAnsi="V"/>
          <w:sz w:val="20"/>
          <w:szCs w:val="20"/>
          <w:lang w:val="en"/>
        </w:rPr>
        <w:t>Recording attendance on the wrong date — check the date before saving.</w:t>
      </w:r>
    </w:p>
    <w:p w:rsidR="00B5608F" w:rsidRDefault="00B5608F">
      <w:pPr>
        <w:numPr>
          <w:ilvl w:val="0"/>
          <w:numId w:val="60"/>
        </w:numPr>
        <w:spacing w:before="45" w:after="45"/>
        <w:rPr>
          <w:rFonts w:ascii="V" w:eastAsia="Times New Roman" w:hAnsi="V"/>
          <w:sz w:val="20"/>
          <w:szCs w:val="20"/>
          <w:lang w:val="en"/>
        </w:rPr>
      </w:pPr>
      <w:r>
        <w:rPr>
          <w:rFonts w:ascii="V" w:eastAsia="Times New Roman" w:hAnsi="V"/>
          <w:sz w:val="20"/>
          <w:szCs w:val="20"/>
          <w:lang w:val="en"/>
        </w:rPr>
        <w:t>Marking a student "Absent" when they actually left during school hours — early departure has its own register (see below).</w:t>
      </w:r>
    </w:p>
    <w:p w:rsidR="00B5608F" w:rsidRDefault="00B5608F">
      <w:pPr>
        <w:pStyle w:val="NormalWeb"/>
        <w:rPr>
          <w:rFonts w:ascii="V" w:hAnsi="V"/>
          <w:sz w:val="20"/>
          <w:szCs w:val="20"/>
          <w:lang w:val="en"/>
        </w:rPr>
      </w:pPr>
      <w:r>
        <w:rPr>
          <w:rStyle w:val="Strong"/>
          <w:rFonts w:ascii="V" w:hAnsi="V"/>
          <w:sz w:val="20"/>
          <w:szCs w:val="20"/>
          <w:lang w:val="en"/>
        </w:rPr>
        <w:t>Troubleshooting:</w:t>
      </w:r>
    </w:p>
    <w:p w:rsidR="00B5608F" w:rsidRDefault="00B5608F">
      <w:pPr>
        <w:numPr>
          <w:ilvl w:val="0"/>
          <w:numId w:val="61"/>
        </w:numPr>
        <w:spacing w:before="45" w:after="45"/>
        <w:rPr>
          <w:rFonts w:ascii="V" w:eastAsia="Times New Roman" w:hAnsi="V"/>
          <w:sz w:val="20"/>
          <w:szCs w:val="20"/>
          <w:lang w:val="en"/>
        </w:rPr>
      </w:pPr>
      <w:r>
        <w:rPr>
          <w:rStyle w:val="Emphasis"/>
          <w:rFonts w:ascii="V" w:eastAsia="Times New Roman" w:hAnsi="V"/>
          <w:sz w:val="20"/>
          <w:szCs w:val="20"/>
          <w:lang w:val="en"/>
        </w:rPr>
        <w:t>The register is read-only:</w:t>
      </w:r>
      <w:r>
        <w:rPr>
          <w:rFonts w:ascii="V" w:eastAsia="Times New Roman" w:hAnsi="V"/>
          <w:sz w:val="20"/>
          <w:szCs w:val="20"/>
          <w:lang w:val="en"/>
        </w:rPr>
        <w:t xml:space="preserve"> the day has been reviewed and approved by administration (the </w:t>
      </w:r>
      <w:r>
        <w:rPr>
          <w:rStyle w:val="Strong"/>
          <w:rFonts w:ascii="V" w:eastAsia="Times New Roman" w:hAnsi="V"/>
          <w:sz w:val="20"/>
          <w:szCs w:val="20"/>
          <w:lang w:val="en"/>
        </w:rPr>
        <w:t>Admin Review</w:t>
      </w:r>
      <w:r>
        <w:rPr>
          <w:rFonts w:ascii="V" w:eastAsia="Times New Roman" w:hAnsi="V"/>
          <w:sz w:val="20"/>
          <w:szCs w:val="20"/>
          <w:lang w:val="en"/>
        </w:rPr>
        <w:t xml:space="preserve"> (</w:t>
      </w:r>
      <w:r>
        <w:rPr>
          <w:rFonts w:ascii="V" w:eastAsia="Times New Roman" w:hAnsi="V"/>
          <w:sz w:val="20"/>
          <w:szCs w:val="20"/>
          <w:rtl/>
          <w:lang w:val="en"/>
        </w:rPr>
        <w:t>مراجعة الإدارة</w:t>
      </w:r>
      <w:r>
        <w:rPr>
          <w:rFonts w:ascii="V" w:eastAsia="Times New Roman" w:hAnsi="V"/>
          <w:sz w:val="20"/>
          <w:szCs w:val="20"/>
          <w:lang w:val="en"/>
        </w:rPr>
        <w:t>) button in the strip). Contact administration for any change.</w:t>
      </w:r>
    </w:p>
    <w:p w:rsidR="00B5608F" w:rsidRDefault="00B5608F">
      <w:pPr>
        <w:numPr>
          <w:ilvl w:val="0"/>
          <w:numId w:val="61"/>
        </w:numPr>
        <w:spacing w:before="45" w:after="45"/>
        <w:rPr>
          <w:rFonts w:ascii="V" w:eastAsia="Times New Roman" w:hAnsi="V"/>
          <w:sz w:val="20"/>
          <w:szCs w:val="20"/>
          <w:lang w:val="en"/>
        </w:rPr>
      </w:pPr>
      <w:r>
        <w:rPr>
          <w:rStyle w:val="Emphasis"/>
          <w:rFonts w:ascii="V" w:eastAsia="Times New Roman" w:hAnsi="V"/>
          <w:sz w:val="20"/>
          <w:szCs w:val="20"/>
          <w:lang w:val="en"/>
        </w:rPr>
        <w:t>The class does not appear in the list:</w:t>
      </w:r>
      <w:r>
        <w:rPr>
          <w:rFonts w:ascii="V" w:eastAsia="Times New Roman" w:hAnsi="V"/>
          <w:sz w:val="20"/>
          <w:szCs w:val="20"/>
          <w:lang w:val="en"/>
        </w:rPr>
        <w:t xml:space="preserve"> you are not assigned to it — the timetable officer sets this in </w:t>
      </w:r>
      <w:r>
        <w:rPr>
          <w:rStyle w:val="Strong"/>
          <w:rFonts w:ascii="V" w:eastAsia="Times New Roman" w:hAnsi="V"/>
          <w:sz w:val="20"/>
          <w:szCs w:val="20"/>
          <w:lang w:val="en"/>
        </w:rPr>
        <w:t>Teacher Allocation</w:t>
      </w:r>
      <w:r>
        <w:rPr>
          <w:rFonts w:ascii="V" w:eastAsia="Times New Roman" w:hAnsi="V"/>
          <w:sz w:val="20"/>
          <w:szCs w:val="20"/>
          <w:lang w:val="en"/>
        </w:rPr>
        <w:t xml:space="preserve"> (</w:t>
      </w:r>
      <w:r>
        <w:rPr>
          <w:rFonts w:ascii="V" w:eastAsia="Times New Roman" w:hAnsi="V"/>
          <w:sz w:val="20"/>
          <w:szCs w:val="20"/>
          <w:rtl/>
          <w:lang w:val="en"/>
        </w:rPr>
        <w:t>توزيع المعلّمين</w:t>
      </w:r>
      <w:r>
        <w:rPr>
          <w:rFonts w:ascii="V" w:eastAsia="Times New Roman" w:hAnsi="V"/>
          <w:sz w:val="20"/>
          <w:szCs w:val="20"/>
          <w:lang w:val="en"/>
        </w:rPr>
        <w:t>).</w:t>
      </w:r>
    </w:p>
    <w:p w:rsidR="00B5608F" w:rsidRDefault="00B5608F">
      <w:pPr>
        <w:numPr>
          <w:ilvl w:val="0"/>
          <w:numId w:val="61"/>
        </w:numPr>
        <w:spacing w:before="45" w:after="45"/>
        <w:rPr>
          <w:rFonts w:ascii="V" w:eastAsia="Times New Roman" w:hAnsi="V"/>
          <w:sz w:val="20"/>
          <w:szCs w:val="20"/>
          <w:lang w:val="en"/>
        </w:rPr>
      </w:pPr>
      <w:r>
        <w:rPr>
          <w:rStyle w:val="Emphasis"/>
          <w:rFonts w:ascii="V" w:eastAsia="Times New Roman" w:hAnsi="V"/>
          <w:sz w:val="20"/>
          <w:szCs w:val="20"/>
          <w:lang w:val="en"/>
        </w:rPr>
        <w:t>A student left during the day:</w:t>
      </w:r>
      <w:r>
        <w:rPr>
          <w:rFonts w:ascii="V" w:eastAsia="Times New Roman" w:hAnsi="V"/>
          <w:sz w:val="20"/>
          <w:szCs w:val="20"/>
          <w:lang w:val="en"/>
        </w:rPr>
        <w:t xml:space="preserve"> </w:t>
      </w:r>
      <w:r>
        <w:rPr>
          <w:rFonts w:ascii="V" w:eastAsia="Times New Roman" w:hAnsi="V"/>
          <w:sz w:val="20"/>
          <w:szCs w:val="20"/>
          <w:lang w:val="en"/>
        </w:rPr>
        <w:t xml:space="preserve">record their departure from the same page (early departure); it then appears in the </w:t>
      </w:r>
      <w:r>
        <w:rPr>
          <w:rStyle w:val="Strong"/>
          <w:rFonts w:ascii="V" w:eastAsia="Times New Roman" w:hAnsi="V"/>
          <w:sz w:val="20"/>
          <w:szCs w:val="20"/>
          <w:lang w:val="en"/>
        </w:rPr>
        <w:t>Departure Log</w:t>
      </w:r>
      <w:r>
        <w:rPr>
          <w:rFonts w:ascii="V" w:eastAsia="Times New Roman" w:hAnsi="V"/>
          <w:sz w:val="20"/>
          <w:szCs w:val="20"/>
          <w:lang w:val="en"/>
        </w:rPr>
        <w:t xml:space="preserve"> (</w:t>
      </w:r>
      <w:r>
        <w:rPr>
          <w:rFonts w:ascii="V" w:eastAsia="Times New Roman" w:hAnsi="V"/>
          <w:sz w:val="20"/>
          <w:szCs w:val="20"/>
          <w:rtl/>
          <w:lang w:val="en"/>
        </w:rPr>
        <w:t>سجلّ الخروج</w:t>
      </w:r>
      <w:r>
        <w:rPr>
          <w:rFonts w:ascii="V" w:eastAsia="Times New Roman" w:hAnsi="V"/>
          <w:sz w:val="20"/>
          <w:szCs w:val="20"/>
          <w:lang w:val="en"/>
        </w:rPr>
        <w:t xml:space="preserve">) </w:t>
      </w:r>
      <w:r>
        <w:rPr>
          <w:rStyle w:val="HTMLCode"/>
          <w:lang w:val="en"/>
        </w:rPr>
        <w:t>/attendance/departures</w:t>
      </w:r>
      <w:r>
        <w:rPr>
          <w:rFonts w:ascii="V" w:eastAsia="Times New Roman" w:hAnsi="V"/>
          <w:sz w:val="20"/>
          <w:szCs w:val="20"/>
          <w:lang w:val="en"/>
        </w:rPr>
        <w:t>, where "Returned" (</w:t>
      </w:r>
      <w:r>
        <w:rPr>
          <w:rFonts w:ascii="V" w:eastAsia="Times New Roman" w:hAnsi="V"/>
          <w:sz w:val="20"/>
          <w:szCs w:val="20"/>
          <w:rtl/>
          <w:lang w:val="en"/>
        </w:rPr>
        <w:t>عاد</w:t>
      </w:r>
      <w:r>
        <w:rPr>
          <w:rFonts w:ascii="V" w:eastAsia="Times New Roman" w:hAnsi="V"/>
          <w:sz w:val="20"/>
          <w:szCs w:val="20"/>
          <w:lang w:val="en"/>
        </w:rPr>
        <w:t>) is recorded when they come back. The office is always notified when a student leaves during school hours.</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49" name="Picture 49" descr="سجل الخرو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سجل الخروج"/>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سجل الخرو</w:t>
      </w:r>
      <w:r>
        <w:rPr>
          <w:rFonts w:ascii="V" w:eastAsia="Times New Roman" w:hAnsi="V"/>
          <w:sz w:val="20"/>
          <w:szCs w:val="20"/>
          <w:rtl/>
          <w:lang w:val="en"/>
        </w:rPr>
        <w:t>ج</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teacher-lesson-attendance" w:history="1">
        <w:r>
          <w:rPr>
            <w:rStyle w:val="Hyperlink"/>
            <w:rFonts w:ascii="V" w:hAnsi="V"/>
            <w:sz w:val="20"/>
            <w:szCs w:val="20"/>
            <w:lang w:val="en"/>
          </w:rPr>
          <w:t>Lesson attendance</w:t>
        </w:r>
      </w:hyperlink>
      <w:r>
        <w:rPr>
          <w:rFonts w:ascii="V" w:hAnsi="V"/>
          <w:sz w:val="20"/>
          <w:szCs w:val="20"/>
          <w:lang w:val="en"/>
        </w:rPr>
        <w:t xml:space="preserve"> · </w:t>
      </w:r>
      <w:hyperlink w:anchor="teacher-mobile" w:history="1">
        <w:r>
          <w:rPr>
            <w:rStyle w:val="Hyperlink"/>
            <w:rFonts w:ascii="V" w:hAnsi="V"/>
            <w:sz w:val="20"/>
            <w:szCs w:val="20"/>
            <w:lang w:val="en"/>
          </w:rPr>
          <w:t>Recording attendance from mobile</w:t>
        </w:r>
      </w:hyperlink>
      <w:r>
        <w:rPr>
          <w:rFonts w:ascii="V" w:hAnsi="V"/>
          <w:sz w:val="20"/>
          <w:szCs w:val="20"/>
          <w:lang w:val="en"/>
        </w:rPr>
        <w:t xml:space="preserve"> · the "Workflow: Daily Attendance" chapter.</w:t>
      </w:r>
    </w:p>
    <w:p w:rsidR="00B5608F" w:rsidRDefault="00B5608F">
      <w:pPr>
        <w:pStyle w:val="Heading3"/>
        <w:rPr>
          <w:rFonts w:ascii="V" w:eastAsia="Times New Roman" w:hAnsi="V"/>
          <w:lang w:val="en"/>
        </w:rPr>
      </w:pPr>
      <w:r>
        <w:rPr>
          <w:rFonts w:ascii="V" w:eastAsia="Times New Roman" w:hAnsi="V"/>
          <w:lang w:val="en"/>
        </w:rPr>
        <w:t>Lesson attendance</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recording attendance for each lesson separately (not once in the morning) — it exposes students slipping away between lessons.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the same permissions as daily attendance.</w:t>
      </w:r>
    </w:p>
    <w:p w:rsidR="00B5608F" w:rsidRDefault="00B5608F">
      <w:pPr>
        <w:numPr>
          <w:ilvl w:val="0"/>
          <w:numId w:val="62"/>
        </w:numPr>
        <w:spacing w:before="45" w:after="45"/>
        <w:rPr>
          <w:rFonts w:ascii="V" w:eastAsia="Times New Roman" w:hAnsi="V"/>
          <w:sz w:val="20"/>
          <w:szCs w:val="20"/>
          <w:lang w:val="en"/>
        </w:rPr>
      </w:pPr>
      <w:r>
        <w:rPr>
          <w:rStyle w:val="Strong"/>
          <w:rFonts w:ascii="V" w:eastAsia="Times New Roman" w:hAnsi="V"/>
          <w:sz w:val="20"/>
          <w:szCs w:val="20"/>
          <w:lang w:val="en"/>
        </w:rPr>
        <w:t>Attendance</w:t>
      </w:r>
      <w:r>
        <w:rPr>
          <w:rFonts w:ascii="V" w:eastAsia="Times New Roman" w:hAnsi="V"/>
          <w:sz w:val="20"/>
          <w:szCs w:val="20"/>
          <w:lang w:val="en"/>
        </w:rPr>
        <w:t xml:space="preserve"> → </w:t>
      </w:r>
      <w:r>
        <w:rPr>
          <w:rStyle w:val="Strong"/>
          <w:rFonts w:ascii="V" w:eastAsia="Times New Roman" w:hAnsi="V"/>
          <w:sz w:val="20"/>
          <w:szCs w:val="20"/>
          <w:lang w:val="en"/>
        </w:rPr>
        <w:t>Lesson Attendance</w:t>
      </w:r>
      <w:r>
        <w:rPr>
          <w:rFonts w:ascii="V" w:eastAsia="Times New Roman" w:hAnsi="V"/>
          <w:sz w:val="20"/>
          <w:szCs w:val="20"/>
          <w:lang w:val="en"/>
        </w:rPr>
        <w:t xml:space="preserve"> (</w:t>
      </w:r>
      <w:r>
        <w:rPr>
          <w:rFonts w:ascii="V" w:eastAsia="Times New Roman" w:hAnsi="V"/>
          <w:sz w:val="20"/>
          <w:szCs w:val="20"/>
          <w:rtl/>
          <w:lang w:val="en"/>
        </w:rPr>
        <w:t>حضور الحصص</w:t>
      </w:r>
      <w:r>
        <w:rPr>
          <w:rFonts w:ascii="V" w:eastAsia="Times New Roman" w:hAnsi="V"/>
          <w:sz w:val="20"/>
          <w:szCs w:val="20"/>
          <w:lang w:val="en"/>
        </w:rPr>
        <w:t>) (</w:t>
      </w:r>
      <w:r>
        <w:rPr>
          <w:rStyle w:val="HTMLCode"/>
          <w:lang w:val="en"/>
        </w:rPr>
        <w:t>/attendance/lessons</w:t>
      </w:r>
      <w:r>
        <w:rPr>
          <w:rFonts w:ascii="V" w:eastAsia="Times New Roman" w:hAnsi="V"/>
          <w:sz w:val="20"/>
          <w:szCs w:val="20"/>
          <w:lang w:val="en"/>
        </w:rPr>
        <w:t>).</w:t>
      </w:r>
    </w:p>
    <w:p w:rsidR="00B5608F" w:rsidRDefault="00B5608F">
      <w:pPr>
        <w:numPr>
          <w:ilvl w:val="0"/>
          <w:numId w:val="62"/>
        </w:numPr>
        <w:spacing w:before="45" w:after="45"/>
        <w:rPr>
          <w:rFonts w:ascii="V" w:eastAsia="Times New Roman" w:hAnsi="V"/>
          <w:sz w:val="20"/>
          <w:szCs w:val="20"/>
          <w:lang w:val="en"/>
        </w:rPr>
      </w:pPr>
      <w:r>
        <w:rPr>
          <w:rFonts w:ascii="V" w:eastAsia="Times New Roman" w:hAnsi="V"/>
          <w:sz w:val="20"/>
          <w:szCs w:val="20"/>
          <w:lang w:val="en"/>
        </w:rPr>
        <w:t>Choose the lesson from your schedule for today.</w:t>
      </w:r>
    </w:p>
    <w:p w:rsidR="00B5608F" w:rsidRDefault="00B5608F">
      <w:pPr>
        <w:numPr>
          <w:ilvl w:val="0"/>
          <w:numId w:val="62"/>
        </w:numPr>
        <w:spacing w:before="45" w:after="45"/>
        <w:rPr>
          <w:rFonts w:ascii="V" w:eastAsia="Times New Roman" w:hAnsi="V"/>
          <w:sz w:val="20"/>
          <w:szCs w:val="20"/>
          <w:lang w:val="en"/>
        </w:rPr>
      </w:pPr>
      <w:r>
        <w:rPr>
          <w:rFonts w:ascii="V" w:eastAsia="Times New Roman" w:hAnsi="V"/>
          <w:sz w:val="20"/>
          <w:szCs w:val="20"/>
          <w:lang w:val="en"/>
        </w:rPr>
        <w:t>Mark the students (Present/Absent/Late/Excused) — the action bar stays visible with live counters.</w:t>
      </w:r>
    </w:p>
    <w:p w:rsidR="00B5608F" w:rsidRDefault="00B5608F">
      <w:pPr>
        <w:numPr>
          <w:ilvl w:val="0"/>
          <w:numId w:val="62"/>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Save Attendance</w:t>
      </w:r>
      <w:r>
        <w:rPr>
          <w:rFonts w:ascii="V" w:eastAsia="Times New Roman" w:hAnsi="V"/>
          <w:sz w:val="20"/>
          <w:szCs w:val="20"/>
          <w:lang w:val="en"/>
        </w:rPr>
        <w:t xml:space="preserve"> (</w:t>
      </w:r>
      <w:r>
        <w:rPr>
          <w:rFonts w:ascii="V" w:eastAsia="Times New Roman" w:hAnsi="V"/>
          <w:sz w:val="20"/>
          <w:szCs w:val="20"/>
          <w:rtl/>
          <w:lang w:val="en"/>
        </w:rPr>
        <w:t>حفظ الحضور</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lesson record is saved; lesson absences appear in </w:t>
      </w:r>
      <w:r>
        <w:rPr>
          <w:rStyle w:val="Strong"/>
          <w:rFonts w:ascii="V" w:hAnsi="V"/>
          <w:sz w:val="20"/>
          <w:szCs w:val="20"/>
          <w:lang w:val="en"/>
        </w:rPr>
        <w:t>Lesson Absences</w:t>
      </w:r>
      <w:r>
        <w:rPr>
          <w:rFonts w:ascii="V" w:hAnsi="V"/>
          <w:sz w:val="20"/>
          <w:szCs w:val="20"/>
          <w:lang w:val="en"/>
        </w:rPr>
        <w:t xml:space="preserve"> (</w:t>
      </w:r>
      <w:r>
        <w:rPr>
          <w:rFonts w:ascii="V" w:hAnsi="V"/>
          <w:sz w:val="20"/>
          <w:szCs w:val="20"/>
          <w:rtl/>
          <w:lang w:val="en"/>
        </w:rPr>
        <w:t>غيابات الحصص</w:t>
      </w:r>
      <w:r>
        <w:rPr>
          <w:rFonts w:ascii="V" w:hAnsi="V"/>
          <w:sz w:val="20"/>
          <w:szCs w:val="20"/>
          <w:lang w:val="en"/>
        </w:rPr>
        <w:t xml:space="preserve">) </w:t>
      </w:r>
      <w:r>
        <w:rPr>
          <w:rStyle w:val="HTMLCode"/>
          <w:lang w:val="en"/>
        </w:rPr>
        <w:t>/attendance/daily-lessons</w:t>
      </w:r>
      <w:r>
        <w:rPr>
          <w:rFonts w:ascii="V" w:hAnsi="V"/>
          <w:sz w:val="20"/>
          <w:szCs w:val="20"/>
          <w:lang w:val="en"/>
        </w:rPr>
        <w:t xml:space="preserve"> and </w:t>
      </w:r>
      <w:r>
        <w:rPr>
          <w:rStyle w:val="Strong"/>
          <w:rFonts w:ascii="V" w:hAnsi="V"/>
          <w:sz w:val="20"/>
          <w:szCs w:val="20"/>
          <w:lang w:val="en"/>
        </w:rPr>
        <w:t>Lesson Attendance Reports</w:t>
      </w:r>
      <w:r>
        <w:rPr>
          <w:rFonts w:ascii="V" w:hAnsi="V"/>
          <w:sz w:val="20"/>
          <w:szCs w:val="20"/>
          <w:lang w:val="en"/>
        </w:rPr>
        <w:t xml:space="preserve"> (</w:t>
      </w:r>
      <w:r>
        <w:rPr>
          <w:rFonts w:ascii="V" w:hAnsi="V"/>
          <w:sz w:val="20"/>
          <w:szCs w:val="20"/>
          <w:rtl/>
          <w:lang w:val="en"/>
        </w:rPr>
        <w:t>تقارير حضور الحصص</w:t>
      </w:r>
      <w:r>
        <w:rPr>
          <w:rFonts w:ascii="V" w:hAnsi="V"/>
          <w:sz w:val="20"/>
          <w:szCs w:val="20"/>
          <w:lang w:val="en"/>
        </w:rPr>
        <w:t xml:space="preserve">) </w:t>
      </w:r>
      <w:r>
        <w:rPr>
          <w:rStyle w:val="HTMLCode"/>
          <w:lang w:val="en"/>
        </w:rPr>
        <w:t>/attendance/lesson-reports</w:t>
      </w:r>
      <w:r>
        <w:rPr>
          <w:rFonts w:ascii="V" w:hAnsi="V"/>
          <w:sz w:val="20"/>
          <w:szCs w:val="20"/>
          <w:lang w:val="en"/>
        </w:rPr>
        <w:t>.</w:t>
      </w:r>
    </w:p>
    <w:p w:rsidR="00B5608F" w:rsidRDefault="00B5608F">
      <w:pPr>
        <w:spacing w:before="30" w:after="30"/>
        <w:divId w:val="1913807670"/>
        <w:rPr>
          <w:rFonts w:ascii="V" w:hAnsi="V"/>
          <w:sz w:val="20"/>
          <w:szCs w:val="20"/>
          <w:lang w:val="en"/>
        </w:rPr>
      </w:pPr>
      <w:r>
        <w:rPr>
          <w:rStyle w:val="Strong"/>
          <w:rFonts w:ascii="V" w:hAnsi="V"/>
          <w:sz w:val="20"/>
          <w:szCs w:val="20"/>
          <w:lang w:val="en"/>
        </w:rPr>
        <w:t>Tip:</w:t>
      </w:r>
      <w:r>
        <w:rPr>
          <w:rFonts w:ascii="V" w:hAnsi="V"/>
          <w:sz w:val="20"/>
          <w:szCs w:val="20"/>
          <w:lang w:val="en"/>
        </w:rPr>
        <w:t xml:space="preserve"> a student who is present in the morning but absent from a specific lesson automatically shows as an internal truancy case in management reports — your accuracy here protects students.</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teacher-attendance" w:history="1">
        <w:r>
          <w:rPr>
            <w:rStyle w:val="Hyperlink"/>
            <w:rFonts w:ascii="V" w:hAnsi="V"/>
            <w:sz w:val="20"/>
            <w:szCs w:val="20"/>
            <w:lang w:val="en"/>
          </w:rPr>
          <w:t>Daily attendance</w:t>
        </w:r>
      </w:hyperlink>
      <w:r>
        <w:rPr>
          <w:rFonts w:ascii="V"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The gradebook (entering marks)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entering your students' marks in your subjects according to the approved assessment components (for example: coursework + final exam).</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holders of </w:t>
      </w:r>
      <w:r>
        <w:rPr>
          <w:rStyle w:val="HTMLCode"/>
          <w:lang w:val="en"/>
        </w:rPr>
        <w:t>academics.gradebook.view</w:t>
      </w:r>
      <w:r>
        <w:rPr>
          <w:rFonts w:ascii="V" w:hAnsi="V"/>
          <w:sz w:val="20"/>
          <w:szCs w:val="20"/>
          <w:lang w:val="en"/>
        </w:rPr>
        <w:t xml:space="preserve"> for viewing and </w:t>
      </w:r>
      <w:r>
        <w:rPr>
          <w:rStyle w:val="HTMLCode"/>
          <w:lang w:val="en"/>
        </w:rPr>
        <w:t>academics.gradebook.manage</w:t>
      </w:r>
      <w:r>
        <w:rPr>
          <w:rFonts w:ascii="V" w:hAnsi="V"/>
          <w:sz w:val="20"/>
          <w:szCs w:val="20"/>
          <w:lang w:val="en"/>
        </w:rPr>
        <w:t xml:space="preserve"> for entry — the teacher holds both by default.</w:t>
      </w:r>
    </w:p>
    <w:p w:rsidR="00B5608F" w:rsidRDefault="00B5608F">
      <w:pPr>
        <w:pStyle w:val="NormalWeb"/>
        <w:rPr>
          <w:rFonts w:ascii="V" w:hAnsi="V"/>
          <w:sz w:val="20"/>
          <w:szCs w:val="20"/>
          <w:lang w:val="en"/>
        </w:rPr>
      </w:pPr>
      <w:r>
        <w:rPr>
          <w:rStyle w:val="Strong"/>
          <w:rFonts w:ascii="V" w:hAnsi="V"/>
          <w:sz w:val="20"/>
          <w:szCs w:val="20"/>
          <w:lang w:val="en"/>
        </w:rPr>
        <w:t>Before you start:</w:t>
      </w:r>
    </w:p>
    <w:p w:rsidR="00B5608F" w:rsidRDefault="00B5608F">
      <w:pPr>
        <w:numPr>
          <w:ilvl w:val="0"/>
          <w:numId w:val="63"/>
        </w:numPr>
        <w:spacing w:before="45" w:after="45"/>
        <w:rPr>
          <w:rFonts w:ascii="V" w:eastAsia="Times New Roman" w:hAnsi="V"/>
          <w:sz w:val="20"/>
          <w:szCs w:val="20"/>
          <w:lang w:val="en"/>
        </w:rPr>
      </w:pPr>
      <w:r>
        <w:rPr>
          <w:rFonts w:ascii="V" w:eastAsia="Times New Roman" w:hAnsi="V"/>
          <w:sz w:val="20"/>
          <w:szCs w:val="20"/>
          <w:lang w:val="en"/>
        </w:rPr>
        <w:t>Make sure the subject and class are assigned to you.</w:t>
      </w:r>
    </w:p>
    <w:p w:rsidR="00B5608F" w:rsidRDefault="00B5608F">
      <w:pPr>
        <w:numPr>
          <w:ilvl w:val="0"/>
          <w:numId w:val="63"/>
        </w:numPr>
        <w:spacing w:before="45" w:after="45"/>
        <w:rPr>
          <w:rFonts w:ascii="V" w:eastAsia="Times New Roman" w:hAnsi="V"/>
          <w:sz w:val="20"/>
          <w:szCs w:val="20"/>
          <w:lang w:val="en"/>
        </w:rPr>
      </w:pPr>
      <w:r>
        <w:rPr>
          <w:rFonts w:ascii="V" w:eastAsia="Times New Roman" w:hAnsi="V"/>
          <w:sz w:val="20"/>
          <w:szCs w:val="20"/>
          <w:lang w:val="en"/>
        </w:rPr>
        <w:t xml:space="preserve">Be aware that </w:t>
      </w:r>
      <w:r>
        <w:rPr>
          <w:rStyle w:val="Strong"/>
          <w:rFonts w:ascii="V" w:eastAsia="Times New Roman" w:hAnsi="V"/>
          <w:sz w:val="20"/>
          <w:szCs w:val="20"/>
          <w:lang w:val="en"/>
        </w:rPr>
        <w:t>entry may be disabled at your school</w:t>
      </w:r>
      <w:r>
        <w:rPr>
          <w:rFonts w:ascii="V" w:eastAsia="Times New Roman" w:hAnsi="V"/>
          <w:sz w:val="20"/>
          <w:szCs w:val="20"/>
          <w:lang w:val="en"/>
        </w:rPr>
        <w:t>: some schools in the group import results from an external marking system, so the page appears read-only with a banner explaining this.</w:t>
      </w:r>
    </w:p>
    <w:p w:rsidR="00B5608F" w:rsidRDefault="00B5608F">
      <w:pPr>
        <w:numPr>
          <w:ilvl w:val="0"/>
          <w:numId w:val="64"/>
        </w:numPr>
        <w:spacing w:before="45" w:after="45"/>
        <w:rPr>
          <w:rFonts w:ascii="V" w:eastAsia="Times New Roman" w:hAnsi="V"/>
          <w:sz w:val="20"/>
          <w:szCs w:val="20"/>
          <w:lang w:val="en"/>
        </w:rPr>
      </w:pPr>
      <w:r>
        <w:rPr>
          <w:rFonts w:ascii="V" w:eastAsia="Times New Roman" w:hAnsi="V"/>
          <w:sz w:val="20"/>
          <w:szCs w:val="20"/>
          <w:lang w:val="en"/>
        </w:rPr>
        <w:t xml:space="preserve">From the sidebar open </w:t>
      </w:r>
      <w:r>
        <w:rPr>
          <w:rStyle w:val="Strong"/>
          <w:rFonts w:ascii="V" w:eastAsia="Times New Roman" w:hAnsi="V"/>
          <w:sz w:val="20"/>
          <w:szCs w:val="20"/>
          <w:lang w:val="en"/>
        </w:rPr>
        <w:t>Grades</w:t>
      </w:r>
      <w:r>
        <w:rPr>
          <w:rFonts w:ascii="V" w:eastAsia="Times New Roman" w:hAnsi="V"/>
          <w:sz w:val="20"/>
          <w:szCs w:val="20"/>
          <w:lang w:val="en"/>
        </w:rPr>
        <w:t xml:space="preserve"> (</w:t>
      </w:r>
      <w:r>
        <w:rPr>
          <w:rFonts w:ascii="V" w:eastAsia="Times New Roman" w:hAnsi="V"/>
          <w:sz w:val="20"/>
          <w:szCs w:val="20"/>
          <w:rtl/>
          <w:lang w:val="en"/>
        </w:rPr>
        <w:t>الدرجات</w:t>
      </w:r>
      <w:r>
        <w:rPr>
          <w:rFonts w:ascii="V" w:eastAsia="Times New Roman" w:hAnsi="V"/>
          <w:sz w:val="20"/>
          <w:szCs w:val="20"/>
          <w:lang w:val="en"/>
        </w:rPr>
        <w:t xml:space="preserve">) → </w:t>
      </w:r>
      <w:r>
        <w:rPr>
          <w:rStyle w:val="Strong"/>
          <w:rFonts w:ascii="V" w:eastAsia="Times New Roman" w:hAnsi="V"/>
          <w:sz w:val="20"/>
          <w:szCs w:val="20"/>
          <w:lang w:val="en"/>
        </w:rPr>
        <w:t>Gradebook — Enter Marks</w:t>
      </w:r>
      <w:r>
        <w:rPr>
          <w:rFonts w:ascii="V" w:eastAsia="Times New Roman" w:hAnsi="V"/>
          <w:sz w:val="20"/>
          <w:szCs w:val="20"/>
          <w:lang w:val="en"/>
        </w:rPr>
        <w:t xml:space="preserve"> (</w:t>
      </w:r>
      <w:r>
        <w:rPr>
          <w:rFonts w:ascii="V" w:eastAsia="Times New Roman" w:hAnsi="V"/>
          <w:sz w:val="20"/>
          <w:szCs w:val="20"/>
          <w:rtl/>
          <w:lang w:val="en"/>
        </w:rPr>
        <w:t>سجل الدرجات — إدخال العلامات</w:t>
      </w:r>
      <w:r>
        <w:rPr>
          <w:rFonts w:ascii="V" w:eastAsia="Times New Roman" w:hAnsi="V"/>
          <w:sz w:val="20"/>
          <w:szCs w:val="20"/>
          <w:lang w:val="en"/>
        </w:rPr>
        <w:t>) (</w:t>
      </w:r>
      <w:r>
        <w:rPr>
          <w:rStyle w:val="HTMLCode"/>
          <w:lang w:val="en"/>
        </w:rPr>
        <w:t>/grades</w:t>
      </w:r>
      <w:r>
        <w:rPr>
          <w:rFonts w:ascii="V" w:eastAsia="Times New Roman" w:hAnsi="V"/>
          <w:sz w:val="20"/>
          <w:szCs w:val="20"/>
          <w:lang w:val="en"/>
        </w:rPr>
        <w:t>).</w:t>
      </w:r>
    </w:p>
    <w:p w:rsidR="00B5608F" w:rsidRDefault="00B5608F">
      <w:pPr>
        <w:numPr>
          <w:ilvl w:val="0"/>
          <w:numId w:val="64"/>
        </w:numPr>
        <w:spacing w:before="45" w:after="45"/>
        <w:rPr>
          <w:rFonts w:ascii="V" w:eastAsia="Times New Roman" w:hAnsi="V"/>
          <w:sz w:val="20"/>
          <w:szCs w:val="20"/>
          <w:lang w:val="en"/>
        </w:rPr>
      </w:pPr>
      <w:r>
        <w:rPr>
          <w:rFonts w:ascii="V" w:eastAsia="Times New Roman" w:hAnsi="V"/>
          <w:sz w:val="20"/>
          <w:szCs w:val="20"/>
          <w:lang w:val="en"/>
        </w:rPr>
        <w:t xml:space="preserve">Choose the </w:t>
      </w:r>
      <w:r>
        <w:rPr>
          <w:rStyle w:val="Strong"/>
          <w:rFonts w:ascii="V" w:eastAsia="Times New Roman" w:hAnsi="V"/>
          <w:sz w:val="20"/>
          <w:szCs w:val="20"/>
          <w:lang w:val="en"/>
        </w:rPr>
        <w:t>Class</w:t>
      </w:r>
      <w:r>
        <w:rPr>
          <w:rFonts w:ascii="V" w:eastAsia="Times New Roman" w:hAnsi="V"/>
          <w:sz w:val="20"/>
          <w:szCs w:val="20"/>
          <w:lang w:val="en"/>
        </w:rPr>
        <w:t xml:space="preserve">, then the </w:t>
      </w:r>
      <w:r>
        <w:rPr>
          <w:rStyle w:val="Strong"/>
          <w:rFonts w:ascii="V" w:eastAsia="Times New Roman" w:hAnsi="V"/>
          <w:sz w:val="20"/>
          <w:szCs w:val="20"/>
          <w:lang w:val="en"/>
        </w:rPr>
        <w:t>Subject</w:t>
      </w:r>
      <w:r>
        <w:rPr>
          <w:rFonts w:ascii="V" w:eastAsia="Times New Roman" w:hAnsi="V"/>
          <w:sz w:val="20"/>
          <w:szCs w:val="20"/>
          <w:lang w:val="en"/>
        </w:rPr>
        <w:t xml:space="preserve">, then the </w:t>
      </w:r>
      <w:r>
        <w:rPr>
          <w:rStyle w:val="Strong"/>
          <w:rFonts w:ascii="V" w:eastAsia="Times New Roman" w:hAnsi="V"/>
          <w:sz w:val="20"/>
          <w:szCs w:val="20"/>
          <w:lang w:val="en"/>
        </w:rPr>
        <w:t>Term</w:t>
      </w:r>
      <w:r>
        <w:rPr>
          <w:rFonts w:ascii="V" w:eastAsia="Times New Roman" w:hAnsi="V"/>
          <w:sz w:val="20"/>
          <w:szCs w:val="20"/>
          <w:lang w:val="en"/>
        </w:rPr>
        <w:t xml:space="preserve"> (semester/term).</w:t>
      </w:r>
    </w:p>
    <w:p w:rsidR="00B5608F" w:rsidRDefault="00B5608F">
      <w:pPr>
        <w:numPr>
          <w:ilvl w:val="0"/>
          <w:numId w:val="64"/>
        </w:numPr>
        <w:spacing w:before="45" w:after="45"/>
        <w:rPr>
          <w:rFonts w:ascii="V" w:eastAsia="Times New Roman" w:hAnsi="V"/>
          <w:sz w:val="20"/>
          <w:szCs w:val="20"/>
          <w:lang w:val="en"/>
        </w:rPr>
      </w:pPr>
      <w:r>
        <w:rPr>
          <w:rFonts w:ascii="V" w:eastAsia="Times New Roman" w:hAnsi="V"/>
          <w:sz w:val="20"/>
          <w:szCs w:val="20"/>
          <w:lang w:val="en"/>
        </w:rPr>
        <w:t xml:space="preserve">Enter the mark in each </w:t>
      </w:r>
      <w:r>
        <w:rPr>
          <w:rStyle w:val="Strong"/>
          <w:rFonts w:ascii="V" w:eastAsia="Times New Roman" w:hAnsi="V"/>
          <w:sz w:val="20"/>
          <w:szCs w:val="20"/>
          <w:lang w:val="en"/>
        </w:rPr>
        <w:t>component</w:t>
      </w:r>
      <w:r>
        <w:rPr>
          <w:rFonts w:ascii="V" w:eastAsia="Times New Roman" w:hAnsi="V"/>
          <w:sz w:val="20"/>
          <w:szCs w:val="20"/>
          <w:lang w:val="en"/>
        </w:rPr>
        <w:t xml:space="preserve"> column (the system prevents exceeding the component's maximum mark). The </w:t>
      </w:r>
      <w:r>
        <w:rPr>
          <w:rStyle w:val="Strong"/>
          <w:rFonts w:ascii="V" w:eastAsia="Times New Roman" w:hAnsi="V"/>
          <w:sz w:val="20"/>
          <w:szCs w:val="20"/>
          <w:lang w:val="en"/>
        </w:rPr>
        <w:t>Total</w:t>
      </w:r>
      <w:r>
        <w:rPr>
          <w:rFonts w:ascii="V" w:eastAsia="Times New Roman" w:hAnsi="V"/>
          <w:sz w:val="20"/>
          <w:szCs w:val="20"/>
          <w:lang w:val="en"/>
        </w:rPr>
        <w:t xml:space="preserve"> (</w:t>
      </w:r>
      <w:r>
        <w:rPr>
          <w:rFonts w:ascii="V" w:eastAsia="Times New Roman" w:hAnsi="V"/>
          <w:sz w:val="20"/>
          <w:szCs w:val="20"/>
          <w:rtl/>
          <w:lang w:val="en"/>
        </w:rPr>
        <w:t>المجموع</w:t>
      </w:r>
      <w:r>
        <w:rPr>
          <w:rFonts w:ascii="V" w:eastAsia="Times New Roman" w:hAnsi="V"/>
          <w:sz w:val="20"/>
          <w:szCs w:val="20"/>
          <w:lang w:val="en"/>
        </w:rPr>
        <w:t xml:space="preserve">) and the </w:t>
      </w:r>
      <w:r>
        <w:rPr>
          <w:rStyle w:val="Strong"/>
          <w:rFonts w:ascii="V" w:eastAsia="Times New Roman" w:hAnsi="V"/>
          <w:sz w:val="20"/>
          <w:szCs w:val="20"/>
          <w:lang w:val="en"/>
        </w:rPr>
        <w:t>letter grade</w:t>
      </w:r>
      <w:r>
        <w:rPr>
          <w:rFonts w:ascii="V" w:eastAsia="Times New Roman" w:hAnsi="V"/>
          <w:sz w:val="20"/>
          <w:szCs w:val="20"/>
          <w:lang w:val="en"/>
        </w:rPr>
        <w:t xml:space="preserve"> </w:t>
      </w:r>
      <w:r>
        <w:rPr>
          <w:rFonts w:ascii="V" w:eastAsia="Times New Roman" w:hAnsi="V"/>
          <w:sz w:val="20"/>
          <w:szCs w:val="20"/>
          <w:lang w:val="en"/>
        </w:rPr>
        <w:t>(</w:t>
      </w:r>
      <w:r>
        <w:rPr>
          <w:rFonts w:ascii="V" w:eastAsia="Times New Roman" w:hAnsi="V"/>
          <w:sz w:val="20"/>
          <w:szCs w:val="20"/>
          <w:rtl/>
          <w:lang w:val="en"/>
        </w:rPr>
        <w:t>التقدير الحرفي</w:t>
      </w:r>
      <w:r>
        <w:rPr>
          <w:rFonts w:ascii="V" w:eastAsia="Times New Roman" w:hAnsi="V"/>
          <w:sz w:val="20"/>
          <w:szCs w:val="20"/>
          <w:lang w:val="en"/>
        </w:rPr>
        <w:t>) are calculated automatically from the approved grade boundaries.</w:t>
      </w:r>
    </w:p>
    <w:p w:rsidR="00B5608F" w:rsidRDefault="00B5608F">
      <w:pPr>
        <w:numPr>
          <w:ilvl w:val="0"/>
          <w:numId w:val="64"/>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Save Marks</w:t>
      </w:r>
      <w:r>
        <w:rPr>
          <w:rFonts w:ascii="V" w:eastAsia="Times New Roman" w:hAnsi="V"/>
          <w:sz w:val="20"/>
          <w:szCs w:val="20"/>
          <w:lang w:val="en"/>
        </w:rPr>
        <w:t xml:space="preserve"> (</w:t>
      </w:r>
      <w:r>
        <w:rPr>
          <w:rFonts w:ascii="V" w:eastAsia="Times New Roman" w:hAnsi="V"/>
          <w:sz w:val="20"/>
          <w:szCs w:val="20"/>
          <w:rtl/>
          <w:lang w:val="en"/>
        </w:rPr>
        <w:t>حفظ العلامات</w:t>
      </w:r>
      <w:r>
        <w:rPr>
          <w:rFonts w:ascii="V" w:eastAsia="Times New Roman" w:hAnsi="V"/>
          <w:sz w:val="20"/>
          <w:szCs w:val="20"/>
          <w:lang w:val="en"/>
        </w:rPr>
        <w:t>).</w:t>
      </w:r>
    </w:p>
    <w:p w:rsidR="00B5608F" w:rsidRDefault="00B5608F">
      <w:pPr>
        <w:numPr>
          <w:ilvl w:val="0"/>
          <w:numId w:val="64"/>
        </w:numPr>
        <w:spacing w:before="45" w:after="45"/>
        <w:rPr>
          <w:rFonts w:ascii="V" w:eastAsia="Times New Roman" w:hAnsi="V"/>
          <w:sz w:val="20"/>
          <w:szCs w:val="20"/>
          <w:lang w:val="en"/>
        </w:rPr>
      </w:pPr>
      <w:r>
        <w:rPr>
          <w:rFonts w:ascii="V" w:eastAsia="Times New Roman" w:hAnsi="V"/>
          <w:sz w:val="20"/>
          <w:szCs w:val="20"/>
          <w:lang w:val="en"/>
        </w:rPr>
        <w:t xml:space="preserve">When needed: </w:t>
      </w:r>
      <w:r>
        <w:rPr>
          <w:rStyle w:val="Strong"/>
          <w:rFonts w:ascii="V" w:eastAsia="Times New Roman" w:hAnsi="V"/>
          <w:sz w:val="20"/>
          <w:szCs w:val="20"/>
          <w:lang w:val="en"/>
        </w:rPr>
        <w:t>Import</w:t>
      </w:r>
      <w:r>
        <w:rPr>
          <w:rFonts w:ascii="V" w:eastAsia="Times New Roman" w:hAnsi="V"/>
          <w:sz w:val="20"/>
          <w:szCs w:val="20"/>
          <w:lang w:val="en"/>
        </w:rPr>
        <w:t xml:space="preserve"> (</w:t>
      </w:r>
      <w:r>
        <w:rPr>
          <w:rFonts w:ascii="V" w:eastAsia="Times New Roman" w:hAnsi="V"/>
          <w:sz w:val="20"/>
          <w:szCs w:val="20"/>
          <w:rtl/>
          <w:lang w:val="en"/>
        </w:rPr>
        <w:t>استيراد</w:t>
      </w:r>
      <w:r>
        <w:rPr>
          <w:rFonts w:ascii="V" w:eastAsia="Times New Roman" w:hAnsi="V"/>
          <w:sz w:val="20"/>
          <w:szCs w:val="20"/>
          <w:lang w:val="en"/>
        </w:rPr>
        <w:t xml:space="preserve">) a CSV or Excel (.xlsx) file containing the student number and the marks, or </w:t>
      </w:r>
      <w:r>
        <w:rPr>
          <w:rStyle w:val="Strong"/>
          <w:rFonts w:ascii="V" w:eastAsia="Times New Roman" w:hAnsi="V"/>
          <w:sz w:val="20"/>
          <w:szCs w:val="20"/>
          <w:lang w:val="en"/>
        </w:rPr>
        <w:t>Export</w:t>
      </w:r>
      <w:r>
        <w:rPr>
          <w:rFonts w:ascii="V" w:eastAsia="Times New Roman" w:hAnsi="V"/>
          <w:sz w:val="20"/>
          <w:szCs w:val="20"/>
          <w:lang w:val="en"/>
        </w:rPr>
        <w:t xml:space="preserve"> (</w:t>
      </w:r>
      <w:r>
        <w:rPr>
          <w:rFonts w:ascii="V" w:eastAsia="Times New Roman" w:hAnsi="V"/>
          <w:sz w:val="20"/>
          <w:szCs w:val="20"/>
          <w:rtl/>
          <w:lang w:val="en"/>
        </w:rPr>
        <w:t>تصدير</w:t>
      </w:r>
      <w:r>
        <w:rPr>
          <w:rFonts w:ascii="V" w:eastAsia="Times New Roman" w:hAnsi="V"/>
          <w:sz w:val="20"/>
          <w:szCs w:val="20"/>
          <w:lang w:val="en"/>
        </w:rPr>
        <w:t>) the current table.</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message "Marks saved." («</w:t>
      </w:r>
      <w:r>
        <w:rPr>
          <w:rFonts w:ascii="V" w:hAnsi="V"/>
          <w:sz w:val="20"/>
          <w:szCs w:val="20"/>
          <w:rtl/>
          <w:lang w:val="en"/>
        </w:rPr>
        <w:t>تم حفظ العلامات</w:t>
      </w:r>
      <w:r>
        <w:rPr>
          <w:rFonts w:ascii="V" w:hAnsi="V"/>
          <w:sz w:val="20"/>
          <w:szCs w:val="20"/>
          <w:lang w:val="en"/>
        </w:rPr>
        <w:t xml:space="preserve">.»). The marks are stored in the system </w:t>
      </w:r>
      <w:r>
        <w:rPr>
          <w:rStyle w:val="Strong"/>
          <w:rFonts w:ascii="V" w:hAnsi="V"/>
          <w:sz w:val="20"/>
          <w:szCs w:val="20"/>
          <w:lang w:val="en"/>
        </w:rPr>
        <w:t>but do not reach parents yet</w:t>
      </w:r>
      <w:r>
        <w:rPr>
          <w:rFonts w:ascii="V" w:hAnsi="V"/>
          <w:sz w:val="20"/>
          <w:szCs w:val="20"/>
          <w:lang w:val="en"/>
        </w:rPr>
        <w:t xml:space="preserve"> — results are published to families only through the report-card publishing gate managed by administration.</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50" name="Picture 50" descr="صفحة سجل الدرجات مع أعمدة المكوّن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صفحة سجل الدرجات مع أعمدة المكوّنات"/>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صفحة سجل الدرجات مع أعمدة المكوّنا</w:t>
      </w:r>
      <w:r>
        <w:rPr>
          <w:rFonts w:ascii="V" w:eastAsia="Times New Roman" w:hAnsi="V"/>
          <w:sz w:val="20"/>
          <w:szCs w:val="20"/>
          <w:rtl/>
          <w:lang w:val="en"/>
        </w:rPr>
        <w:t>ت</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Common mistakes:</w:t>
      </w:r>
    </w:p>
    <w:p w:rsidR="00B5608F" w:rsidRDefault="00B5608F">
      <w:pPr>
        <w:numPr>
          <w:ilvl w:val="0"/>
          <w:numId w:val="65"/>
        </w:numPr>
        <w:spacing w:before="45" w:after="45"/>
        <w:rPr>
          <w:rFonts w:ascii="V" w:eastAsia="Times New Roman" w:hAnsi="V"/>
          <w:sz w:val="20"/>
          <w:szCs w:val="20"/>
          <w:lang w:val="en"/>
        </w:rPr>
      </w:pPr>
      <w:r>
        <w:rPr>
          <w:rFonts w:ascii="V" w:eastAsia="Times New Roman" w:hAnsi="V"/>
          <w:sz w:val="20"/>
          <w:szCs w:val="20"/>
          <w:lang w:val="en"/>
        </w:rPr>
        <w:t>Entering a mark above the component's maximum — the field rejects it; review the term's components with administration if they look wrong.</w:t>
      </w:r>
    </w:p>
    <w:p w:rsidR="00B5608F" w:rsidRDefault="00B5608F">
      <w:pPr>
        <w:numPr>
          <w:ilvl w:val="0"/>
          <w:numId w:val="65"/>
        </w:numPr>
        <w:spacing w:before="45" w:after="45"/>
        <w:rPr>
          <w:rFonts w:ascii="V" w:eastAsia="Times New Roman" w:hAnsi="V"/>
          <w:sz w:val="20"/>
          <w:szCs w:val="20"/>
          <w:lang w:val="en"/>
        </w:rPr>
      </w:pPr>
      <w:r>
        <w:rPr>
          <w:rFonts w:ascii="V" w:eastAsia="Times New Roman" w:hAnsi="V"/>
          <w:sz w:val="20"/>
          <w:szCs w:val="20"/>
          <w:lang w:val="en"/>
        </w:rPr>
        <w:t>Assuming the parent sees the mark the moment it is saved — they only see it after official publication.</w:t>
      </w:r>
    </w:p>
    <w:p w:rsidR="00B5608F" w:rsidRDefault="00B5608F">
      <w:pPr>
        <w:numPr>
          <w:ilvl w:val="0"/>
          <w:numId w:val="65"/>
        </w:numPr>
        <w:spacing w:before="45" w:after="45"/>
        <w:rPr>
          <w:rFonts w:ascii="V" w:eastAsia="Times New Roman" w:hAnsi="V"/>
          <w:sz w:val="20"/>
          <w:szCs w:val="20"/>
          <w:lang w:val="en"/>
        </w:rPr>
      </w:pPr>
      <w:r>
        <w:rPr>
          <w:rFonts w:ascii="V" w:eastAsia="Times New Roman" w:hAnsi="V"/>
          <w:sz w:val="20"/>
          <w:szCs w:val="20"/>
          <w:lang w:val="en"/>
        </w:rPr>
        <w:t>Trying to import a file without a student-number column — the message "Could not read the file…" («</w:t>
      </w:r>
      <w:r>
        <w:rPr>
          <w:rFonts w:ascii="V" w:eastAsia="Times New Roman" w:hAnsi="V"/>
          <w:sz w:val="20"/>
          <w:szCs w:val="20"/>
          <w:rtl/>
          <w:lang w:val="en"/>
        </w:rPr>
        <w:t>تعذّرت قراءة الملف</w:t>
      </w:r>
      <w:r>
        <w:rPr>
          <w:rFonts w:ascii="V" w:eastAsia="Times New Roman" w:hAnsi="V"/>
          <w:sz w:val="20"/>
          <w:szCs w:val="20"/>
          <w:lang w:val="en"/>
        </w:rPr>
        <w:t>…») appears.</w:t>
      </w:r>
    </w:p>
    <w:p w:rsidR="00B5608F" w:rsidRDefault="00B5608F">
      <w:pPr>
        <w:pStyle w:val="NormalWeb"/>
        <w:rPr>
          <w:rFonts w:ascii="V" w:hAnsi="V"/>
          <w:sz w:val="20"/>
          <w:szCs w:val="20"/>
          <w:lang w:val="en"/>
        </w:rPr>
      </w:pPr>
      <w:r>
        <w:rPr>
          <w:rStyle w:val="Strong"/>
          <w:rFonts w:ascii="V" w:hAnsi="V"/>
          <w:sz w:val="20"/>
          <w:szCs w:val="20"/>
          <w:lang w:val="en"/>
        </w:rPr>
        <w:t>Troubleshooting:</w:t>
      </w:r>
    </w:p>
    <w:p w:rsidR="00B5608F" w:rsidRDefault="00B5608F">
      <w:pPr>
        <w:numPr>
          <w:ilvl w:val="0"/>
          <w:numId w:val="66"/>
        </w:numPr>
        <w:spacing w:before="45" w:after="45"/>
        <w:rPr>
          <w:rFonts w:ascii="V" w:eastAsia="Times New Roman" w:hAnsi="V"/>
          <w:sz w:val="20"/>
          <w:szCs w:val="20"/>
          <w:lang w:val="en"/>
        </w:rPr>
      </w:pPr>
      <w:r>
        <w:rPr>
          <w:rStyle w:val="Emphasis"/>
          <w:rFonts w:ascii="V" w:eastAsia="Times New Roman" w:hAnsi="V"/>
          <w:sz w:val="20"/>
          <w:szCs w:val="20"/>
          <w:lang w:val="en"/>
        </w:rPr>
        <w:t>Banner "This term's grades are locked. See the principal for any change." («</w:t>
      </w:r>
      <w:r>
        <w:rPr>
          <w:rStyle w:val="Emphasis"/>
          <w:rFonts w:ascii="V" w:eastAsia="Times New Roman" w:hAnsi="V"/>
          <w:sz w:val="20"/>
          <w:szCs w:val="20"/>
          <w:rtl/>
          <w:lang w:val="en"/>
        </w:rPr>
        <w:t>درجات هذا الفصل مقفلة. راجع المدير لإجراء أي تعديل</w:t>
      </w:r>
      <w:r>
        <w:rPr>
          <w:rStyle w:val="Emphasis"/>
          <w:rFonts w:ascii="V" w:eastAsia="Times New Roman" w:hAnsi="V"/>
          <w:sz w:val="20"/>
          <w:szCs w:val="20"/>
          <w:lang w:val="en"/>
        </w:rPr>
        <w:t>.»)</w:t>
      </w:r>
      <w:r>
        <w:rPr>
          <w:rFonts w:ascii="V" w:eastAsia="Times New Roman" w:hAnsi="V"/>
          <w:sz w:val="20"/>
          <w:szCs w:val="20"/>
          <w:lang w:val="en"/>
        </w:rPr>
        <w:t xml:space="preserve"> — locking the term is an administrative permission (head of section or administration). You cannot edit until the lock is opened.</w:t>
      </w:r>
    </w:p>
    <w:p w:rsidR="00B5608F" w:rsidRDefault="00B5608F">
      <w:pPr>
        <w:numPr>
          <w:ilvl w:val="0"/>
          <w:numId w:val="66"/>
        </w:numPr>
        <w:spacing w:before="45" w:after="45"/>
        <w:rPr>
          <w:rFonts w:ascii="V" w:eastAsia="Times New Roman" w:hAnsi="V"/>
          <w:sz w:val="20"/>
          <w:szCs w:val="20"/>
          <w:lang w:val="en"/>
        </w:rPr>
      </w:pPr>
      <w:r>
        <w:rPr>
          <w:rStyle w:val="Emphasis"/>
          <w:rFonts w:ascii="V" w:eastAsia="Times New Roman" w:hAnsi="V"/>
          <w:sz w:val="20"/>
          <w:szCs w:val="20"/>
          <w:lang w:val="en"/>
        </w:rPr>
        <w:t>The subject does not appear:</w:t>
      </w:r>
      <w:r>
        <w:rPr>
          <w:rFonts w:ascii="V" w:eastAsia="Times New Roman" w:hAnsi="V"/>
          <w:sz w:val="20"/>
          <w:szCs w:val="20"/>
          <w:lang w:val="en"/>
        </w:rPr>
        <w:t xml:space="preserve"> review your assignment in Teacher Allocation, or make sure the subject is defined for the student's grade level in </w:t>
      </w:r>
      <w:r>
        <w:rPr>
          <w:rStyle w:val="Strong"/>
          <w:rFonts w:ascii="V" w:eastAsia="Times New Roman" w:hAnsi="V"/>
          <w:sz w:val="20"/>
          <w:szCs w:val="20"/>
          <w:lang w:val="en"/>
        </w:rPr>
        <w:t>Subjects</w:t>
      </w:r>
      <w:r>
        <w:rPr>
          <w:rFonts w:ascii="V" w:eastAsia="Times New Roman" w:hAnsi="V"/>
          <w:sz w:val="20"/>
          <w:szCs w:val="20"/>
          <w:lang w:val="en"/>
        </w:rPr>
        <w:t xml:space="preserve"> (</w:t>
      </w:r>
      <w:r>
        <w:rPr>
          <w:rFonts w:ascii="V" w:eastAsia="Times New Roman" w:hAnsi="V"/>
          <w:sz w:val="20"/>
          <w:szCs w:val="20"/>
          <w:rtl/>
          <w:lang w:val="en"/>
        </w:rPr>
        <w:t>المواد</w:t>
      </w:r>
      <w:r>
        <w:rPr>
          <w:rFonts w:ascii="V" w:eastAsia="Times New Roman" w:hAnsi="V"/>
          <w:sz w:val="20"/>
          <w:szCs w:val="20"/>
          <w:lang w:val="en"/>
        </w:rPr>
        <w:t xml:space="preserve">) </w:t>
      </w:r>
      <w:r>
        <w:rPr>
          <w:rStyle w:val="HTMLCode"/>
          <w:lang w:val="en"/>
        </w:rPr>
        <w:t>/grades/subjects</w:t>
      </w:r>
      <w:r>
        <w:rPr>
          <w:rFonts w:ascii="V" w:eastAsia="Times New Roman" w:hAnsi="V"/>
          <w:sz w:val="20"/>
          <w:szCs w:val="20"/>
          <w:lang w:val="en"/>
        </w:rPr>
        <w:t xml:space="preserve"> (a read-only page for non-administrators).</w:t>
      </w:r>
    </w:p>
    <w:p w:rsidR="00B5608F" w:rsidRDefault="00B5608F">
      <w:pPr>
        <w:numPr>
          <w:ilvl w:val="0"/>
          <w:numId w:val="66"/>
        </w:numPr>
        <w:spacing w:before="45" w:after="45"/>
        <w:rPr>
          <w:rFonts w:ascii="V" w:eastAsia="Times New Roman" w:hAnsi="V"/>
          <w:sz w:val="20"/>
          <w:szCs w:val="20"/>
          <w:lang w:val="en"/>
        </w:rPr>
      </w:pPr>
      <w:r>
        <w:rPr>
          <w:rStyle w:val="Emphasis"/>
          <w:rFonts w:ascii="V" w:eastAsia="Times New Roman" w:hAnsi="V"/>
          <w:sz w:val="20"/>
          <w:szCs w:val="20"/>
          <w:lang w:val="en"/>
        </w:rPr>
        <w:t>The whole page is read-only:</w:t>
      </w:r>
      <w:r>
        <w:rPr>
          <w:rFonts w:ascii="V" w:eastAsia="Times New Roman" w:hAnsi="V"/>
          <w:sz w:val="20"/>
          <w:szCs w:val="20"/>
          <w:lang w:val="en"/>
        </w:rPr>
        <w:t xml:space="preserve"> </w:t>
      </w:r>
      <w:r>
        <w:rPr>
          <w:rFonts w:ascii="V" w:eastAsia="Times New Roman" w:hAnsi="V"/>
          <w:sz w:val="20"/>
          <w:szCs w:val="20"/>
          <w:lang w:val="en"/>
        </w:rPr>
        <w:t>grade entry is disabled at your school by administrative decision (a school-level feature).</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the "Workflow: Exams, Grades, and Publishing" chapter · </w:t>
      </w:r>
      <w:hyperlink w:anchor="hos-grade-lock" w:history="1">
        <w:r>
          <w:rPr>
            <w:rStyle w:val="Hyperlink"/>
            <w:rFonts w:ascii="V" w:hAnsi="V"/>
            <w:sz w:val="20"/>
            <w:szCs w:val="20"/>
            <w:lang w:val="en"/>
          </w:rPr>
          <w:t>Grade lock — Head of Section</w:t>
        </w:r>
      </w:hyperlink>
      <w:r>
        <w:rPr>
          <w:rFonts w:ascii="V"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Homework</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creating homework and tracking submission and marking; what you create here reaches students and parents in the app immediately.</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holders of </w:t>
      </w:r>
      <w:r>
        <w:rPr>
          <w:rStyle w:val="HTMLCode"/>
          <w:lang w:val="en"/>
        </w:rPr>
        <w:t>academics.homework.manage</w:t>
      </w:r>
      <w:r>
        <w:rPr>
          <w:rFonts w:ascii="V" w:hAnsi="V"/>
          <w:sz w:val="20"/>
          <w:szCs w:val="20"/>
          <w:lang w:val="en"/>
        </w:rPr>
        <w:t xml:space="preserve"> — the teacher, heads of departments and sections, and administration.</w:t>
      </w:r>
    </w:p>
    <w:p w:rsidR="00B5608F" w:rsidRDefault="00B5608F">
      <w:pPr>
        <w:numPr>
          <w:ilvl w:val="0"/>
          <w:numId w:val="67"/>
        </w:numPr>
        <w:spacing w:before="45" w:after="45"/>
        <w:rPr>
          <w:rFonts w:ascii="V" w:eastAsia="Times New Roman" w:hAnsi="V"/>
          <w:sz w:val="20"/>
          <w:szCs w:val="20"/>
          <w:lang w:val="en"/>
        </w:rPr>
      </w:pPr>
      <w:r>
        <w:rPr>
          <w:rFonts w:ascii="V" w:eastAsia="Times New Roman" w:hAnsi="V"/>
          <w:sz w:val="20"/>
          <w:szCs w:val="20"/>
          <w:lang w:val="en"/>
        </w:rPr>
        <w:t xml:space="preserve">From the sidebar open </w:t>
      </w:r>
      <w:r>
        <w:rPr>
          <w:rStyle w:val="Strong"/>
          <w:rFonts w:ascii="V" w:eastAsia="Times New Roman" w:hAnsi="V"/>
          <w:sz w:val="20"/>
          <w:szCs w:val="20"/>
          <w:lang w:val="en"/>
        </w:rPr>
        <w:t>Homework</w:t>
      </w:r>
      <w:r>
        <w:rPr>
          <w:rFonts w:ascii="V" w:eastAsia="Times New Roman" w:hAnsi="V"/>
          <w:sz w:val="20"/>
          <w:szCs w:val="20"/>
          <w:lang w:val="en"/>
        </w:rPr>
        <w:t xml:space="preserve"> (</w:t>
      </w:r>
      <w:r>
        <w:rPr>
          <w:rFonts w:ascii="V" w:eastAsia="Times New Roman" w:hAnsi="V"/>
          <w:sz w:val="20"/>
          <w:szCs w:val="20"/>
          <w:rtl/>
          <w:lang w:val="en"/>
        </w:rPr>
        <w:t>الواجبات</w:t>
      </w:r>
      <w:r>
        <w:rPr>
          <w:rFonts w:ascii="V" w:eastAsia="Times New Roman" w:hAnsi="V"/>
          <w:sz w:val="20"/>
          <w:szCs w:val="20"/>
          <w:lang w:val="en"/>
        </w:rPr>
        <w:t>) (</w:t>
      </w:r>
      <w:r>
        <w:rPr>
          <w:rStyle w:val="HTMLCode"/>
          <w:lang w:val="en"/>
        </w:rPr>
        <w:t>/homework</w:t>
      </w:r>
      <w:r>
        <w:rPr>
          <w:rFonts w:ascii="V" w:eastAsia="Times New Roman" w:hAnsi="V"/>
          <w:sz w:val="20"/>
          <w:szCs w:val="20"/>
          <w:lang w:val="en"/>
        </w:rPr>
        <w:t>).</w:t>
      </w:r>
    </w:p>
    <w:p w:rsidR="00B5608F" w:rsidRDefault="00B5608F">
      <w:pPr>
        <w:numPr>
          <w:ilvl w:val="0"/>
          <w:numId w:val="67"/>
        </w:numPr>
        <w:spacing w:before="45" w:after="45"/>
        <w:rPr>
          <w:rFonts w:ascii="V" w:eastAsia="Times New Roman" w:hAnsi="V"/>
          <w:sz w:val="20"/>
          <w:szCs w:val="20"/>
          <w:lang w:val="en"/>
        </w:rPr>
      </w:pPr>
      <w:r>
        <w:rPr>
          <w:rFonts w:ascii="V" w:eastAsia="Times New Roman" w:hAnsi="V"/>
          <w:sz w:val="20"/>
          <w:szCs w:val="20"/>
          <w:lang w:val="en"/>
        </w:rPr>
        <w:t xml:space="preserve">Note the top cards — each one filters the list when clicked: </w:t>
      </w:r>
      <w:r>
        <w:rPr>
          <w:rStyle w:val="Strong"/>
          <w:rFonts w:ascii="V" w:eastAsia="Times New Roman" w:hAnsi="V"/>
          <w:sz w:val="20"/>
          <w:szCs w:val="20"/>
          <w:lang w:val="en"/>
        </w:rPr>
        <w:t>Awaiting Marking</w:t>
      </w:r>
      <w:r>
        <w:rPr>
          <w:rFonts w:ascii="V" w:eastAsia="Times New Roman" w:hAnsi="V"/>
          <w:sz w:val="20"/>
          <w:szCs w:val="20"/>
          <w:lang w:val="en"/>
        </w:rPr>
        <w:t xml:space="preserve"> (</w:t>
      </w:r>
      <w:r>
        <w:rPr>
          <w:rFonts w:ascii="V" w:eastAsia="Times New Roman" w:hAnsi="V"/>
          <w:sz w:val="20"/>
          <w:szCs w:val="20"/>
          <w:rtl/>
          <w:lang w:val="en"/>
        </w:rPr>
        <w:t>بانتظار التصحيح</w:t>
      </w:r>
      <w:r>
        <w:rPr>
          <w:rFonts w:ascii="V" w:eastAsia="Times New Roman" w:hAnsi="V"/>
          <w:sz w:val="20"/>
          <w:szCs w:val="20"/>
          <w:lang w:val="en"/>
        </w:rPr>
        <w:t xml:space="preserve">), </w:t>
      </w:r>
      <w:r>
        <w:rPr>
          <w:rStyle w:val="Strong"/>
          <w:rFonts w:ascii="V" w:eastAsia="Times New Roman" w:hAnsi="V"/>
          <w:sz w:val="20"/>
          <w:szCs w:val="20"/>
          <w:lang w:val="en"/>
        </w:rPr>
        <w:t>Past Due with No Submissions</w:t>
      </w:r>
      <w:r>
        <w:rPr>
          <w:rFonts w:ascii="V" w:eastAsia="Times New Roman" w:hAnsi="V"/>
          <w:sz w:val="20"/>
          <w:szCs w:val="20"/>
          <w:lang w:val="en"/>
        </w:rPr>
        <w:t xml:space="preserve"> (</w:t>
      </w:r>
      <w:r>
        <w:rPr>
          <w:rFonts w:ascii="V" w:eastAsia="Times New Roman" w:hAnsi="V"/>
          <w:sz w:val="20"/>
          <w:szCs w:val="20"/>
          <w:rtl/>
          <w:lang w:val="en"/>
        </w:rPr>
        <w:t>انتهى موعدها ولم يسلّم أحد</w:t>
      </w:r>
      <w:r>
        <w:rPr>
          <w:rFonts w:ascii="V" w:eastAsia="Times New Roman" w:hAnsi="V"/>
          <w:sz w:val="20"/>
          <w:szCs w:val="20"/>
          <w:lang w:val="en"/>
        </w:rPr>
        <w:t xml:space="preserve">), </w:t>
      </w:r>
      <w:r>
        <w:rPr>
          <w:rStyle w:val="Strong"/>
          <w:rFonts w:ascii="V" w:eastAsia="Times New Roman" w:hAnsi="V"/>
          <w:sz w:val="20"/>
          <w:szCs w:val="20"/>
          <w:lang w:val="en"/>
        </w:rPr>
        <w:t>Due This Week</w:t>
      </w:r>
      <w:r>
        <w:rPr>
          <w:rFonts w:ascii="V" w:eastAsia="Times New Roman" w:hAnsi="V"/>
          <w:sz w:val="20"/>
          <w:szCs w:val="20"/>
          <w:lang w:val="en"/>
        </w:rPr>
        <w:t xml:space="preserve"> (</w:t>
      </w:r>
      <w:r>
        <w:rPr>
          <w:rFonts w:ascii="V" w:eastAsia="Times New Roman" w:hAnsi="V"/>
          <w:sz w:val="20"/>
          <w:szCs w:val="20"/>
          <w:rtl/>
          <w:lang w:val="en"/>
        </w:rPr>
        <w:t>التسليم هذا الأسبوع</w:t>
      </w:r>
      <w:r>
        <w:rPr>
          <w:rFonts w:ascii="V" w:eastAsia="Times New Roman" w:hAnsi="V"/>
          <w:sz w:val="20"/>
          <w:szCs w:val="20"/>
          <w:lang w:val="en"/>
        </w:rPr>
        <w:t>).</w:t>
      </w:r>
    </w:p>
    <w:p w:rsidR="00B5608F" w:rsidRDefault="00B5608F">
      <w:pPr>
        <w:numPr>
          <w:ilvl w:val="0"/>
          <w:numId w:val="67"/>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Create Homework</w:t>
      </w:r>
      <w:r>
        <w:rPr>
          <w:rFonts w:ascii="V" w:eastAsia="Times New Roman" w:hAnsi="V"/>
          <w:sz w:val="20"/>
          <w:szCs w:val="20"/>
          <w:lang w:val="en"/>
        </w:rPr>
        <w:t xml:space="preserve"> (</w:t>
      </w:r>
      <w:r>
        <w:rPr>
          <w:rFonts w:ascii="V" w:eastAsia="Times New Roman" w:hAnsi="V"/>
          <w:sz w:val="20"/>
          <w:szCs w:val="20"/>
          <w:rtl/>
          <w:lang w:val="en"/>
        </w:rPr>
        <w:t>إنشاء واجب</w:t>
      </w:r>
      <w:r>
        <w:rPr>
          <w:rFonts w:ascii="V" w:eastAsia="Times New Roman" w:hAnsi="V"/>
          <w:sz w:val="20"/>
          <w:szCs w:val="20"/>
          <w:lang w:val="en"/>
        </w:rPr>
        <w:t>).</w:t>
      </w:r>
    </w:p>
    <w:p w:rsidR="00B5608F" w:rsidRDefault="00B5608F">
      <w:pPr>
        <w:numPr>
          <w:ilvl w:val="0"/>
          <w:numId w:val="67"/>
        </w:numPr>
        <w:spacing w:before="45" w:after="45"/>
        <w:rPr>
          <w:rFonts w:ascii="V" w:eastAsia="Times New Roman" w:hAnsi="V"/>
          <w:sz w:val="20"/>
          <w:szCs w:val="20"/>
          <w:lang w:val="en"/>
        </w:rPr>
      </w:pPr>
      <w:r>
        <w:rPr>
          <w:rFonts w:ascii="V" w:eastAsia="Times New Roman" w:hAnsi="V"/>
          <w:sz w:val="20"/>
          <w:szCs w:val="20"/>
          <w:lang w:val="en"/>
        </w:rPr>
        <w:t xml:space="preserve">Fill in the fields: </w:t>
      </w:r>
      <w:r>
        <w:rPr>
          <w:rStyle w:val="Strong"/>
          <w:rFonts w:ascii="V" w:eastAsia="Times New Roman" w:hAnsi="V"/>
          <w:sz w:val="20"/>
          <w:szCs w:val="20"/>
          <w:lang w:val="en"/>
        </w:rPr>
        <w:t>Title</w:t>
      </w:r>
      <w:r>
        <w:rPr>
          <w:rFonts w:ascii="V" w:eastAsia="Times New Roman" w:hAnsi="V"/>
          <w:sz w:val="20"/>
          <w:szCs w:val="20"/>
          <w:lang w:val="en"/>
        </w:rPr>
        <w:t xml:space="preserve"> (</w:t>
      </w:r>
      <w:r>
        <w:rPr>
          <w:rFonts w:ascii="V" w:eastAsia="Times New Roman" w:hAnsi="V"/>
          <w:sz w:val="20"/>
          <w:szCs w:val="20"/>
          <w:rtl/>
          <w:lang w:val="en"/>
        </w:rPr>
        <w:t>العنوان</w:t>
      </w:r>
      <w:r>
        <w:rPr>
          <w:rFonts w:ascii="V" w:eastAsia="Times New Roman" w:hAnsi="V"/>
          <w:sz w:val="20"/>
          <w:szCs w:val="20"/>
          <w:lang w:val="en"/>
        </w:rPr>
        <w:t xml:space="preserve">), </w:t>
      </w:r>
      <w:r>
        <w:rPr>
          <w:rStyle w:val="Strong"/>
          <w:rFonts w:ascii="V" w:eastAsia="Times New Roman" w:hAnsi="V"/>
          <w:sz w:val="20"/>
          <w:szCs w:val="20"/>
          <w:lang w:val="en"/>
        </w:rPr>
        <w:t>Class</w:t>
      </w:r>
      <w:r>
        <w:rPr>
          <w:rFonts w:ascii="V" w:eastAsia="Times New Roman" w:hAnsi="V"/>
          <w:sz w:val="20"/>
          <w:szCs w:val="20"/>
          <w:lang w:val="en"/>
        </w:rPr>
        <w:t xml:space="preserve"> (</w:t>
      </w:r>
      <w:r>
        <w:rPr>
          <w:rFonts w:ascii="V" w:eastAsia="Times New Roman" w:hAnsi="V"/>
          <w:sz w:val="20"/>
          <w:szCs w:val="20"/>
          <w:rtl/>
          <w:lang w:val="en"/>
        </w:rPr>
        <w:t>الفصل</w:t>
      </w:r>
      <w:r>
        <w:rPr>
          <w:rFonts w:ascii="V" w:eastAsia="Times New Roman" w:hAnsi="V"/>
          <w:sz w:val="20"/>
          <w:szCs w:val="20"/>
          <w:lang w:val="en"/>
        </w:rPr>
        <w:t xml:space="preserve">) (you may select several sections — an independent homework is created for each section, submitted and marked separately), </w:t>
      </w:r>
      <w:r>
        <w:rPr>
          <w:rStyle w:val="Strong"/>
          <w:rFonts w:ascii="V" w:eastAsia="Times New Roman" w:hAnsi="V"/>
          <w:sz w:val="20"/>
          <w:szCs w:val="20"/>
          <w:lang w:val="en"/>
        </w:rPr>
        <w:t>Subject</w:t>
      </w:r>
      <w:r>
        <w:rPr>
          <w:rFonts w:ascii="V" w:eastAsia="Times New Roman" w:hAnsi="V"/>
          <w:sz w:val="20"/>
          <w:szCs w:val="20"/>
          <w:lang w:val="en"/>
        </w:rPr>
        <w:t xml:space="preserve"> </w:t>
      </w:r>
      <w:r>
        <w:rPr>
          <w:rFonts w:ascii="V" w:eastAsia="Times New Roman" w:hAnsi="V"/>
          <w:sz w:val="20"/>
          <w:szCs w:val="20"/>
          <w:lang w:val="en"/>
        </w:rPr>
        <w:t>(</w:t>
      </w:r>
      <w:r>
        <w:rPr>
          <w:rFonts w:ascii="V" w:eastAsia="Times New Roman" w:hAnsi="V"/>
          <w:sz w:val="20"/>
          <w:szCs w:val="20"/>
          <w:rtl/>
          <w:lang w:val="en"/>
        </w:rPr>
        <w:t>المادة</w:t>
      </w:r>
      <w:r>
        <w:rPr>
          <w:rFonts w:ascii="V" w:eastAsia="Times New Roman" w:hAnsi="V"/>
          <w:sz w:val="20"/>
          <w:szCs w:val="20"/>
          <w:lang w:val="en"/>
        </w:rPr>
        <w:t xml:space="preserve">) (only the grade level's subjects for this class appear), </w:t>
      </w:r>
      <w:r>
        <w:rPr>
          <w:rStyle w:val="Strong"/>
          <w:rFonts w:ascii="V" w:eastAsia="Times New Roman" w:hAnsi="V"/>
          <w:sz w:val="20"/>
          <w:szCs w:val="20"/>
          <w:lang w:val="en"/>
        </w:rPr>
        <w:t>Instructions</w:t>
      </w:r>
      <w:r>
        <w:rPr>
          <w:rFonts w:ascii="V" w:eastAsia="Times New Roman" w:hAnsi="V"/>
          <w:sz w:val="20"/>
          <w:szCs w:val="20"/>
          <w:lang w:val="en"/>
        </w:rPr>
        <w:t xml:space="preserve"> (</w:t>
      </w:r>
      <w:r>
        <w:rPr>
          <w:rFonts w:ascii="V" w:eastAsia="Times New Roman" w:hAnsi="V"/>
          <w:sz w:val="20"/>
          <w:szCs w:val="20"/>
          <w:rtl/>
          <w:lang w:val="en"/>
        </w:rPr>
        <w:t>التعليمات</w:t>
      </w:r>
      <w:r>
        <w:rPr>
          <w:rFonts w:ascii="V" w:eastAsia="Times New Roman" w:hAnsi="V"/>
          <w:sz w:val="20"/>
          <w:szCs w:val="20"/>
          <w:lang w:val="en"/>
        </w:rPr>
        <w:t xml:space="preserve">) (seen by students and parents), </w:t>
      </w:r>
      <w:r>
        <w:rPr>
          <w:rStyle w:val="Strong"/>
          <w:rFonts w:ascii="V" w:eastAsia="Times New Roman" w:hAnsi="V"/>
          <w:sz w:val="20"/>
          <w:szCs w:val="20"/>
          <w:lang w:val="en"/>
        </w:rPr>
        <w:t>Due Date</w:t>
      </w:r>
      <w:r>
        <w:rPr>
          <w:rFonts w:ascii="V" w:eastAsia="Times New Roman" w:hAnsi="V"/>
          <w:sz w:val="20"/>
          <w:szCs w:val="20"/>
          <w:lang w:val="en"/>
        </w:rPr>
        <w:t xml:space="preserve"> (</w:t>
      </w:r>
      <w:r>
        <w:rPr>
          <w:rFonts w:ascii="V" w:eastAsia="Times New Roman" w:hAnsi="V"/>
          <w:sz w:val="20"/>
          <w:szCs w:val="20"/>
          <w:rtl/>
          <w:lang w:val="en"/>
        </w:rPr>
        <w:t>تاريخ التسليم</w:t>
      </w:r>
      <w:r>
        <w:rPr>
          <w:rFonts w:ascii="V" w:eastAsia="Times New Roman" w:hAnsi="V"/>
          <w:sz w:val="20"/>
          <w:szCs w:val="20"/>
          <w:lang w:val="en"/>
        </w:rPr>
        <w:t>).</w:t>
      </w:r>
    </w:p>
    <w:p w:rsidR="00B5608F" w:rsidRDefault="00B5608F">
      <w:pPr>
        <w:numPr>
          <w:ilvl w:val="0"/>
          <w:numId w:val="67"/>
        </w:numPr>
        <w:spacing w:before="45" w:after="45"/>
        <w:rPr>
          <w:rFonts w:ascii="V" w:eastAsia="Times New Roman" w:hAnsi="V"/>
          <w:sz w:val="20"/>
          <w:szCs w:val="20"/>
          <w:lang w:val="en"/>
        </w:rPr>
      </w:pPr>
      <w:r>
        <w:rPr>
          <w:rFonts w:ascii="V" w:eastAsia="Times New Roman" w:hAnsi="V"/>
          <w:sz w:val="20"/>
          <w:szCs w:val="20"/>
          <w:lang w:val="en"/>
        </w:rPr>
        <w:t xml:space="preserve">When needed, attach files via </w:t>
      </w:r>
      <w:r>
        <w:rPr>
          <w:rStyle w:val="Strong"/>
          <w:rFonts w:ascii="V" w:eastAsia="Times New Roman" w:hAnsi="V"/>
          <w:sz w:val="20"/>
          <w:szCs w:val="20"/>
          <w:lang w:val="en"/>
        </w:rPr>
        <w:t>Attach File</w:t>
      </w:r>
      <w:r>
        <w:rPr>
          <w:rFonts w:ascii="V" w:eastAsia="Times New Roman" w:hAnsi="V"/>
          <w:sz w:val="20"/>
          <w:szCs w:val="20"/>
          <w:lang w:val="en"/>
        </w:rPr>
        <w:t xml:space="preserve"> (</w:t>
      </w:r>
      <w:r>
        <w:rPr>
          <w:rFonts w:ascii="V" w:eastAsia="Times New Roman" w:hAnsi="V"/>
          <w:sz w:val="20"/>
          <w:szCs w:val="20"/>
          <w:rtl/>
          <w:lang w:val="en"/>
        </w:rPr>
        <w:t>إرفاق ملف</w:t>
      </w:r>
      <w:r>
        <w:rPr>
          <w:rFonts w:ascii="V" w:eastAsia="Times New Roman" w:hAnsi="V"/>
          <w:sz w:val="20"/>
          <w:szCs w:val="20"/>
          <w:lang w:val="en"/>
        </w:rPr>
        <w:t>): images or PDF files only, with a maximum count and size shown on screen — students and parents download these files in the app.</w:t>
      </w:r>
    </w:p>
    <w:p w:rsidR="00B5608F" w:rsidRDefault="00B5608F">
      <w:pPr>
        <w:numPr>
          <w:ilvl w:val="0"/>
          <w:numId w:val="67"/>
        </w:numPr>
        <w:spacing w:before="45" w:after="45"/>
        <w:rPr>
          <w:rFonts w:ascii="V" w:eastAsia="Times New Roman" w:hAnsi="V"/>
          <w:sz w:val="20"/>
          <w:szCs w:val="20"/>
          <w:lang w:val="en"/>
        </w:rPr>
      </w:pPr>
      <w:r>
        <w:rPr>
          <w:rFonts w:ascii="V" w:eastAsia="Times New Roman" w:hAnsi="V"/>
          <w:sz w:val="20"/>
          <w:szCs w:val="20"/>
          <w:lang w:val="en"/>
        </w:rPr>
        <w:t>Save. The message: "Homework created successfully." («</w:t>
      </w:r>
      <w:r>
        <w:rPr>
          <w:rFonts w:ascii="V" w:eastAsia="Times New Roman" w:hAnsi="V"/>
          <w:sz w:val="20"/>
          <w:szCs w:val="20"/>
          <w:rtl/>
          <w:lang w:val="en"/>
        </w:rPr>
        <w:t>تم إنشاء الواجب بنجاح</w:t>
      </w:r>
      <w:r>
        <w:rPr>
          <w:rFonts w:ascii="V" w:eastAsia="Times New Roman" w:hAnsi="V"/>
          <w:sz w:val="20"/>
          <w:szCs w:val="20"/>
          <w:lang w:val="en"/>
        </w:rPr>
        <w:t>.») (or "Homework created for N classes." («</w:t>
      </w:r>
      <w:r>
        <w:rPr>
          <w:rFonts w:ascii="V" w:eastAsia="Times New Roman" w:hAnsi="V"/>
          <w:sz w:val="20"/>
          <w:szCs w:val="20"/>
          <w:rtl/>
          <w:lang w:val="en"/>
        </w:rPr>
        <w:t>تم إنشاء الواجب لـ</w:t>
      </w:r>
      <w:r>
        <w:rPr>
          <w:rFonts w:ascii="V" w:eastAsia="Times New Roman" w:hAnsi="V"/>
          <w:sz w:val="20"/>
          <w:szCs w:val="20"/>
          <w:lang w:val="en"/>
        </w:rPr>
        <w:t xml:space="preserve"> N </w:t>
      </w:r>
      <w:r>
        <w:rPr>
          <w:rFonts w:ascii="V" w:eastAsia="Times New Roman" w:hAnsi="V"/>
          <w:sz w:val="20"/>
          <w:szCs w:val="20"/>
          <w:rtl/>
          <w:lang w:val="en"/>
        </w:rPr>
        <w:t>فصلًا</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w:t>
      </w:r>
      <w:r>
        <w:rPr>
          <w:rFonts w:ascii="V" w:hAnsi="V"/>
          <w:sz w:val="20"/>
          <w:szCs w:val="20"/>
          <w:lang w:val="en"/>
        </w:rPr>
        <w:t xml:space="preserve">the homework appears with status </w:t>
      </w:r>
      <w:r>
        <w:rPr>
          <w:rStyle w:val="Strong"/>
          <w:rFonts w:ascii="V" w:hAnsi="V"/>
          <w:sz w:val="20"/>
          <w:szCs w:val="20"/>
          <w:lang w:val="en"/>
        </w:rPr>
        <w:t>Active</w:t>
      </w:r>
      <w:r>
        <w:rPr>
          <w:rFonts w:ascii="V" w:hAnsi="V"/>
          <w:sz w:val="20"/>
          <w:szCs w:val="20"/>
          <w:lang w:val="en"/>
        </w:rPr>
        <w:t xml:space="preserve"> (</w:t>
      </w:r>
      <w:r>
        <w:rPr>
          <w:rFonts w:ascii="V" w:hAnsi="V"/>
          <w:sz w:val="20"/>
          <w:szCs w:val="20"/>
          <w:rtl/>
          <w:lang w:val="en"/>
        </w:rPr>
        <w:t>نشط</w:t>
      </w:r>
      <w:r>
        <w:rPr>
          <w:rFonts w:ascii="V" w:hAnsi="V"/>
          <w:sz w:val="20"/>
          <w:szCs w:val="20"/>
          <w:lang w:val="en"/>
        </w:rPr>
        <w:t xml:space="preserve">), then changes to </w:t>
      </w:r>
      <w:r>
        <w:rPr>
          <w:rStyle w:val="Strong"/>
          <w:rFonts w:ascii="V" w:hAnsi="V"/>
          <w:sz w:val="20"/>
          <w:szCs w:val="20"/>
          <w:lang w:val="en"/>
        </w:rPr>
        <w:t>Late</w:t>
      </w:r>
      <w:r>
        <w:rPr>
          <w:rFonts w:ascii="V" w:hAnsi="V"/>
          <w:sz w:val="20"/>
          <w:szCs w:val="20"/>
          <w:lang w:val="en"/>
        </w:rPr>
        <w:t xml:space="preserve"> (</w:t>
      </w:r>
      <w:r>
        <w:rPr>
          <w:rFonts w:ascii="V" w:hAnsi="V"/>
          <w:sz w:val="20"/>
          <w:szCs w:val="20"/>
          <w:rtl/>
          <w:lang w:val="en"/>
        </w:rPr>
        <w:t>متأخر</w:t>
      </w:r>
      <w:r>
        <w:rPr>
          <w:rFonts w:ascii="V" w:hAnsi="V"/>
          <w:sz w:val="20"/>
          <w:szCs w:val="20"/>
          <w:lang w:val="en"/>
        </w:rPr>
        <w:t xml:space="preserve">), </w:t>
      </w:r>
      <w:r>
        <w:rPr>
          <w:rStyle w:val="Strong"/>
          <w:rFonts w:ascii="V" w:hAnsi="V"/>
          <w:sz w:val="20"/>
          <w:szCs w:val="20"/>
          <w:lang w:val="en"/>
        </w:rPr>
        <w:t>Awaiting Marking</w:t>
      </w:r>
      <w:r>
        <w:rPr>
          <w:rFonts w:ascii="V" w:hAnsi="V"/>
          <w:sz w:val="20"/>
          <w:szCs w:val="20"/>
          <w:lang w:val="en"/>
        </w:rPr>
        <w:t xml:space="preserve"> (</w:t>
      </w:r>
      <w:r>
        <w:rPr>
          <w:rFonts w:ascii="V" w:hAnsi="V"/>
          <w:sz w:val="20"/>
          <w:szCs w:val="20"/>
          <w:rtl/>
          <w:lang w:val="en"/>
        </w:rPr>
        <w:t>بانتظار التصحيح</w:t>
      </w:r>
      <w:r>
        <w:rPr>
          <w:rFonts w:ascii="V" w:hAnsi="V"/>
          <w:sz w:val="20"/>
          <w:szCs w:val="20"/>
          <w:lang w:val="en"/>
        </w:rPr>
        <w:t xml:space="preserve">), or </w:t>
      </w:r>
      <w:r>
        <w:rPr>
          <w:rStyle w:val="Strong"/>
          <w:rFonts w:ascii="V" w:hAnsi="V"/>
          <w:sz w:val="20"/>
          <w:szCs w:val="20"/>
          <w:lang w:val="en"/>
        </w:rPr>
        <w:t>Marked</w:t>
      </w:r>
      <w:r>
        <w:rPr>
          <w:rFonts w:ascii="V" w:hAnsi="V"/>
          <w:sz w:val="20"/>
          <w:szCs w:val="20"/>
          <w:lang w:val="en"/>
        </w:rPr>
        <w:t xml:space="preserve"> (</w:t>
      </w:r>
      <w:r>
        <w:rPr>
          <w:rFonts w:ascii="V" w:hAnsi="V"/>
          <w:sz w:val="20"/>
          <w:szCs w:val="20"/>
          <w:rtl/>
          <w:lang w:val="en"/>
        </w:rPr>
        <w:t>مُصحَّح</w:t>
      </w:r>
      <w:r>
        <w:rPr>
          <w:rFonts w:ascii="V" w:hAnsi="V"/>
          <w:sz w:val="20"/>
          <w:szCs w:val="20"/>
          <w:lang w:val="en"/>
        </w:rPr>
        <w:t>) depending on submissions. The student submits from their app (the "Submit"/"Resubmit" button).</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51" name="Picture 51" descr="صفحة الواجبات مع بطاقات التصفية وحوار الإنشا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صفحة الواجبات مع بطاقات التصفية وحوار الإنشاء"/>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صفحة الواجبات مع بطاقات التصفية وحوار الإنشا</w:t>
      </w:r>
      <w:r>
        <w:rPr>
          <w:rFonts w:ascii="V" w:eastAsia="Times New Roman" w:hAnsi="V"/>
          <w:sz w:val="20"/>
          <w:szCs w:val="20"/>
          <w:rtl/>
          <w:lang w:val="en"/>
        </w:rPr>
        <w:t>ء</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Common mistakes:</w:t>
      </w:r>
    </w:p>
    <w:p w:rsidR="00B5608F" w:rsidRDefault="00B5608F">
      <w:pPr>
        <w:numPr>
          <w:ilvl w:val="0"/>
          <w:numId w:val="68"/>
        </w:numPr>
        <w:spacing w:before="45" w:after="45"/>
        <w:rPr>
          <w:rFonts w:ascii="V" w:eastAsia="Times New Roman" w:hAnsi="V"/>
          <w:sz w:val="20"/>
          <w:szCs w:val="20"/>
          <w:lang w:val="en"/>
        </w:rPr>
      </w:pPr>
      <w:r>
        <w:rPr>
          <w:rFonts w:ascii="V" w:eastAsia="Times New Roman" w:hAnsi="V"/>
          <w:sz w:val="20"/>
          <w:szCs w:val="20"/>
          <w:lang w:val="en"/>
        </w:rPr>
        <w:t>Choosing a due date in the past — the system warns you "The date has already passed — this homework will be late the moment it is created" («</w:t>
      </w:r>
      <w:r>
        <w:rPr>
          <w:rFonts w:ascii="V" w:eastAsia="Times New Roman" w:hAnsi="V"/>
          <w:sz w:val="20"/>
          <w:szCs w:val="20"/>
          <w:rtl/>
          <w:lang w:val="en"/>
        </w:rPr>
        <w:t>التاريخ مضى بالفعل — سيكون هذا الواجب متأخرًا فور إنشائه</w:t>
      </w:r>
      <w:r>
        <w:rPr>
          <w:rFonts w:ascii="V" w:eastAsia="Times New Roman" w:hAnsi="V"/>
          <w:sz w:val="20"/>
          <w:szCs w:val="20"/>
          <w:lang w:val="en"/>
        </w:rPr>
        <w:t>») and asks for explicit confirmation.</w:t>
      </w:r>
    </w:p>
    <w:p w:rsidR="00B5608F" w:rsidRDefault="00B5608F">
      <w:pPr>
        <w:numPr>
          <w:ilvl w:val="0"/>
          <w:numId w:val="68"/>
        </w:numPr>
        <w:spacing w:before="45" w:after="45"/>
        <w:rPr>
          <w:rFonts w:ascii="V" w:eastAsia="Times New Roman" w:hAnsi="V"/>
          <w:sz w:val="20"/>
          <w:szCs w:val="20"/>
          <w:lang w:val="en"/>
        </w:rPr>
      </w:pPr>
      <w:r>
        <w:rPr>
          <w:rFonts w:ascii="V" w:eastAsia="Times New Roman" w:hAnsi="V"/>
          <w:sz w:val="20"/>
          <w:szCs w:val="20"/>
          <w:lang w:val="en"/>
        </w:rPr>
        <w:t xml:space="preserve">Attaching a Word file — only images and PDF are allowed: ""…" is neither an image nor a PDF file." («"…" </w:t>
      </w:r>
      <w:r>
        <w:rPr>
          <w:rFonts w:ascii="V" w:eastAsia="Times New Roman" w:hAnsi="V"/>
          <w:sz w:val="20"/>
          <w:szCs w:val="20"/>
          <w:rtl/>
          <w:lang w:val="en"/>
        </w:rPr>
        <w:t>ليس صورة ولا ملف</w:t>
      </w:r>
      <w:r>
        <w:rPr>
          <w:rFonts w:ascii="V" w:eastAsia="Times New Roman" w:hAnsi="V"/>
          <w:sz w:val="20"/>
          <w:szCs w:val="20"/>
          <w:lang w:val="en"/>
        </w:rPr>
        <w:t xml:space="preserve"> PDF.»).</w:t>
      </w:r>
    </w:p>
    <w:p w:rsidR="00B5608F" w:rsidRDefault="00B5608F">
      <w:pPr>
        <w:numPr>
          <w:ilvl w:val="0"/>
          <w:numId w:val="68"/>
        </w:numPr>
        <w:spacing w:before="45" w:after="45"/>
        <w:rPr>
          <w:rFonts w:ascii="V" w:eastAsia="Times New Roman" w:hAnsi="V"/>
          <w:sz w:val="20"/>
          <w:szCs w:val="20"/>
          <w:lang w:val="en"/>
        </w:rPr>
      </w:pPr>
      <w:r>
        <w:rPr>
          <w:rFonts w:ascii="V" w:eastAsia="Times New Roman" w:hAnsi="V"/>
          <w:sz w:val="20"/>
          <w:szCs w:val="20"/>
          <w:lang w:val="en"/>
        </w:rPr>
        <w:t>Forgetting to choose the subject or the class — both are mandatory.</w:t>
      </w:r>
    </w:p>
    <w:p w:rsidR="00B5608F" w:rsidRDefault="00B5608F">
      <w:pPr>
        <w:pStyle w:val="NormalWeb"/>
        <w:rPr>
          <w:rFonts w:ascii="V" w:hAnsi="V"/>
          <w:sz w:val="20"/>
          <w:szCs w:val="20"/>
          <w:lang w:val="en"/>
        </w:rPr>
      </w:pPr>
      <w:r>
        <w:rPr>
          <w:rStyle w:val="Strong"/>
          <w:rFonts w:ascii="V" w:hAnsi="V"/>
          <w:sz w:val="20"/>
          <w:szCs w:val="20"/>
          <w:lang w:val="en"/>
        </w:rPr>
        <w:t>Troubleshooting:</w:t>
      </w:r>
    </w:p>
    <w:p w:rsidR="00B5608F" w:rsidRDefault="00B5608F">
      <w:pPr>
        <w:numPr>
          <w:ilvl w:val="0"/>
          <w:numId w:val="69"/>
        </w:numPr>
        <w:spacing w:before="45" w:after="45"/>
        <w:rPr>
          <w:rFonts w:ascii="V" w:eastAsia="Times New Roman" w:hAnsi="V"/>
          <w:sz w:val="20"/>
          <w:szCs w:val="20"/>
          <w:lang w:val="en"/>
        </w:rPr>
      </w:pPr>
      <w:r>
        <w:rPr>
          <w:rStyle w:val="Emphasis"/>
          <w:rFonts w:ascii="V" w:eastAsia="Times New Roman" w:hAnsi="V"/>
          <w:sz w:val="20"/>
          <w:szCs w:val="20"/>
          <w:lang w:val="en"/>
        </w:rPr>
        <w:t>Banner "Stored submission counts do not match the actual submissions" («</w:t>
      </w:r>
      <w:r>
        <w:rPr>
          <w:rStyle w:val="Emphasis"/>
          <w:rFonts w:ascii="V" w:eastAsia="Times New Roman" w:hAnsi="V"/>
          <w:sz w:val="20"/>
          <w:szCs w:val="20"/>
          <w:rtl/>
          <w:lang w:val="en"/>
        </w:rPr>
        <w:t>أعداد التسليم المخزَّنة لا تطابق التسليمات الفعلية</w:t>
      </w:r>
      <w:r>
        <w:rPr>
          <w:rStyle w:val="Emphasis"/>
          <w:rFonts w:ascii="V" w:eastAsia="Times New Roman" w:hAnsi="V"/>
          <w:sz w:val="20"/>
          <w:szCs w:val="20"/>
          <w:lang w:val="en"/>
        </w:rPr>
        <w:t>»):</w:t>
      </w:r>
      <w:r>
        <w:rPr>
          <w:rFonts w:ascii="V" w:eastAsia="Times New Roman" w:hAnsi="V"/>
          <w:sz w:val="20"/>
          <w:szCs w:val="20"/>
          <w:lang w:val="en"/>
        </w:rPr>
        <w:t xml:space="preserve"> the displayed numbers are computed from the submissions themselves and are the correct ones; inform the IT department to run the reconciliation.</w:t>
      </w:r>
    </w:p>
    <w:p w:rsidR="00B5608F" w:rsidRDefault="00B5608F">
      <w:pPr>
        <w:numPr>
          <w:ilvl w:val="0"/>
          <w:numId w:val="69"/>
        </w:numPr>
        <w:spacing w:before="45" w:after="45"/>
        <w:rPr>
          <w:rFonts w:ascii="V" w:eastAsia="Times New Roman" w:hAnsi="V"/>
          <w:sz w:val="20"/>
          <w:szCs w:val="20"/>
          <w:lang w:val="en"/>
        </w:rPr>
      </w:pPr>
      <w:r>
        <w:rPr>
          <w:rStyle w:val="Emphasis"/>
          <w:rFonts w:ascii="V" w:eastAsia="Times New Roman" w:hAnsi="V"/>
          <w:sz w:val="20"/>
          <w:szCs w:val="20"/>
          <w:lang w:val="en"/>
        </w:rPr>
        <w:t>"No subjects are defined yet for this class's grade level" («</w:t>
      </w:r>
      <w:r>
        <w:rPr>
          <w:rStyle w:val="Emphasis"/>
          <w:rFonts w:ascii="V" w:eastAsia="Times New Roman" w:hAnsi="V"/>
          <w:sz w:val="20"/>
          <w:szCs w:val="20"/>
          <w:rtl/>
          <w:lang w:val="en"/>
        </w:rPr>
        <w:t>لا توجد مواد معرَّفة بعد للصف الدراسي لهذا الفصل</w:t>
      </w:r>
      <w:r>
        <w:rPr>
          <w:rStyle w:val="Emphasis"/>
          <w:rFonts w:ascii="V" w:eastAsia="Times New Roman" w:hAnsi="V"/>
          <w:sz w:val="20"/>
          <w:szCs w:val="20"/>
          <w:lang w:val="en"/>
        </w:rPr>
        <w:t>»):</w:t>
      </w:r>
      <w:r>
        <w:rPr>
          <w:rFonts w:ascii="V" w:eastAsia="Times New Roman" w:hAnsi="V"/>
          <w:sz w:val="20"/>
          <w:szCs w:val="20"/>
          <w:lang w:val="en"/>
        </w:rPr>
        <w:t xml:space="preserve"> the general list is shown temporarily — ask administration to set up the grade level's subjects.</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teacher-class-post" w:history="1">
        <w:r>
          <w:rPr>
            <w:rStyle w:val="Hyperlink"/>
            <w:rFonts w:ascii="V" w:hAnsi="V"/>
            <w:sz w:val="20"/>
            <w:szCs w:val="20"/>
            <w:lang w:val="en"/>
          </w:rPr>
          <w:t>Posting to the class feed</w:t>
        </w:r>
      </w:hyperlink>
      <w:r>
        <w:rPr>
          <w:rFonts w:ascii="V" w:hAnsi="V"/>
          <w:sz w:val="20"/>
          <w:szCs w:val="20"/>
          <w:lang w:val="en"/>
        </w:rPr>
        <w:t xml:space="preserve"> · the Student Guide chapter (submitting homework).</w:t>
      </w:r>
    </w:p>
    <w:p w:rsidR="00B5608F" w:rsidRDefault="00B5608F">
      <w:pPr>
        <w:pStyle w:val="Heading3"/>
        <w:rPr>
          <w:rFonts w:ascii="V" w:eastAsia="Times New Roman" w:hAnsi="V"/>
          <w:lang w:val="en"/>
        </w:rPr>
      </w:pPr>
      <w:r>
        <w:rPr>
          <w:rFonts w:ascii="V" w:eastAsia="Times New Roman" w:hAnsi="V"/>
          <w:lang w:val="en"/>
        </w:rPr>
        <w:t>Exams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scheduling exams and printing the exam pack (schedules, room maps, door lists, seating cards).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holders of </w:t>
      </w:r>
      <w:r>
        <w:rPr>
          <w:rStyle w:val="HTMLCode"/>
          <w:lang w:val="en"/>
        </w:rPr>
        <w:t>academics.exams.manage</w:t>
      </w:r>
      <w:r>
        <w:rPr>
          <w:rFonts w:ascii="V" w:hAnsi="V"/>
          <w:sz w:val="20"/>
          <w:szCs w:val="20"/>
          <w:lang w:val="en"/>
        </w:rPr>
        <w:t xml:space="preserve"> — the teacher, heads of departments and sections, and administration.</w:t>
      </w:r>
    </w:p>
    <w:p w:rsidR="00B5608F" w:rsidRDefault="00B5608F">
      <w:pPr>
        <w:numPr>
          <w:ilvl w:val="0"/>
          <w:numId w:val="70"/>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Exams</w:t>
      </w:r>
      <w:r>
        <w:rPr>
          <w:rFonts w:ascii="V" w:eastAsia="Times New Roman" w:hAnsi="V"/>
          <w:sz w:val="20"/>
          <w:szCs w:val="20"/>
          <w:lang w:val="en"/>
        </w:rPr>
        <w:t xml:space="preserve"> (</w:t>
      </w:r>
      <w:r>
        <w:rPr>
          <w:rFonts w:ascii="V" w:eastAsia="Times New Roman" w:hAnsi="V"/>
          <w:sz w:val="20"/>
          <w:szCs w:val="20"/>
          <w:rtl/>
          <w:lang w:val="en"/>
        </w:rPr>
        <w:t>الامتحانات</w:t>
      </w:r>
      <w:r>
        <w:rPr>
          <w:rFonts w:ascii="V" w:eastAsia="Times New Roman" w:hAnsi="V"/>
          <w:sz w:val="20"/>
          <w:szCs w:val="20"/>
          <w:lang w:val="en"/>
        </w:rPr>
        <w:t>) (</w:t>
      </w:r>
      <w:r>
        <w:rPr>
          <w:rStyle w:val="HTMLCode"/>
          <w:lang w:val="en"/>
        </w:rPr>
        <w:t>/exams</w:t>
      </w:r>
      <w:r>
        <w:rPr>
          <w:rFonts w:ascii="V" w:eastAsia="Times New Roman" w:hAnsi="V"/>
          <w:sz w:val="20"/>
          <w:szCs w:val="20"/>
          <w:lang w:val="en"/>
        </w:rPr>
        <w:t>).</w:t>
      </w:r>
    </w:p>
    <w:p w:rsidR="00B5608F" w:rsidRDefault="00B5608F">
      <w:pPr>
        <w:numPr>
          <w:ilvl w:val="0"/>
          <w:numId w:val="70"/>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Schedule Exam</w:t>
      </w:r>
      <w:r>
        <w:rPr>
          <w:rFonts w:ascii="V" w:eastAsia="Times New Roman" w:hAnsi="V"/>
          <w:sz w:val="20"/>
          <w:szCs w:val="20"/>
          <w:lang w:val="en"/>
        </w:rPr>
        <w:t xml:space="preserve"> (</w:t>
      </w:r>
      <w:r>
        <w:rPr>
          <w:rFonts w:ascii="V" w:eastAsia="Times New Roman" w:hAnsi="V"/>
          <w:sz w:val="20"/>
          <w:szCs w:val="20"/>
          <w:rtl/>
          <w:lang w:val="en"/>
        </w:rPr>
        <w:t>جدولة امتحان</w:t>
      </w:r>
      <w:r>
        <w:rPr>
          <w:rFonts w:ascii="V" w:eastAsia="Times New Roman" w:hAnsi="V"/>
          <w:sz w:val="20"/>
          <w:szCs w:val="20"/>
          <w:lang w:val="en"/>
        </w:rPr>
        <w:t>) and fill in: title, subject, class, date, time, room.</w:t>
      </w:r>
    </w:p>
    <w:p w:rsidR="00B5608F" w:rsidRDefault="00B5608F">
      <w:pPr>
        <w:numPr>
          <w:ilvl w:val="0"/>
          <w:numId w:val="70"/>
        </w:numPr>
        <w:spacing w:before="45" w:after="45"/>
        <w:rPr>
          <w:rFonts w:ascii="V" w:eastAsia="Times New Roman" w:hAnsi="V"/>
          <w:sz w:val="20"/>
          <w:szCs w:val="20"/>
          <w:lang w:val="en"/>
        </w:rPr>
      </w:pPr>
      <w:r>
        <w:rPr>
          <w:rFonts w:ascii="V" w:eastAsia="Times New Roman" w:hAnsi="V"/>
          <w:sz w:val="20"/>
          <w:szCs w:val="20"/>
          <w:lang w:val="en"/>
        </w:rPr>
        <w:t>Edit or delete from the row buttons.</w:t>
      </w:r>
    </w:p>
    <w:p w:rsidR="00B5608F" w:rsidRDefault="00B5608F">
      <w:pPr>
        <w:numPr>
          <w:ilvl w:val="0"/>
          <w:numId w:val="70"/>
        </w:numPr>
        <w:spacing w:before="45" w:after="45"/>
        <w:rPr>
          <w:rFonts w:ascii="V" w:eastAsia="Times New Roman" w:hAnsi="V"/>
          <w:sz w:val="20"/>
          <w:szCs w:val="20"/>
          <w:lang w:val="en"/>
        </w:rPr>
      </w:pPr>
      <w:r>
        <w:rPr>
          <w:rStyle w:val="Strong"/>
          <w:rFonts w:ascii="V" w:eastAsia="Times New Roman" w:hAnsi="V"/>
          <w:sz w:val="20"/>
          <w:szCs w:val="20"/>
          <w:lang w:val="en"/>
        </w:rPr>
        <w:t>Exam Seating</w:t>
      </w:r>
      <w:r>
        <w:rPr>
          <w:rFonts w:ascii="V" w:eastAsia="Times New Roman" w:hAnsi="V"/>
          <w:sz w:val="20"/>
          <w:szCs w:val="20"/>
          <w:lang w:val="en"/>
        </w:rPr>
        <w:t xml:space="preserve"> (</w:t>
      </w:r>
      <w:r>
        <w:rPr>
          <w:rFonts w:ascii="V" w:eastAsia="Times New Roman" w:hAnsi="V"/>
          <w:sz w:val="20"/>
          <w:szCs w:val="20"/>
          <w:rtl/>
          <w:lang w:val="en"/>
        </w:rPr>
        <w:t>تجليس الامتحانات</w:t>
      </w:r>
      <w:r>
        <w:rPr>
          <w:rFonts w:ascii="V" w:eastAsia="Times New Roman" w:hAnsi="V"/>
          <w:sz w:val="20"/>
          <w:szCs w:val="20"/>
          <w:lang w:val="en"/>
        </w:rPr>
        <w:t>) generates a mixed seating plan for an exam day; then print: room maps, door lists, seating cards.</w:t>
      </w:r>
    </w:p>
    <w:p w:rsidR="00B5608F" w:rsidRDefault="00B5608F">
      <w:pPr>
        <w:numPr>
          <w:ilvl w:val="0"/>
          <w:numId w:val="70"/>
        </w:numPr>
        <w:spacing w:before="45" w:after="45"/>
        <w:rPr>
          <w:rFonts w:ascii="V" w:eastAsia="Times New Roman" w:hAnsi="V"/>
          <w:sz w:val="20"/>
          <w:szCs w:val="20"/>
          <w:lang w:val="en"/>
        </w:rPr>
      </w:pPr>
      <w:r>
        <w:rPr>
          <w:rFonts w:ascii="V" w:eastAsia="Times New Roman" w:hAnsi="V"/>
          <w:sz w:val="20"/>
          <w:szCs w:val="20"/>
          <w:lang w:val="en"/>
        </w:rPr>
        <w:t xml:space="preserve">Print the </w:t>
      </w:r>
      <w:r>
        <w:rPr>
          <w:rStyle w:val="Strong"/>
          <w:rFonts w:ascii="V" w:eastAsia="Times New Roman" w:hAnsi="V"/>
          <w:sz w:val="20"/>
          <w:szCs w:val="20"/>
          <w:lang w:val="en"/>
        </w:rPr>
        <w:t>Master Schedule PDF</w:t>
      </w:r>
      <w:r>
        <w:rPr>
          <w:rFonts w:ascii="V" w:eastAsia="Times New Roman" w:hAnsi="V"/>
          <w:sz w:val="20"/>
          <w:szCs w:val="20"/>
          <w:lang w:val="en"/>
        </w:rPr>
        <w:t xml:space="preserve"> (</w:t>
      </w:r>
      <w:r>
        <w:rPr>
          <w:rFonts w:ascii="V" w:eastAsia="Times New Roman" w:hAnsi="V"/>
          <w:sz w:val="20"/>
          <w:szCs w:val="20"/>
          <w:rtl/>
          <w:lang w:val="en"/>
        </w:rPr>
        <w:t>الجدول الرئيس</w:t>
      </w:r>
      <w:r>
        <w:rPr>
          <w:rFonts w:ascii="V" w:eastAsia="Times New Roman" w:hAnsi="V"/>
          <w:sz w:val="20"/>
          <w:szCs w:val="20"/>
          <w:lang w:val="en"/>
        </w:rPr>
        <w:t xml:space="preserve"> PDF) or the </w:t>
      </w:r>
      <w:r>
        <w:rPr>
          <w:rStyle w:val="Strong"/>
          <w:rFonts w:ascii="V" w:eastAsia="Times New Roman" w:hAnsi="V"/>
          <w:sz w:val="20"/>
          <w:szCs w:val="20"/>
          <w:lang w:val="en"/>
        </w:rPr>
        <w:t>Class Schedule PDF</w:t>
      </w:r>
      <w:r>
        <w:rPr>
          <w:rFonts w:ascii="V" w:eastAsia="Times New Roman" w:hAnsi="V"/>
          <w:sz w:val="20"/>
          <w:szCs w:val="20"/>
          <w:lang w:val="en"/>
        </w:rPr>
        <w:t xml:space="preserve"> (</w:t>
      </w:r>
      <w:r>
        <w:rPr>
          <w:rFonts w:ascii="V" w:eastAsia="Times New Roman" w:hAnsi="V"/>
          <w:sz w:val="20"/>
          <w:szCs w:val="20"/>
          <w:rtl/>
          <w:lang w:val="en"/>
        </w:rPr>
        <w:t>جدول الصف</w:t>
      </w:r>
      <w:r>
        <w:rPr>
          <w:rFonts w:ascii="V" w:eastAsia="Times New Roman" w:hAnsi="V"/>
          <w:sz w:val="20"/>
          <w:szCs w:val="20"/>
          <w:lang w:val="en"/>
        </w:rPr>
        <w:t xml:space="preserve"> PDF).</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exam appears in student timetables and the parents' app, and the exam-day papers are ready to print.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52" name="Picture 52" descr="صفحة الامتحان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صفحة الامتحانات"/>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صفحة الامتحانا</w:t>
      </w:r>
      <w:r>
        <w:rPr>
          <w:rFonts w:ascii="V" w:eastAsia="Times New Roman" w:hAnsi="V"/>
          <w:sz w:val="20"/>
          <w:szCs w:val="20"/>
          <w:rtl/>
          <w:lang w:val="en"/>
        </w:rPr>
        <w:t>ت</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teacher-gradebook" w:history="1">
        <w:r>
          <w:rPr>
            <w:rStyle w:val="Hyperlink"/>
            <w:rFonts w:ascii="V" w:hAnsi="V"/>
            <w:sz w:val="20"/>
            <w:szCs w:val="20"/>
            <w:lang w:val="en"/>
          </w:rPr>
          <w:t>The gradebook</w:t>
        </w:r>
      </w:hyperlink>
      <w:r>
        <w:rPr>
          <w:rFonts w:ascii="V" w:hAnsi="V"/>
          <w:sz w:val="20"/>
          <w:szCs w:val="20"/>
          <w:lang w:val="en"/>
        </w:rPr>
        <w:t xml:space="preserve"> · the "Workflow: Exams, Grades, and Publishing" chapter.</w:t>
      </w:r>
    </w:p>
    <w:p w:rsidR="00B5608F" w:rsidRDefault="00B5608F">
      <w:pPr>
        <w:pStyle w:val="Heading3"/>
        <w:rPr>
          <w:rFonts w:ascii="V" w:eastAsia="Times New Roman" w:hAnsi="V"/>
          <w:lang w:val="en"/>
        </w:rPr>
      </w:pPr>
      <w:r>
        <w:rPr>
          <w:rFonts w:ascii="V" w:eastAsia="Times New Roman" w:hAnsi="V"/>
          <w:lang w:val="en"/>
        </w:rPr>
        <w:t>Behavior, points, and recognition</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documenting behavior incidents (positive and negative) with points, managing your class board, and recognizing outstanding students.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holders of </w:t>
      </w:r>
      <w:r>
        <w:rPr>
          <w:rStyle w:val="HTMLCode"/>
          <w:lang w:val="en"/>
        </w:rPr>
        <w:t>behavior.view</w:t>
      </w:r>
      <w:r>
        <w:rPr>
          <w:rFonts w:ascii="V" w:hAnsi="V"/>
          <w:sz w:val="20"/>
          <w:szCs w:val="20"/>
          <w:lang w:val="en"/>
        </w:rPr>
        <w:t xml:space="preserve"> / </w:t>
      </w:r>
      <w:r>
        <w:rPr>
          <w:rStyle w:val="HTMLCode"/>
          <w:lang w:val="en"/>
        </w:rPr>
        <w:t>behavior.manage</w:t>
      </w:r>
      <w:r>
        <w:rPr>
          <w:rFonts w:ascii="V" w:hAnsi="V"/>
          <w:sz w:val="20"/>
          <w:szCs w:val="20"/>
          <w:lang w:val="en"/>
        </w:rPr>
        <w:t xml:space="preserve"> — the teacher, the form tutor, heads of departments and sections, and administration. The </w:t>
      </w:r>
      <w:r>
        <w:rPr>
          <w:rStyle w:val="Strong"/>
          <w:rFonts w:ascii="V" w:hAnsi="V"/>
          <w:sz w:val="20"/>
          <w:szCs w:val="20"/>
          <w:lang w:val="en"/>
        </w:rPr>
        <w:t>behavior categories</w:t>
      </w:r>
      <w:r>
        <w:rPr>
          <w:rFonts w:ascii="V" w:hAnsi="V"/>
          <w:sz w:val="20"/>
          <w:szCs w:val="20"/>
          <w:lang w:val="en"/>
        </w:rPr>
        <w:t xml:space="preserve"> themselves are configured by administration only.</w:t>
      </w:r>
    </w:p>
    <w:p w:rsidR="00B5608F" w:rsidRDefault="00B5608F">
      <w:pPr>
        <w:pStyle w:val="NormalWeb"/>
        <w:rPr>
          <w:rFonts w:ascii="V" w:hAnsi="V"/>
          <w:sz w:val="20"/>
          <w:szCs w:val="20"/>
          <w:lang w:val="en"/>
        </w:rPr>
      </w:pPr>
      <w:r>
        <w:rPr>
          <w:rStyle w:val="Strong"/>
          <w:rFonts w:ascii="V" w:hAnsi="V"/>
          <w:sz w:val="20"/>
          <w:szCs w:val="20"/>
          <w:lang w:val="en"/>
        </w:rPr>
        <w:t>Recording a behavior incident:</w:t>
      </w:r>
    </w:p>
    <w:p w:rsidR="00B5608F" w:rsidRDefault="00B5608F">
      <w:pPr>
        <w:numPr>
          <w:ilvl w:val="0"/>
          <w:numId w:val="71"/>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Behavior</w:t>
      </w:r>
      <w:r>
        <w:rPr>
          <w:rFonts w:ascii="V" w:eastAsia="Times New Roman" w:hAnsi="V"/>
          <w:sz w:val="20"/>
          <w:szCs w:val="20"/>
          <w:lang w:val="en"/>
        </w:rPr>
        <w:t xml:space="preserve"> (</w:t>
      </w:r>
      <w:r>
        <w:rPr>
          <w:rFonts w:ascii="V" w:eastAsia="Times New Roman" w:hAnsi="V"/>
          <w:sz w:val="20"/>
          <w:szCs w:val="20"/>
          <w:rtl/>
          <w:lang w:val="en"/>
        </w:rPr>
        <w:t>السلوك</w:t>
      </w:r>
      <w:r>
        <w:rPr>
          <w:rFonts w:ascii="V" w:eastAsia="Times New Roman" w:hAnsi="V"/>
          <w:sz w:val="20"/>
          <w:szCs w:val="20"/>
          <w:lang w:val="en"/>
        </w:rPr>
        <w:t>) (</w:t>
      </w:r>
      <w:r>
        <w:rPr>
          <w:rStyle w:val="HTMLCode"/>
          <w:lang w:val="en"/>
        </w:rPr>
        <w:t>/behavior</w:t>
      </w:r>
      <w:r>
        <w:rPr>
          <w:rFonts w:ascii="V" w:eastAsia="Times New Roman" w:hAnsi="V"/>
          <w:sz w:val="20"/>
          <w:szCs w:val="20"/>
          <w:lang w:val="en"/>
        </w:rPr>
        <w:t>).</w:t>
      </w:r>
    </w:p>
    <w:p w:rsidR="00B5608F" w:rsidRDefault="00B5608F">
      <w:pPr>
        <w:numPr>
          <w:ilvl w:val="0"/>
          <w:numId w:val="71"/>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Record</w:t>
      </w:r>
      <w:r>
        <w:rPr>
          <w:rFonts w:ascii="V" w:eastAsia="Times New Roman" w:hAnsi="V"/>
          <w:sz w:val="20"/>
          <w:szCs w:val="20"/>
          <w:lang w:val="en"/>
        </w:rPr>
        <w:t xml:space="preserve"> (</w:t>
      </w:r>
      <w:r>
        <w:rPr>
          <w:rFonts w:ascii="V" w:eastAsia="Times New Roman" w:hAnsi="V"/>
          <w:sz w:val="20"/>
          <w:szCs w:val="20"/>
          <w:rtl/>
          <w:lang w:val="en"/>
        </w:rPr>
        <w:t>تسجيل</w:t>
      </w:r>
      <w:r>
        <w:rPr>
          <w:rFonts w:ascii="V" w:eastAsia="Times New Roman" w:hAnsi="V"/>
          <w:sz w:val="20"/>
          <w:szCs w:val="20"/>
          <w:lang w:val="en"/>
        </w:rPr>
        <w:t>).</w:t>
      </w:r>
    </w:p>
    <w:p w:rsidR="00B5608F" w:rsidRDefault="00B5608F">
      <w:pPr>
        <w:numPr>
          <w:ilvl w:val="0"/>
          <w:numId w:val="71"/>
        </w:numPr>
        <w:spacing w:before="45" w:after="45"/>
        <w:rPr>
          <w:rFonts w:ascii="V" w:eastAsia="Times New Roman" w:hAnsi="V"/>
          <w:sz w:val="20"/>
          <w:szCs w:val="20"/>
          <w:lang w:val="en"/>
        </w:rPr>
      </w:pPr>
      <w:r>
        <w:rPr>
          <w:rFonts w:ascii="V" w:eastAsia="Times New Roman" w:hAnsi="V"/>
          <w:sz w:val="20"/>
          <w:szCs w:val="20"/>
          <w:lang w:val="en"/>
        </w:rPr>
        <w:t xml:space="preserve">Choose the </w:t>
      </w:r>
      <w:r>
        <w:rPr>
          <w:rStyle w:val="Strong"/>
          <w:rFonts w:ascii="V" w:eastAsia="Times New Roman" w:hAnsi="V"/>
          <w:sz w:val="20"/>
          <w:szCs w:val="20"/>
          <w:lang w:val="en"/>
        </w:rPr>
        <w:t>Student</w:t>
      </w:r>
      <w:r>
        <w:rPr>
          <w:rFonts w:ascii="V" w:eastAsia="Times New Roman" w:hAnsi="V"/>
          <w:sz w:val="20"/>
          <w:szCs w:val="20"/>
          <w:lang w:val="en"/>
        </w:rPr>
        <w:t xml:space="preserve">, then the </w:t>
      </w:r>
      <w:r>
        <w:rPr>
          <w:rStyle w:val="Strong"/>
          <w:rFonts w:ascii="V" w:eastAsia="Times New Roman" w:hAnsi="V"/>
          <w:sz w:val="20"/>
          <w:szCs w:val="20"/>
          <w:lang w:val="en"/>
        </w:rPr>
        <w:t>Category</w:t>
      </w:r>
      <w:r>
        <w:rPr>
          <w:rFonts w:ascii="V" w:eastAsia="Times New Roman" w:hAnsi="V"/>
          <w:sz w:val="20"/>
          <w:szCs w:val="20"/>
          <w:lang w:val="en"/>
        </w:rPr>
        <w:t xml:space="preserve"> </w:t>
      </w:r>
      <w:r>
        <w:rPr>
          <w:rFonts w:ascii="V" w:eastAsia="Times New Roman" w:hAnsi="V"/>
          <w:sz w:val="20"/>
          <w:szCs w:val="20"/>
          <w:lang w:val="en"/>
        </w:rPr>
        <w:t xml:space="preserve">(example: outstanding participation / disrupting order); this sets the </w:t>
      </w:r>
      <w:r>
        <w:rPr>
          <w:rStyle w:val="Strong"/>
          <w:rFonts w:ascii="V" w:eastAsia="Times New Roman" w:hAnsi="V"/>
          <w:sz w:val="20"/>
          <w:szCs w:val="20"/>
          <w:lang w:val="en"/>
        </w:rPr>
        <w:t>Type</w:t>
      </w:r>
      <w:r>
        <w:rPr>
          <w:rFonts w:ascii="V" w:eastAsia="Times New Roman" w:hAnsi="V"/>
          <w:sz w:val="20"/>
          <w:szCs w:val="20"/>
          <w:lang w:val="en"/>
        </w:rPr>
        <w:t xml:space="preserve"> (positive/negative) and the </w:t>
      </w:r>
      <w:r>
        <w:rPr>
          <w:rStyle w:val="Strong"/>
          <w:rFonts w:ascii="V" w:eastAsia="Times New Roman" w:hAnsi="V"/>
          <w:sz w:val="20"/>
          <w:szCs w:val="20"/>
          <w:lang w:val="en"/>
        </w:rPr>
        <w:t>Points</w:t>
      </w:r>
      <w:r>
        <w:rPr>
          <w:rFonts w:ascii="V" w:eastAsia="Times New Roman" w:hAnsi="V"/>
          <w:sz w:val="20"/>
          <w:szCs w:val="20"/>
          <w:lang w:val="en"/>
        </w:rPr>
        <w:t xml:space="preserve">, and add a </w:t>
      </w:r>
      <w:r>
        <w:rPr>
          <w:rStyle w:val="Strong"/>
          <w:rFonts w:ascii="V" w:eastAsia="Times New Roman" w:hAnsi="V"/>
          <w:sz w:val="20"/>
          <w:szCs w:val="20"/>
          <w:lang w:val="en"/>
        </w:rPr>
        <w:t>Note</w:t>
      </w:r>
      <w:r>
        <w:rPr>
          <w:rFonts w:ascii="V" w:eastAsia="Times New Roman" w:hAnsi="V"/>
          <w:sz w:val="20"/>
          <w:szCs w:val="20"/>
          <w:lang w:val="en"/>
        </w:rPr>
        <w:t xml:space="preserve"> if needed.</w:t>
      </w:r>
    </w:p>
    <w:p w:rsidR="00B5608F" w:rsidRDefault="00B5608F">
      <w:pPr>
        <w:numPr>
          <w:ilvl w:val="0"/>
          <w:numId w:val="71"/>
        </w:numPr>
        <w:spacing w:before="45" w:after="45"/>
        <w:rPr>
          <w:rFonts w:ascii="V" w:eastAsia="Times New Roman" w:hAnsi="V"/>
          <w:sz w:val="20"/>
          <w:szCs w:val="20"/>
          <w:lang w:val="en"/>
        </w:rPr>
      </w:pPr>
      <w:r>
        <w:rPr>
          <w:rFonts w:ascii="V" w:eastAsia="Times New Roman" w:hAnsi="V"/>
          <w:sz w:val="20"/>
          <w:szCs w:val="20"/>
          <w:lang w:val="en"/>
        </w:rPr>
        <w:t>Save — the message: "Behavior recorded successfully." («</w:t>
      </w:r>
      <w:r>
        <w:rPr>
          <w:rFonts w:ascii="V" w:eastAsia="Times New Roman" w:hAnsi="V"/>
          <w:sz w:val="20"/>
          <w:szCs w:val="20"/>
          <w:rtl/>
          <w:lang w:val="en"/>
        </w:rPr>
        <w:t>تم تسجيل السلوك بنجاح</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student's points update (total positive, total negative, net points) and the record appears in "Latest behavior records" and in the student's file.</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53" name="Picture 53" descr="شاشة السلو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شاشة السلوك"/>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شاشة السلو</w:t>
      </w:r>
      <w:r>
        <w:rPr>
          <w:rFonts w:ascii="V" w:eastAsia="Times New Roman" w:hAnsi="V"/>
          <w:sz w:val="20"/>
          <w:szCs w:val="20"/>
          <w:rtl/>
          <w:lang w:val="en"/>
        </w:rPr>
        <w:t>ك</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Companion behavior tools:</w:t>
      </w:r>
    </w:p>
    <w:p w:rsidR="00B5608F" w:rsidRDefault="00B5608F">
      <w:pPr>
        <w:pStyle w:val="NormalWeb"/>
        <w:numPr>
          <w:ilvl w:val="0"/>
          <w:numId w:val="72"/>
        </w:numPr>
        <w:rPr>
          <w:rFonts w:ascii="V" w:hAnsi="V"/>
          <w:sz w:val="20"/>
          <w:szCs w:val="20"/>
          <w:lang w:val="en"/>
        </w:rPr>
      </w:pPr>
      <w:r>
        <w:rPr>
          <w:rStyle w:val="Strong"/>
          <w:rFonts w:ascii="V" w:hAnsi="V"/>
          <w:sz w:val="20"/>
          <w:szCs w:val="20"/>
          <w:lang w:val="en"/>
        </w:rPr>
        <w:t>Class Board</w:t>
      </w:r>
      <w:r>
        <w:rPr>
          <w:rFonts w:ascii="V" w:hAnsi="V"/>
          <w:sz w:val="20"/>
          <w:szCs w:val="20"/>
          <w:lang w:val="en"/>
        </w:rPr>
        <w:t xml:space="preserve"> (</w:t>
      </w:r>
      <w:r>
        <w:rPr>
          <w:rFonts w:ascii="V" w:hAnsi="V"/>
          <w:sz w:val="20"/>
          <w:szCs w:val="20"/>
          <w:rtl/>
          <w:lang w:val="en"/>
        </w:rPr>
        <w:t>لوحة الصف</w:t>
      </w:r>
      <w:r>
        <w:rPr>
          <w:rFonts w:ascii="V" w:hAnsi="V"/>
          <w:sz w:val="20"/>
          <w:szCs w:val="20"/>
          <w:lang w:val="en"/>
        </w:rPr>
        <w:t xml:space="preserve">) </w:t>
      </w:r>
      <w:r>
        <w:rPr>
          <w:rStyle w:val="HTMLCode"/>
          <w:lang w:val="en"/>
        </w:rPr>
        <w:t>/behavior/board</w:t>
      </w:r>
      <w:r>
        <w:rPr>
          <w:rFonts w:ascii="V" w:hAnsi="V"/>
          <w:sz w:val="20"/>
          <w:szCs w:val="20"/>
          <w:lang w:val="en"/>
        </w:rPr>
        <w:t xml:space="preserve">: award points to several students at once (select all / clear). </w:t>
      </w:r>
      <w:r>
        <w:rPr>
          <w:rFonts w:ascii="V" w:hAnsi="V"/>
          <w:sz w:val="20"/>
          <w:szCs w:val="20"/>
          <w:lang w:val="en"/>
        </w:rPr>
        <w:br/>
      </w:r>
      <w:r>
        <w:rPr>
          <w:rFonts w:ascii="V" w:hAnsi="V"/>
          <w:noProof/>
          <w:sz w:val="20"/>
          <w:szCs w:val="20"/>
          <w:lang w:val="en"/>
        </w:rPr>
        <w:drawing>
          <wp:inline distT="0" distB="0" distL="0" distR="0">
            <wp:extent cx="15240000" cy="9525000"/>
            <wp:effectExtent l="0" t="0" r="0" b="0"/>
            <wp:docPr id="54" name="Picture 54" descr="لوحة الص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لوحة الصف"/>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hAnsi="V"/>
          <w:sz w:val="20"/>
          <w:szCs w:val="20"/>
          <w:rtl/>
          <w:lang w:val="en"/>
        </w:rPr>
        <w:t>لوحة الص</w:t>
      </w:r>
      <w:r>
        <w:rPr>
          <w:rFonts w:ascii="V" w:hAnsi="V"/>
          <w:sz w:val="20"/>
          <w:szCs w:val="20"/>
          <w:rtl/>
          <w:lang w:val="en"/>
        </w:rPr>
        <w:t>ف</w:t>
      </w:r>
    </w:p>
    <w:p w:rsidR="00B5608F" w:rsidRDefault="00B5608F">
      <w:pPr>
        <w:pStyle w:val="NormalWeb"/>
        <w:numPr>
          <w:ilvl w:val="0"/>
          <w:numId w:val="72"/>
        </w:numPr>
        <w:rPr>
          <w:rFonts w:ascii="V" w:hAnsi="V"/>
          <w:sz w:val="20"/>
          <w:szCs w:val="20"/>
          <w:lang w:val="en"/>
        </w:rPr>
      </w:pPr>
      <w:r>
        <w:rPr>
          <w:rStyle w:val="Strong"/>
          <w:rFonts w:ascii="V" w:hAnsi="V"/>
          <w:sz w:val="20"/>
          <w:szCs w:val="20"/>
          <w:lang w:val="en"/>
        </w:rPr>
        <w:t>Leaderboard</w:t>
      </w:r>
      <w:r>
        <w:rPr>
          <w:rFonts w:ascii="V" w:hAnsi="V"/>
          <w:sz w:val="20"/>
          <w:szCs w:val="20"/>
          <w:lang w:val="en"/>
        </w:rPr>
        <w:t xml:space="preserve"> (</w:t>
      </w:r>
      <w:r>
        <w:rPr>
          <w:rFonts w:ascii="V" w:hAnsi="V"/>
          <w:sz w:val="20"/>
          <w:szCs w:val="20"/>
          <w:rtl/>
          <w:lang w:val="en"/>
        </w:rPr>
        <w:t>لوحة المتصدّرين</w:t>
      </w:r>
      <w:r>
        <w:rPr>
          <w:rFonts w:ascii="V" w:hAnsi="V"/>
          <w:sz w:val="20"/>
          <w:szCs w:val="20"/>
          <w:lang w:val="en"/>
        </w:rPr>
        <w:t xml:space="preserve">) </w:t>
      </w:r>
      <w:r>
        <w:rPr>
          <w:rStyle w:val="HTMLCode"/>
          <w:lang w:val="en"/>
        </w:rPr>
        <w:t>/behavior/leaderboard</w:t>
      </w:r>
      <w:r>
        <w:rPr>
          <w:rFonts w:ascii="V" w:hAnsi="V"/>
          <w:sz w:val="20"/>
          <w:szCs w:val="20"/>
          <w:lang w:val="en"/>
        </w:rPr>
        <w:t xml:space="preserve">: students ranked by points. </w:t>
      </w:r>
      <w:r>
        <w:rPr>
          <w:rFonts w:ascii="V" w:hAnsi="V"/>
          <w:sz w:val="20"/>
          <w:szCs w:val="20"/>
          <w:lang w:val="en"/>
        </w:rPr>
        <w:br/>
      </w:r>
      <w:r>
        <w:rPr>
          <w:rFonts w:ascii="V" w:hAnsi="V"/>
          <w:noProof/>
          <w:sz w:val="20"/>
          <w:szCs w:val="20"/>
          <w:lang w:val="en"/>
        </w:rPr>
        <w:drawing>
          <wp:inline distT="0" distB="0" distL="0" distR="0">
            <wp:extent cx="15240000" cy="9525000"/>
            <wp:effectExtent l="0" t="0" r="0" b="0"/>
            <wp:docPr id="55" name="Picture 55" descr="لوحة المتصدر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لوحة المتصدرين"/>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hAnsi="V"/>
          <w:sz w:val="20"/>
          <w:szCs w:val="20"/>
          <w:rtl/>
          <w:lang w:val="en"/>
        </w:rPr>
        <w:t>لوحة المتصدري</w:t>
      </w:r>
      <w:r>
        <w:rPr>
          <w:rFonts w:ascii="V" w:hAnsi="V"/>
          <w:sz w:val="20"/>
          <w:szCs w:val="20"/>
          <w:rtl/>
          <w:lang w:val="en"/>
        </w:rPr>
        <w:t>ن</w:t>
      </w:r>
    </w:p>
    <w:p w:rsidR="00B5608F" w:rsidRDefault="00B5608F">
      <w:pPr>
        <w:pStyle w:val="NormalWeb"/>
        <w:numPr>
          <w:ilvl w:val="0"/>
          <w:numId w:val="72"/>
        </w:numPr>
        <w:rPr>
          <w:rFonts w:ascii="V" w:hAnsi="V"/>
          <w:sz w:val="20"/>
          <w:szCs w:val="20"/>
          <w:lang w:val="en"/>
        </w:rPr>
      </w:pPr>
      <w:r>
        <w:rPr>
          <w:rStyle w:val="Strong"/>
          <w:rFonts w:ascii="V" w:hAnsi="V"/>
          <w:sz w:val="20"/>
          <w:szCs w:val="20"/>
          <w:lang w:val="en"/>
        </w:rPr>
        <w:t>Random Picker</w:t>
      </w:r>
      <w:r>
        <w:rPr>
          <w:rFonts w:ascii="V" w:hAnsi="V"/>
          <w:sz w:val="20"/>
          <w:szCs w:val="20"/>
          <w:lang w:val="en"/>
        </w:rPr>
        <w:t xml:space="preserve"> (</w:t>
      </w:r>
      <w:r>
        <w:rPr>
          <w:rFonts w:ascii="V" w:hAnsi="V"/>
          <w:sz w:val="20"/>
          <w:szCs w:val="20"/>
          <w:rtl/>
          <w:lang w:val="en"/>
        </w:rPr>
        <w:t>المنتقي العشوائي</w:t>
      </w:r>
      <w:r>
        <w:rPr>
          <w:rFonts w:ascii="V" w:hAnsi="V"/>
          <w:sz w:val="20"/>
          <w:szCs w:val="20"/>
          <w:lang w:val="en"/>
        </w:rPr>
        <w:t xml:space="preserve">) </w:t>
      </w:r>
      <w:r>
        <w:rPr>
          <w:rStyle w:val="HTMLCode"/>
          <w:lang w:val="en"/>
        </w:rPr>
        <w:t>/behavior/picker</w:t>
      </w:r>
      <w:r>
        <w:rPr>
          <w:rFonts w:ascii="V" w:hAnsi="V"/>
          <w:sz w:val="20"/>
          <w:szCs w:val="20"/>
          <w:lang w:val="en"/>
        </w:rPr>
        <w:t xml:space="preserve">: pick a student at random to participate (pick a student / pick again / reset). </w:t>
      </w:r>
      <w:r>
        <w:rPr>
          <w:rFonts w:ascii="V" w:hAnsi="V"/>
          <w:sz w:val="20"/>
          <w:szCs w:val="20"/>
          <w:lang w:val="en"/>
        </w:rPr>
        <w:br/>
      </w:r>
      <w:r>
        <w:rPr>
          <w:rFonts w:ascii="V" w:hAnsi="V"/>
          <w:noProof/>
          <w:sz w:val="20"/>
          <w:szCs w:val="20"/>
          <w:lang w:val="en"/>
        </w:rPr>
        <w:drawing>
          <wp:inline distT="0" distB="0" distL="0" distR="0">
            <wp:extent cx="15240000" cy="9525000"/>
            <wp:effectExtent l="0" t="0" r="0" b="0"/>
            <wp:docPr id="56" name="Picture 56" descr="المنتقي العشوائ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المنتقي العشوائي"/>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hAnsi="V"/>
          <w:sz w:val="20"/>
          <w:szCs w:val="20"/>
          <w:rtl/>
          <w:lang w:val="en"/>
        </w:rPr>
        <w:t>المنتقي العشوائ</w:t>
      </w:r>
      <w:r>
        <w:rPr>
          <w:rFonts w:ascii="V" w:hAnsi="V"/>
          <w:sz w:val="20"/>
          <w:szCs w:val="20"/>
          <w:rtl/>
          <w:lang w:val="en"/>
        </w:rPr>
        <w:t>ي</w:t>
      </w:r>
    </w:p>
    <w:p w:rsidR="00B5608F" w:rsidRDefault="00B5608F">
      <w:pPr>
        <w:pStyle w:val="NormalWeb"/>
        <w:numPr>
          <w:ilvl w:val="0"/>
          <w:numId w:val="72"/>
        </w:numPr>
        <w:rPr>
          <w:rFonts w:ascii="V" w:hAnsi="V"/>
          <w:sz w:val="20"/>
          <w:szCs w:val="20"/>
          <w:lang w:val="en"/>
        </w:rPr>
      </w:pPr>
      <w:r>
        <w:rPr>
          <w:rStyle w:val="Strong"/>
          <w:rFonts w:ascii="V" w:hAnsi="V"/>
          <w:sz w:val="20"/>
          <w:szCs w:val="20"/>
          <w:lang w:val="en"/>
        </w:rPr>
        <w:t>Recognition Board</w:t>
      </w:r>
      <w:r>
        <w:rPr>
          <w:rFonts w:ascii="V" w:hAnsi="V"/>
          <w:sz w:val="20"/>
          <w:szCs w:val="20"/>
          <w:lang w:val="en"/>
        </w:rPr>
        <w:t xml:space="preserve"> (</w:t>
      </w:r>
      <w:r>
        <w:rPr>
          <w:rFonts w:ascii="V" w:hAnsi="V"/>
          <w:sz w:val="20"/>
          <w:szCs w:val="20"/>
          <w:rtl/>
          <w:lang w:val="en"/>
        </w:rPr>
        <w:t>لوحة التكريم</w:t>
      </w:r>
      <w:r>
        <w:rPr>
          <w:rFonts w:ascii="V" w:hAnsi="V"/>
          <w:sz w:val="20"/>
          <w:szCs w:val="20"/>
          <w:lang w:val="en"/>
        </w:rPr>
        <w:t xml:space="preserve">) </w:t>
      </w:r>
      <w:r>
        <w:rPr>
          <w:rStyle w:val="HTMLCode"/>
          <w:lang w:val="en"/>
        </w:rPr>
        <w:t>/recognition</w:t>
      </w:r>
      <w:r>
        <w:rPr>
          <w:rFonts w:ascii="V" w:hAnsi="V"/>
          <w:sz w:val="20"/>
          <w:szCs w:val="20"/>
          <w:lang w:val="en"/>
        </w:rPr>
        <w:t xml:space="preserve">: press </w:t>
      </w:r>
      <w:r>
        <w:rPr>
          <w:rStyle w:val="Strong"/>
          <w:rFonts w:ascii="V" w:hAnsi="V"/>
          <w:sz w:val="20"/>
          <w:szCs w:val="20"/>
          <w:lang w:val="en"/>
        </w:rPr>
        <w:t>Give Recognition</w:t>
      </w:r>
      <w:r>
        <w:rPr>
          <w:rFonts w:ascii="V" w:hAnsi="V"/>
          <w:sz w:val="20"/>
          <w:szCs w:val="20"/>
          <w:lang w:val="en"/>
        </w:rPr>
        <w:t xml:space="preserve"> (</w:t>
      </w:r>
      <w:r>
        <w:rPr>
          <w:rFonts w:ascii="V" w:hAnsi="V"/>
          <w:sz w:val="20"/>
          <w:szCs w:val="20"/>
          <w:rtl/>
          <w:lang w:val="en"/>
        </w:rPr>
        <w:t>منح تكريم</w:t>
      </w:r>
      <w:r>
        <w:rPr>
          <w:rFonts w:ascii="V" w:hAnsi="V"/>
          <w:sz w:val="20"/>
          <w:szCs w:val="20"/>
          <w:lang w:val="en"/>
        </w:rPr>
        <w:t>), choose the student, write the reason (optional — example: "Outstanding effort in mathematics"), and enable</w:t>
      </w:r>
      <w:r>
        <w:rPr>
          <w:rFonts w:ascii="V" w:hAnsi="V"/>
          <w:sz w:val="20"/>
          <w:szCs w:val="20"/>
          <w:lang w:val="en"/>
        </w:rPr>
        <w:t xml:space="preserve"> </w:t>
      </w:r>
      <w:r>
        <w:rPr>
          <w:rStyle w:val="Strong"/>
          <w:rFonts w:ascii="V" w:hAnsi="V"/>
          <w:sz w:val="20"/>
          <w:szCs w:val="20"/>
          <w:lang w:val="en"/>
        </w:rPr>
        <w:t>Show on the whole-school board</w:t>
      </w:r>
      <w:r>
        <w:rPr>
          <w:rFonts w:ascii="V" w:hAnsi="V"/>
          <w:sz w:val="20"/>
          <w:szCs w:val="20"/>
          <w:lang w:val="en"/>
        </w:rPr>
        <w:t xml:space="preserve"> (</w:t>
      </w:r>
      <w:r>
        <w:rPr>
          <w:rFonts w:ascii="V" w:hAnsi="V"/>
          <w:sz w:val="20"/>
          <w:szCs w:val="20"/>
          <w:rtl/>
          <w:lang w:val="en"/>
        </w:rPr>
        <w:t>إظهاره على لوحة المدرسة كلها</w:t>
      </w:r>
      <w:r>
        <w:rPr>
          <w:rFonts w:ascii="V" w:hAnsi="V"/>
          <w:sz w:val="20"/>
          <w:szCs w:val="20"/>
          <w:lang w:val="en"/>
        </w:rPr>
        <w:t xml:space="preserve">) if deserved — the message: "Recognition granted </w:t>
      </w:r>
      <w:r>
        <w:rPr>
          <w:rFonts w:ascii="Segoe UI Emoji" w:hAnsi="Segoe UI Emoji" w:cs="Segoe UI Emoji"/>
          <w:sz w:val="20"/>
          <w:szCs w:val="20"/>
          <w:lang w:val="en"/>
        </w:rPr>
        <w:t>🎉</w:t>
      </w:r>
      <w:r>
        <w:rPr>
          <w:rFonts w:ascii="V" w:hAnsi="V"/>
          <w:sz w:val="20"/>
          <w:szCs w:val="20"/>
          <w:lang w:val="en"/>
        </w:rPr>
        <w:t>" («</w:t>
      </w:r>
      <w:r>
        <w:rPr>
          <w:rFonts w:ascii="V" w:hAnsi="V"/>
          <w:sz w:val="20"/>
          <w:szCs w:val="20"/>
          <w:rtl/>
          <w:lang w:val="en"/>
        </w:rPr>
        <w:t>تم منح التكريم</w:t>
      </w:r>
      <w:r>
        <w:rPr>
          <w:rFonts w:ascii="V" w:hAnsi="V"/>
          <w:sz w:val="20"/>
          <w:szCs w:val="20"/>
          <w:lang w:val="en"/>
        </w:rPr>
        <w:t xml:space="preserve"> </w:t>
      </w:r>
      <w:r>
        <w:rPr>
          <w:rFonts w:ascii="Segoe UI Emoji" w:hAnsi="Segoe UI Emoji" w:cs="Segoe UI Emoji"/>
          <w:sz w:val="20"/>
          <w:szCs w:val="20"/>
          <w:lang w:val="en"/>
        </w:rPr>
        <w:t>🎉</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Common mistakes:</w:t>
      </w:r>
    </w:p>
    <w:p w:rsidR="00B5608F" w:rsidRDefault="00B5608F">
      <w:pPr>
        <w:numPr>
          <w:ilvl w:val="0"/>
          <w:numId w:val="73"/>
        </w:numPr>
        <w:spacing w:before="45" w:after="45"/>
        <w:rPr>
          <w:rFonts w:ascii="V" w:eastAsia="Times New Roman" w:hAnsi="V"/>
          <w:sz w:val="20"/>
          <w:szCs w:val="20"/>
          <w:lang w:val="en"/>
        </w:rPr>
      </w:pPr>
      <w:r>
        <w:rPr>
          <w:rFonts w:ascii="V" w:eastAsia="Times New Roman" w:hAnsi="V"/>
          <w:sz w:val="20"/>
          <w:szCs w:val="20"/>
          <w:lang w:val="en"/>
        </w:rPr>
        <w:t>"No behavior categories yet — ask the administrator to set them up." («</w:t>
      </w:r>
      <w:r>
        <w:rPr>
          <w:rFonts w:ascii="V" w:eastAsia="Times New Roman" w:hAnsi="V"/>
          <w:sz w:val="20"/>
          <w:szCs w:val="20"/>
          <w:rtl/>
          <w:lang w:val="en"/>
        </w:rPr>
        <w:t>لا توجد فئات سلوك بعد — اطلب من المسؤول إعدادها</w:t>
      </w:r>
      <w:r>
        <w:rPr>
          <w:rFonts w:ascii="V" w:eastAsia="Times New Roman" w:hAnsi="V"/>
          <w:sz w:val="20"/>
          <w:szCs w:val="20"/>
          <w:lang w:val="en"/>
        </w:rPr>
        <w:t xml:space="preserve">.») — categories are created by administration at </w:t>
      </w:r>
      <w:r>
        <w:rPr>
          <w:rStyle w:val="HTMLCode"/>
          <w:lang w:val="en"/>
        </w:rPr>
        <w:t>/behavior/categories</w:t>
      </w:r>
      <w:r>
        <w:rPr>
          <w:rFonts w:ascii="V" w:eastAsia="Times New Roman" w:hAnsi="V"/>
          <w:sz w:val="20"/>
          <w:szCs w:val="20"/>
          <w:lang w:val="en"/>
        </w:rPr>
        <w:t>.</w:t>
      </w:r>
    </w:p>
    <w:p w:rsidR="00B5608F" w:rsidRDefault="00B5608F">
      <w:pPr>
        <w:numPr>
          <w:ilvl w:val="0"/>
          <w:numId w:val="73"/>
        </w:numPr>
        <w:spacing w:before="45" w:after="45"/>
        <w:rPr>
          <w:rFonts w:ascii="V" w:eastAsia="Times New Roman" w:hAnsi="V"/>
          <w:sz w:val="20"/>
          <w:szCs w:val="20"/>
          <w:lang w:val="en"/>
        </w:rPr>
      </w:pPr>
      <w:r>
        <w:rPr>
          <w:rFonts w:ascii="V" w:eastAsia="Times New Roman" w:hAnsi="V"/>
          <w:sz w:val="20"/>
          <w:szCs w:val="20"/>
          <w:lang w:val="en"/>
        </w:rPr>
        <w:t>Deleting a behavior record recalculates the points — the system asks you to confirm before removal.</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teacher-classroom-tools" w:history="1">
        <w:r>
          <w:rPr>
            <w:rStyle w:val="Hyperlink"/>
            <w:rFonts w:ascii="V" w:hAnsi="V"/>
            <w:sz w:val="20"/>
            <w:szCs w:val="20"/>
            <w:lang w:val="en"/>
          </w:rPr>
          <w:t>Classroom tools</w:t>
        </w:r>
      </w:hyperlink>
      <w:r>
        <w:rPr>
          <w:rFonts w:ascii="V" w:hAnsi="V"/>
          <w:sz w:val="20"/>
          <w:szCs w:val="20"/>
          <w:lang w:val="en"/>
        </w:rPr>
        <w:t xml:space="preserve"> · the Parent Guide chapter (seeing behavior points).</w:t>
      </w:r>
    </w:p>
    <w:p w:rsidR="00B5608F" w:rsidRDefault="00B5608F">
      <w:pPr>
        <w:pStyle w:val="Heading3"/>
        <w:rPr>
          <w:rFonts w:ascii="V" w:eastAsia="Times New Roman" w:hAnsi="V"/>
          <w:lang w:val="en"/>
        </w:rPr>
      </w:pPr>
      <w:r>
        <w:rPr>
          <w:rFonts w:ascii="V" w:eastAsia="Times New Roman" w:hAnsi="V"/>
          <w:lang w:val="en"/>
        </w:rPr>
        <w:t>Classroom tools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a toolbox for managing daily classroom activity without paper.</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holders of </w:t>
      </w:r>
      <w:r>
        <w:rPr>
          <w:rStyle w:val="HTMLCode"/>
          <w:lang w:val="en"/>
        </w:rPr>
        <w:t>classroom.tools.use</w:t>
      </w:r>
      <w:r>
        <w:rPr>
          <w:rFonts w:ascii="V" w:hAnsi="V"/>
          <w:sz w:val="20"/>
          <w:szCs w:val="20"/>
          <w:lang w:val="en"/>
        </w:rPr>
        <w:t xml:space="preserve"> — the teacher, the form tutor, heads of departments and sections.</w:t>
      </w:r>
    </w:p>
    <w:p w:rsidR="00B5608F" w:rsidRDefault="00B5608F">
      <w:pPr>
        <w:pStyle w:val="NormalWeb"/>
        <w:rPr>
          <w:rFonts w:ascii="V" w:hAnsi="V"/>
          <w:sz w:val="20"/>
          <w:szCs w:val="20"/>
          <w:lang w:val="en"/>
        </w:rPr>
      </w:pPr>
      <w:r>
        <w:rPr>
          <w:rFonts w:ascii="V" w:hAnsi="V"/>
          <w:sz w:val="20"/>
          <w:szCs w:val="20"/>
          <w:lang w:val="en"/>
        </w:rPr>
        <w:t xml:space="preserve">Open </w:t>
      </w:r>
      <w:r>
        <w:rPr>
          <w:rStyle w:val="Strong"/>
          <w:rFonts w:ascii="V" w:hAnsi="V"/>
          <w:sz w:val="20"/>
          <w:szCs w:val="20"/>
          <w:lang w:val="en"/>
        </w:rPr>
        <w:t>Classroom Tools</w:t>
      </w:r>
      <w:r>
        <w:rPr>
          <w:rFonts w:ascii="V" w:hAnsi="V"/>
          <w:sz w:val="20"/>
          <w:szCs w:val="20"/>
          <w:lang w:val="en"/>
        </w:rPr>
        <w:t xml:space="preserve"> (</w:t>
      </w:r>
      <w:r>
        <w:rPr>
          <w:rFonts w:ascii="V" w:hAnsi="V"/>
          <w:sz w:val="20"/>
          <w:szCs w:val="20"/>
          <w:rtl/>
          <w:lang w:val="en"/>
        </w:rPr>
        <w:t>أدوات الصفّ</w:t>
      </w:r>
      <w:r>
        <w:rPr>
          <w:rFonts w:ascii="V" w:hAnsi="V"/>
          <w:sz w:val="20"/>
          <w:szCs w:val="20"/>
          <w:lang w:val="en"/>
        </w:rPr>
        <w:t>) (</w:t>
      </w:r>
      <w:r>
        <w:rPr>
          <w:rStyle w:val="HTMLCode"/>
          <w:lang w:val="en"/>
        </w:rPr>
        <w:t>/classroom-tools</w:t>
      </w:r>
      <w:r>
        <w:rPr>
          <w:rFonts w:ascii="V" w:hAnsi="V"/>
          <w:sz w:val="20"/>
          <w:szCs w:val="20"/>
          <w:lang w:val="en"/>
        </w:rPr>
        <w:t>) and you will find:</w:t>
      </w:r>
    </w:p>
    <w:p w:rsidR="00B5608F" w:rsidRDefault="00B5608F">
      <w:pPr>
        <w:numPr>
          <w:ilvl w:val="0"/>
          <w:numId w:val="74"/>
        </w:numPr>
        <w:spacing w:before="45" w:after="45"/>
        <w:rPr>
          <w:rFonts w:ascii="V" w:eastAsia="Times New Roman" w:hAnsi="V"/>
          <w:sz w:val="20"/>
          <w:szCs w:val="20"/>
          <w:lang w:val="en"/>
        </w:rPr>
      </w:pPr>
      <w:r>
        <w:rPr>
          <w:rFonts w:ascii="V" w:eastAsia="Times New Roman" w:hAnsi="V"/>
          <w:sz w:val="20"/>
          <w:szCs w:val="20"/>
          <w:lang w:val="en"/>
        </w:rPr>
        <w:t xml:space="preserve">The </w:t>
      </w:r>
      <w:r>
        <w:rPr>
          <w:rStyle w:val="Strong"/>
          <w:rFonts w:ascii="V" w:eastAsia="Times New Roman" w:hAnsi="V"/>
          <w:sz w:val="20"/>
          <w:szCs w:val="20"/>
          <w:lang w:val="en"/>
        </w:rPr>
        <w:t>random student picker</w:t>
      </w:r>
      <w:r>
        <w:rPr>
          <w:rFonts w:ascii="V" w:eastAsia="Times New Roman" w:hAnsi="V"/>
          <w:sz w:val="20"/>
          <w:szCs w:val="20"/>
          <w:lang w:val="en"/>
        </w:rPr>
        <w:t xml:space="preserve"> and spinning wheel.</w:t>
      </w:r>
    </w:p>
    <w:p w:rsidR="00B5608F" w:rsidRDefault="00B5608F">
      <w:pPr>
        <w:numPr>
          <w:ilvl w:val="0"/>
          <w:numId w:val="74"/>
        </w:numPr>
        <w:spacing w:before="45" w:after="45"/>
        <w:rPr>
          <w:rFonts w:ascii="V" w:eastAsia="Times New Roman" w:hAnsi="V"/>
          <w:sz w:val="20"/>
          <w:szCs w:val="20"/>
          <w:lang w:val="en"/>
        </w:rPr>
      </w:pPr>
      <w:r>
        <w:rPr>
          <w:rFonts w:ascii="V" w:eastAsia="Times New Roman" w:hAnsi="V"/>
          <w:sz w:val="20"/>
          <w:szCs w:val="20"/>
          <w:lang w:val="en"/>
        </w:rPr>
        <w:t xml:space="preserve">The </w:t>
      </w:r>
      <w:r>
        <w:rPr>
          <w:rStyle w:val="Strong"/>
          <w:rFonts w:ascii="V" w:eastAsia="Times New Roman" w:hAnsi="V"/>
          <w:sz w:val="20"/>
          <w:szCs w:val="20"/>
          <w:lang w:val="en"/>
        </w:rPr>
        <w:t>group maker</w:t>
      </w:r>
      <w:r>
        <w:rPr>
          <w:rFonts w:ascii="V" w:eastAsia="Times New Roman" w:hAnsi="V"/>
          <w:sz w:val="20"/>
          <w:szCs w:val="20"/>
          <w:lang w:val="en"/>
        </w:rPr>
        <w:t>: split the class by number of groups or by members per group, with random shuffling.</w:t>
      </w:r>
    </w:p>
    <w:p w:rsidR="00B5608F" w:rsidRDefault="00B5608F">
      <w:pPr>
        <w:numPr>
          <w:ilvl w:val="0"/>
          <w:numId w:val="74"/>
        </w:numPr>
        <w:spacing w:before="45" w:after="45"/>
        <w:rPr>
          <w:rFonts w:ascii="V" w:eastAsia="Times New Roman" w:hAnsi="V"/>
          <w:sz w:val="20"/>
          <w:szCs w:val="20"/>
          <w:lang w:val="en"/>
        </w:rPr>
      </w:pPr>
      <w:r>
        <w:rPr>
          <w:rStyle w:val="Strong"/>
          <w:rFonts w:ascii="V" w:eastAsia="Times New Roman" w:hAnsi="V"/>
          <w:sz w:val="20"/>
          <w:szCs w:val="20"/>
          <w:lang w:val="en"/>
        </w:rPr>
        <w:t>Team score boards</w:t>
      </w:r>
      <w:r>
        <w:rPr>
          <w:rFonts w:ascii="V" w:eastAsia="Times New Roman" w:hAnsi="V"/>
          <w:sz w:val="20"/>
          <w:szCs w:val="20"/>
          <w:lang w:val="en"/>
        </w:rPr>
        <w:t>: add teams, record their points, and reset them.</w:t>
      </w:r>
    </w:p>
    <w:p w:rsidR="00B5608F" w:rsidRDefault="00B5608F">
      <w:pPr>
        <w:numPr>
          <w:ilvl w:val="0"/>
          <w:numId w:val="74"/>
        </w:numPr>
        <w:spacing w:before="45" w:after="45"/>
        <w:rPr>
          <w:rFonts w:ascii="V" w:eastAsia="Times New Roman" w:hAnsi="V"/>
          <w:sz w:val="20"/>
          <w:szCs w:val="20"/>
          <w:lang w:val="en"/>
        </w:rPr>
      </w:pPr>
      <w:r>
        <w:rPr>
          <w:rStyle w:val="Strong"/>
          <w:rFonts w:ascii="V" w:eastAsia="Times New Roman" w:hAnsi="V"/>
          <w:sz w:val="20"/>
          <w:szCs w:val="20"/>
          <w:lang w:val="en"/>
        </w:rPr>
        <w:t>Dice, coin, and number generator</w:t>
      </w:r>
      <w:r>
        <w:rPr>
          <w:rFonts w:ascii="V" w:eastAsia="Times New Roman" w:hAnsi="V"/>
          <w:sz w:val="20"/>
          <w:szCs w:val="20"/>
          <w:lang w:val="en"/>
        </w:rPr>
        <w:t xml:space="preserve"> for educational activities and games.</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57" name="Picture 57" descr="أدوات الص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أدوات الصف"/>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أدوات الص</w:t>
      </w:r>
      <w:r>
        <w:rPr>
          <w:rFonts w:ascii="V" w:eastAsia="Times New Roman" w:hAnsi="V"/>
          <w:sz w:val="20"/>
          <w:szCs w:val="20"/>
          <w:rtl/>
          <w:lang w:val="en"/>
        </w:rPr>
        <w:t>ف</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teacher-behavior" w:history="1">
        <w:r>
          <w:rPr>
            <w:rStyle w:val="Hyperlink"/>
            <w:rFonts w:ascii="V" w:hAnsi="V"/>
            <w:sz w:val="20"/>
            <w:szCs w:val="20"/>
            <w:lang w:val="en"/>
          </w:rPr>
          <w:t>Behavior</w:t>
        </w:r>
      </w:hyperlink>
      <w:r>
        <w:rPr>
          <w:rFonts w:ascii="V"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Communicating with parents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direct and group messaging with your students' parents and with colleagues, from the web or mobile.</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the teacher holds </w:t>
      </w:r>
      <w:r>
        <w:rPr>
          <w:rStyle w:val="HTMLCode"/>
          <w:lang w:val="en"/>
        </w:rPr>
        <w:t>communication.view</w:t>
      </w:r>
      <w:r>
        <w:rPr>
          <w:rFonts w:ascii="V" w:hAnsi="V"/>
          <w:sz w:val="20"/>
          <w:szCs w:val="20"/>
          <w:lang w:val="en"/>
        </w:rPr>
        <w:t xml:space="preserve">, </w:t>
      </w:r>
      <w:r>
        <w:rPr>
          <w:rStyle w:val="HTMLCode"/>
          <w:lang w:val="en"/>
        </w:rPr>
        <w:t>communication.send</w:t>
      </w:r>
      <w:r>
        <w:rPr>
          <w:rFonts w:ascii="V" w:hAnsi="V"/>
          <w:sz w:val="20"/>
          <w:szCs w:val="20"/>
          <w:lang w:val="en"/>
        </w:rPr>
        <w:t xml:space="preserve">, and </w:t>
      </w:r>
      <w:r>
        <w:rPr>
          <w:rStyle w:val="HTMLCode"/>
          <w:lang w:val="en"/>
        </w:rPr>
        <w:t>communication.groups.manage</w:t>
      </w:r>
      <w:r>
        <w:rPr>
          <w:rFonts w:ascii="V" w:hAnsi="V"/>
          <w:sz w:val="20"/>
          <w:szCs w:val="20"/>
          <w:lang w:val="en"/>
        </w:rPr>
        <w:t xml:space="preserve"> — that is, they can read, send, </w:t>
      </w:r>
      <w:r>
        <w:rPr>
          <w:rStyle w:val="Strong"/>
          <w:rFonts w:ascii="V" w:hAnsi="V"/>
          <w:sz w:val="20"/>
          <w:szCs w:val="20"/>
          <w:lang w:val="en"/>
        </w:rPr>
        <w:t>and create groups and channels</w:t>
      </w:r>
      <w:r>
        <w:rPr>
          <w:rFonts w:ascii="V" w:hAnsi="V"/>
          <w:sz w:val="20"/>
          <w:szCs w:val="20"/>
          <w:lang w:val="en"/>
        </w:rPr>
        <w:t>. Parents and students can never create groups.</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know that families are only offered official contacts: their children's teachers and the official roles (administration, registrar, nurse…) — a parent whose child is not in your classes cannot message you except through the school office.</w:t>
      </w:r>
    </w:p>
    <w:p w:rsidR="00B5608F" w:rsidRDefault="00B5608F">
      <w:pPr>
        <w:numPr>
          <w:ilvl w:val="0"/>
          <w:numId w:val="75"/>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Messages and Conversations</w:t>
      </w:r>
      <w:r>
        <w:rPr>
          <w:rFonts w:ascii="V" w:eastAsia="Times New Roman" w:hAnsi="V"/>
          <w:sz w:val="20"/>
          <w:szCs w:val="20"/>
          <w:lang w:val="en"/>
        </w:rPr>
        <w:t xml:space="preserve"> (</w:t>
      </w:r>
      <w:r>
        <w:rPr>
          <w:rFonts w:ascii="V" w:eastAsia="Times New Roman" w:hAnsi="V"/>
          <w:sz w:val="20"/>
          <w:szCs w:val="20"/>
          <w:rtl/>
          <w:lang w:val="en"/>
        </w:rPr>
        <w:t>الرسائل والمحادثات</w:t>
      </w:r>
      <w:r>
        <w:rPr>
          <w:rFonts w:ascii="V" w:eastAsia="Times New Roman" w:hAnsi="V"/>
          <w:sz w:val="20"/>
          <w:szCs w:val="20"/>
          <w:lang w:val="en"/>
        </w:rPr>
        <w:t>) (</w:t>
      </w:r>
      <w:r>
        <w:rPr>
          <w:rStyle w:val="HTMLCode"/>
          <w:lang w:val="en"/>
        </w:rPr>
        <w:t>/communication</w:t>
      </w:r>
      <w:r>
        <w:rPr>
          <w:rFonts w:ascii="V" w:eastAsia="Times New Roman" w:hAnsi="V"/>
          <w:sz w:val="20"/>
          <w:szCs w:val="20"/>
          <w:lang w:val="en"/>
        </w:rPr>
        <w:t>).</w:t>
      </w:r>
    </w:p>
    <w:p w:rsidR="00B5608F" w:rsidRDefault="00B5608F">
      <w:pPr>
        <w:numPr>
          <w:ilvl w:val="0"/>
          <w:numId w:val="75"/>
        </w:numPr>
        <w:spacing w:before="45" w:after="45"/>
        <w:rPr>
          <w:rFonts w:ascii="V" w:eastAsia="Times New Roman" w:hAnsi="V"/>
          <w:sz w:val="20"/>
          <w:szCs w:val="20"/>
          <w:lang w:val="en"/>
        </w:rPr>
      </w:pPr>
      <w:r>
        <w:rPr>
          <w:rFonts w:ascii="V" w:eastAsia="Times New Roman" w:hAnsi="V"/>
          <w:sz w:val="20"/>
          <w:szCs w:val="20"/>
          <w:lang w:val="en"/>
        </w:rPr>
        <w:t xml:space="preserve">Search for the family or open an existing conversation. Use the filter: </w:t>
      </w:r>
      <w:r>
        <w:rPr>
          <w:rStyle w:val="Strong"/>
          <w:rFonts w:ascii="V" w:eastAsia="Times New Roman" w:hAnsi="V"/>
          <w:sz w:val="20"/>
          <w:szCs w:val="20"/>
          <w:lang w:val="en"/>
        </w:rPr>
        <w:t>All / Unread / Pinned</w:t>
      </w:r>
      <w:r>
        <w:rPr>
          <w:rFonts w:ascii="V" w:eastAsia="Times New Roman" w:hAnsi="V"/>
          <w:sz w:val="20"/>
          <w:szCs w:val="20"/>
          <w:lang w:val="en"/>
        </w:rPr>
        <w:t xml:space="preserve"> (</w:t>
      </w:r>
      <w:r>
        <w:rPr>
          <w:rFonts w:ascii="V" w:eastAsia="Times New Roman" w:hAnsi="V"/>
          <w:sz w:val="20"/>
          <w:szCs w:val="20"/>
          <w:rtl/>
          <w:lang w:val="en"/>
        </w:rPr>
        <w:t>الكل / غير المقروء / المثبَّت</w:t>
      </w:r>
      <w:r>
        <w:rPr>
          <w:rFonts w:ascii="V" w:eastAsia="Times New Roman" w:hAnsi="V"/>
          <w:sz w:val="20"/>
          <w:szCs w:val="20"/>
          <w:lang w:val="en"/>
        </w:rPr>
        <w:t>).</w:t>
      </w:r>
    </w:p>
    <w:p w:rsidR="00B5608F" w:rsidRDefault="00B5608F">
      <w:pPr>
        <w:numPr>
          <w:ilvl w:val="0"/>
          <w:numId w:val="75"/>
        </w:numPr>
        <w:spacing w:before="45" w:after="45"/>
        <w:rPr>
          <w:rFonts w:ascii="V" w:eastAsia="Times New Roman" w:hAnsi="V"/>
          <w:sz w:val="20"/>
          <w:szCs w:val="20"/>
          <w:lang w:val="en"/>
        </w:rPr>
      </w:pPr>
      <w:r>
        <w:rPr>
          <w:rFonts w:ascii="V" w:eastAsia="Times New Roman" w:hAnsi="V"/>
          <w:sz w:val="20"/>
          <w:szCs w:val="20"/>
          <w:lang w:val="en"/>
        </w:rPr>
        <w:t>Write your message and send. You can reply to a specific message, edit, unsend, and react with emoji.</w:t>
      </w:r>
    </w:p>
    <w:p w:rsidR="00B5608F" w:rsidRDefault="00B5608F">
      <w:pPr>
        <w:numPr>
          <w:ilvl w:val="0"/>
          <w:numId w:val="75"/>
        </w:numPr>
        <w:spacing w:before="45" w:after="45"/>
        <w:rPr>
          <w:rFonts w:ascii="V" w:eastAsia="Times New Roman" w:hAnsi="V"/>
          <w:sz w:val="20"/>
          <w:szCs w:val="20"/>
          <w:lang w:val="en"/>
        </w:rPr>
      </w:pPr>
      <w:r>
        <w:rPr>
          <w:rFonts w:ascii="V" w:eastAsia="Times New Roman" w:hAnsi="V"/>
          <w:sz w:val="20"/>
          <w:szCs w:val="20"/>
          <w:lang w:val="en"/>
        </w:rPr>
        <w:t xml:space="preserve">To send a file: on the web only </w:t>
      </w:r>
      <w:r>
        <w:rPr>
          <w:rStyle w:val="Strong"/>
          <w:rFonts w:ascii="V" w:eastAsia="Times New Roman" w:hAnsi="V"/>
          <w:sz w:val="20"/>
          <w:szCs w:val="20"/>
          <w:lang w:val="en"/>
        </w:rPr>
        <w:t>PDF, Word, Excel, CSV, and ZIP</w:t>
      </w:r>
      <w:r>
        <w:rPr>
          <w:rFonts w:ascii="V" w:eastAsia="Times New Roman" w:hAnsi="V"/>
          <w:sz w:val="20"/>
          <w:szCs w:val="20"/>
          <w:lang w:val="en"/>
        </w:rPr>
        <w:t xml:space="preserve"> are allowed — the system verifies the file's real type (its actual content), not its extension.</w:t>
      </w:r>
    </w:p>
    <w:p w:rsidR="00B5608F" w:rsidRDefault="00B5608F">
      <w:pPr>
        <w:numPr>
          <w:ilvl w:val="0"/>
          <w:numId w:val="75"/>
        </w:numPr>
        <w:spacing w:before="45" w:after="45"/>
        <w:rPr>
          <w:rFonts w:ascii="V" w:eastAsia="Times New Roman" w:hAnsi="V"/>
          <w:sz w:val="20"/>
          <w:szCs w:val="20"/>
          <w:lang w:val="en"/>
        </w:rPr>
      </w:pPr>
      <w:r>
        <w:rPr>
          <w:rFonts w:ascii="V" w:eastAsia="Times New Roman" w:hAnsi="V"/>
          <w:sz w:val="20"/>
          <w:szCs w:val="20"/>
          <w:lang w:val="en"/>
        </w:rPr>
        <w:t xml:space="preserve">To create a group: </w:t>
      </w:r>
      <w:r>
        <w:rPr>
          <w:rStyle w:val="Strong"/>
          <w:rFonts w:ascii="V" w:eastAsia="Times New Roman" w:hAnsi="V"/>
          <w:sz w:val="20"/>
          <w:szCs w:val="20"/>
          <w:lang w:val="en"/>
        </w:rPr>
        <w:t>New Group</w:t>
      </w:r>
      <w:r>
        <w:rPr>
          <w:rFonts w:ascii="V" w:eastAsia="Times New Roman" w:hAnsi="V"/>
          <w:sz w:val="20"/>
          <w:szCs w:val="20"/>
          <w:lang w:val="en"/>
        </w:rPr>
        <w:t xml:space="preserve"> (</w:t>
      </w:r>
      <w:r>
        <w:rPr>
          <w:rFonts w:ascii="V" w:eastAsia="Times New Roman" w:hAnsi="V"/>
          <w:sz w:val="20"/>
          <w:szCs w:val="20"/>
          <w:rtl/>
          <w:lang w:val="en"/>
        </w:rPr>
        <w:t>مجموعة جديدة</w:t>
      </w:r>
      <w:r>
        <w:rPr>
          <w:rFonts w:ascii="V" w:eastAsia="Times New Roman" w:hAnsi="V"/>
          <w:sz w:val="20"/>
          <w:szCs w:val="20"/>
          <w:lang w:val="en"/>
        </w:rPr>
        <w:t>), choose the type (group / channel / announcement), and add the members.</w:t>
      </w:r>
    </w:p>
    <w:p w:rsidR="00B5608F" w:rsidRDefault="00B5608F">
      <w:pPr>
        <w:pStyle w:val="NormalWeb"/>
        <w:rPr>
          <w:rFonts w:ascii="V" w:hAnsi="V"/>
          <w:sz w:val="20"/>
          <w:szCs w:val="20"/>
          <w:lang w:val="en"/>
        </w:rPr>
      </w:pPr>
      <w:r>
        <w:rPr>
          <w:rStyle w:val="Strong"/>
          <w:rFonts w:ascii="V" w:hAnsi="V"/>
          <w:sz w:val="20"/>
          <w:szCs w:val="20"/>
          <w:lang w:val="en"/>
        </w:rPr>
        <w:t>From the mobile app</w:t>
      </w:r>
      <w:r>
        <w:rPr>
          <w:rFonts w:ascii="V" w:hAnsi="V"/>
          <w:sz w:val="20"/>
          <w:szCs w:val="20"/>
          <w:lang w:val="en"/>
        </w:rPr>
        <w:t xml:space="preserve"> you get more:</w:t>
      </w:r>
    </w:p>
    <w:p w:rsidR="00B5608F" w:rsidRDefault="00B5608F">
      <w:pPr>
        <w:numPr>
          <w:ilvl w:val="0"/>
          <w:numId w:val="76"/>
        </w:numPr>
        <w:spacing w:before="45" w:after="45"/>
        <w:rPr>
          <w:rFonts w:ascii="V" w:eastAsia="Times New Roman" w:hAnsi="V"/>
          <w:sz w:val="20"/>
          <w:szCs w:val="20"/>
          <w:lang w:val="en"/>
        </w:rPr>
      </w:pPr>
      <w:r>
        <w:rPr>
          <w:rStyle w:val="Strong"/>
          <w:rFonts w:ascii="V" w:eastAsia="Times New Roman" w:hAnsi="V"/>
          <w:sz w:val="20"/>
          <w:szCs w:val="20"/>
          <w:lang w:val="en"/>
        </w:rPr>
        <w:t>Voice messages</w:t>
      </w:r>
      <w:r>
        <w:rPr>
          <w:rFonts w:ascii="V" w:eastAsia="Times New Roman" w:hAnsi="V"/>
          <w:sz w:val="20"/>
          <w:szCs w:val="20"/>
          <w:lang w:val="en"/>
        </w:rPr>
        <w:t>: long-press the mic button (WhatsApp style) or tap once for a pinned recording bar — the limit is 5 minutes and 3 MB.</w:t>
      </w:r>
    </w:p>
    <w:p w:rsidR="00B5608F" w:rsidRDefault="00B5608F">
      <w:pPr>
        <w:numPr>
          <w:ilvl w:val="0"/>
          <w:numId w:val="76"/>
        </w:numPr>
        <w:spacing w:before="45" w:after="45"/>
        <w:rPr>
          <w:rFonts w:ascii="V" w:eastAsia="Times New Roman" w:hAnsi="V"/>
          <w:sz w:val="20"/>
          <w:szCs w:val="20"/>
          <w:lang w:val="en"/>
        </w:rPr>
      </w:pPr>
      <w:r>
        <w:rPr>
          <w:rStyle w:val="Strong"/>
          <w:rFonts w:ascii="V" w:eastAsia="Times New Roman" w:hAnsi="V"/>
          <w:sz w:val="20"/>
          <w:szCs w:val="20"/>
          <w:lang w:val="en"/>
        </w:rPr>
        <w:t>Images</w:t>
      </w:r>
      <w:r>
        <w:rPr>
          <w:rFonts w:ascii="V" w:eastAsia="Times New Roman" w:hAnsi="V"/>
          <w:sz w:val="20"/>
          <w:szCs w:val="20"/>
          <w:lang w:val="en"/>
        </w:rPr>
        <w:t xml:space="preserve"> up to 3 MB (larger ones are compressed automatically), </w:t>
      </w:r>
      <w:r>
        <w:rPr>
          <w:rStyle w:val="Strong"/>
          <w:rFonts w:ascii="V" w:eastAsia="Times New Roman" w:hAnsi="V"/>
          <w:sz w:val="20"/>
          <w:szCs w:val="20"/>
          <w:lang w:val="en"/>
        </w:rPr>
        <w:t>video</w:t>
      </w:r>
      <w:r>
        <w:rPr>
          <w:rFonts w:ascii="V" w:eastAsia="Times New Roman" w:hAnsi="V"/>
          <w:sz w:val="20"/>
          <w:szCs w:val="20"/>
          <w:lang w:val="en"/>
        </w:rPr>
        <w:t xml:space="preserve"> up to 10 MB, </w:t>
      </w:r>
      <w:r>
        <w:rPr>
          <w:rStyle w:val="Strong"/>
          <w:rFonts w:ascii="V" w:eastAsia="Times New Roman" w:hAnsi="V"/>
          <w:sz w:val="20"/>
          <w:szCs w:val="20"/>
          <w:lang w:val="en"/>
        </w:rPr>
        <w:t>files</w:t>
      </w:r>
      <w:r>
        <w:rPr>
          <w:rFonts w:ascii="V" w:eastAsia="Times New Roman" w:hAnsi="V"/>
          <w:sz w:val="20"/>
          <w:szCs w:val="20"/>
          <w:lang w:val="en"/>
        </w:rPr>
        <w:t xml:space="preserve"> up to 5 MB (pdf/doc/docx/xls/xlsx/csv/zip). PDF files open inside the app.</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message arrives instantly with a notification to the parent in their language, and typing, presence, and last-seen indicators appear.</w:t>
      </w:r>
    </w:p>
    <w:p w:rsidR="00B5608F" w:rsidRDefault="00B5608F">
      <w:pPr>
        <w:pStyle w:val="NormalWeb"/>
        <w:rPr>
          <w:rFonts w:ascii="V" w:hAnsi="V"/>
          <w:sz w:val="20"/>
          <w:szCs w:val="20"/>
          <w:lang w:val="en"/>
        </w:rPr>
      </w:pPr>
      <w:r>
        <w:rPr>
          <w:rStyle w:val="Strong"/>
          <w:rFonts w:ascii="V" w:hAnsi="V"/>
          <w:sz w:val="20"/>
          <w:szCs w:val="20"/>
          <w:lang w:val="en"/>
        </w:rPr>
        <w:t>Common mistakes:</w:t>
      </w:r>
    </w:p>
    <w:p w:rsidR="00B5608F" w:rsidRDefault="00B5608F">
      <w:pPr>
        <w:numPr>
          <w:ilvl w:val="0"/>
          <w:numId w:val="77"/>
        </w:numPr>
        <w:spacing w:before="45" w:after="45"/>
        <w:rPr>
          <w:rFonts w:ascii="V" w:eastAsia="Times New Roman" w:hAnsi="V"/>
          <w:sz w:val="20"/>
          <w:szCs w:val="20"/>
          <w:lang w:val="en"/>
        </w:rPr>
      </w:pPr>
      <w:r>
        <w:rPr>
          <w:rFonts w:ascii="V" w:eastAsia="Times New Roman" w:hAnsi="V"/>
          <w:sz w:val="20"/>
          <w:szCs w:val="20"/>
          <w:lang w:val="en"/>
        </w:rPr>
        <w:t>Trying to send a file with a disguised extension (such as an executable named pdf) — it is rejected because the check reads the file's real content.</w:t>
      </w:r>
    </w:p>
    <w:p w:rsidR="00B5608F" w:rsidRDefault="00B5608F">
      <w:pPr>
        <w:numPr>
          <w:ilvl w:val="0"/>
          <w:numId w:val="77"/>
        </w:numPr>
        <w:spacing w:before="45" w:after="45"/>
        <w:rPr>
          <w:rFonts w:ascii="V" w:eastAsia="Times New Roman" w:hAnsi="V"/>
          <w:sz w:val="20"/>
          <w:szCs w:val="20"/>
          <w:lang w:val="en"/>
        </w:rPr>
      </w:pPr>
      <w:r>
        <w:rPr>
          <w:rFonts w:ascii="V" w:eastAsia="Times New Roman" w:hAnsi="V"/>
          <w:sz w:val="20"/>
          <w:szCs w:val="20"/>
          <w:lang w:val="en"/>
        </w:rPr>
        <w:t xml:space="preserve">Sending a general circular in a one-to-one conversation — school-wide broadcast is for administration, and class posts belong to the </w:t>
      </w:r>
      <w:hyperlink w:anchor="teacher-class-post" w:history="1">
        <w:r>
          <w:rPr>
            <w:rStyle w:val="Hyperlink"/>
            <w:rFonts w:ascii="V" w:eastAsia="Times New Roman" w:hAnsi="V"/>
            <w:sz w:val="20"/>
            <w:szCs w:val="20"/>
            <w:lang w:val="en"/>
          </w:rPr>
          <w:t>class feed</w:t>
        </w:r>
      </w:hyperlink>
      <w:r>
        <w:rPr>
          <w:rFonts w:ascii="V" w:eastAsia="Times New Roman" w:hAnsi="V"/>
          <w:sz w:val="20"/>
          <w:szCs w:val="20"/>
          <w:lang w:val="en"/>
        </w:rPr>
        <w:t>.</w:t>
      </w:r>
    </w:p>
    <w:p w:rsidR="00B5608F" w:rsidRDefault="00B5608F">
      <w:pPr>
        <w:spacing w:before="30" w:after="30"/>
        <w:divId w:val="2065372704"/>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w:t>
      </w:r>
      <w:r>
        <w:rPr>
          <w:rFonts w:ascii="V" w:hAnsi="V"/>
          <w:sz w:val="20"/>
          <w:szCs w:val="20"/>
          <w:lang w:val="en"/>
        </w:rPr>
        <w:t>Your school conversations are subject to supervisory review: your head of department sees their department teachers' conversations with families and students, read-only, and deleted messages remain stored for oversight. Use school channels for professional communication only.</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teacher-meetings" w:history="1">
        <w:r>
          <w:rPr>
            <w:rStyle w:val="Hyperlink"/>
            <w:rFonts w:ascii="V" w:hAnsi="V"/>
            <w:sz w:val="20"/>
            <w:szCs w:val="20"/>
            <w:lang w:val="en"/>
          </w:rPr>
          <w:t>Parent meetings</w:t>
        </w:r>
      </w:hyperlink>
      <w:r>
        <w:rPr>
          <w:rFonts w:ascii="V" w:hAnsi="V"/>
          <w:sz w:val="20"/>
          <w:szCs w:val="20"/>
          <w:lang w:val="en"/>
        </w:rPr>
        <w:t xml:space="preserve"> · </w:t>
      </w:r>
      <w:hyperlink w:anchor="department-messages" w:history="1">
        <w:r>
          <w:rPr>
            <w:rStyle w:val="Hyperlink"/>
            <w:rFonts w:ascii="V" w:hAnsi="V"/>
            <w:sz w:val="20"/>
            <w:szCs w:val="20"/>
            <w:lang w:val="en"/>
          </w:rPr>
          <w:t>Department messages — Head of Department</w:t>
        </w:r>
      </w:hyperlink>
      <w:r>
        <w:rPr>
          <w:rFonts w:ascii="V" w:hAnsi="V"/>
          <w:sz w:val="20"/>
          <w:szCs w:val="20"/>
          <w:lang w:val="en"/>
        </w:rPr>
        <w:t xml:space="preserve"> · the "Communication" chapter.</w:t>
      </w:r>
    </w:p>
    <w:p w:rsidR="00B5608F" w:rsidRDefault="00B5608F">
      <w:pPr>
        <w:pStyle w:val="Heading3"/>
        <w:rPr>
          <w:rFonts w:ascii="V" w:eastAsia="Times New Roman" w:hAnsi="V"/>
          <w:lang w:val="en"/>
        </w:rPr>
      </w:pPr>
      <w:r>
        <w:rPr>
          <w:rFonts w:ascii="V" w:eastAsia="Times New Roman" w:hAnsi="V"/>
          <w:lang w:val="en"/>
        </w:rPr>
        <w:t>Parent meetings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publishing available time slots that parents book from their app for one-to-one meetings (in person or online).</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every staff member holding </w:t>
      </w:r>
      <w:r>
        <w:rPr>
          <w:rStyle w:val="HTMLCode"/>
          <w:lang w:val="en"/>
        </w:rPr>
        <w:t>communication.view</w:t>
      </w:r>
      <w:r>
        <w:rPr>
          <w:rFonts w:ascii="V" w:hAnsi="V"/>
          <w:sz w:val="20"/>
          <w:szCs w:val="20"/>
          <w:lang w:val="en"/>
        </w:rPr>
        <w:t xml:space="preserve"> sees the page; teachers publish their own slots.</w:t>
      </w:r>
    </w:p>
    <w:p w:rsidR="00B5608F" w:rsidRDefault="00B5608F">
      <w:pPr>
        <w:numPr>
          <w:ilvl w:val="0"/>
          <w:numId w:val="78"/>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Meetings</w:t>
      </w:r>
      <w:r>
        <w:rPr>
          <w:rFonts w:ascii="V" w:eastAsia="Times New Roman" w:hAnsi="V"/>
          <w:sz w:val="20"/>
          <w:szCs w:val="20"/>
          <w:lang w:val="en"/>
        </w:rPr>
        <w:t xml:space="preserve"> (</w:t>
      </w:r>
      <w:r>
        <w:rPr>
          <w:rFonts w:ascii="V" w:eastAsia="Times New Roman" w:hAnsi="V"/>
          <w:sz w:val="20"/>
          <w:szCs w:val="20"/>
          <w:rtl/>
          <w:lang w:val="en"/>
        </w:rPr>
        <w:t>المواعيد</w:t>
      </w:r>
      <w:r>
        <w:rPr>
          <w:rFonts w:ascii="V" w:eastAsia="Times New Roman" w:hAnsi="V"/>
          <w:sz w:val="20"/>
          <w:szCs w:val="20"/>
          <w:lang w:val="en"/>
        </w:rPr>
        <w:t>) (</w:t>
      </w:r>
      <w:r>
        <w:rPr>
          <w:rStyle w:val="HTMLCode"/>
          <w:lang w:val="en"/>
        </w:rPr>
        <w:t>/meetings</w:t>
      </w:r>
      <w:r>
        <w:rPr>
          <w:rFonts w:ascii="V" w:eastAsia="Times New Roman" w:hAnsi="V"/>
          <w:sz w:val="20"/>
          <w:szCs w:val="20"/>
          <w:lang w:val="en"/>
        </w:rPr>
        <w:t>).</w:t>
      </w:r>
    </w:p>
    <w:p w:rsidR="00B5608F" w:rsidRDefault="00B5608F">
      <w:pPr>
        <w:numPr>
          <w:ilvl w:val="0"/>
          <w:numId w:val="78"/>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Publish Slots</w:t>
      </w:r>
      <w:r>
        <w:rPr>
          <w:rFonts w:ascii="V" w:eastAsia="Times New Roman" w:hAnsi="V"/>
          <w:sz w:val="20"/>
          <w:szCs w:val="20"/>
          <w:lang w:val="en"/>
        </w:rPr>
        <w:t xml:space="preserve"> (</w:t>
      </w:r>
      <w:r>
        <w:rPr>
          <w:rFonts w:ascii="V" w:eastAsia="Times New Roman" w:hAnsi="V"/>
          <w:sz w:val="20"/>
          <w:szCs w:val="20"/>
          <w:rtl/>
          <w:lang w:val="en"/>
        </w:rPr>
        <w:t>نشر مواعيد</w:t>
      </w:r>
      <w:r>
        <w:rPr>
          <w:rFonts w:ascii="V" w:eastAsia="Times New Roman" w:hAnsi="V"/>
          <w:sz w:val="20"/>
          <w:szCs w:val="20"/>
          <w:lang w:val="en"/>
        </w:rPr>
        <w:t>).</w:t>
      </w:r>
    </w:p>
    <w:p w:rsidR="00B5608F" w:rsidRDefault="00B5608F">
      <w:pPr>
        <w:numPr>
          <w:ilvl w:val="0"/>
          <w:numId w:val="78"/>
        </w:numPr>
        <w:spacing w:before="45" w:after="45"/>
        <w:rPr>
          <w:rFonts w:ascii="V" w:eastAsia="Times New Roman" w:hAnsi="V"/>
          <w:sz w:val="20"/>
          <w:szCs w:val="20"/>
          <w:lang w:val="en"/>
        </w:rPr>
      </w:pPr>
      <w:r>
        <w:rPr>
          <w:rFonts w:ascii="V" w:eastAsia="Times New Roman" w:hAnsi="V"/>
          <w:sz w:val="20"/>
          <w:szCs w:val="20"/>
          <w:lang w:val="en"/>
        </w:rPr>
        <w:t xml:space="preserve">Set: the </w:t>
      </w:r>
      <w:r>
        <w:rPr>
          <w:rStyle w:val="Strong"/>
          <w:rFonts w:ascii="V" w:eastAsia="Times New Roman" w:hAnsi="V"/>
          <w:sz w:val="20"/>
          <w:szCs w:val="20"/>
          <w:lang w:val="en"/>
        </w:rPr>
        <w:t>date and time</w:t>
      </w:r>
      <w:r>
        <w:rPr>
          <w:rFonts w:ascii="V" w:eastAsia="Times New Roman" w:hAnsi="V"/>
          <w:sz w:val="20"/>
          <w:szCs w:val="20"/>
          <w:lang w:val="en"/>
        </w:rPr>
        <w:t xml:space="preserve">, the </w:t>
      </w:r>
      <w:r>
        <w:rPr>
          <w:rStyle w:val="Strong"/>
          <w:rFonts w:ascii="V" w:eastAsia="Times New Roman" w:hAnsi="V"/>
          <w:sz w:val="20"/>
          <w:szCs w:val="20"/>
          <w:lang w:val="en"/>
        </w:rPr>
        <w:t>duration (minutes)</w:t>
      </w:r>
      <w:r>
        <w:rPr>
          <w:rFonts w:ascii="V" w:eastAsia="Times New Roman" w:hAnsi="V"/>
          <w:sz w:val="20"/>
          <w:szCs w:val="20"/>
          <w:lang w:val="en"/>
        </w:rPr>
        <w:t xml:space="preserve">, the </w:t>
      </w:r>
      <w:r>
        <w:rPr>
          <w:rStyle w:val="Strong"/>
          <w:rFonts w:ascii="V" w:eastAsia="Times New Roman" w:hAnsi="V"/>
          <w:sz w:val="20"/>
          <w:szCs w:val="20"/>
          <w:lang w:val="en"/>
        </w:rPr>
        <w:t>number of consecutive slots</w:t>
      </w:r>
      <w:r>
        <w:rPr>
          <w:rFonts w:ascii="V" w:eastAsia="Times New Roman" w:hAnsi="V"/>
          <w:sz w:val="20"/>
          <w:szCs w:val="20"/>
          <w:lang w:val="en"/>
        </w:rPr>
        <w:t xml:space="preserve">, the </w:t>
      </w:r>
      <w:r>
        <w:rPr>
          <w:rStyle w:val="Strong"/>
          <w:rFonts w:ascii="V" w:eastAsia="Times New Roman" w:hAnsi="V"/>
          <w:sz w:val="20"/>
          <w:szCs w:val="20"/>
          <w:lang w:val="en"/>
        </w:rPr>
        <w:t>class (optional)</w:t>
      </w:r>
      <w:r>
        <w:rPr>
          <w:rFonts w:ascii="V" w:eastAsia="Times New Roman" w:hAnsi="V"/>
          <w:sz w:val="20"/>
          <w:szCs w:val="20"/>
          <w:lang w:val="en"/>
        </w:rPr>
        <w:t xml:space="preserve"> to restrict booking to the parents of one class, and the </w:t>
      </w:r>
      <w:r>
        <w:rPr>
          <w:rStyle w:val="Strong"/>
          <w:rFonts w:ascii="V" w:eastAsia="Times New Roman" w:hAnsi="V"/>
          <w:sz w:val="20"/>
          <w:szCs w:val="20"/>
          <w:lang w:val="en"/>
        </w:rPr>
        <w:t>place</w:t>
      </w:r>
      <w:r>
        <w:rPr>
          <w:rFonts w:ascii="V" w:eastAsia="Times New Roman" w:hAnsi="V"/>
          <w:sz w:val="20"/>
          <w:szCs w:val="20"/>
          <w:lang w:val="en"/>
        </w:rPr>
        <w:t xml:space="preserve">: the room, or a </w:t>
      </w:r>
      <w:r>
        <w:rPr>
          <w:rStyle w:val="Strong"/>
          <w:rFonts w:ascii="V" w:eastAsia="Times New Roman" w:hAnsi="V"/>
          <w:sz w:val="20"/>
          <w:szCs w:val="20"/>
          <w:lang w:val="en"/>
        </w:rPr>
        <w:t>meeting link</w:t>
      </w:r>
      <w:r>
        <w:rPr>
          <w:rFonts w:ascii="V" w:eastAsia="Times New Roman" w:hAnsi="V"/>
          <w:sz w:val="20"/>
          <w:szCs w:val="20"/>
          <w:lang w:val="en"/>
        </w:rPr>
        <w:t xml:space="preserve">, which marks the slot as </w:t>
      </w:r>
      <w:r>
        <w:rPr>
          <w:rStyle w:val="Strong"/>
          <w:rFonts w:ascii="V" w:eastAsia="Times New Roman" w:hAnsi="V"/>
          <w:sz w:val="20"/>
          <w:szCs w:val="20"/>
          <w:lang w:val="en"/>
        </w:rPr>
        <w:t>Online</w:t>
      </w:r>
      <w:r>
        <w:rPr>
          <w:rFonts w:ascii="V" w:eastAsia="Times New Roman" w:hAnsi="V"/>
          <w:sz w:val="20"/>
          <w:szCs w:val="20"/>
          <w:lang w:val="en"/>
        </w:rPr>
        <w:t xml:space="preserve"> (</w:t>
      </w:r>
      <w:r>
        <w:rPr>
          <w:rFonts w:ascii="V" w:eastAsia="Times New Roman" w:hAnsi="V"/>
          <w:sz w:val="20"/>
          <w:szCs w:val="20"/>
          <w:rtl/>
          <w:lang w:val="en"/>
        </w:rPr>
        <w:t>عبر الإنترنت</w:t>
      </w:r>
      <w:r>
        <w:rPr>
          <w:rFonts w:ascii="V" w:eastAsia="Times New Roman" w:hAnsi="V"/>
          <w:sz w:val="20"/>
          <w:szCs w:val="20"/>
          <w:lang w:val="en"/>
        </w:rPr>
        <w:t>).</w:t>
      </w:r>
    </w:p>
    <w:p w:rsidR="00B5608F" w:rsidRDefault="00B5608F">
      <w:pPr>
        <w:numPr>
          <w:ilvl w:val="0"/>
          <w:numId w:val="78"/>
        </w:numPr>
        <w:spacing w:before="45" w:after="45"/>
        <w:rPr>
          <w:rFonts w:ascii="V" w:eastAsia="Times New Roman" w:hAnsi="V"/>
          <w:sz w:val="20"/>
          <w:szCs w:val="20"/>
          <w:lang w:val="en"/>
        </w:rPr>
      </w:pPr>
      <w:r>
        <w:rPr>
          <w:rFonts w:ascii="V" w:eastAsia="Times New Roman" w:hAnsi="V"/>
          <w:sz w:val="20"/>
          <w:szCs w:val="20"/>
          <w:lang w:val="en"/>
        </w:rPr>
        <w:t>Press publish — the message: "Slots published" («</w:t>
      </w:r>
      <w:r>
        <w:rPr>
          <w:rFonts w:ascii="V" w:eastAsia="Times New Roman" w:hAnsi="V"/>
          <w:sz w:val="20"/>
          <w:szCs w:val="20"/>
          <w:rtl/>
          <w:lang w:val="en"/>
        </w:rPr>
        <w:t>تم نشر المواعيد</w:t>
      </w:r>
      <w:r>
        <w:rPr>
          <w:rFonts w:ascii="V" w:eastAsia="Times New Roman" w:hAnsi="V"/>
          <w:sz w:val="20"/>
          <w:szCs w:val="20"/>
          <w:lang w:val="en"/>
        </w:rPr>
        <w:t>»).</w:t>
      </w:r>
    </w:p>
    <w:p w:rsidR="00B5608F" w:rsidRDefault="00B5608F">
      <w:pPr>
        <w:numPr>
          <w:ilvl w:val="0"/>
          <w:numId w:val="78"/>
        </w:numPr>
        <w:spacing w:before="45" w:after="45"/>
        <w:rPr>
          <w:rFonts w:ascii="V" w:eastAsia="Times New Roman" w:hAnsi="V"/>
          <w:sz w:val="20"/>
          <w:szCs w:val="20"/>
          <w:lang w:val="en"/>
        </w:rPr>
      </w:pPr>
      <w:r>
        <w:rPr>
          <w:rFonts w:ascii="V" w:eastAsia="Times New Roman" w:hAnsi="V"/>
          <w:sz w:val="20"/>
          <w:szCs w:val="20"/>
          <w:lang w:val="en"/>
        </w:rPr>
        <w:t xml:space="preserve">Watch the list: a slot is </w:t>
      </w:r>
      <w:r>
        <w:rPr>
          <w:rStyle w:val="Strong"/>
          <w:rFonts w:ascii="V" w:eastAsia="Times New Roman" w:hAnsi="V"/>
          <w:sz w:val="20"/>
          <w:szCs w:val="20"/>
          <w:lang w:val="en"/>
        </w:rPr>
        <w:t>Available</w:t>
      </w:r>
      <w:r>
        <w:rPr>
          <w:rFonts w:ascii="V" w:eastAsia="Times New Roman" w:hAnsi="V"/>
          <w:sz w:val="20"/>
          <w:szCs w:val="20"/>
          <w:lang w:val="en"/>
        </w:rPr>
        <w:t xml:space="preserve"> (</w:t>
      </w:r>
      <w:r>
        <w:rPr>
          <w:rFonts w:ascii="V" w:eastAsia="Times New Roman" w:hAnsi="V"/>
          <w:sz w:val="20"/>
          <w:szCs w:val="20"/>
          <w:rtl/>
          <w:lang w:val="en"/>
        </w:rPr>
        <w:t>متاح</w:t>
      </w:r>
      <w:r>
        <w:rPr>
          <w:rFonts w:ascii="V" w:eastAsia="Times New Roman" w:hAnsi="V"/>
          <w:sz w:val="20"/>
          <w:szCs w:val="20"/>
          <w:lang w:val="en"/>
        </w:rPr>
        <w:t xml:space="preserve">) or </w:t>
      </w:r>
      <w:r>
        <w:rPr>
          <w:rStyle w:val="Strong"/>
          <w:rFonts w:ascii="V" w:eastAsia="Times New Roman" w:hAnsi="V"/>
          <w:sz w:val="20"/>
          <w:szCs w:val="20"/>
          <w:lang w:val="en"/>
        </w:rPr>
        <w:t>Booked</w:t>
      </w:r>
      <w:r>
        <w:rPr>
          <w:rFonts w:ascii="V" w:eastAsia="Times New Roman" w:hAnsi="V"/>
          <w:sz w:val="20"/>
          <w:szCs w:val="20"/>
          <w:lang w:val="en"/>
        </w:rPr>
        <w:t xml:space="preserve"> (</w:t>
      </w:r>
      <w:r>
        <w:rPr>
          <w:rFonts w:ascii="V" w:eastAsia="Times New Roman" w:hAnsi="V"/>
          <w:sz w:val="20"/>
          <w:szCs w:val="20"/>
          <w:rtl/>
          <w:lang w:val="en"/>
        </w:rPr>
        <w:t>محجوز</w:t>
      </w:r>
      <w:r>
        <w:rPr>
          <w:rFonts w:ascii="V" w:eastAsia="Times New Roman" w:hAnsi="V"/>
          <w:sz w:val="20"/>
          <w:szCs w:val="20"/>
          <w:lang w:val="en"/>
        </w:rPr>
        <w:t xml:space="preserve">) with the booker's and student's names. To withdraw a slot that no longer suits you press </w:t>
      </w:r>
      <w:r>
        <w:rPr>
          <w:rStyle w:val="Strong"/>
          <w:rFonts w:ascii="V" w:eastAsia="Times New Roman" w:hAnsi="V"/>
          <w:sz w:val="20"/>
          <w:szCs w:val="20"/>
          <w:lang w:val="en"/>
        </w:rPr>
        <w:t>Withdraw</w:t>
      </w:r>
      <w:r>
        <w:rPr>
          <w:rFonts w:ascii="V" w:eastAsia="Times New Roman" w:hAnsi="V"/>
          <w:sz w:val="20"/>
          <w:szCs w:val="20"/>
          <w:lang w:val="en"/>
        </w:rPr>
        <w:t xml:space="preserve"> (</w:t>
      </w:r>
      <w:r>
        <w:rPr>
          <w:rFonts w:ascii="V" w:eastAsia="Times New Roman" w:hAnsi="V"/>
          <w:sz w:val="20"/>
          <w:szCs w:val="20"/>
          <w:rtl/>
          <w:lang w:val="en"/>
        </w:rPr>
        <w:t>سحب</w:t>
      </w:r>
      <w:r>
        <w:rPr>
          <w:rFonts w:ascii="V" w:eastAsia="Times New Roman" w:hAnsi="V"/>
          <w:sz w:val="20"/>
          <w:szCs w:val="20"/>
          <w:lang w:val="en"/>
        </w:rPr>
        <w:t>) and confirm.</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parent sees the slots in the "Available" tab of their app, books a slot and chooses the student, and </w:t>
      </w:r>
      <w:r>
        <w:rPr>
          <w:rStyle w:val="Strong"/>
          <w:rFonts w:ascii="V" w:hAnsi="V"/>
          <w:sz w:val="20"/>
          <w:szCs w:val="20"/>
          <w:lang w:val="en"/>
        </w:rPr>
        <w:t>Booked by</w:t>
      </w:r>
      <w:r>
        <w:rPr>
          <w:rFonts w:ascii="V" w:hAnsi="V"/>
          <w:sz w:val="20"/>
          <w:szCs w:val="20"/>
          <w:lang w:val="en"/>
        </w:rPr>
        <w:t xml:space="preserve"> (</w:t>
      </w:r>
      <w:r>
        <w:rPr>
          <w:rFonts w:ascii="V" w:hAnsi="V"/>
          <w:sz w:val="20"/>
          <w:szCs w:val="20"/>
          <w:rtl/>
          <w:lang w:val="en"/>
        </w:rPr>
        <w:t>محجوز بواسطة</w:t>
      </w:r>
      <w:r>
        <w:rPr>
          <w:rFonts w:ascii="V" w:hAnsi="V"/>
          <w:sz w:val="20"/>
          <w:szCs w:val="20"/>
          <w:lang w:val="en"/>
        </w:rPr>
        <w:t>) appears on your side the moment it is booked.</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58" name="Picture 58" descr="صفحة المواعيد وحوار نشر المواعي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صفحة المواعيد وحوار نشر المواعيد"/>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صفحة المواعيد وحوار نشر المواعي</w:t>
      </w:r>
      <w:r>
        <w:rPr>
          <w:rFonts w:ascii="V" w:eastAsia="Times New Roman" w:hAnsi="V"/>
          <w:sz w:val="20"/>
          <w:szCs w:val="20"/>
          <w:rtl/>
          <w:lang w:val="en"/>
        </w:rPr>
        <w:t>د</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Common mistakes:</w:t>
      </w:r>
    </w:p>
    <w:p w:rsidR="00B5608F" w:rsidRDefault="00B5608F">
      <w:pPr>
        <w:numPr>
          <w:ilvl w:val="0"/>
          <w:numId w:val="79"/>
        </w:numPr>
        <w:spacing w:before="45" w:after="45"/>
        <w:rPr>
          <w:rFonts w:ascii="V" w:eastAsia="Times New Roman" w:hAnsi="V"/>
          <w:sz w:val="20"/>
          <w:szCs w:val="20"/>
          <w:lang w:val="en"/>
        </w:rPr>
      </w:pPr>
      <w:r>
        <w:rPr>
          <w:rFonts w:ascii="V" w:eastAsia="Times New Roman" w:hAnsi="V"/>
          <w:sz w:val="20"/>
          <w:szCs w:val="20"/>
          <w:lang w:val="en"/>
        </w:rPr>
        <w:t>Withdrawing a booked slot without telling the parent — message them first, then withdraw.</w:t>
      </w:r>
    </w:p>
    <w:p w:rsidR="00B5608F" w:rsidRDefault="00B5608F">
      <w:pPr>
        <w:numPr>
          <w:ilvl w:val="0"/>
          <w:numId w:val="79"/>
        </w:numPr>
        <w:spacing w:before="45" w:after="45"/>
        <w:rPr>
          <w:rFonts w:ascii="V" w:eastAsia="Times New Roman" w:hAnsi="V"/>
          <w:sz w:val="20"/>
          <w:szCs w:val="20"/>
          <w:lang w:val="en"/>
        </w:rPr>
      </w:pPr>
      <w:r>
        <w:rPr>
          <w:rFonts w:ascii="V" w:eastAsia="Times New Roman" w:hAnsi="V"/>
          <w:sz w:val="20"/>
          <w:szCs w:val="20"/>
          <w:lang w:val="en"/>
        </w:rPr>
        <w:t>Forgetting the meeting link for remote slots — without a link the slot counts as in person in the stated room.</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teacher-communication" w:history="1">
        <w:r>
          <w:rPr>
            <w:rStyle w:val="Hyperlink"/>
            <w:rFonts w:ascii="V" w:hAnsi="V"/>
            <w:sz w:val="20"/>
            <w:szCs w:val="20"/>
            <w:lang w:val="en"/>
          </w:rPr>
          <w:t>Communicating with parents</w:t>
        </w:r>
      </w:hyperlink>
      <w:r>
        <w:rPr>
          <w:rFonts w:ascii="V" w:hAnsi="V"/>
          <w:sz w:val="20"/>
          <w:szCs w:val="20"/>
          <w:lang w:val="en"/>
        </w:rPr>
        <w:t xml:space="preserve"> · the Parent Guide chapter (booking a meeting).</w:t>
      </w:r>
    </w:p>
    <w:p w:rsidR="00B5608F" w:rsidRDefault="00B5608F">
      <w:pPr>
        <w:pStyle w:val="Heading3"/>
        <w:rPr>
          <w:rFonts w:ascii="V" w:eastAsia="Times New Roman" w:hAnsi="V"/>
          <w:lang w:val="en"/>
        </w:rPr>
      </w:pPr>
      <w:r>
        <w:rPr>
          <w:rFonts w:ascii="V" w:eastAsia="Times New Roman" w:hAnsi="V"/>
          <w:lang w:val="en"/>
        </w:rPr>
        <w:t>Lesson plans and teaching resources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writing lesson plans and sharing teaching resources with classes or with colleagues only.</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holders of </w:t>
      </w:r>
      <w:r>
        <w:rPr>
          <w:rStyle w:val="HTMLCode"/>
          <w:lang w:val="en"/>
        </w:rPr>
        <w:t>academics.gradebook.view</w:t>
      </w:r>
      <w:r>
        <w:rPr>
          <w:rFonts w:ascii="V" w:hAnsi="V"/>
          <w:sz w:val="20"/>
          <w:szCs w:val="20"/>
          <w:lang w:val="en"/>
        </w:rPr>
        <w:t xml:space="preserve"> (teacher and above).</w:t>
      </w:r>
    </w:p>
    <w:p w:rsidR="00B5608F" w:rsidRDefault="00B5608F">
      <w:pPr>
        <w:numPr>
          <w:ilvl w:val="0"/>
          <w:numId w:val="80"/>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Lesson Plans</w:t>
      </w:r>
      <w:r>
        <w:rPr>
          <w:rFonts w:ascii="V" w:eastAsia="Times New Roman" w:hAnsi="V"/>
          <w:sz w:val="20"/>
          <w:szCs w:val="20"/>
          <w:lang w:val="en"/>
        </w:rPr>
        <w:t xml:space="preserve"> (</w:t>
      </w:r>
      <w:r>
        <w:rPr>
          <w:rFonts w:ascii="V" w:eastAsia="Times New Roman" w:hAnsi="V"/>
          <w:sz w:val="20"/>
          <w:szCs w:val="20"/>
          <w:rtl/>
          <w:lang w:val="en"/>
        </w:rPr>
        <w:t>خطط الدروس</w:t>
      </w:r>
      <w:r>
        <w:rPr>
          <w:rFonts w:ascii="V" w:eastAsia="Times New Roman" w:hAnsi="V"/>
          <w:sz w:val="20"/>
          <w:szCs w:val="20"/>
          <w:lang w:val="en"/>
        </w:rPr>
        <w:t>) (</w:t>
      </w:r>
      <w:r>
        <w:rPr>
          <w:rStyle w:val="HTMLCode"/>
          <w:lang w:val="en"/>
        </w:rPr>
        <w:t>/lesson-plans</w:t>
      </w:r>
      <w:r>
        <w:rPr>
          <w:rFonts w:ascii="V" w:eastAsia="Times New Roman" w:hAnsi="V"/>
          <w:sz w:val="20"/>
          <w:szCs w:val="20"/>
          <w:lang w:val="en"/>
        </w:rPr>
        <w:t xml:space="preserve">) — one screen with two wings: </w:t>
      </w:r>
      <w:r>
        <w:rPr>
          <w:rStyle w:val="Strong"/>
          <w:rFonts w:ascii="V" w:eastAsia="Times New Roman" w:hAnsi="V"/>
          <w:sz w:val="20"/>
          <w:szCs w:val="20"/>
          <w:lang w:val="en"/>
        </w:rPr>
        <w:t>Lesson Plans</w:t>
      </w:r>
      <w:r>
        <w:rPr>
          <w:rFonts w:ascii="V" w:eastAsia="Times New Roman" w:hAnsi="V"/>
          <w:sz w:val="20"/>
          <w:szCs w:val="20"/>
          <w:lang w:val="en"/>
        </w:rPr>
        <w:t xml:space="preserve"> and </w:t>
      </w:r>
      <w:r>
        <w:rPr>
          <w:rStyle w:val="Strong"/>
          <w:rFonts w:ascii="V" w:eastAsia="Times New Roman" w:hAnsi="V"/>
          <w:sz w:val="20"/>
          <w:szCs w:val="20"/>
          <w:lang w:val="en"/>
        </w:rPr>
        <w:t>Teaching Resources</w:t>
      </w:r>
      <w:r>
        <w:rPr>
          <w:rFonts w:ascii="V" w:eastAsia="Times New Roman" w:hAnsi="V"/>
          <w:sz w:val="20"/>
          <w:szCs w:val="20"/>
          <w:lang w:val="en"/>
        </w:rPr>
        <w:t xml:space="preserve"> (</w:t>
      </w:r>
      <w:r>
        <w:rPr>
          <w:rFonts w:ascii="V" w:eastAsia="Times New Roman" w:hAnsi="V"/>
          <w:sz w:val="20"/>
          <w:szCs w:val="20"/>
          <w:rtl/>
          <w:lang w:val="en"/>
        </w:rPr>
        <w:t>المصادر التعليمية</w:t>
      </w:r>
      <w:r>
        <w:rPr>
          <w:rFonts w:ascii="V" w:eastAsia="Times New Roman" w:hAnsi="V"/>
          <w:sz w:val="20"/>
          <w:szCs w:val="20"/>
          <w:lang w:val="en"/>
        </w:rPr>
        <w:t>) (</w:t>
      </w:r>
      <w:r>
        <w:rPr>
          <w:rStyle w:val="HTMLCode"/>
          <w:lang w:val="en"/>
        </w:rPr>
        <w:t>/resources</w:t>
      </w:r>
      <w:r>
        <w:rPr>
          <w:rFonts w:ascii="V" w:eastAsia="Times New Roman" w:hAnsi="V"/>
          <w:sz w:val="20"/>
          <w:szCs w:val="20"/>
          <w:lang w:val="en"/>
        </w:rPr>
        <w:t>).</w:t>
      </w:r>
    </w:p>
    <w:p w:rsidR="00B5608F" w:rsidRDefault="00B5608F">
      <w:pPr>
        <w:numPr>
          <w:ilvl w:val="0"/>
          <w:numId w:val="80"/>
        </w:numPr>
        <w:spacing w:before="45" w:after="45"/>
        <w:rPr>
          <w:rFonts w:ascii="V" w:eastAsia="Times New Roman" w:hAnsi="V"/>
          <w:sz w:val="20"/>
          <w:szCs w:val="20"/>
          <w:lang w:val="en"/>
        </w:rPr>
      </w:pPr>
      <w:r>
        <w:rPr>
          <w:rFonts w:ascii="V" w:eastAsia="Times New Roman" w:hAnsi="V"/>
          <w:sz w:val="20"/>
          <w:szCs w:val="20"/>
          <w:lang w:val="en"/>
        </w:rPr>
        <w:t xml:space="preserve">For a new plan: </w:t>
      </w:r>
      <w:r>
        <w:rPr>
          <w:rStyle w:val="Strong"/>
          <w:rFonts w:ascii="V" w:eastAsia="Times New Roman" w:hAnsi="V"/>
          <w:sz w:val="20"/>
          <w:szCs w:val="20"/>
          <w:lang w:val="en"/>
        </w:rPr>
        <w:t>New Plan</w:t>
      </w:r>
      <w:r>
        <w:rPr>
          <w:rFonts w:ascii="V" w:eastAsia="Times New Roman" w:hAnsi="V"/>
          <w:sz w:val="20"/>
          <w:szCs w:val="20"/>
          <w:lang w:val="en"/>
        </w:rPr>
        <w:t xml:space="preserve"> (</w:t>
      </w:r>
      <w:r>
        <w:rPr>
          <w:rFonts w:ascii="V" w:eastAsia="Times New Roman" w:hAnsi="V"/>
          <w:sz w:val="20"/>
          <w:szCs w:val="20"/>
          <w:rtl/>
          <w:lang w:val="en"/>
        </w:rPr>
        <w:t>خطة جديدة</w:t>
      </w:r>
      <w:r>
        <w:rPr>
          <w:rFonts w:ascii="V" w:eastAsia="Times New Roman" w:hAnsi="V"/>
          <w:sz w:val="20"/>
          <w:szCs w:val="20"/>
          <w:lang w:val="en"/>
        </w:rPr>
        <w:t xml:space="preserve">) → fill in the plan → </w:t>
      </w:r>
      <w:r>
        <w:rPr>
          <w:rStyle w:val="Strong"/>
          <w:rFonts w:ascii="V" w:eastAsia="Times New Roman" w:hAnsi="V"/>
          <w:sz w:val="20"/>
          <w:szCs w:val="20"/>
          <w:lang w:val="en"/>
        </w:rPr>
        <w:t>Save Plan</w:t>
      </w:r>
      <w:r>
        <w:rPr>
          <w:rFonts w:ascii="V" w:eastAsia="Times New Roman" w:hAnsi="V"/>
          <w:sz w:val="20"/>
          <w:szCs w:val="20"/>
          <w:lang w:val="en"/>
        </w:rPr>
        <w:t xml:space="preserve"> (</w:t>
      </w:r>
      <w:r>
        <w:rPr>
          <w:rFonts w:ascii="V" w:eastAsia="Times New Roman" w:hAnsi="V"/>
          <w:sz w:val="20"/>
          <w:szCs w:val="20"/>
          <w:rtl/>
          <w:lang w:val="en"/>
        </w:rPr>
        <w:t>حفظ الخطة</w:t>
      </w:r>
      <w:r>
        <w:rPr>
          <w:rFonts w:ascii="V" w:eastAsia="Times New Roman" w:hAnsi="V"/>
          <w:sz w:val="20"/>
          <w:szCs w:val="20"/>
          <w:lang w:val="en"/>
        </w:rPr>
        <w:t>).</w:t>
      </w:r>
    </w:p>
    <w:p w:rsidR="00B5608F" w:rsidRDefault="00B5608F">
      <w:pPr>
        <w:numPr>
          <w:ilvl w:val="0"/>
          <w:numId w:val="80"/>
        </w:numPr>
        <w:spacing w:before="45" w:after="45"/>
        <w:rPr>
          <w:rFonts w:ascii="V" w:eastAsia="Times New Roman" w:hAnsi="V"/>
          <w:sz w:val="20"/>
          <w:szCs w:val="20"/>
          <w:lang w:val="en"/>
        </w:rPr>
      </w:pPr>
      <w:r>
        <w:rPr>
          <w:rFonts w:ascii="V" w:eastAsia="Times New Roman" w:hAnsi="V"/>
          <w:sz w:val="20"/>
          <w:szCs w:val="20"/>
          <w:lang w:val="en"/>
        </w:rPr>
        <w:t xml:space="preserve">For a new resource: </w:t>
      </w:r>
      <w:r>
        <w:rPr>
          <w:rStyle w:val="Strong"/>
          <w:rFonts w:ascii="V" w:eastAsia="Times New Roman" w:hAnsi="V"/>
          <w:sz w:val="20"/>
          <w:szCs w:val="20"/>
          <w:lang w:val="en"/>
        </w:rPr>
        <w:t>Add Resource</w:t>
      </w:r>
      <w:r>
        <w:rPr>
          <w:rFonts w:ascii="V" w:eastAsia="Times New Roman" w:hAnsi="V"/>
          <w:sz w:val="20"/>
          <w:szCs w:val="20"/>
          <w:lang w:val="en"/>
        </w:rPr>
        <w:t xml:space="preserve"> (</w:t>
      </w:r>
      <w:r>
        <w:rPr>
          <w:rFonts w:ascii="V" w:eastAsia="Times New Roman" w:hAnsi="V"/>
          <w:sz w:val="20"/>
          <w:szCs w:val="20"/>
          <w:rtl/>
          <w:lang w:val="en"/>
        </w:rPr>
        <w:t>إضافة مصدر</w:t>
      </w:r>
      <w:r>
        <w:rPr>
          <w:rFonts w:ascii="V" w:eastAsia="Times New Roman" w:hAnsi="V"/>
          <w:sz w:val="20"/>
          <w:szCs w:val="20"/>
          <w:lang w:val="en"/>
        </w:rPr>
        <w:t xml:space="preserve">) → upload the file → </w:t>
      </w:r>
      <w:r>
        <w:rPr>
          <w:rStyle w:val="Strong"/>
          <w:rFonts w:ascii="V" w:eastAsia="Times New Roman" w:hAnsi="V"/>
          <w:sz w:val="20"/>
          <w:szCs w:val="20"/>
          <w:lang w:val="en"/>
        </w:rPr>
        <w:t>Publish</w:t>
      </w:r>
      <w:r>
        <w:rPr>
          <w:rFonts w:ascii="V" w:eastAsia="Times New Roman" w:hAnsi="V"/>
          <w:sz w:val="20"/>
          <w:szCs w:val="20"/>
          <w:lang w:val="en"/>
        </w:rPr>
        <w:t xml:space="preserve"> (</w:t>
      </w:r>
      <w:r>
        <w:rPr>
          <w:rFonts w:ascii="V" w:eastAsia="Times New Roman" w:hAnsi="V"/>
          <w:sz w:val="20"/>
          <w:szCs w:val="20"/>
          <w:rtl/>
          <w:lang w:val="en"/>
        </w:rPr>
        <w:t>نشر</w:t>
      </w:r>
      <w:r>
        <w:rPr>
          <w:rFonts w:ascii="V" w:eastAsia="Times New Roman" w:hAnsi="V"/>
          <w:sz w:val="20"/>
          <w:szCs w:val="20"/>
          <w:lang w:val="en"/>
        </w:rPr>
        <w:t xml:space="preserve">) and choose the scope: specific classes or </w:t>
      </w:r>
      <w:r>
        <w:rPr>
          <w:rStyle w:val="Strong"/>
          <w:rFonts w:ascii="V" w:eastAsia="Times New Roman" w:hAnsi="V"/>
          <w:sz w:val="20"/>
          <w:szCs w:val="20"/>
          <w:lang w:val="en"/>
        </w:rPr>
        <w:t>staff only</w:t>
      </w:r>
      <w:r>
        <w:rPr>
          <w:rFonts w:ascii="V" w:eastAsia="Times New Roman" w:hAnsi="V"/>
          <w:sz w:val="20"/>
          <w:szCs w:val="20"/>
          <w:lang w:val="en"/>
        </w:rPr>
        <w:t xml:space="preserve"> (</w:t>
      </w:r>
      <w:r>
        <w:rPr>
          <w:rFonts w:ascii="V" w:eastAsia="Times New Roman" w:hAnsi="V"/>
          <w:sz w:val="20"/>
          <w:szCs w:val="20"/>
          <w:rtl/>
          <w:lang w:val="en"/>
        </w:rPr>
        <w:t>للموظفين فقط</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w:t>
      </w:r>
      <w:r>
        <w:rPr>
          <w:rFonts w:ascii="V" w:hAnsi="V"/>
          <w:sz w:val="20"/>
          <w:szCs w:val="20"/>
          <w:lang w:val="en"/>
        </w:rPr>
        <w:t>resources published to a class appear for students and parents in the app under "Learning Resources".</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59" name="Picture 59" descr="خطط الدرو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خطط الدروس"/>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خطط الدرو</w:t>
      </w:r>
      <w:r>
        <w:rPr>
          <w:rFonts w:ascii="V" w:eastAsia="Times New Roman" w:hAnsi="V"/>
          <w:sz w:val="20"/>
          <w:szCs w:val="20"/>
          <w:rtl/>
          <w:lang w:val="en"/>
        </w:rPr>
        <w:t>س</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Posting to the class feed</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publishing your class's news, photos, and activities in the social feed that families follow.</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staff via the </w:t>
      </w:r>
      <w:r>
        <w:rPr>
          <w:rStyle w:val="Strong"/>
          <w:rFonts w:ascii="V" w:hAnsi="V"/>
          <w:sz w:val="20"/>
          <w:szCs w:val="20"/>
          <w:lang w:val="en"/>
        </w:rPr>
        <w:t>Social Media</w:t>
      </w:r>
      <w:r>
        <w:rPr>
          <w:rFonts w:ascii="V" w:hAnsi="V"/>
          <w:sz w:val="20"/>
          <w:szCs w:val="20"/>
          <w:lang w:val="en"/>
        </w:rPr>
        <w:t xml:space="preserve"> (</w:t>
      </w:r>
      <w:r>
        <w:rPr>
          <w:rFonts w:ascii="V" w:hAnsi="V"/>
          <w:sz w:val="20"/>
          <w:szCs w:val="20"/>
          <w:rtl/>
          <w:lang w:val="en"/>
        </w:rPr>
        <w:t>سوشيال ميديا</w:t>
      </w:r>
      <w:r>
        <w:rPr>
          <w:rFonts w:ascii="V" w:hAnsi="V"/>
          <w:sz w:val="20"/>
          <w:szCs w:val="20"/>
          <w:lang w:val="en"/>
        </w:rPr>
        <w:t>) screen; the "all classes" audience (school-wide broadcast) is normally for administration.</w:t>
      </w:r>
    </w:p>
    <w:p w:rsidR="00B5608F" w:rsidRDefault="00B5608F">
      <w:pPr>
        <w:numPr>
          <w:ilvl w:val="0"/>
          <w:numId w:val="81"/>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Social Media</w:t>
      </w:r>
      <w:r>
        <w:rPr>
          <w:rFonts w:ascii="V" w:eastAsia="Times New Roman" w:hAnsi="V"/>
          <w:sz w:val="20"/>
          <w:szCs w:val="20"/>
          <w:lang w:val="en"/>
        </w:rPr>
        <w:t xml:space="preserve"> (</w:t>
      </w:r>
      <w:r>
        <w:rPr>
          <w:rFonts w:ascii="V" w:eastAsia="Times New Roman" w:hAnsi="V"/>
          <w:sz w:val="20"/>
          <w:szCs w:val="20"/>
          <w:rtl/>
          <w:lang w:val="en"/>
        </w:rPr>
        <w:t>سوشيال ميديا</w:t>
      </w:r>
      <w:r>
        <w:rPr>
          <w:rFonts w:ascii="V" w:eastAsia="Times New Roman" w:hAnsi="V"/>
          <w:sz w:val="20"/>
          <w:szCs w:val="20"/>
          <w:lang w:val="en"/>
        </w:rPr>
        <w:t>) (</w:t>
      </w:r>
      <w:r>
        <w:rPr>
          <w:rStyle w:val="HTMLCode"/>
          <w:lang w:val="en"/>
        </w:rPr>
        <w:t>/social</w:t>
      </w:r>
      <w:r>
        <w:rPr>
          <w:rFonts w:ascii="V" w:eastAsia="Times New Roman" w:hAnsi="V"/>
          <w:sz w:val="20"/>
          <w:szCs w:val="20"/>
          <w:lang w:val="en"/>
        </w:rPr>
        <w:t xml:space="preserve">) and press </w:t>
      </w:r>
      <w:r>
        <w:rPr>
          <w:rStyle w:val="Strong"/>
          <w:rFonts w:ascii="V" w:eastAsia="Times New Roman" w:hAnsi="V"/>
          <w:sz w:val="20"/>
          <w:szCs w:val="20"/>
          <w:lang w:val="en"/>
        </w:rPr>
        <w:t>New Post</w:t>
      </w:r>
      <w:r>
        <w:rPr>
          <w:rFonts w:ascii="V" w:eastAsia="Times New Roman" w:hAnsi="V"/>
          <w:sz w:val="20"/>
          <w:szCs w:val="20"/>
          <w:lang w:val="en"/>
        </w:rPr>
        <w:t xml:space="preserve"> (</w:t>
      </w:r>
      <w:r>
        <w:rPr>
          <w:rFonts w:ascii="V" w:eastAsia="Times New Roman" w:hAnsi="V"/>
          <w:sz w:val="20"/>
          <w:szCs w:val="20"/>
          <w:rtl/>
          <w:lang w:val="en"/>
        </w:rPr>
        <w:t>منشور جديد</w:t>
      </w:r>
      <w:r>
        <w:rPr>
          <w:rFonts w:ascii="V" w:eastAsia="Times New Roman" w:hAnsi="V"/>
          <w:sz w:val="20"/>
          <w:szCs w:val="20"/>
          <w:lang w:val="en"/>
        </w:rPr>
        <w:t>).</w:t>
      </w:r>
    </w:p>
    <w:p w:rsidR="00B5608F" w:rsidRDefault="00B5608F">
      <w:pPr>
        <w:numPr>
          <w:ilvl w:val="0"/>
          <w:numId w:val="81"/>
        </w:numPr>
        <w:spacing w:before="45" w:after="45"/>
        <w:rPr>
          <w:rFonts w:ascii="V" w:eastAsia="Times New Roman" w:hAnsi="V"/>
          <w:sz w:val="20"/>
          <w:szCs w:val="20"/>
          <w:lang w:val="en"/>
        </w:rPr>
      </w:pPr>
      <w:r>
        <w:rPr>
          <w:rFonts w:ascii="V" w:eastAsia="Times New Roman" w:hAnsi="V"/>
          <w:sz w:val="20"/>
          <w:szCs w:val="20"/>
          <w:lang w:val="en"/>
        </w:rPr>
        <w:t xml:space="preserve">Choose the audience: </w:t>
      </w:r>
      <w:r>
        <w:rPr>
          <w:rStyle w:val="Strong"/>
          <w:rFonts w:ascii="V" w:eastAsia="Times New Roman" w:hAnsi="V"/>
          <w:sz w:val="20"/>
          <w:szCs w:val="20"/>
          <w:lang w:val="en"/>
        </w:rPr>
        <w:t>specific classes</w:t>
      </w:r>
      <w:r>
        <w:rPr>
          <w:rFonts w:ascii="V" w:eastAsia="Times New Roman" w:hAnsi="V"/>
          <w:sz w:val="20"/>
          <w:szCs w:val="20"/>
          <w:lang w:val="en"/>
        </w:rPr>
        <w:t xml:space="preserve"> </w:t>
      </w:r>
      <w:r>
        <w:rPr>
          <w:rFonts w:ascii="V" w:eastAsia="Times New Roman" w:hAnsi="V"/>
          <w:sz w:val="20"/>
          <w:szCs w:val="20"/>
          <w:lang w:val="en"/>
        </w:rPr>
        <w:t>(</w:t>
      </w:r>
      <w:r>
        <w:rPr>
          <w:rFonts w:ascii="V" w:eastAsia="Times New Roman" w:hAnsi="V"/>
          <w:sz w:val="20"/>
          <w:szCs w:val="20"/>
          <w:rtl/>
          <w:lang w:val="en"/>
        </w:rPr>
        <w:t>صفوف محدّدة</w:t>
      </w:r>
      <w:r>
        <w:rPr>
          <w:rFonts w:ascii="V" w:eastAsia="Times New Roman" w:hAnsi="V"/>
          <w:sz w:val="20"/>
          <w:szCs w:val="20"/>
          <w:lang w:val="en"/>
        </w:rPr>
        <w:t xml:space="preserve">) (tick your classes) or </w:t>
      </w:r>
      <w:r>
        <w:rPr>
          <w:rStyle w:val="Strong"/>
          <w:rFonts w:ascii="V" w:eastAsia="Times New Roman" w:hAnsi="V"/>
          <w:sz w:val="20"/>
          <w:szCs w:val="20"/>
          <w:lang w:val="en"/>
        </w:rPr>
        <w:t>staff only</w:t>
      </w:r>
      <w:r>
        <w:rPr>
          <w:rFonts w:ascii="V" w:eastAsia="Times New Roman" w:hAnsi="V"/>
          <w:sz w:val="20"/>
          <w:szCs w:val="20"/>
          <w:lang w:val="en"/>
        </w:rPr>
        <w:t xml:space="preserve"> (</w:t>
      </w:r>
      <w:r>
        <w:rPr>
          <w:rFonts w:ascii="V" w:eastAsia="Times New Roman" w:hAnsi="V"/>
          <w:sz w:val="20"/>
          <w:szCs w:val="20"/>
          <w:rtl/>
          <w:lang w:val="en"/>
        </w:rPr>
        <w:t>الموظّفون فقط</w:t>
      </w:r>
      <w:r>
        <w:rPr>
          <w:rFonts w:ascii="V" w:eastAsia="Times New Roman" w:hAnsi="V"/>
          <w:sz w:val="20"/>
          <w:szCs w:val="20"/>
          <w:lang w:val="en"/>
        </w:rPr>
        <w:t>) — leave "all classes" for administrative announcements.</w:t>
      </w:r>
    </w:p>
    <w:p w:rsidR="00B5608F" w:rsidRDefault="00B5608F">
      <w:pPr>
        <w:numPr>
          <w:ilvl w:val="0"/>
          <w:numId w:val="81"/>
        </w:numPr>
        <w:spacing w:before="45" w:after="45"/>
        <w:rPr>
          <w:rFonts w:ascii="V" w:eastAsia="Times New Roman" w:hAnsi="V"/>
          <w:sz w:val="20"/>
          <w:szCs w:val="20"/>
          <w:lang w:val="en"/>
        </w:rPr>
      </w:pPr>
      <w:r>
        <w:rPr>
          <w:rFonts w:ascii="V" w:eastAsia="Times New Roman" w:hAnsi="V"/>
          <w:sz w:val="20"/>
          <w:szCs w:val="20"/>
          <w:lang w:val="en"/>
        </w:rPr>
        <w:t>Write the text and attach a photo, a video, or an album, then publish.</w:t>
      </w:r>
    </w:p>
    <w:p w:rsidR="00B5608F" w:rsidRDefault="00B5608F">
      <w:pPr>
        <w:numPr>
          <w:ilvl w:val="0"/>
          <w:numId w:val="81"/>
        </w:numPr>
        <w:spacing w:before="45" w:after="45"/>
        <w:rPr>
          <w:rFonts w:ascii="V" w:eastAsia="Times New Roman" w:hAnsi="V"/>
          <w:sz w:val="20"/>
          <w:szCs w:val="20"/>
          <w:lang w:val="en"/>
        </w:rPr>
      </w:pPr>
      <w:r>
        <w:rPr>
          <w:rFonts w:ascii="V" w:eastAsia="Times New Roman" w:hAnsi="V"/>
          <w:sz w:val="20"/>
          <w:szCs w:val="20"/>
          <w:lang w:val="en"/>
        </w:rPr>
        <w:t>From the mobile app you can also: add a poll or an RSVP invitation, tag students, schedule, save a draft, see who viewed the post, and send a reminder.</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60" name="Picture 60" descr="الخلاصة الاجتماع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الخلاصة الاجتماعية"/>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الخلاصة الاجتماعي</w:t>
      </w:r>
      <w:r>
        <w:rPr>
          <w:rFonts w:ascii="V" w:eastAsia="Times New Roman" w:hAnsi="V"/>
          <w:sz w:val="20"/>
          <w:szCs w:val="20"/>
          <w:rtl/>
          <w:lang w:val="en"/>
        </w:rPr>
        <w:t>ة</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post appears in the class feed for families with likes and comments, and they receive a notification.</w:t>
      </w:r>
    </w:p>
    <w:p w:rsidR="00B5608F" w:rsidRDefault="00B5608F">
      <w:pPr>
        <w:spacing w:before="30" w:after="30"/>
        <w:divId w:val="1855028678"/>
        <w:rPr>
          <w:rFonts w:ascii="V" w:hAnsi="V"/>
          <w:sz w:val="20"/>
          <w:szCs w:val="20"/>
          <w:lang w:val="en"/>
        </w:rPr>
      </w:pPr>
      <w:r>
        <w:rPr>
          <w:rStyle w:val="Strong"/>
          <w:rFonts w:ascii="V" w:hAnsi="V"/>
          <w:sz w:val="20"/>
          <w:szCs w:val="20"/>
          <w:lang w:val="en"/>
        </w:rPr>
        <w:t>Warning:</w:t>
      </w:r>
      <w:r>
        <w:rPr>
          <w:rFonts w:ascii="V" w:hAnsi="V"/>
          <w:sz w:val="20"/>
          <w:szCs w:val="20"/>
          <w:lang w:val="en"/>
        </w:rPr>
        <w:t xml:space="preserve"> </w:t>
      </w:r>
      <w:r>
        <w:rPr>
          <w:rFonts w:ascii="V" w:hAnsi="V"/>
          <w:sz w:val="20"/>
          <w:szCs w:val="20"/>
          <w:lang w:val="en"/>
        </w:rPr>
        <w:t>Do not publish a student's photos in a public post without checking the school's policy and the families' media-consent permissions.</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the "Social and Announcements" chapter.</w:t>
      </w:r>
    </w:p>
    <w:p w:rsidR="00B5608F" w:rsidRDefault="00B5608F">
      <w:pPr>
        <w:pStyle w:val="Heading3"/>
        <w:rPr>
          <w:rFonts w:ascii="V" w:eastAsia="Times New Roman" w:hAnsi="V"/>
          <w:lang w:val="en"/>
        </w:rPr>
      </w:pPr>
      <w:r>
        <w:rPr>
          <w:rFonts w:ascii="V" w:eastAsia="Times New Roman" w:hAnsi="V"/>
          <w:lang w:val="en"/>
        </w:rPr>
        <w:t>The teacher's mobile app</w:t>
      </w:r>
    </w:p>
    <w:p w:rsidR="00B5608F" w:rsidRDefault="00B5608F">
      <w:pPr>
        <w:pStyle w:val="NormalWeb"/>
        <w:rPr>
          <w:rFonts w:ascii="V" w:hAnsi="V"/>
          <w:sz w:val="20"/>
          <w:szCs w:val="20"/>
          <w:lang w:val="en"/>
        </w:rPr>
      </w:pPr>
      <w:r>
        <w:rPr>
          <w:rFonts w:ascii="V" w:hAnsi="V"/>
          <w:sz w:val="20"/>
          <w:szCs w:val="20"/>
          <w:lang w:val="en"/>
        </w:rPr>
        <w:t xml:space="preserve">The teacher template's tabs in the app: </w:t>
      </w:r>
      <w:r>
        <w:rPr>
          <w:rStyle w:val="Strong"/>
          <w:rFonts w:ascii="V" w:hAnsi="V"/>
          <w:sz w:val="20"/>
          <w:szCs w:val="20"/>
          <w:lang w:val="en"/>
        </w:rPr>
        <w:t>Home</w:t>
      </w:r>
      <w:r>
        <w:rPr>
          <w:rFonts w:ascii="V" w:hAnsi="V"/>
          <w:sz w:val="20"/>
          <w:szCs w:val="20"/>
          <w:lang w:val="en"/>
        </w:rPr>
        <w:t xml:space="preserve"> (</w:t>
      </w:r>
      <w:r>
        <w:rPr>
          <w:rFonts w:ascii="V" w:hAnsi="V"/>
          <w:sz w:val="20"/>
          <w:szCs w:val="20"/>
          <w:rtl/>
          <w:lang w:val="en"/>
        </w:rPr>
        <w:t>الرئيسية</w:t>
      </w:r>
      <w:r>
        <w:rPr>
          <w:rFonts w:ascii="V" w:hAnsi="V"/>
          <w:sz w:val="20"/>
          <w:szCs w:val="20"/>
          <w:lang w:val="en"/>
        </w:rPr>
        <w:t xml:space="preserve">) (the Teacher Dashboard), </w:t>
      </w:r>
      <w:r>
        <w:rPr>
          <w:rStyle w:val="Strong"/>
          <w:rFonts w:ascii="V" w:hAnsi="V"/>
          <w:sz w:val="20"/>
          <w:szCs w:val="20"/>
          <w:lang w:val="en"/>
        </w:rPr>
        <w:t>Classes</w:t>
      </w:r>
      <w:r>
        <w:rPr>
          <w:rFonts w:ascii="V" w:hAnsi="V"/>
          <w:sz w:val="20"/>
          <w:szCs w:val="20"/>
          <w:lang w:val="en"/>
        </w:rPr>
        <w:t xml:space="preserve"> (</w:t>
      </w:r>
      <w:r>
        <w:rPr>
          <w:rFonts w:ascii="V" w:hAnsi="V"/>
          <w:sz w:val="20"/>
          <w:szCs w:val="20"/>
          <w:rtl/>
          <w:lang w:val="en"/>
        </w:rPr>
        <w:t>الصفوف</w:t>
      </w:r>
      <w:r>
        <w:rPr>
          <w:rFonts w:ascii="V" w:hAnsi="V"/>
          <w:sz w:val="20"/>
          <w:szCs w:val="20"/>
          <w:lang w:val="en"/>
        </w:rPr>
        <w:t xml:space="preserve">), </w:t>
      </w:r>
      <w:r>
        <w:rPr>
          <w:rStyle w:val="Strong"/>
          <w:rFonts w:ascii="V" w:hAnsi="V"/>
          <w:sz w:val="20"/>
          <w:szCs w:val="20"/>
          <w:lang w:val="en"/>
        </w:rPr>
        <w:t>Students</w:t>
      </w:r>
      <w:r>
        <w:rPr>
          <w:rFonts w:ascii="V" w:hAnsi="V"/>
          <w:sz w:val="20"/>
          <w:szCs w:val="20"/>
          <w:lang w:val="en"/>
        </w:rPr>
        <w:t xml:space="preserve"> (</w:t>
      </w:r>
      <w:r>
        <w:rPr>
          <w:rFonts w:ascii="V" w:hAnsi="V"/>
          <w:sz w:val="20"/>
          <w:szCs w:val="20"/>
          <w:rtl/>
          <w:lang w:val="en"/>
        </w:rPr>
        <w:t>الطلاب</w:t>
      </w:r>
      <w:r>
        <w:rPr>
          <w:rFonts w:ascii="V" w:hAnsi="V"/>
          <w:sz w:val="20"/>
          <w:szCs w:val="20"/>
          <w:lang w:val="en"/>
        </w:rPr>
        <w:t xml:space="preserve">), </w:t>
      </w:r>
      <w:r>
        <w:rPr>
          <w:rStyle w:val="Strong"/>
          <w:rFonts w:ascii="V" w:hAnsi="V"/>
          <w:sz w:val="20"/>
          <w:szCs w:val="20"/>
          <w:lang w:val="en"/>
        </w:rPr>
        <w:t>Messages</w:t>
      </w:r>
      <w:r>
        <w:rPr>
          <w:rFonts w:ascii="V" w:hAnsi="V"/>
          <w:sz w:val="20"/>
          <w:szCs w:val="20"/>
          <w:lang w:val="en"/>
        </w:rPr>
        <w:t xml:space="preserve"> (</w:t>
      </w:r>
      <w:r>
        <w:rPr>
          <w:rFonts w:ascii="V" w:hAnsi="V"/>
          <w:sz w:val="20"/>
          <w:szCs w:val="20"/>
          <w:rtl/>
          <w:lang w:val="en"/>
        </w:rPr>
        <w:t>الرسائل</w:t>
      </w:r>
      <w:r>
        <w:rPr>
          <w:rFonts w:ascii="V" w:hAnsi="V"/>
          <w:sz w:val="20"/>
          <w:szCs w:val="20"/>
          <w:lang w:val="en"/>
        </w:rPr>
        <w:t xml:space="preserve">) (including groups), </w:t>
      </w:r>
      <w:r>
        <w:rPr>
          <w:rStyle w:val="Strong"/>
          <w:rFonts w:ascii="V" w:hAnsi="V"/>
          <w:sz w:val="20"/>
          <w:szCs w:val="20"/>
          <w:lang w:val="en"/>
        </w:rPr>
        <w:t>Notifications</w:t>
      </w:r>
      <w:r>
        <w:rPr>
          <w:rFonts w:ascii="V" w:hAnsi="V"/>
          <w:sz w:val="20"/>
          <w:szCs w:val="20"/>
          <w:lang w:val="en"/>
        </w:rPr>
        <w:t xml:space="preserve"> (</w:t>
      </w:r>
      <w:r>
        <w:rPr>
          <w:rFonts w:ascii="V" w:hAnsi="V"/>
          <w:sz w:val="20"/>
          <w:szCs w:val="20"/>
          <w:rtl/>
          <w:lang w:val="en"/>
        </w:rPr>
        <w:t>الإشعارات</w:t>
      </w:r>
      <w:r>
        <w:rPr>
          <w:rFonts w:ascii="V" w:hAnsi="V"/>
          <w:sz w:val="20"/>
          <w:szCs w:val="20"/>
          <w:lang w:val="en"/>
        </w:rPr>
        <w:t xml:space="preserve">) (with an unread-count badge), </w:t>
      </w:r>
      <w:r>
        <w:rPr>
          <w:rStyle w:val="Strong"/>
          <w:rFonts w:ascii="V" w:hAnsi="V"/>
          <w:sz w:val="20"/>
          <w:szCs w:val="20"/>
          <w:lang w:val="en"/>
        </w:rPr>
        <w:t>My Account</w:t>
      </w:r>
      <w:r>
        <w:rPr>
          <w:rFonts w:ascii="V" w:hAnsi="V"/>
          <w:sz w:val="20"/>
          <w:szCs w:val="20"/>
          <w:lang w:val="en"/>
        </w:rPr>
        <w:t xml:space="preserve"> (</w:t>
      </w:r>
      <w:r>
        <w:rPr>
          <w:rFonts w:ascii="V" w:hAnsi="V"/>
          <w:sz w:val="20"/>
          <w:szCs w:val="20"/>
          <w:rtl/>
          <w:lang w:val="en"/>
        </w:rPr>
        <w:t>حسابي</w:t>
      </w:r>
      <w:r>
        <w:rPr>
          <w:rFonts w:ascii="V" w:hAnsi="V"/>
          <w:sz w:val="20"/>
          <w:szCs w:val="20"/>
          <w:lang w:val="en"/>
        </w:rPr>
        <w:t>).</w:t>
      </w:r>
    </w:p>
    <w:p w:rsidR="00B5608F" w:rsidRDefault="00B5608F">
      <w:pPr>
        <w:pStyle w:val="NormalWeb"/>
        <w:rPr>
          <w:rFonts w:ascii="V" w:hAnsi="V"/>
          <w:sz w:val="20"/>
          <w:szCs w:val="20"/>
          <w:lang w:val="en"/>
        </w:rPr>
      </w:pPr>
      <w:r>
        <w:rPr>
          <w:rFonts w:ascii="V" w:hAnsi="V"/>
          <w:sz w:val="20"/>
          <w:szCs w:val="20"/>
          <w:lang w:val="en"/>
        </w:rPr>
        <w:t>Highlights of the home screen:</w:t>
      </w:r>
    </w:p>
    <w:p w:rsidR="00B5608F" w:rsidRDefault="00B5608F">
      <w:pPr>
        <w:numPr>
          <w:ilvl w:val="0"/>
          <w:numId w:val="82"/>
        </w:numPr>
        <w:spacing w:before="45" w:after="45"/>
        <w:rPr>
          <w:rFonts w:ascii="V" w:eastAsia="Times New Roman" w:hAnsi="V"/>
          <w:sz w:val="20"/>
          <w:szCs w:val="20"/>
          <w:lang w:val="en"/>
        </w:rPr>
      </w:pPr>
      <w:r>
        <w:rPr>
          <w:rFonts w:ascii="V" w:eastAsia="Times New Roman" w:hAnsi="V"/>
          <w:sz w:val="20"/>
          <w:szCs w:val="20"/>
          <w:lang w:val="en"/>
        </w:rPr>
        <w:t xml:space="preserve">The </w:t>
      </w:r>
      <w:r>
        <w:rPr>
          <w:rStyle w:val="Strong"/>
          <w:rFonts w:ascii="V" w:eastAsia="Times New Roman" w:hAnsi="V"/>
          <w:sz w:val="20"/>
          <w:szCs w:val="20"/>
          <w:lang w:val="en"/>
        </w:rPr>
        <w:t>attendance clock card</w:t>
      </w:r>
      <w:r>
        <w:rPr>
          <w:rFonts w:ascii="V" w:eastAsia="Times New Roman" w:hAnsi="V"/>
          <w:sz w:val="20"/>
          <w:szCs w:val="20"/>
          <w:lang w:val="en"/>
        </w:rPr>
        <w:t xml:space="preserve"> </w:t>
      </w:r>
      <w:r>
        <w:rPr>
          <w:rFonts w:ascii="V" w:eastAsia="Times New Roman" w:hAnsi="V"/>
          <w:sz w:val="20"/>
          <w:szCs w:val="20"/>
          <w:lang w:val="en"/>
        </w:rPr>
        <w:t xml:space="preserve">at the top of the screen: </w:t>
      </w:r>
      <w:r>
        <w:rPr>
          <w:rStyle w:val="Strong"/>
          <w:rFonts w:ascii="V" w:eastAsia="Times New Roman" w:hAnsi="V"/>
          <w:sz w:val="20"/>
          <w:szCs w:val="20"/>
          <w:lang w:val="en"/>
        </w:rPr>
        <w:t>Clock In / Clock Out</w:t>
      </w:r>
      <w:r>
        <w:rPr>
          <w:rFonts w:ascii="V" w:eastAsia="Times New Roman" w:hAnsi="V"/>
          <w:sz w:val="20"/>
          <w:szCs w:val="20"/>
          <w:lang w:val="en"/>
        </w:rPr>
        <w:t xml:space="preserve"> (</w:t>
      </w:r>
      <w:r>
        <w:rPr>
          <w:rFonts w:ascii="V" w:eastAsia="Times New Roman" w:hAnsi="V"/>
          <w:sz w:val="20"/>
          <w:szCs w:val="20"/>
          <w:rtl/>
          <w:lang w:val="en"/>
        </w:rPr>
        <w:t>تسجيل الدخول / تسجيل الخروج</w:t>
      </w:r>
      <w:r>
        <w:rPr>
          <w:rFonts w:ascii="V" w:eastAsia="Times New Roman" w:hAnsi="V"/>
          <w:sz w:val="20"/>
          <w:szCs w:val="20"/>
          <w:lang w:val="en"/>
        </w:rPr>
        <w:t>) by fingerprint ("Confirm your fingerprint to record attendance" — «</w:t>
      </w:r>
      <w:r>
        <w:rPr>
          <w:rFonts w:ascii="V" w:eastAsia="Times New Roman" w:hAnsi="V"/>
          <w:sz w:val="20"/>
          <w:szCs w:val="20"/>
          <w:rtl/>
          <w:lang w:val="en"/>
        </w:rPr>
        <w:t>أكّد بصمتك لتسجيل الحضور</w:t>
      </w:r>
      <w:r>
        <w:rPr>
          <w:rFonts w:ascii="V" w:eastAsia="Times New Roman" w:hAnsi="V"/>
          <w:sz w:val="20"/>
          <w:szCs w:val="20"/>
          <w:lang w:val="en"/>
        </w:rPr>
        <w:t xml:space="preserve">») with location detection — you must be </w:t>
      </w:r>
      <w:r>
        <w:rPr>
          <w:rStyle w:val="Strong"/>
          <w:rFonts w:ascii="V" w:eastAsia="Times New Roman" w:hAnsi="V"/>
          <w:sz w:val="20"/>
          <w:szCs w:val="20"/>
          <w:lang w:val="en"/>
        </w:rPr>
        <w:t xml:space="preserve">inside the school zone </w:t>
      </w:r>
      <w:r>
        <w:rPr>
          <w:rStyle w:val="Strong"/>
          <w:rFonts w:ascii="Segoe UI Symbol" w:eastAsia="Times New Roman" w:hAnsi="Segoe UI Symbol" w:cs="Segoe UI Symbol"/>
          <w:sz w:val="20"/>
          <w:szCs w:val="20"/>
          <w:lang w:val="en"/>
        </w:rPr>
        <w:t>✓</w:t>
      </w:r>
      <w:r>
        <w:rPr>
          <w:rFonts w:ascii="V" w:eastAsia="Times New Roman" w:hAnsi="V"/>
          <w:sz w:val="20"/>
          <w:szCs w:val="20"/>
          <w:lang w:val="en"/>
        </w:rPr>
        <w:t xml:space="preserve"> (</w:t>
      </w:r>
      <w:r>
        <w:rPr>
          <w:rFonts w:ascii="V" w:eastAsia="Times New Roman" w:hAnsi="V"/>
          <w:sz w:val="20"/>
          <w:szCs w:val="20"/>
          <w:rtl/>
          <w:lang w:val="en"/>
        </w:rPr>
        <w:t>داخل نطاق المدرسة</w:t>
      </w:r>
      <w:r>
        <w:rPr>
          <w:rFonts w:ascii="V" w:eastAsia="Times New Roman" w:hAnsi="V"/>
          <w:sz w:val="20"/>
          <w:szCs w:val="20"/>
          <w:lang w:val="en"/>
        </w:rPr>
        <w:t xml:space="preserve"> </w:t>
      </w:r>
      <w:r>
        <w:rPr>
          <w:rFonts w:ascii="Segoe UI Symbol" w:eastAsia="Times New Roman" w:hAnsi="Segoe UI Symbol" w:cs="Segoe UI Symbol"/>
          <w:sz w:val="20"/>
          <w:szCs w:val="20"/>
          <w:lang w:val="en"/>
        </w:rPr>
        <w:t>✓</w:t>
      </w:r>
      <w:r>
        <w:rPr>
          <w:rFonts w:ascii="V" w:eastAsia="Times New Roman" w:hAnsi="V"/>
          <w:sz w:val="20"/>
          <w:szCs w:val="20"/>
          <w:lang w:val="en"/>
        </w:rPr>
        <w:t>), and fake-GPS apps are detected and blocked.</w:t>
      </w:r>
    </w:p>
    <w:p w:rsidR="00B5608F" w:rsidRDefault="00B5608F">
      <w:pPr>
        <w:numPr>
          <w:ilvl w:val="0"/>
          <w:numId w:val="82"/>
        </w:numPr>
        <w:spacing w:before="45" w:after="45"/>
        <w:rPr>
          <w:rFonts w:ascii="V" w:eastAsia="Times New Roman" w:hAnsi="V"/>
          <w:sz w:val="20"/>
          <w:szCs w:val="20"/>
          <w:lang w:val="en"/>
        </w:rPr>
      </w:pPr>
      <w:r>
        <w:rPr>
          <w:rFonts w:ascii="V" w:eastAsia="Times New Roman" w:hAnsi="V"/>
          <w:sz w:val="20"/>
          <w:szCs w:val="20"/>
          <w:lang w:val="en"/>
        </w:rPr>
        <w:t xml:space="preserve">Counters: </w:t>
      </w:r>
      <w:r>
        <w:rPr>
          <w:rStyle w:val="Strong"/>
          <w:rFonts w:ascii="V" w:eastAsia="Times New Roman" w:hAnsi="V"/>
          <w:sz w:val="20"/>
          <w:szCs w:val="20"/>
          <w:lang w:val="en"/>
        </w:rPr>
        <w:t>My Classes</w:t>
      </w:r>
      <w:r>
        <w:rPr>
          <w:rFonts w:ascii="V" w:eastAsia="Times New Roman" w:hAnsi="V"/>
          <w:sz w:val="20"/>
          <w:szCs w:val="20"/>
          <w:lang w:val="en"/>
        </w:rPr>
        <w:t xml:space="preserve"> (</w:t>
      </w:r>
      <w:r>
        <w:rPr>
          <w:rFonts w:ascii="V" w:eastAsia="Times New Roman" w:hAnsi="V"/>
          <w:sz w:val="20"/>
          <w:szCs w:val="20"/>
          <w:rtl/>
          <w:lang w:val="en"/>
        </w:rPr>
        <w:t>صفوفي</w:t>
      </w:r>
      <w:r>
        <w:rPr>
          <w:rFonts w:ascii="V" w:eastAsia="Times New Roman" w:hAnsi="V"/>
          <w:sz w:val="20"/>
          <w:szCs w:val="20"/>
          <w:lang w:val="en"/>
        </w:rPr>
        <w:t xml:space="preserve">), </w:t>
      </w:r>
      <w:r>
        <w:rPr>
          <w:rStyle w:val="Strong"/>
          <w:rFonts w:ascii="V" w:eastAsia="Times New Roman" w:hAnsi="V"/>
          <w:sz w:val="20"/>
          <w:szCs w:val="20"/>
          <w:lang w:val="en"/>
        </w:rPr>
        <w:t>Students</w:t>
      </w:r>
      <w:r>
        <w:rPr>
          <w:rFonts w:ascii="V" w:eastAsia="Times New Roman" w:hAnsi="V"/>
          <w:sz w:val="20"/>
          <w:szCs w:val="20"/>
          <w:lang w:val="en"/>
        </w:rPr>
        <w:t xml:space="preserve"> (</w:t>
      </w:r>
      <w:r>
        <w:rPr>
          <w:rFonts w:ascii="V" w:eastAsia="Times New Roman" w:hAnsi="V"/>
          <w:sz w:val="20"/>
          <w:szCs w:val="20"/>
          <w:rtl/>
          <w:lang w:val="en"/>
        </w:rPr>
        <w:t>الطلاب</w:t>
      </w:r>
      <w:r>
        <w:rPr>
          <w:rFonts w:ascii="V" w:eastAsia="Times New Roman" w:hAnsi="V"/>
          <w:sz w:val="20"/>
          <w:szCs w:val="20"/>
          <w:lang w:val="en"/>
        </w:rPr>
        <w:t xml:space="preserve">), </w:t>
      </w:r>
      <w:r>
        <w:rPr>
          <w:rStyle w:val="Strong"/>
          <w:rFonts w:ascii="V" w:eastAsia="Times New Roman" w:hAnsi="V"/>
          <w:sz w:val="20"/>
          <w:szCs w:val="20"/>
          <w:lang w:val="en"/>
        </w:rPr>
        <w:t>Active Homework</w:t>
      </w:r>
      <w:r>
        <w:rPr>
          <w:rFonts w:ascii="V" w:eastAsia="Times New Roman" w:hAnsi="V"/>
          <w:sz w:val="20"/>
          <w:szCs w:val="20"/>
          <w:lang w:val="en"/>
        </w:rPr>
        <w:t xml:space="preserve"> (</w:t>
      </w:r>
      <w:r>
        <w:rPr>
          <w:rFonts w:ascii="V" w:eastAsia="Times New Roman" w:hAnsi="V"/>
          <w:sz w:val="20"/>
          <w:szCs w:val="20"/>
          <w:rtl/>
          <w:lang w:val="en"/>
        </w:rPr>
        <w:t>واجبات نشطة</w:t>
      </w:r>
      <w:r>
        <w:rPr>
          <w:rFonts w:ascii="V" w:eastAsia="Times New Roman" w:hAnsi="V"/>
          <w:sz w:val="20"/>
          <w:szCs w:val="20"/>
          <w:lang w:val="en"/>
        </w:rPr>
        <w:t xml:space="preserve">), </w:t>
      </w:r>
      <w:r>
        <w:rPr>
          <w:rStyle w:val="Strong"/>
          <w:rFonts w:ascii="V" w:eastAsia="Times New Roman" w:hAnsi="V"/>
          <w:sz w:val="20"/>
          <w:szCs w:val="20"/>
          <w:lang w:val="en"/>
        </w:rPr>
        <w:t>Awaiting Marking</w:t>
      </w:r>
      <w:r>
        <w:rPr>
          <w:rFonts w:ascii="V" w:eastAsia="Times New Roman" w:hAnsi="V"/>
          <w:sz w:val="20"/>
          <w:szCs w:val="20"/>
          <w:lang w:val="en"/>
        </w:rPr>
        <w:t xml:space="preserve"> (</w:t>
      </w:r>
      <w:r>
        <w:rPr>
          <w:rFonts w:ascii="V" w:eastAsia="Times New Roman" w:hAnsi="V"/>
          <w:sz w:val="20"/>
          <w:szCs w:val="20"/>
          <w:rtl/>
          <w:lang w:val="en"/>
        </w:rPr>
        <w:t>بانتظار التصحيح</w:t>
      </w:r>
      <w:r>
        <w:rPr>
          <w:rFonts w:ascii="V" w:eastAsia="Times New Roman" w:hAnsi="V"/>
          <w:sz w:val="20"/>
          <w:szCs w:val="20"/>
          <w:lang w:val="en"/>
        </w:rPr>
        <w:t>).</w:t>
      </w:r>
    </w:p>
    <w:p w:rsidR="00B5608F" w:rsidRDefault="00B5608F">
      <w:pPr>
        <w:numPr>
          <w:ilvl w:val="0"/>
          <w:numId w:val="82"/>
        </w:numPr>
        <w:spacing w:before="45" w:after="45"/>
        <w:rPr>
          <w:rFonts w:ascii="V" w:eastAsia="Times New Roman" w:hAnsi="V"/>
          <w:sz w:val="20"/>
          <w:szCs w:val="20"/>
          <w:lang w:val="en"/>
        </w:rPr>
      </w:pPr>
      <w:r>
        <w:rPr>
          <w:rFonts w:ascii="V" w:eastAsia="Times New Roman" w:hAnsi="V"/>
          <w:sz w:val="20"/>
          <w:szCs w:val="20"/>
          <w:lang w:val="en"/>
        </w:rPr>
        <w:t xml:space="preserve">Quick actions: </w:t>
      </w:r>
      <w:r>
        <w:rPr>
          <w:rStyle w:val="Strong"/>
          <w:rFonts w:ascii="V" w:eastAsia="Times New Roman" w:hAnsi="V"/>
          <w:sz w:val="20"/>
          <w:szCs w:val="20"/>
          <w:lang w:val="en"/>
        </w:rPr>
        <w:t>Record Attendance</w:t>
      </w:r>
      <w:r>
        <w:rPr>
          <w:rFonts w:ascii="V" w:eastAsia="Times New Roman" w:hAnsi="V"/>
          <w:sz w:val="20"/>
          <w:szCs w:val="20"/>
          <w:lang w:val="en"/>
        </w:rPr>
        <w:t xml:space="preserve"> (</w:t>
      </w:r>
      <w:r>
        <w:rPr>
          <w:rFonts w:ascii="V" w:eastAsia="Times New Roman" w:hAnsi="V"/>
          <w:sz w:val="20"/>
          <w:szCs w:val="20"/>
          <w:rtl/>
          <w:lang w:val="en"/>
        </w:rPr>
        <w:t>تسجيل الحضور</w:t>
      </w:r>
      <w:r>
        <w:rPr>
          <w:rFonts w:ascii="V" w:eastAsia="Times New Roman" w:hAnsi="V"/>
          <w:sz w:val="20"/>
          <w:szCs w:val="20"/>
          <w:lang w:val="en"/>
        </w:rPr>
        <w:t xml:space="preserve">), </w:t>
      </w:r>
      <w:r>
        <w:rPr>
          <w:rStyle w:val="Strong"/>
          <w:rFonts w:ascii="V" w:eastAsia="Times New Roman" w:hAnsi="V"/>
          <w:sz w:val="20"/>
          <w:szCs w:val="20"/>
          <w:lang w:val="en"/>
        </w:rPr>
        <w:t>New Post</w:t>
      </w:r>
      <w:r>
        <w:rPr>
          <w:rFonts w:ascii="V" w:eastAsia="Times New Roman" w:hAnsi="V"/>
          <w:sz w:val="20"/>
          <w:szCs w:val="20"/>
          <w:lang w:val="en"/>
        </w:rPr>
        <w:t xml:space="preserve"> (</w:t>
      </w:r>
      <w:r>
        <w:rPr>
          <w:rFonts w:ascii="V" w:eastAsia="Times New Roman" w:hAnsi="V"/>
          <w:sz w:val="20"/>
          <w:szCs w:val="20"/>
          <w:rtl/>
          <w:lang w:val="en"/>
        </w:rPr>
        <w:t>منشور جديد</w:t>
      </w:r>
      <w:r>
        <w:rPr>
          <w:rFonts w:ascii="V" w:eastAsia="Times New Roman" w:hAnsi="V"/>
          <w:sz w:val="20"/>
          <w:szCs w:val="20"/>
          <w:lang w:val="en"/>
        </w:rPr>
        <w:t xml:space="preserve">), </w:t>
      </w:r>
      <w:r>
        <w:rPr>
          <w:rStyle w:val="Strong"/>
          <w:rFonts w:ascii="V" w:eastAsia="Times New Roman" w:hAnsi="V"/>
          <w:sz w:val="20"/>
          <w:szCs w:val="20"/>
          <w:lang w:val="en"/>
        </w:rPr>
        <w:t>Departure Log</w:t>
      </w:r>
      <w:r>
        <w:rPr>
          <w:rFonts w:ascii="V" w:eastAsia="Times New Roman" w:hAnsi="V"/>
          <w:sz w:val="20"/>
          <w:szCs w:val="20"/>
          <w:lang w:val="en"/>
        </w:rPr>
        <w:t xml:space="preserve"> </w:t>
      </w:r>
      <w:r>
        <w:rPr>
          <w:rFonts w:ascii="V" w:eastAsia="Times New Roman" w:hAnsi="V"/>
          <w:sz w:val="20"/>
          <w:szCs w:val="20"/>
          <w:lang w:val="en"/>
        </w:rPr>
        <w:t>(</w:t>
      </w:r>
      <w:r>
        <w:rPr>
          <w:rFonts w:ascii="V" w:eastAsia="Times New Roman" w:hAnsi="V"/>
          <w:sz w:val="20"/>
          <w:szCs w:val="20"/>
          <w:rtl/>
          <w:lang w:val="en"/>
        </w:rPr>
        <w:t>سجلّ الخروج</w:t>
      </w:r>
      <w:r>
        <w:rPr>
          <w:rFonts w:ascii="V" w:eastAsia="Times New Roman" w:hAnsi="V"/>
          <w:sz w:val="20"/>
          <w:szCs w:val="20"/>
          <w:lang w:val="en"/>
        </w:rPr>
        <w:t xml:space="preserve">), </w:t>
      </w:r>
      <w:r>
        <w:rPr>
          <w:rStyle w:val="Strong"/>
          <w:rFonts w:ascii="V" w:eastAsia="Times New Roman" w:hAnsi="V"/>
          <w:sz w:val="20"/>
          <w:szCs w:val="20"/>
          <w:lang w:val="en"/>
        </w:rPr>
        <w:t>My Leave</w:t>
      </w:r>
      <w:r>
        <w:rPr>
          <w:rFonts w:ascii="V" w:eastAsia="Times New Roman" w:hAnsi="V"/>
          <w:sz w:val="20"/>
          <w:szCs w:val="20"/>
          <w:lang w:val="en"/>
        </w:rPr>
        <w:t xml:space="preserve"> (</w:t>
      </w:r>
      <w:r>
        <w:rPr>
          <w:rFonts w:ascii="V" w:eastAsia="Times New Roman" w:hAnsi="V"/>
          <w:sz w:val="20"/>
          <w:szCs w:val="20"/>
          <w:rtl/>
          <w:lang w:val="en"/>
        </w:rPr>
        <w:t>إجازاتي</w:t>
      </w:r>
      <w:r>
        <w:rPr>
          <w:rFonts w:ascii="V" w:eastAsia="Times New Roman" w:hAnsi="V"/>
          <w:sz w:val="20"/>
          <w:szCs w:val="20"/>
          <w:lang w:val="en"/>
        </w:rPr>
        <w:t xml:space="preserve">), </w:t>
      </w:r>
      <w:r>
        <w:rPr>
          <w:rStyle w:val="Strong"/>
          <w:rFonts w:ascii="V" w:eastAsia="Times New Roman" w:hAnsi="V"/>
          <w:sz w:val="20"/>
          <w:szCs w:val="20"/>
          <w:lang w:val="en"/>
        </w:rPr>
        <w:t>Attendance Review</w:t>
      </w:r>
      <w:r>
        <w:rPr>
          <w:rFonts w:ascii="V" w:eastAsia="Times New Roman" w:hAnsi="V"/>
          <w:sz w:val="20"/>
          <w:szCs w:val="20"/>
          <w:lang w:val="en"/>
        </w:rPr>
        <w:t xml:space="preserve"> (</w:t>
      </w:r>
      <w:r>
        <w:rPr>
          <w:rFonts w:ascii="V" w:eastAsia="Times New Roman" w:hAnsi="V"/>
          <w:sz w:val="20"/>
          <w:szCs w:val="20"/>
          <w:rtl/>
          <w:lang w:val="en"/>
        </w:rPr>
        <w:t>مراجعة الحضور</w:t>
      </w:r>
      <w:r>
        <w:rPr>
          <w:rFonts w:ascii="V" w:eastAsia="Times New Roman" w:hAnsi="V"/>
          <w:sz w:val="20"/>
          <w:szCs w:val="20"/>
          <w:lang w:val="en"/>
        </w:rPr>
        <w:t xml:space="preserve">), </w:t>
      </w:r>
      <w:r>
        <w:rPr>
          <w:rStyle w:val="Strong"/>
          <w:rFonts w:ascii="V" w:eastAsia="Times New Roman" w:hAnsi="V"/>
          <w:sz w:val="20"/>
          <w:szCs w:val="20"/>
          <w:lang w:val="en"/>
        </w:rPr>
        <w:t>Behavior Board</w:t>
      </w:r>
      <w:r>
        <w:rPr>
          <w:rFonts w:ascii="V" w:eastAsia="Times New Roman" w:hAnsi="V"/>
          <w:sz w:val="20"/>
          <w:szCs w:val="20"/>
          <w:lang w:val="en"/>
        </w:rPr>
        <w:t xml:space="preserve"> (</w:t>
      </w:r>
      <w:r>
        <w:rPr>
          <w:rFonts w:ascii="V" w:eastAsia="Times New Roman" w:hAnsi="V"/>
          <w:sz w:val="20"/>
          <w:szCs w:val="20"/>
          <w:rtl/>
          <w:lang w:val="en"/>
        </w:rPr>
        <w:t>لوحة السلوك</w:t>
      </w:r>
      <w:r>
        <w:rPr>
          <w:rFonts w:ascii="V" w:eastAsia="Times New Roman" w:hAnsi="V"/>
          <w:sz w:val="20"/>
          <w:szCs w:val="20"/>
          <w:lang w:val="en"/>
        </w:rPr>
        <w:t xml:space="preserve">), </w:t>
      </w:r>
      <w:r>
        <w:rPr>
          <w:rStyle w:val="Strong"/>
          <w:rFonts w:ascii="V" w:eastAsia="Times New Roman" w:hAnsi="V"/>
          <w:sz w:val="20"/>
          <w:szCs w:val="20"/>
          <w:lang w:val="en"/>
        </w:rPr>
        <w:t>Lesson Attendance</w:t>
      </w:r>
      <w:r>
        <w:rPr>
          <w:rFonts w:ascii="V" w:eastAsia="Times New Roman" w:hAnsi="V"/>
          <w:sz w:val="20"/>
          <w:szCs w:val="20"/>
          <w:lang w:val="en"/>
        </w:rPr>
        <w:t xml:space="preserve"> (</w:t>
      </w:r>
      <w:r>
        <w:rPr>
          <w:rFonts w:ascii="V" w:eastAsia="Times New Roman" w:hAnsi="V"/>
          <w:sz w:val="20"/>
          <w:szCs w:val="20"/>
          <w:rtl/>
          <w:lang w:val="en"/>
        </w:rPr>
        <w:t>حضور الحصص</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Offline attendance:</w:t>
      </w:r>
      <w:r>
        <w:rPr>
          <w:rFonts w:ascii="V" w:hAnsi="V"/>
          <w:sz w:val="20"/>
          <w:szCs w:val="20"/>
          <w:lang w:val="en"/>
        </w:rPr>
        <w:t xml:space="preserve"> </w:t>
      </w:r>
      <w:r>
        <w:rPr>
          <w:rFonts w:ascii="V" w:hAnsi="V"/>
          <w:sz w:val="20"/>
          <w:szCs w:val="20"/>
          <w:lang w:val="en"/>
        </w:rPr>
        <w:t>student lists are stored on the device; if you save attendance with no network it is stored locally and "No connection — saved and will be sent automatically when the internet returns" («</w:t>
      </w:r>
      <w:r>
        <w:rPr>
          <w:rFonts w:ascii="V" w:hAnsi="V"/>
          <w:sz w:val="20"/>
          <w:szCs w:val="20"/>
          <w:rtl/>
          <w:lang w:val="en"/>
        </w:rPr>
        <w:t>لا يوجد اتصال — حُفظ وسيُرسل تلقائيًا عند عودة الإنترنت</w:t>
      </w:r>
      <w:r>
        <w:rPr>
          <w:rFonts w:ascii="V" w:hAnsi="V"/>
          <w:sz w:val="20"/>
          <w:szCs w:val="20"/>
          <w:lang w:val="en"/>
        </w:rPr>
        <w:t xml:space="preserve">») appears, then "Pending registers sent </w:t>
      </w:r>
      <w:r>
        <w:rPr>
          <w:rFonts w:ascii="Segoe UI Symbol" w:hAnsi="Segoe UI Symbol" w:cs="Segoe UI Symbol"/>
          <w:sz w:val="20"/>
          <w:szCs w:val="20"/>
          <w:lang w:val="en"/>
        </w:rPr>
        <w:t>✓</w:t>
      </w:r>
      <w:r>
        <w:rPr>
          <w:rFonts w:ascii="V" w:hAnsi="V"/>
          <w:sz w:val="20"/>
          <w:szCs w:val="20"/>
          <w:lang w:val="en"/>
        </w:rPr>
        <w:t>" (</w:t>
      </w:r>
      <w:r>
        <w:rPr>
          <w:rFonts w:ascii="Calibri" w:hAnsi="Calibri" w:cs="Calibri"/>
          <w:sz w:val="20"/>
          <w:szCs w:val="20"/>
          <w:lang w:val="en"/>
        </w:rPr>
        <w:t>«</w:t>
      </w:r>
      <w:r>
        <w:rPr>
          <w:rFonts w:ascii="V" w:hAnsi="V"/>
          <w:sz w:val="20"/>
          <w:szCs w:val="20"/>
          <w:rtl/>
          <w:lang w:val="en"/>
        </w:rPr>
        <w:t>أُرسلت التحضيرات المعلقة</w:t>
      </w:r>
      <w:r>
        <w:rPr>
          <w:rFonts w:ascii="V" w:hAnsi="V"/>
          <w:sz w:val="20"/>
          <w:szCs w:val="20"/>
          <w:lang w:val="en"/>
        </w:rPr>
        <w:t xml:space="preserve"> </w:t>
      </w:r>
      <w:r>
        <w:rPr>
          <w:rFonts w:ascii="Segoe UI Symbol" w:hAnsi="Segoe UI Symbol" w:cs="Segoe UI Symbol"/>
          <w:sz w:val="20"/>
          <w:szCs w:val="20"/>
          <w:lang w:val="en"/>
        </w:rPr>
        <w:t>✓</w:t>
      </w:r>
      <w:r>
        <w:rPr>
          <w:rFonts w:ascii="Calibri" w:hAnsi="Calibri" w:cs="Calibri"/>
          <w:sz w:val="20"/>
          <w:szCs w:val="20"/>
          <w:lang w:val="en"/>
        </w:rPr>
        <w:t>»</w:t>
      </w:r>
      <w:r>
        <w:rPr>
          <w:rFonts w:ascii="V" w:hAnsi="V"/>
          <w:sz w:val="20"/>
          <w:szCs w:val="20"/>
          <w:lang w:val="en"/>
        </w:rPr>
        <w:t>) when the network returns. If a pending record is rejected (for example because the day was approved), the app tells you explicitly so it can be re-recorded.</w:t>
      </w:r>
    </w:p>
    <w:p w:rsidR="00B5608F" w:rsidRDefault="00B5608F">
      <w:pPr>
        <w:pStyle w:val="NormalWeb"/>
        <w:rPr>
          <w:rFonts w:ascii="V" w:hAnsi="V"/>
          <w:sz w:val="20"/>
          <w:szCs w:val="20"/>
          <w:lang w:val="en"/>
        </w:rPr>
      </w:pPr>
      <w:r>
        <w:rPr>
          <w:rStyle w:val="Strong"/>
          <w:rFonts w:ascii="V" w:hAnsi="V"/>
          <w:sz w:val="20"/>
          <w:szCs w:val="20"/>
          <w:lang w:val="en"/>
        </w:rPr>
        <w:t>Early student departure from mobile:</w:t>
      </w:r>
      <w:r>
        <w:rPr>
          <w:rFonts w:ascii="V" w:hAnsi="V"/>
          <w:sz w:val="20"/>
          <w:szCs w:val="20"/>
          <w:lang w:val="en"/>
        </w:rPr>
        <w:t xml:space="preserve"> </w:t>
      </w:r>
      <w:r>
        <w:rPr>
          <w:rFonts w:ascii="V" w:hAnsi="V"/>
          <w:sz w:val="20"/>
          <w:szCs w:val="20"/>
          <w:lang w:val="en"/>
        </w:rPr>
        <w:t xml:space="preserve">from the same attendance screen: </w:t>
      </w:r>
      <w:r>
        <w:rPr>
          <w:rStyle w:val="Strong"/>
          <w:rFonts w:ascii="V" w:hAnsi="V"/>
          <w:sz w:val="20"/>
          <w:szCs w:val="20"/>
          <w:lang w:val="en"/>
        </w:rPr>
        <w:t>Record Departure</w:t>
      </w:r>
      <w:r>
        <w:rPr>
          <w:rFonts w:ascii="V" w:hAnsi="V"/>
          <w:sz w:val="20"/>
          <w:szCs w:val="20"/>
          <w:lang w:val="en"/>
        </w:rPr>
        <w:t xml:space="preserve"> (</w:t>
      </w:r>
      <w:r>
        <w:rPr>
          <w:rFonts w:ascii="V" w:hAnsi="V"/>
          <w:sz w:val="20"/>
          <w:szCs w:val="20"/>
          <w:rtl/>
          <w:lang w:val="en"/>
        </w:rPr>
        <w:t>تسجيل خروج</w:t>
      </w:r>
      <w:r>
        <w:rPr>
          <w:rFonts w:ascii="V" w:hAnsi="V"/>
          <w:sz w:val="20"/>
          <w:szCs w:val="20"/>
          <w:lang w:val="en"/>
        </w:rPr>
        <w:t xml:space="preserve">) with the departure time, the reason, a note, and a </w:t>
      </w:r>
      <w:r>
        <w:rPr>
          <w:rStyle w:val="Strong"/>
          <w:rFonts w:ascii="V" w:hAnsi="V"/>
          <w:sz w:val="20"/>
          <w:szCs w:val="20"/>
          <w:lang w:val="en"/>
        </w:rPr>
        <w:t>Notify Parent</w:t>
      </w:r>
      <w:r>
        <w:rPr>
          <w:rFonts w:ascii="V" w:hAnsi="V"/>
          <w:sz w:val="20"/>
          <w:szCs w:val="20"/>
          <w:lang w:val="en"/>
        </w:rPr>
        <w:t xml:space="preserve"> (</w:t>
      </w:r>
      <w:r>
        <w:rPr>
          <w:rFonts w:ascii="V" w:hAnsi="V"/>
          <w:sz w:val="20"/>
          <w:szCs w:val="20"/>
          <w:rtl/>
          <w:lang w:val="en"/>
        </w:rPr>
        <w:t>إشعار وليّ الأمر</w:t>
      </w:r>
      <w:r>
        <w:rPr>
          <w:rFonts w:ascii="V" w:hAnsi="V"/>
          <w:sz w:val="20"/>
          <w:szCs w:val="20"/>
          <w:lang w:val="en"/>
        </w:rPr>
        <w:t>) switch.</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the full "Mobile App" chapter.</w:t>
      </w:r>
    </w:p>
    <w:p w:rsidR="00B5608F" w:rsidRDefault="00B5608F">
      <w:pPr>
        <w:pStyle w:val="Heading3"/>
        <w:rPr>
          <w:rFonts w:ascii="V" w:eastAsia="Times New Roman" w:hAnsi="V"/>
          <w:lang w:val="en"/>
        </w:rPr>
      </w:pPr>
      <w:r>
        <w:rPr>
          <w:rFonts w:ascii="V" w:eastAsia="Times New Roman" w:hAnsi="V"/>
          <w:lang w:val="en"/>
        </w:rPr>
        <w:t>Teacher role limits</w:t>
      </w:r>
    </w:p>
    <w:p w:rsidR="00B5608F" w:rsidRDefault="00B5608F">
      <w:pPr>
        <w:pStyle w:val="NormalWeb"/>
        <w:rPr>
          <w:rFonts w:ascii="V" w:hAnsi="V"/>
          <w:sz w:val="20"/>
          <w:szCs w:val="20"/>
          <w:lang w:val="en"/>
        </w:rPr>
      </w:pPr>
      <w:r>
        <w:rPr>
          <w:rFonts w:ascii="V" w:hAnsi="V"/>
          <w:sz w:val="20"/>
          <w:szCs w:val="20"/>
          <w:lang w:val="en"/>
        </w:rPr>
        <w:t xml:space="preserve">By default the teacher </w:t>
      </w:r>
      <w:r>
        <w:rPr>
          <w:rStyle w:val="Strong"/>
          <w:rFonts w:ascii="V" w:hAnsi="V"/>
          <w:sz w:val="20"/>
          <w:szCs w:val="20"/>
          <w:lang w:val="en"/>
        </w:rPr>
        <w:t>cannot</w:t>
      </w:r>
      <w:r>
        <w:rPr>
          <w:rFonts w:ascii="V" w:hAnsi="V"/>
          <w:sz w:val="20"/>
          <w:szCs w:val="20"/>
          <w:lang w:val="en"/>
        </w:rPr>
        <w:t>:</w:t>
      </w:r>
    </w:p>
    <w:p w:rsidR="00B5608F" w:rsidRDefault="00B5608F">
      <w:pPr>
        <w:numPr>
          <w:ilvl w:val="0"/>
          <w:numId w:val="83"/>
        </w:numPr>
        <w:spacing w:before="45" w:after="45"/>
        <w:rPr>
          <w:rFonts w:ascii="V" w:eastAsia="Times New Roman" w:hAnsi="V"/>
          <w:sz w:val="20"/>
          <w:szCs w:val="20"/>
          <w:lang w:val="en"/>
        </w:rPr>
      </w:pPr>
      <w:r>
        <w:rPr>
          <w:rFonts w:ascii="V" w:eastAsia="Times New Roman" w:hAnsi="V"/>
          <w:sz w:val="20"/>
          <w:szCs w:val="20"/>
          <w:lang w:val="en"/>
        </w:rPr>
        <w:t>Create, edit, or delete student records, nor see the Families page.</w:t>
      </w:r>
    </w:p>
    <w:p w:rsidR="00B5608F" w:rsidRDefault="00B5608F">
      <w:pPr>
        <w:numPr>
          <w:ilvl w:val="0"/>
          <w:numId w:val="83"/>
        </w:numPr>
        <w:spacing w:before="45" w:after="45"/>
        <w:rPr>
          <w:rFonts w:ascii="V" w:eastAsia="Times New Roman" w:hAnsi="V"/>
          <w:sz w:val="20"/>
          <w:szCs w:val="20"/>
          <w:lang w:val="en"/>
        </w:rPr>
      </w:pPr>
      <w:r>
        <w:rPr>
          <w:rFonts w:ascii="V" w:eastAsia="Times New Roman" w:hAnsi="V"/>
          <w:sz w:val="20"/>
          <w:szCs w:val="20"/>
          <w:lang w:val="en"/>
        </w:rPr>
        <w:t>Open any finance screen (fees, installments, balances) — a message appears saying financial data is restricted to the finance office.</w:t>
      </w:r>
    </w:p>
    <w:p w:rsidR="00B5608F" w:rsidRDefault="00B5608F">
      <w:pPr>
        <w:numPr>
          <w:ilvl w:val="0"/>
          <w:numId w:val="83"/>
        </w:numPr>
        <w:spacing w:before="45" w:after="45"/>
        <w:rPr>
          <w:rFonts w:ascii="V" w:eastAsia="Times New Roman" w:hAnsi="V"/>
          <w:sz w:val="20"/>
          <w:szCs w:val="20"/>
          <w:lang w:val="en"/>
        </w:rPr>
      </w:pPr>
      <w:r>
        <w:rPr>
          <w:rFonts w:ascii="V" w:eastAsia="Times New Roman" w:hAnsi="V"/>
          <w:sz w:val="20"/>
          <w:szCs w:val="20"/>
          <w:lang w:val="en"/>
        </w:rPr>
        <w:t>Lock a term's grades or publish report cards to families.</w:t>
      </w:r>
    </w:p>
    <w:p w:rsidR="00B5608F" w:rsidRDefault="00B5608F">
      <w:pPr>
        <w:numPr>
          <w:ilvl w:val="0"/>
          <w:numId w:val="83"/>
        </w:numPr>
        <w:spacing w:before="45" w:after="45"/>
        <w:rPr>
          <w:rFonts w:ascii="V" w:eastAsia="Times New Roman" w:hAnsi="V"/>
          <w:sz w:val="20"/>
          <w:szCs w:val="20"/>
          <w:lang w:val="en"/>
        </w:rPr>
      </w:pPr>
      <w:r>
        <w:rPr>
          <w:rFonts w:ascii="V" w:eastAsia="Times New Roman" w:hAnsi="V"/>
          <w:sz w:val="20"/>
          <w:szCs w:val="20"/>
          <w:lang w:val="en"/>
        </w:rPr>
        <w:t>Edit the timetable or Teacher Allocation.</w:t>
      </w:r>
    </w:p>
    <w:p w:rsidR="00B5608F" w:rsidRDefault="00B5608F">
      <w:pPr>
        <w:numPr>
          <w:ilvl w:val="0"/>
          <w:numId w:val="83"/>
        </w:numPr>
        <w:spacing w:before="45" w:after="45"/>
        <w:rPr>
          <w:rFonts w:ascii="V" w:eastAsia="Times New Roman" w:hAnsi="V"/>
          <w:sz w:val="20"/>
          <w:szCs w:val="20"/>
          <w:lang w:val="en"/>
        </w:rPr>
      </w:pPr>
      <w:r>
        <w:rPr>
          <w:rFonts w:ascii="V" w:eastAsia="Times New Roman" w:hAnsi="V"/>
          <w:sz w:val="20"/>
          <w:szCs w:val="20"/>
          <w:lang w:val="en"/>
        </w:rPr>
        <w:t>See health records or safeguarding records.</w:t>
      </w:r>
    </w:p>
    <w:p w:rsidR="00B5608F" w:rsidRDefault="00B5608F">
      <w:pPr>
        <w:numPr>
          <w:ilvl w:val="0"/>
          <w:numId w:val="83"/>
        </w:numPr>
        <w:spacing w:before="45" w:after="45"/>
        <w:rPr>
          <w:rFonts w:ascii="V" w:eastAsia="Times New Roman" w:hAnsi="V"/>
          <w:sz w:val="20"/>
          <w:szCs w:val="20"/>
          <w:lang w:val="en"/>
        </w:rPr>
      </w:pPr>
      <w:r>
        <w:rPr>
          <w:rFonts w:ascii="V" w:eastAsia="Times New Roman" w:hAnsi="V"/>
          <w:sz w:val="20"/>
          <w:szCs w:val="20"/>
          <w:lang w:val="en"/>
        </w:rPr>
        <w:t>Manage users, permissions, or devices.</w:t>
      </w:r>
    </w:p>
    <w:p w:rsidR="00B5608F" w:rsidRDefault="00B5608F">
      <w:pPr>
        <w:spacing w:before="30" w:after="30"/>
        <w:divId w:val="349375594"/>
        <w:rPr>
          <w:rFonts w:ascii="V" w:hAnsi="V"/>
          <w:sz w:val="20"/>
          <w:szCs w:val="20"/>
          <w:lang w:val="en"/>
        </w:rPr>
      </w:pPr>
      <w:r>
        <w:rPr>
          <w:rStyle w:val="Strong"/>
          <w:rFonts w:ascii="V" w:hAnsi="V"/>
          <w:sz w:val="20"/>
          <w:szCs w:val="20"/>
          <w:lang w:val="en"/>
        </w:rPr>
        <w:t>Tip:</w:t>
      </w:r>
      <w:r>
        <w:rPr>
          <w:rFonts w:ascii="V" w:hAnsi="V"/>
          <w:sz w:val="20"/>
          <w:szCs w:val="20"/>
          <w:lang w:val="en"/>
        </w:rPr>
        <w:t xml:space="preserve"> If you need something from this list for a specific task, ask school administration to grant you the permission from the </w:t>
      </w:r>
      <w:r>
        <w:rPr>
          <w:rStyle w:val="Strong"/>
          <w:rFonts w:ascii="V" w:hAnsi="V"/>
          <w:sz w:val="20"/>
          <w:szCs w:val="20"/>
          <w:lang w:val="en"/>
        </w:rPr>
        <w:t>Roles and Permissions</w:t>
      </w:r>
      <w:r>
        <w:rPr>
          <w:rFonts w:ascii="V" w:hAnsi="V"/>
          <w:sz w:val="20"/>
          <w:szCs w:val="20"/>
          <w:lang w:val="en"/>
        </w:rPr>
        <w:t xml:space="preserve"> (</w:t>
      </w:r>
      <w:r>
        <w:rPr>
          <w:rFonts w:ascii="V" w:hAnsi="V"/>
          <w:sz w:val="20"/>
          <w:szCs w:val="20"/>
          <w:rtl/>
          <w:lang w:val="en"/>
        </w:rPr>
        <w:t>الأدوار والصلاحيات</w:t>
      </w:r>
      <w:r>
        <w:rPr>
          <w:rFonts w:ascii="V" w:hAnsi="V"/>
          <w:sz w:val="20"/>
          <w:szCs w:val="20"/>
          <w:lang w:val="en"/>
        </w:rPr>
        <w:t>) screen — it takes effect after your next sign-in.</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85"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3.2 11.2 Head of Department and Head of Section</w:t>
      </w:r>
    </w:p>
    <w:p w:rsidR="00B5608F" w:rsidRDefault="00B5608F">
      <w:pPr>
        <w:pStyle w:val="Heading3"/>
        <w:rPr>
          <w:rFonts w:ascii="V" w:eastAsia="Times New Roman" w:hAnsi="V"/>
          <w:lang w:val="en"/>
        </w:rPr>
      </w:pPr>
      <w:r>
        <w:rPr>
          <w:rFonts w:ascii="V" w:eastAsia="Times New Roman" w:hAnsi="V"/>
          <w:lang w:val="en"/>
        </w:rPr>
        <w:t>Role card</w:t>
      </w:r>
    </w:p>
    <w:p w:rsidR="00B5608F" w:rsidRDefault="00B5608F">
      <w:pPr>
        <w:pStyle w:val="NormalWeb"/>
        <w:rPr>
          <w:rFonts w:ascii="V" w:hAnsi="V"/>
          <w:sz w:val="20"/>
          <w:szCs w:val="20"/>
          <w:lang w:val="en"/>
        </w:rPr>
      </w:pPr>
      <w:r>
        <w:rPr>
          <w:rStyle w:val="Strong"/>
          <w:rFonts w:ascii="V" w:hAnsi="V"/>
          <w:sz w:val="20"/>
          <w:szCs w:val="20"/>
          <w:lang w:val="en"/>
        </w:rPr>
        <w:t>Names in the system:</w:t>
      </w:r>
      <w:r>
        <w:rPr>
          <w:rFonts w:ascii="V" w:hAnsi="V"/>
          <w:sz w:val="20"/>
          <w:szCs w:val="20"/>
          <w:lang w:val="en"/>
        </w:rPr>
        <w:t xml:space="preserve"> </w:t>
      </w:r>
      <w:r>
        <w:rPr>
          <w:rFonts w:ascii="V" w:hAnsi="V"/>
          <w:sz w:val="20"/>
          <w:szCs w:val="20"/>
          <w:lang w:val="en"/>
        </w:rPr>
        <w:t>Head of Department (</w:t>
      </w:r>
      <w:r>
        <w:rPr>
          <w:rFonts w:ascii="V" w:hAnsi="V"/>
          <w:sz w:val="20"/>
          <w:szCs w:val="20"/>
          <w:rtl/>
          <w:lang w:val="en"/>
        </w:rPr>
        <w:t>رئيس القسم</w:t>
      </w:r>
      <w:r>
        <w:rPr>
          <w:rFonts w:ascii="V" w:hAnsi="V"/>
          <w:sz w:val="20"/>
          <w:szCs w:val="20"/>
          <w:lang w:val="en"/>
        </w:rPr>
        <w:t xml:space="preserve"> — HeadOfDepartment) and Head of Section (</w:t>
      </w:r>
      <w:r>
        <w:rPr>
          <w:rFonts w:ascii="V" w:hAnsi="V"/>
          <w:sz w:val="20"/>
          <w:szCs w:val="20"/>
          <w:rtl/>
          <w:lang w:val="en"/>
        </w:rPr>
        <w:t>رئيس المرحلة</w:t>
      </w:r>
      <w:r>
        <w:rPr>
          <w:rFonts w:ascii="V" w:hAnsi="V"/>
          <w:sz w:val="20"/>
          <w:szCs w:val="20"/>
          <w:lang w:val="en"/>
        </w:rPr>
        <w:t xml:space="preserve"> — HeadOfSection). </w:t>
      </w:r>
      <w:r>
        <w:rPr>
          <w:rStyle w:val="Strong"/>
          <w:rFonts w:ascii="V" w:hAnsi="V"/>
          <w:sz w:val="20"/>
          <w:szCs w:val="20"/>
          <w:lang w:val="en"/>
        </w:rPr>
        <w:t>Landing page:</w:t>
      </w:r>
      <w:r>
        <w:rPr>
          <w:rFonts w:ascii="V" w:hAnsi="V"/>
          <w:sz w:val="20"/>
          <w:szCs w:val="20"/>
          <w:lang w:val="en"/>
        </w:rPr>
        <w:t xml:space="preserve"> both land on </w:t>
      </w:r>
      <w:r>
        <w:rPr>
          <w:rStyle w:val="Strong"/>
          <w:rFonts w:ascii="V" w:hAnsi="V"/>
          <w:sz w:val="20"/>
          <w:szCs w:val="20"/>
          <w:lang w:val="en"/>
        </w:rPr>
        <w:t>My Department</w:t>
      </w:r>
      <w:r>
        <w:rPr>
          <w:rFonts w:ascii="V" w:hAnsi="V"/>
          <w:sz w:val="20"/>
          <w:szCs w:val="20"/>
          <w:lang w:val="en"/>
        </w:rPr>
        <w:t xml:space="preserve"> (</w:t>
      </w:r>
      <w:r>
        <w:rPr>
          <w:rFonts w:ascii="V" w:hAnsi="V"/>
          <w:sz w:val="20"/>
          <w:szCs w:val="20"/>
          <w:rtl/>
          <w:lang w:val="en"/>
        </w:rPr>
        <w:t>قسمي</w:t>
      </w:r>
      <w:r>
        <w:rPr>
          <w:rFonts w:ascii="V" w:hAnsi="V"/>
          <w:sz w:val="20"/>
          <w:szCs w:val="20"/>
          <w:lang w:val="en"/>
        </w:rPr>
        <w:t xml:space="preserve">) </w:t>
      </w:r>
      <w:r>
        <w:rPr>
          <w:rStyle w:val="HTMLCode"/>
          <w:lang w:val="en"/>
        </w:rPr>
        <w:t>/my-department</w:t>
      </w:r>
      <w:r>
        <w:rPr>
          <w:rFonts w:ascii="V" w:hAnsi="V"/>
          <w:sz w:val="20"/>
          <w:szCs w:val="20"/>
          <w:lang w:val="en"/>
        </w:rPr>
        <w:t>. In the mobile app the head-of-department template opens (a "My Department" tab + Messages + Notifications + My Account).</w:t>
      </w:r>
    </w:p>
    <w:p w:rsidR="00B5608F" w:rsidRDefault="00B5608F">
      <w:pPr>
        <w:pStyle w:val="NormalWeb"/>
        <w:rPr>
          <w:rFonts w:ascii="V" w:hAnsi="V"/>
          <w:sz w:val="20"/>
          <w:szCs w:val="20"/>
          <w:lang w:val="en"/>
        </w:rPr>
      </w:pPr>
      <w:r>
        <w:rPr>
          <w:rFonts w:ascii="V" w:hAnsi="V"/>
          <w:sz w:val="20"/>
          <w:szCs w:val="20"/>
          <w:lang w:val="en"/>
        </w:rPr>
        <w:t>Both roles hold all teacher permissions, plus: timetable management (</w:t>
      </w:r>
      <w:r>
        <w:rPr>
          <w:rStyle w:val="HTMLCode"/>
          <w:lang w:val="en"/>
        </w:rPr>
        <w:t>academics.timetable.manage</w:t>
      </w:r>
      <w:r>
        <w:rPr>
          <w:rFonts w:ascii="V" w:hAnsi="V"/>
          <w:sz w:val="20"/>
          <w:szCs w:val="20"/>
          <w:lang w:val="en"/>
        </w:rPr>
        <w:t>), report-card publishing permission (</w:t>
      </w:r>
      <w:r>
        <w:rPr>
          <w:rStyle w:val="HTMLCode"/>
          <w:lang w:val="en"/>
        </w:rPr>
        <w:t>academics.reportcards.publish</w:t>
      </w:r>
      <w:r>
        <w:rPr>
          <w:rFonts w:ascii="V" w:hAnsi="V"/>
          <w:sz w:val="20"/>
          <w:szCs w:val="20"/>
          <w:lang w:val="en"/>
        </w:rPr>
        <w:t>), announcements management (</w:t>
      </w:r>
      <w:r>
        <w:rPr>
          <w:rStyle w:val="HTMLCode"/>
          <w:lang w:val="en"/>
        </w:rPr>
        <w:t>communication.announcements.manage</w:t>
      </w:r>
      <w:r>
        <w:rPr>
          <w:rFonts w:ascii="V" w:hAnsi="V"/>
          <w:sz w:val="20"/>
          <w:szCs w:val="20"/>
          <w:lang w:val="en"/>
        </w:rPr>
        <w:t>), and the department screens.</w:t>
      </w:r>
    </w:p>
    <w:p w:rsidR="00B5608F" w:rsidRDefault="00B5608F">
      <w:pPr>
        <w:pStyle w:val="NormalWeb"/>
        <w:rPr>
          <w:rFonts w:ascii="V" w:hAnsi="V"/>
          <w:sz w:val="20"/>
          <w:szCs w:val="20"/>
          <w:lang w:val="en"/>
        </w:rPr>
      </w:pPr>
      <w:r>
        <w:rPr>
          <w:rStyle w:val="Strong"/>
          <w:rFonts w:ascii="V" w:hAnsi="V"/>
          <w:sz w:val="20"/>
          <w:szCs w:val="20"/>
          <w:lang w:val="en"/>
        </w:rPr>
        <w:t>The difference between the two roles:</w:t>
      </w:r>
    </w:p>
    <w:tbl>
      <w:tblPr>
        <w:tblW w:w="5000" w:type="pct"/>
        <w:tblCellMar>
          <w:top w:w="15" w:type="dxa"/>
          <w:left w:w="15" w:type="dxa"/>
          <w:bottom w:w="15" w:type="dxa"/>
          <w:right w:w="15" w:type="dxa"/>
        </w:tblCellMar>
        <w:tblLook w:val="04A0" w:firstRow="1" w:lastRow="0" w:firstColumn="1" w:lastColumn="0" w:noHBand="0" w:noVBand="1"/>
      </w:tblPr>
      <w:tblGrid>
        <w:gridCol w:w="4621"/>
        <w:gridCol w:w="1670"/>
        <w:gridCol w:w="3053"/>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Capability</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Head of Department</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Head of Section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Locking and unlocking a term's grades (</w:t>
            </w:r>
            <w:r>
              <w:rPr>
                <w:rStyle w:val="HTMLCode"/>
              </w:rPr>
              <w:t>academics.gradebook.lock</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Segoe UI Symbol" w:eastAsia="Times New Roman" w:hAnsi="Segoe UI Symbol" w:cs="Segoe UI Symbol"/>
                <w:sz w:val="19"/>
                <w:szCs w:val="19"/>
              </w:rPr>
              <w:t>✔</w:t>
            </w:r>
            <w:r>
              <w:rPr>
                <w:rFonts w:ascii="V" w:eastAsia="Times New Roman" w:hAnsi="V"/>
                <w:sz w:val="19"/>
                <w:szCs w:val="19"/>
              </w:rPr>
              <w:t xml:space="preserve"> (the only non-administrative role that holds it)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Viewing families (</w:t>
            </w:r>
            <w:r>
              <w:rPr>
                <w:rStyle w:val="HTMLCode"/>
              </w:rPr>
              <w:t>families.view</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Segoe UI Symbol" w:eastAsia="Times New Roman" w:hAnsi="Segoe UI Symbol" w:cs="Segoe UI Symbol"/>
                <w:sz w:val="19"/>
                <w:szCs w:val="19"/>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Managing classes (</w:t>
            </w:r>
            <w:r>
              <w:rPr>
                <w:rStyle w:val="HTMLCode"/>
              </w:rPr>
              <w:t>classes.manage</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Segoe UI Symbol" w:eastAsia="Times New Roman" w:hAnsi="Segoe UI Symbol" w:cs="Segoe UI Symbol"/>
                <w:sz w:val="19"/>
                <w:szCs w:val="19"/>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Exporting reports (</w:t>
            </w:r>
            <w:r>
              <w:rPr>
                <w:rStyle w:val="HTMLCode"/>
              </w:rPr>
              <w:t>reports.export</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Segoe UI Symbol" w:eastAsia="Times New Roman" w:hAnsi="Segoe UI Symbol" w:cs="Segoe UI Symbol"/>
                <w:sz w:val="19"/>
                <w:szCs w:val="19"/>
              </w:rPr>
              <w:t>✔</w:t>
            </w:r>
          </w:p>
        </w:tc>
      </w:tr>
    </w:tbl>
    <w:p w:rsidR="00B5608F" w:rsidRDefault="00B5608F">
      <w:pPr>
        <w:spacing w:before="30" w:after="30"/>
        <w:divId w:val="1214999313"/>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A head's scope is governed by assignment: they see the teachers, classes, and timetables of </w:t>
      </w:r>
      <w:r>
        <w:rPr>
          <w:rStyle w:val="Strong"/>
          <w:rFonts w:ascii="V" w:hAnsi="V"/>
          <w:sz w:val="20"/>
          <w:szCs w:val="20"/>
          <w:lang w:val="en"/>
        </w:rPr>
        <w:t>their department</w:t>
      </w:r>
      <w:r>
        <w:rPr>
          <w:rFonts w:ascii="V" w:hAnsi="V"/>
          <w:sz w:val="20"/>
          <w:szCs w:val="20"/>
          <w:lang w:val="en"/>
        </w:rPr>
        <w:t xml:space="preserve"> only. You are appointed as a head from the </w:t>
      </w:r>
      <w:r>
        <w:rPr>
          <w:rStyle w:val="Strong"/>
          <w:rFonts w:ascii="V" w:hAnsi="V"/>
          <w:sz w:val="20"/>
          <w:szCs w:val="20"/>
          <w:lang w:val="en"/>
        </w:rPr>
        <w:t>Departments</w:t>
      </w:r>
      <w:r>
        <w:rPr>
          <w:rFonts w:ascii="V" w:hAnsi="V"/>
          <w:sz w:val="20"/>
          <w:szCs w:val="20"/>
          <w:lang w:val="en"/>
        </w:rPr>
        <w:t xml:space="preserve"> (</w:t>
      </w:r>
      <w:r>
        <w:rPr>
          <w:rFonts w:ascii="V" w:hAnsi="V"/>
          <w:sz w:val="20"/>
          <w:szCs w:val="20"/>
          <w:rtl/>
          <w:lang w:val="en"/>
        </w:rPr>
        <w:t>الأقسام</w:t>
      </w:r>
      <w:r>
        <w:rPr>
          <w:rFonts w:ascii="V" w:hAnsi="V"/>
          <w:sz w:val="20"/>
          <w:szCs w:val="20"/>
          <w:lang w:val="en"/>
        </w:rPr>
        <w:t xml:space="preserve">) screen </w:t>
      </w:r>
      <w:r>
        <w:rPr>
          <w:rStyle w:val="HTMLCode"/>
          <w:lang w:val="en"/>
        </w:rPr>
        <w:t>/admin/departments</w:t>
      </w:r>
      <w:r>
        <w:rPr>
          <w:rFonts w:ascii="V" w:hAnsi="V"/>
          <w:sz w:val="20"/>
          <w:szCs w:val="20"/>
          <w:lang w:val="en"/>
        </w:rPr>
        <w:t xml:space="preserve"> by administration.</w:t>
      </w:r>
    </w:p>
    <w:p w:rsidR="00B5608F" w:rsidRDefault="00B5608F">
      <w:pPr>
        <w:pStyle w:val="Heading3"/>
        <w:rPr>
          <w:rFonts w:ascii="V" w:eastAsia="Times New Roman" w:hAnsi="V"/>
          <w:lang w:val="en"/>
        </w:rPr>
      </w:pPr>
      <w:r>
        <w:rPr>
          <w:rFonts w:ascii="V" w:eastAsia="Times New Roman" w:hAnsi="V"/>
          <w:lang w:val="en"/>
        </w:rPr>
        <w:t>The "My Department" screen</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a single daily command board for the department: who is in, who is absent, what awaits your decision, and who needs a nudge.</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holders of </w:t>
      </w:r>
      <w:r>
        <w:rPr>
          <w:rStyle w:val="HTMLCode"/>
          <w:lang w:val="en"/>
        </w:rPr>
        <w:t>academics.timetable.manage</w:t>
      </w:r>
      <w:r>
        <w:rPr>
          <w:rFonts w:ascii="V" w:hAnsi="V"/>
          <w:sz w:val="20"/>
          <w:szCs w:val="20"/>
          <w:lang w:val="en"/>
        </w:rPr>
        <w:t xml:space="preserve"> — heads of departments and sections (and administration).</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w:t>
      </w:r>
      <w:r>
        <w:rPr>
          <w:rFonts w:ascii="V" w:hAnsi="V"/>
          <w:sz w:val="20"/>
          <w:szCs w:val="20"/>
          <w:lang w:val="en"/>
        </w:rPr>
        <w:t>if the message "You are not appointed head of any department yet…" («</w:t>
      </w:r>
      <w:r>
        <w:rPr>
          <w:rFonts w:ascii="V" w:hAnsi="V"/>
          <w:sz w:val="20"/>
          <w:szCs w:val="20"/>
          <w:rtl/>
          <w:lang w:val="en"/>
        </w:rPr>
        <w:t>لستَ مُعيَّناً رئيساً لأيّ قسم بعد</w:t>
      </w:r>
      <w:r>
        <w:rPr>
          <w:rFonts w:ascii="V" w:hAnsi="V"/>
          <w:sz w:val="20"/>
          <w:szCs w:val="20"/>
          <w:lang w:val="en"/>
        </w:rPr>
        <w:t>…») appears, ask administration to assign a department to you from the Departments screen.</w:t>
      </w:r>
    </w:p>
    <w:p w:rsidR="00B5608F" w:rsidRDefault="00B5608F">
      <w:pPr>
        <w:pStyle w:val="NormalWeb"/>
        <w:rPr>
          <w:rFonts w:ascii="V" w:hAnsi="V"/>
          <w:sz w:val="20"/>
          <w:szCs w:val="20"/>
          <w:lang w:val="en"/>
        </w:rPr>
      </w:pPr>
      <w:r>
        <w:rPr>
          <w:rFonts w:ascii="V" w:hAnsi="V"/>
          <w:sz w:val="20"/>
          <w:szCs w:val="20"/>
          <w:lang w:val="en"/>
        </w:rPr>
        <w:t>The screen is divided into tabs:</w:t>
      </w:r>
    </w:p>
    <w:p w:rsidR="00B5608F" w:rsidRDefault="00B5608F">
      <w:pPr>
        <w:numPr>
          <w:ilvl w:val="0"/>
          <w:numId w:val="84"/>
        </w:numPr>
        <w:spacing w:before="45" w:after="45"/>
        <w:rPr>
          <w:rFonts w:ascii="V" w:eastAsia="Times New Roman" w:hAnsi="V"/>
          <w:sz w:val="20"/>
          <w:szCs w:val="20"/>
          <w:lang w:val="en"/>
        </w:rPr>
      </w:pPr>
      <w:r>
        <w:rPr>
          <w:rStyle w:val="Strong"/>
          <w:rFonts w:ascii="V" w:eastAsia="Times New Roman" w:hAnsi="V"/>
          <w:sz w:val="20"/>
          <w:szCs w:val="20"/>
          <w:lang w:val="en"/>
        </w:rPr>
        <w:t>Overview</w:t>
      </w:r>
      <w:r>
        <w:rPr>
          <w:rFonts w:ascii="V" w:eastAsia="Times New Roman" w:hAnsi="V"/>
          <w:sz w:val="20"/>
          <w:szCs w:val="20"/>
          <w:lang w:val="en"/>
        </w:rPr>
        <w:t xml:space="preserve"> (</w:t>
      </w:r>
      <w:r>
        <w:rPr>
          <w:rFonts w:ascii="V" w:eastAsia="Times New Roman" w:hAnsi="V"/>
          <w:sz w:val="20"/>
          <w:szCs w:val="20"/>
          <w:rtl/>
          <w:lang w:val="en"/>
        </w:rPr>
        <w:t>نظرة عامة</w:t>
      </w:r>
      <w:r>
        <w:rPr>
          <w:rFonts w:ascii="V" w:eastAsia="Times New Roman" w:hAnsi="V"/>
          <w:sz w:val="20"/>
          <w:szCs w:val="20"/>
          <w:lang w:val="en"/>
        </w:rPr>
        <w:t xml:space="preserve">): counters (classes, students, teachers, absent today, on leave, no lessons today, pending requests), then </w:t>
      </w:r>
      <w:r>
        <w:rPr>
          <w:rStyle w:val="Strong"/>
          <w:rFonts w:ascii="V" w:eastAsia="Times New Roman" w:hAnsi="V"/>
          <w:sz w:val="20"/>
          <w:szCs w:val="20"/>
          <w:lang w:val="en"/>
        </w:rPr>
        <w:t>Today's Attendance</w:t>
      </w:r>
      <w:r>
        <w:rPr>
          <w:rFonts w:ascii="V" w:eastAsia="Times New Roman" w:hAnsi="V"/>
          <w:sz w:val="20"/>
          <w:szCs w:val="20"/>
          <w:lang w:val="en"/>
        </w:rPr>
        <w:t xml:space="preserve"> (</w:t>
      </w:r>
      <w:r>
        <w:rPr>
          <w:rFonts w:ascii="V" w:eastAsia="Times New Roman" w:hAnsi="V"/>
          <w:sz w:val="20"/>
          <w:szCs w:val="20"/>
          <w:rtl/>
          <w:lang w:val="en"/>
        </w:rPr>
        <w:t>حضور اليوم</w:t>
      </w:r>
      <w:r>
        <w:rPr>
          <w:rFonts w:ascii="V" w:eastAsia="Times New Roman" w:hAnsi="V"/>
          <w:sz w:val="20"/>
          <w:szCs w:val="20"/>
          <w:lang w:val="en"/>
        </w:rPr>
        <w:t>) per class (with "Not recorded yet" («</w:t>
      </w:r>
      <w:r>
        <w:rPr>
          <w:rFonts w:ascii="V" w:eastAsia="Times New Roman" w:hAnsi="V"/>
          <w:sz w:val="20"/>
          <w:szCs w:val="20"/>
          <w:rtl/>
          <w:lang w:val="en"/>
        </w:rPr>
        <w:t>لم يُسجَّل بعد</w:t>
      </w:r>
      <w:r>
        <w:rPr>
          <w:rFonts w:ascii="V" w:eastAsia="Times New Roman" w:hAnsi="V"/>
          <w:sz w:val="20"/>
          <w:szCs w:val="20"/>
          <w:lang w:val="en"/>
        </w:rPr>
        <w:t xml:space="preserve">») and a direct </w:t>
      </w:r>
      <w:r>
        <w:rPr>
          <w:rStyle w:val="Strong"/>
          <w:rFonts w:ascii="V" w:eastAsia="Times New Roman" w:hAnsi="V"/>
          <w:sz w:val="20"/>
          <w:szCs w:val="20"/>
          <w:lang w:val="en"/>
        </w:rPr>
        <w:t>Attendance</w:t>
      </w:r>
      <w:r>
        <w:rPr>
          <w:rFonts w:ascii="V" w:eastAsia="Times New Roman" w:hAnsi="V"/>
          <w:sz w:val="20"/>
          <w:szCs w:val="20"/>
          <w:lang w:val="en"/>
        </w:rPr>
        <w:t xml:space="preserve"> (</w:t>
      </w:r>
      <w:r>
        <w:rPr>
          <w:rFonts w:ascii="V" w:eastAsia="Times New Roman" w:hAnsi="V"/>
          <w:sz w:val="20"/>
          <w:szCs w:val="20"/>
          <w:rtl/>
          <w:lang w:val="en"/>
        </w:rPr>
        <w:t>الحضور</w:t>
      </w:r>
      <w:r>
        <w:rPr>
          <w:rFonts w:ascii="V" w:eastAsia="Times New Roman" w:hAnsi="V"/>
          <w:sz w:val="20"/>
          <w:szCs w:val="20"/>
          <w:lang w:val="en"/>
        </w:rPr>
        <w:t xml:space="preserve">) button), the </w:t>
      </w:r>
      <w:r>
        <w:rPr>
          <w:rStyle w:val="Strong"/>
          <w:rFonts w:ascii="V" w:eastAsia="Times New Roman" w:hAnsi="V"/>
          <w:sz w:val="20"/>
          <w:szCs w:val="20"/>
          <w:lang w:val="en"/>
        </w:rPr>
        <w:t>Absent Today (absence / leave)</w:t>
      </w:r>
      <w:r>
        <w:rPr>
          <w:rFonts w:ascii="V" w:eastAsia="Times New Roman" w:hAnsi="V"/>
          <w:sz w:val="20"/>
          <w:szCs w:val="20"/>
          <w:lang w:val="en"/>
        </w:rPr>
        <w:t xml:space="preserve"> (</w:t>
      </w:r>
      <w:r>
        <w:rPr>
          <w:rFonts w:ascii="V" w:eastAsia="Times New Roman" w:hAnsi="V"/>
          <w:sz w:val="20"/>
          <w:szCs w:val="20"/>
          <w:rtl/>
          <w:lang w:val="en"/>
        </w:rPr>
        <w:t>الغائبون اليوم (غياب / إجازة)</w:t>
      </w:r>
      <w:r>
        <w:rPr>
          <w:rFonts w:ascii="V" w:eastAsia="Times New Roman" w:hAnsi="V"/>
          <w:sz w:val="20"/>
          <w:szCs w:val="20"/>
          <w:lang w:val="en"/>
        </w:rPr>
        <w:t xml:space="preserve">) list, and the </w:t>
      </w:r>
      <w:r>
        <w:rPr>
          <w:rStyle w:val="Strong"/>
          <w:rFonts w:ascii="V" w:eastAsia="Times New Roman" w:hAnsi="V"/>
          <w:sz w:val="20"/>
          <w:szCs w:val="20"/>
          <w:lang w:val="en"/>
        </w:rPr>
        <w:t>No lessons today — available for cover</w:t>
      </w:r>
      <w:r>
        <w:rPr>
          <w:rFonts w:ascii="V" w:eastAsia="Times New Roman" w:hAnsi="V"/>
          <w:sz w:val="20"/>
          <w:szCs w:val="20"/>
          <w:lang w:val="en"/>
        </w:rPr>
        <w:t xml:space="preserve"> (</w:t>
      </w:r>
      <w:r>
        <w:rPr>
          <w:rFonts w:ascii="V" w:eastAsia="Times New Roman" w:hAnsi="V"/>
          <w:sz w:val="20"/>
          <w:szCs w:val="20"/>
          <w:rtl/>
          <w:lang w:val="en"/>
        </w:rPr>
        <w:t>بلا حصص اليوم — متاحون للتغطية</w:t>
      </w:r>
      <w:r>
        <w:rPr>
          <w:rFonts w:ascii="V" w:eastAsia="Times New Roman" w:hAnsi="V"/>
          <w:sz w:val="20"/>
          <w:szCs w:val="20"/>
          <w:lang w:val="en"/>
        </w:rPr>
        <w:t>) list (useful when arranging urgent cover).</w:t>
      </w:r>
    </w:p>
    <w:p w:rsidR="00B5608F" w:rsidRDefault="00B5608F">
      <w:pPr>
        <w:numPr>
          <w:ilvl w:val="0"/>
          <w:numId w:val="84"/>
        </w:numPr>
        <w:spacing w:before="45" w:after="45"/>
        <w:rPr>
          <w:rFonts w:ascii="V" w:eastAsia="Times New Roman" w:hAnsi="V"/>
          <w:sz w:val="20"/>
          <w:szCs w:val="20"/>
          <w:lang w:val="en"/>
        </w:rPr>
      </w:pPr>
      <w:r>
        <w:rPr>
          <w:rStyle w:val="Strong"/>
          <w:rFonts w:ascii="V" w:eastAsia="Times New Roman" w:hAnsi="V"/>
          <w:sz w:val="20"/>
          <w:szCs w:val="20"/>
          <w:lang w:val="en"/>
        </w:rPr>
        <w:t>Department Teachers</w:t>
      </w:r>
      <w:r>
        <w:rPr>
          <w:rFonts w:ascii="V" w:eastAsia="Times New Roman" w:hAnsi="V"/>
          <w:sz w:val="20"/>
          <w:szCs w:val="20"/>
          <w:lang w:val="en"/>
        </w:rPr>
        <w:t xml:space="preserve"> (</w:t>
      </w:r>
      <w:r>
        <w:rPr>
          <w:rFonts w:ascii="V" w:eastAsia="Times New Roman" w:hAnsi="V"/>
          <w:sz w:val="20"/>
          <w:szCs w:val="20"/>
          <w:rtl/>
          <w:lang w:val="en"/>
        </w:rPr>
        <w:t>معلمو القسم</w:t>
      </w:r>
      <w:r>
        <w:rPr>
          <w:rFonts w:ascii="V" w:eastAsia="Times New Roman" w:hAnsi="V"/>
          <w:sz w:val="20"/>
          <w:szCs w:val="20"/>
          <w:lang w:val="en"/>
        </w:rPr>
        <w:t xml:space="preserve">): a table per teacher: weekly lessons, cover load over the last 90 days, today's fingerprint clock-in/out, and buttons: </w:t>
      </w:r>
      <w:r>
        <w:rPr>
          <w:rStyle w:val="Strong"/>
          <w:rFonts w:ascii="V" w:eastAsia="Times New Roman" w:hAnsi="V"/>
          <w:sz w:val="20"/>
          <w:szCs w:val="20"/>
          <w:lang w:val="en"/>
        </w:rPr>
        <w:t>Record Behavior</w:t>
      </w:r>
      <w:r>
        <w:rPr>
          <w:rFonts w:ascii="V" w:eastAsia="Times New Roman" w:hAnsi="V"/>
          <w:sz w:val="20"/>
          <w:szCs w:val="20"/>
          <w:lang w:val="en"/>
        </w:rPr>
        <w:t xml:space="preserve"> (</w:t>
      </w:r>
      <w:r>
        <w:rPr>
          <w:rFonts w:ascii="V" w:eastAsia="Times New Roman" w:hAnsi="V"/>
          <w:sz w:val="20"/>
          <w:szCs w:val="20"/>
          <w:rtl/>
          <w:lang w:val="en"/>
        </w:rPr>
        <w:t>تسجيل سلوك</w:t>
      </w:r>
      <w:r>
        <w:rPr>
          <w:rFonts w:ascii="V" w:eastAsia="Times New Roman" w:hAnsi="V"/>
          <w:sz w:val="20"/>
          <w:szCs w:val="20"/>
          <w:lang w:val="en"/>
        </w:rPr>
        <w:t xml:space="preserve">) (recorded and the teacher is notified), </w:t>
      </w:r>
      <w:r>
        <w:rPr>
          <w:rStyle w:val="Strong"/>
          <w:rFonts w:ascii="V" w:eastAsia="Times New Roman" w:hAnsi="V"/>
          <w:sz w:val="20"/>
          <w:szCs w:val="20"/>
          <w:lang w:val="en"/>
        </w:rPr>
        <w:t>Send Alert</w:t>
      </w:r>
      <w:r>
        <w:rPr>
          <w:rFonts w:ascii="V" w:eastAsia="Times New Roman" w:hAnsi="V"/>
          <w:sz w:val="20"/>
          <w:szCs w:val="20"/>
          <w:lang w:val="en"/>
        </w:rPr>
        <w:t xml:space="preserve"> (</w:t>
      </w:r>
      <w:r>
        <w:rPr>
          <w:rFonts w:ascii="V" w:eastAsia="Times New Roman" w:hAnsi="V"/>
          <w:sz w:val="20"/>
          <w:szCs w:val="20"/>
          <w:rtl/>
          <w:lang w:val="en"/>
        </w:rPr>
        <w:t>إرسال تنبيه</w:t>
      </w:r>
      <w:r>
        <w:rPr>
          <w:rFonts w:ascii="V" w:eastAsia="Times New Roman" w:hAnsi="V"/>
          <w:sz w:val="20"/>
          <w:szCs w:val="20"/>
          <w:lang w:val="en"/>
        </w:rPr>
        <w:t xml:space="preserve">), </w:t>
      </w:r>
      <w:r>
        <w:rPr>
          <w:rStyle w:val="Strong"/>
          <w:rFonts w:ascii="V" w:eastAsia="Times New Roman" w:hAnsi="V"/>
          <w:sz w:val="20"/>
          <w:szCs w:val="20"/>
          <w:lang w:val="en"/>
        </w:rPr>
        <w:t>View Timetable</w:t>
      </w:r>
      <w:r>
        <w:rPr>
          <w:rFonts w:ascii="V" w:eastAsia="Times New Roman" w:hAnsi="V"/>
          <w:sz w:val="20"/>
          <w:szCs w:val="20"/>
          <w:lang w:val="en"/>
        </w:rPr>
        <w:t xml:space="preserve"> (</w:t>
      </w:r>
      <w:r>
        <w:rPr>
          <w:rFonts w:ascii="V" w:eastAsia="Times New Roman" w:hAnsi="V"/>
          <w:sz w:val="20"/>
          <w:szCs w:val="20"/>
          <w:rtl/>
          <w:lang w:val="en"/>
        </w:rPr>
        <w:t>عرض الجدول</w:t>
      </w:r>
      <w:r>
        <w:rPr>
          <w:rFonts w:ascii="V" w:eastAsia="Times New Roman" w:hAnsi="V"/>
          <w:sz w:val="20"/>
          <w:szCs w:val="20"/>
          <w:lang w:val="en"/>
        </w:rPr>
        <w:t>).</w:t>
      </w:r>
    </w:p>
    <w:p w:rsidR="00B5608F" w:rsidRDefault="00B5608F">
      <w:pPr>
        <w:numPr>
          <w:ilvl w:val="0"/>
          <w:numId w:val="84"/>
        </w:numPr>
        <w:spacing w:before="45" w:after="45"/>
        <w:rPr>
          <w:rFonts w:ascii="V" w:eastAsia="Times New Roman" w:hAnsi="V"/>
          <w:sz w:val="20"/>
          <w:szCs w:val="20"/>
          <w:lang w:val="en"/>
        </w:rPr>
      </w:pPr>
      <w:r>
        <w:rPr>
          <w:rStyle w:val="Strong"/>
          <w:rFonts w:ascii="V" w:eastAsia="Times New Roman" w:hAnsi="V"/>
          <w:sz w:val="20"/>
          <w:szCs w:val="20"/>
          <w:lang w:val="en"/>
        </w:rPr>
        <w:t>Classes and Students</w:t>
      </w:r>
      <w:r>
        <w:rPr>
          <w:rFonts w:ascii="V" w:eastAsia="Times New Roman" w:hAnsi="V"/>
          <w:sz w:val="20"/>
          <w:szCs w:val="20"/>
          <w:lang w:val="en"/>
        </w:rPr>
        <w:t xml:space="preserve"> </w:t>
      </w:r>
      <w:r>
        <w:rPr>
          <w:rFonts w:ascii="V" w:eastAsia="Times New Roman" w:hAnsi="V"/>
          <w:sz w:val="20"/>
          <w:szCs w:val="20"/>
          <w:lang w:val="en"/>
        </w:rPr>
        <w:t>(</w:t>
      </w:r>
      <w:r>
        <w:rPr>
          <w:rFonts w:ascii="V" w:eastAsia="Times New Roman" w:hAnsi="V"/>
          <w:sz w:val="20"/>
          <w:szCs w:val="20"/>
          <w:rtl/>
          <w:lang w:val="en"/>
        </w:rPr>
        <w:t>الصفوف والطلاب</w:t>
      </w:r>
      <w:r>
        <w:rPr>
          <w:rFonts w:ascii="V" w:eastAsia="Times New Roman" w:hAnsi="V"/>
          <w:sz w:val="20"/>
          <w:szCs w:val="20"/>
          <w:lang w:val="en"/>
        </w:rPr>
        <w:t xml:space="preserve">): the department's classes and their students with </w:t>
      </w:r>
      <w:r>
        <w:rPr>
          <w:rStyle w:val="Strong"/>
          <w:rFonts w:ascii="V" w:eastAsia="Times New Roman" w:hAnsi="V"/>
          <w:sz w:val="20"/>
          <w:szCs w:val="20"/>
          <w:lang w:val="en"/>
        </w:rPr>
        <w:t>Attendance</w:t>
      </w:r>
      <w:r>
        <w:rPr>
          <w:rFonts w:ascii="V" w:eastAsia="Times New Roman" w:hAnsi="V"/>
          <w:sz w:val="20"/>
          <w:szCs w:val="20"/>
          <w:lang w:val="en"/>
        </w:rPr>
        <w:t xml:space="preserve"> (</w:t>
      </w:r>
      <w:r>
        <w:rPr>
          <w:rFonts w:ascii="V" w:eastAsia="Times New Roman" w:hAnsi="V"/>
          <w:sz w:val="20"/>
          <w:szCs w:val="20"/>
          <w:rtl/>
          <w:lang w:val="en"/>
        </w:rPr>
        <w:t>الحضور</w:t>
      </w:r>
      <w:r>
        <w:rPr>
          <w:rFonts w:ascii="V" w:eastAsia="Times New Roman" w:hAnsi="V"/>
          <w:sz w:val="20"/>
          <w:szCs w:val="20"/>
          <w:lang w:val="en"/>
        </w:rPr>
        <w:t xml:space="preserve">), </w:t>
      </w:r>
      <w:r>
        <w:rPr>
          <w:rStyle w:val="Strong"/>
          <w:rFonts w:ascii="V" w:eastAsia="Times New Roman" w:hAnsi="V"/>
          <w:sz w:val="20"/>
          <w:szCs w:val="20"/>
          <w:lang w:val="en"/>
        </w:rPr>
        <w:t>Behavior</w:t>
      </w:r>
      <w:r>
        <w:rPr>
          <w:rFonts w:ascii="V" w:eastAsia="Times New Roman" w:hAnsi="V"/>
          <w:sz w:val="20"/>
          <w:szCs w:val="20"/>
          <w:lang w:val="en"/>
        </w:rPr>
        <w:t xml:space="preserve"> (</w:t>
      </w:r>
      <w:r>
        <w:rPr>
          <w:rFonts w:ascii="V" w:eastAsia="Times New Roman" w:hAnsi="V"/>
          <w:sz w:val="20"/>
          <w:szCs w:val="20"/>
          <w:rtl/>
          <w:lang w:val="en"/>
        </w:rPr>
        <w:t>السلوك</w:t>
      </w:r>
      <w:r>
        <w:rPr>
          <w:rFonts w:ascii="V" w:eastAsia="Times New Roman" w:hAnsi="V"/>
          <w:sz w:val="20"/>
          <w:szCs w:val="20"/>
          <w:lang w:val="en"/>
        </w:rPr>
        <w:t xml:space="preserve">), and </w:t>
      </w:r>
      <w:r>
        <w:rPr>
          <w:rStyle w:val="Strong"/>
          <w:rFonts w:ascii="V" w:eastAsia="Times New Roman" w:hAnsi="V"/>
          <w:sz w:val="20"/>
          <w:szCs w:val="20"/>
          <w:lang w:val="en"/>
        </w:rPr>
        <w:t>Timetable</w:t>
      </w:r>
      <w:r>
        <w:rPr>
          <w:rFonts w:ascii="V" w:eastAsia="Times New Roman" w:hAnsi="V"/>
          <w:sz w:val="20"/>
          <w:szCs w:val="20"/>
          <w:lang w:val="en"/>
        </w:rPr>
        <w:t xml:space="preserve"> (</w:t>
      </w:r>
      <w:r>
        <w:rPr>
          <w:rFonts w:ascii="V" w:eastAsia="Times New Roman" w:hAnsi="V"/>
          <w:sz w:val="20"/>
          <w:szCs w:val="20"/>
          <w:rtl/>
          <w:lang w:val="en"/>
        </w:rPr>
        <w:t>الجدول</w:t>
      </w:r>
      <w:r>
        <w:rPr>
          <w:rFonts w:ascii="V" w:eastAsia="Times New Roman" w:hAnsi="V"/>
          <w:sz w:val="20"/>
          <w:szCs w:val="20"/>
          <w:lang w:val="en"/>
        </w:rPr>
        <w:t>) buttons.</w:t>
      </w:r>
    </w:p>
    <w:p w:rsidR="00B5608F" w:rsidRDefault="00B5608F">
      <w:pPr>
        <w:numPr>
          <w:ilvl w:val="0"/>
          <w:numId w:val="84"/>
        </w:numPr>
        <w:spacing w:before="45" w:after="45"/>
        <w:rPr>
          <w:rFonts w:ascii="V" w:eastAsia="Times New Roman" w:hAnsi="V"/>
          <w:sz w:val="20"/>
          <w:szCs w:val="20"/>
          <w:lang w:val="en"/>
        </w:rPr>
      </w:pPr>
      <w:r>
        <w:rPr>
          <w:rStyle w:val="Strong"/>
          <w:rFonts w:ascii="V" w:eastAsia="Times New Roman" w:hAnsi="V"/>
          <w:sz w:val="20"/>
          <w:szCs w:val="20"/>
          <w:lang w:val="en"/>
        </w:rPr>
        <w:t>Approvals</w:t>
      </w:r>
      <w:r>
        <w:rPr>
          <w:rFonts w:ascii="V" w:eastAsia="Times New Roman" w:hAnsi="V"/>
          <w:sz w:val="20"/>
          <w:szCs w:val="20"/>
          <w:lang w:val="en"/>
        </w:rPr>
        <w:t xml:space="preserve"> (</w:t>
      </w:r>
      <w:r>
        <w:rPr>
          <w:rFonts w:ascii="V" w:eastAsia="Times New Roman" w:hAnsi="V"/>
          <w:sz w:val="20"/>
          <w:szCs w:val="20"/>
          <w:rtl/>
          <w:lang w:val="en"/>
        </w:rPr>
        <w:t>الموافقات</w:t>
      </w:r>
      <w:r>
        <w:rPr>
          <w:rFonts w:ascii="V" w:eastAsia="Times New Roman" w:hAnsi="V"/>
          <w:sz w:val="20"/>
          <w:szCs w:val="20"/>
          <w:lang w:val="en"/>
        </w:rPr>
        <w:t xml:space="preserve">): </w:t>
      </w:r>
      <w:r>
        <w:rPr>
          <w:rStyle w:val="Strong"/>
          <w:rFonts w:ascii="V" w:eastAsia="Times New Roman" w:hAnsi="V"/>
          <w:sz w:val="20"/>
          <w:szCs w:val="20"/>
          <w:lang w:val="en"/>
        </w:rPr>
        <w:t>leave requests</w:t>
      </w:r>
      <w:r>
        <w:rPr>
          <w:rFonts w:ascii="V" w:eastAsia="Times New Roman" w:hAnsi="V"/>
          <w:sz w:val="20"/>
          <w:szCs w:val="20"/>
          <w:lang w:val="en"/>
        </w:rPr>
        <w:t xml:space="preserve"> (</w:t>
      </w:r>
      <w:r>
        <w:rPr>
          <w:rFonts w:ascii="V" w:eastAsia="Times New Roman" w:hAnsi="V"/>
          <w:sz w:val="20"/>
          <w:szCs w:val="20"/>
          <w:rtl/>
          <w:lang w:val="en"/>
        </w:rPr>
        <w:t>طلبات الإجازة</w:t>
      </w:r>
      <w:r>
        <w:rPr>
          <w:rFonts w:ascii="V" w:eastAsia="Times New Roman" w:hAnsi="V"/>
          <w:sz w:val="20"/>
          <w:szCs w:val="20"/>
          <w:lang w:val="en"/>
        </w:rPr>
        <w:t xml:space="preserve">) for your department's teachers (approve / reject) and </w:t>
      </w:r>
      <w:r>
        <w:rPr>
          <w:rStyle w:val="Strong"/>
          <w:rFonts w:ascii="V" w:eastAsia="Times New Roman" w:hAnsi="V"/>
          <w:sz w:val="20"/>
          <w:szCs w:val="20"/>
          <w:lang w:val="en"/>
        </w:rPr>
        <w:t>fingerprint corrections</w:t>
      </w:r>
      <w:r>
        <w:rPr>
          <w:rFonts w:ascii="V" w:eastAsia="Times New Roman" w:hAnsi="V"/>
          <w:sz w:val="20"/>
          <w:szCs w:val="20"/>
          <w:lang w:val="en"/>
        </w:rPr>
        <w:t xml:space="preserve"> (</w:t>
      </w:r>
      <w:r>
        <w:rPr>
          <w:rFonts w:ascii="V" w:eastAsia="Times New Roman" w:hAnsi="V"/>
          <w:sz w:val="20"/>
          <w:szCs w:val="20"/>
          <w:rtl/>
          <w:lang w:val="en"/>
        </w:rPr>
        <w:t>تصحيحات البصمة</w:t>
      </w:r>
      <w:r>
        <w:rPr>
          <w:rFonts w:ascii="V" w:eastAsia="Times New Roman" w:hAnsi="V"/>
          <w:sz w:val="20"/>
          <w:szCs w:val="20"/>
          <w:lang w:val="en"/>
        </w:rPr>
        <w:t xml:space="preserve">). "No pending requests </w:t>
      </w:r>
      <w:r>
        <w:rPr>
          <w:rFonts w:ascii="Segoe UI Emoji" w:eastAsia="Times New Roman" w:hAnsi="Segoe UI Emoji" w:cs="Segoe UI Emoji"/>
          <w:sz w:val="20"/>
          <w:szCs w:val="20"/>
          <w:lang w:val="en"/>
        </w:rPr>
        <w:t>🎉</w:t>
      </w:r>
      <w:r>
        <w:rPr>
          <w:rFonts w:ascii="V" w:eastAsia="Times New Roman" w:hAnsi="V"/>
          <w:sz w:val="20"/>
          <w:szCs w:val="20"/>
          <w:lang w:val="en"/>
        </w:rPr>
        <w:t>" («</w:t>
      </w:r>
      <w:r>
        <w:rPr>
          <w:rFonts w:ascii="V" w:eastAsia="Times New Roman" w:hAnsi="V"/>
          <w:sz w:val="20"/>
          <w:szCs w:val="20"/>
          <w:rtl/>
          <w:lang w:val="en"/>
        </w:rPr>
        <w:t>لا طلبات معلقة</w:t>
      </w:r>
      <w:r>
        <w:rPr>
          <w:rFonts w:ascii="V" w:eastAsia="Times New Roman" w:hAnsi="V"/>
          <w:sz w:val="20"/>
          <w:szCs w:val="20"/>
          <w:lang w:val="en"/>
        </w:rPr>
        <w:t xml:space="preserve"> </w:t>
      </w:r>
      <w:r>
        <w:rPr>
          <w:rFonts w:ascii="Segoe UI Emoji" w:eastAsia="Times New Roman" w:hAnsi="Segoe UI Emoji" w:cs="Segoe UI Emoji"/>
          <w:sz w:val="20"/>
          <w:szCs w:val="20"/>
          <w:lang w:val="en"/>
        </w:rPr>
        <w:t>🎉</w:t>
      </w:r>
      <w:r>
        <w:rPr>
          <w:rFonts w:ascii="V" w:eastAsia="Times New Roman" w:hAnsi="V"/>
          <w:sz w:val="20"/>
          <w:szCs w:val="20"/>
          <w:lang w:val="en"/>
        </w:rPr>
        <w:t>») when everything is done.</w:t>
      </w:r>
    </w:p>
    <w:p w:rsidR="00B5608F" w:rsidRDefault="00B5608F">
      <w:pPr>
        <w:numPr>
          <w:ilvl w:val="0"/>
          <w:numId w:val="84"/>
        </w:numPr>
        <w:spacing w:before="45" w:after="45"/>
        <w:rPr>
          <w:rFonts w:ascii="V" w:eastAsia="Times New Roman" w:hAnsi="V"/>
          <w:sz w:val="20"/>
          <w:szCs w:val="20"/>
          <w:lang w:val="en"/>
        </w:rPr>
      </w:pPr>
      <w:r>
        <w:rPr>
          <w:rStyle w:val="Strong"/>
          <w:rFonts w:ascii="V" w:eastAsia="Times New Roman" w:hAnsi="V"/>
          <w:sz w:val="20"/>
          <w:szCs w:val="20"/>
          <w:lang w:val="en"/>
        </w:rPr>
        <w:t>Send Alert</w:t>
      </w:r>
      <w:r>
        <w:rPr>
          <w:rFonts w:ascii="V" w:eastAsia="Times New Roman" w:hAnsi="V"/>
          <w:sz w:val="20"/>
          <w:szCs w:val="20"/>
          <w:lang w:val="en"/>
        </w:rPr>
        <w:t xml:space="preserve"> (</w:t>
      </w:r>
      <w:r>
        <w:rPr>
          <w:rFonts w:ascii="V" w:eastAsia="Times New Roman" w:hAnsi="V"/>
          <w:sz w:val="20"/>
          <w:szCs w:val="20"/>
          <w:rtl/>
          <w:lang w:val="en"/>
        </w:rPr>
        <w:t>إرسال تنبيه</w:t>
      </w:r>
      <w:r>
        <w:rPr>
          <w:rFonts w:ascii="V" w:eastAsia="Times New Roman" w:hAnsi="V"/>
          <w:sz w:val="20"/>
          <w:szCs w:val="20"/>
          <w:lang w:val="en"/>
        </w:rPr>
        <w:t xml:space="preserve">): write the </w:t>
      </w:r>
      <w:r>
        <w:rPr>
          <w:rStyle w:val="Strong"/>
          <w:rFonts w:ascii="V" w:eastAsia="Times New Roman" w:hAnsi="V"/>
          <w:sz w:val="20"/>
          <w:szCs w:val="20"/>
          <w:lang w:val="en"/>
        </w:rPr>
        <w:t>alert text</w:t>
      </w:r>
      <w:r>
        <w:rPr>
          <w:rFonts w:ascii="V" w:eastAsia="Times New Roman" w:hAnsi="V"/>
          <w:sz w:val="20"/>
          <w:szCs w:val="20"/>
          <w:lang w:val="en"/>
        </w:rPr>
        <w:t xml:space="preserve"> and choose </w:t>
      </w:r>
      <w:r>
        <w:rPr>
          <w:rStyle w:val="Strong"/>
          <w:rFonts w:ascii="V" w:eastAsia="Times New Roman" w:hAnsi="V"/>
          <w:sz w:val="20"/>
          <w:szCs w:val="20"/>
          <w:lang w:val="en"/>
        </w:rPr>
        <w:t>send to all department teachers</w:t>
      </w:r>
      <w:r>
        <w:rPr>
          <w:rFonts w:ascii="V" w:eastAsia="Times New Roman" w:hAnsi="V"/>
          <w:sz w:val="20"/>
          <w:szCs w:val="20"/>
          <w:lang w:val="en"/>
        </w:rPr>
        <w:t xml:space="preserve"> (</w:t>
      </w:r>
      <w:r>
        <w:rPr>
          <w:rFonts w:ascii="V" w:eastAsia="Times New Roman" w:hAnsi="V"/>
          <w:sz w:val="20"/>
          <w:szCs w:val="20"/>
          <w:rtl/>
          <w:lang w:val="en"/>
        </w:rPr>
        <w:t>إرسال لجميع معلمي القسم</w:t>
      </w:r>
      <w:r>
        <w:rPr>
          <w:rFonts w:ascii="V" w:eastAsia="Times New Roman" w:hAnsi="V"/>
          <w:sz w:val="20"/>
          <w:szCs w:val="20"/>
          <w:lang w:val="en"/>
        </w:rPr>
        <w:t xml:space="preserve">) or </w:t>
      </w:r>
      <w:r>
        <w:rPr>
          <w:rStyle w:val="Strong"/>
          <w:rFonts w:ascii="V" w:eastAsia="Times New Roman" w:hAnsi="V"/>
          <w:sz w:val="20"/>
          <w:szCs w:val="20"/>
          <w:lang w:val="en"/>
        </w:rPr>
        <w:t>choose teachers</w:t>
      </w:r>
      <w:r>
        <w:rPr>
          <w:rFonts w:ascii="V" w:eastAsia="Times New Roman" w:hAnsi="V"/>
          <w:sz w:val="20"/>
          <w:szCs w:val="20"/>
          <w:lang w:val="en"/>
        </w:rPr>
        <w:t xml:space="preserve"> </w:t>
      </w:r>
      <w:r>
        <w:rPr>
          <w:rFonts w:ascii="V" w:eastAsia="Times New Roman" w:hAnsi="V"/>
          <w:sz w:val="20"/>
          <w:szCs w:val="20"/>
          <w:lang w:val="en"/>
        </w:rPr>
        <w:t>(</w:t>
      </w:r>
      <w:r>
        <w:rPr>
          <w:rFonts w:ascii="V" w:eastAsia="Times New Roman" w:hAnsi="V"/>
          <w:sz w:val="20"/>
          <w:szCs w:val="20"/>
          <w:rtl/>
          <w:lang w:val="en"/>
        </w:rPr>
        <w:t>اختر المعلمين</w:t>
      </w:r>
      <w:r>
        <w:rPr>
          <w:rFonts w:ascii="V" w:eastAsia="Times New Roman" w:hAnsi="V"/>
          <w:sz w:val="20"/>
          <w:szCs w:val="20"/>
          <w:lang w:val="en"/>
        </w:rPr>
        <w:t>) — "It arrives as an instant notification in each teacher's language, signed with your name." («</w:t>
      </w:r>
      <w:r>
        <w:rPr>
          <w:rFonts w:ascii="V" w:eastAsia="Times New Roman" w:hAnsi="V"/>
          <w:sz w:val="20"/>
          <w:szCs w:val="20"/>
          <w:rtl/>
          <w:lang w:val="en"/>
        </w:rPr>
        <w:t>يصل كإشعار فوري بلغة كل معلم، وموقّع باسمك</w:t>
      </w:r>
      <w:r>
        <w:rPr>
          <w:rFonts w:ascii="V" w:eastAsia="Times New Roman" w:hAnsi="V"/>
          <w:sz w:val="20"/>
          <w:szCs w:val="20"/>
          <w:lang w:val="en"/>
        </w:rPr>
        <w:t xml:space="preserve">.») then </w:t>
      </w:r>
      <w:r>
        <w:rPr>
          <w:rStyle w:val="Strong"/>
          <w:rFonts w:ascii="V" w:eastAsia="Times New Roman" w:hAnsi="V"/>
          <w:sz w:val="20"/>
          <w:szCs w:val="20"/>
          <w:lang w:val="en"/>
        </w:rPr>
        <w:t xml:space="preserve">Send </w:t>
      </w:r>
      <w:r>
        <w:rPr>
          <w:rStyle w:val="Strong"/>
          <w:rFonts w:ascii="Segoe UI Emoji" w:eastAsia="Times New Roman" w:hAnsi="Segoe UI Emoji" w:cs="Segoe UI Emoji"/>
          <w:sz w:val="20"/>
          <w:szCs w:val="20"/>
          <w:lang w:val="en"/>
        </w:rPr>
        <w:t>📣</w:t>
      </w:r>
      <w:r>
        <w:rPr>
          <w:rFonts w:ascii="V" w:eastAsia="Times New Roman" w:hAnsi="V"/>
          <w:sz w:val="20"/>
          <w:szCs w:val="20"/>
          <w:lang w:val="en"/>
        </w:rPr>
        <w:t xml:space="preserve"> (</w:t>
      </w:r>
      <w:r>
        <w:rPr>
          <w:rFonts w:ascii="V" w:eastAsia="Times New Roman" w:hAnsi="V"/>
          <w:sz w:val="20"/>
          <w:szCs w:val="20"/>
          <w:rtl/>
          <w:lang w:val="en"/>
        </w:rPr>
        <w:t>إرسال</w:t>
      </w:r>
      <w:r>
        <w:rPr>
          <w:rFonts w:ascii="V" w:eastAsia="Times New Roman" w:hAnsi="V"/>
          <w:sz w:val="20"/>
          <w:szCs w:val="20"/>
          <w:lang w:val="en"/>
        </w:rPr>
        <w:t xml:space="preserve"> </w:t>
      </w:r>
      <w:r>
        <w:rPr>
          <w:rFonts w:ascii="Segoe UI Emoji" w:eastAsia="Times New Roman" w:hAnsi="Segoe UI Emoji" w:cs="Segoe UI Emoji"/>
          <w:sz w:val="20"/>
          <w:szCs w:val="20"/>
          <w:lang w:val="en"/>
        </w:rPr>
        <w:t>📣</w:t>
      </w:r>
      <w:r>
        <w:rPr>
          <w:rFonts w:ascii="V" w:eastAsia="Times New Roman" w:hAnsi="V"/>
          <w:sz w:val="20"/>
          <w:szCs w:val="20"/>
          <w:lang w:val="en"/>
        </w:rPr>
        <w:t>).</w:t>
      </w:r>
    </w:p>
    <w:p w:rsidR="00B5608F" w:rsidRDefault="00B5608F">
      <w:pPr>
        <w:pStyle w:val="NormalWeb"/>
        <w:rPr>
          <w:rFonts w:ascii="V" w:hAnsi="V"/>
          <w:sz w:val="20"/>
          <w:szCs w:val="20"/>
          <w:lang w:val="en"/>
        </w:rPr>
      </w:pPr>
      <w:r>
        <w:rPr>
          <w:rFonts w:ascii="V" w:hAnsi="V"/>
          <w:sz w:val="20"/>
          <w:szCs w:val="20"/>
          <w:lang w:val="en"/>
        </w:rPr>
        <w:t xml:space="preserve">At the top of the screen are </w:t>
      </w:r>
      <w:r>
        <w:rPr>
          <w:rStyle w:val="Strong"/>
          <w:rFonts w:ascii="V" w:hAnsi="V"/>
          <w:sz w:val="20"/>
          <w:szCs w:val="20"/>
          <w:lang w:val="en"/>
        </w:rPr>
        <w:t>Quick Links</w:t>
      </w:r>
      <w:r>
        <w:rPr>
          <w:rFonts w:ascii="V" w:hAnsi="V"/>
          <w:sz w:val="20"/>
          <w:szCs w:val="20"/>
          <w:lang w:val="en"/>
        </w:rPr>
        <w:t xml:space="preserve"> (</w:t>
      </w:r>
      <w:r>
        <w:rPr>
          <w:rFonts w:ascii="V" w:hAnsi="V"/>
          <w:sz w:val="20"/>
          <w:szCs w:val="20"/>
          <w:rtl/>
          <w:lang w:val="en"/>
        </w:rPr>
        <w:t>روابط سريعة</w:t>
      </w:r>
      <w:r>
        <w:rPr>
          <w:rFonts w:ascii="V" w:hAnsi="V"/>
          <w:sz w:val="20"/>
          <w:szCs w:val="20"/>
          <w:lang w:val="en"/>
        </w:rPr>
        <w:t>): department messages, timetable allocation, timetable tools, attendance analytics.</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department's daily decisions (cover, leave, alerts, attendance follow-up) all happen from one screen, and notifications reach their recipients instantly.</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62" name="Picture 62" descr="شاشة قسمي بتبويباته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شاشة قسمي بتبويباتها"/>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شاشة قسمي بتبويباته</w:t>
      </w:r>
      <w:r>
        <w:rPr>
          <w:rFonts w:ascii="V" w:eastAsia="Times New Roman" w:hAnsi="V"/>
          <w:sz w:val="20"/>
          <w:szCs w:val="20"/>
          <w:rtl/>
          <w:lang w:val="en"/>
        </w:rPr>
        <w:t>ا</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Common mistakes:</w:t>
      </w:r>
    </w:p>
    <w:p w:rsidR="00B5608F" w:rsidRDefault="00B5608F">
      <w:pPr>
        <w:numPr>
          <w:ilvl w:val="0"/>
          <w:numId w:val="85"/>
        </w:numPr>
        <w:spacing w:before="45" w:after="45"/>
        <w:rPr>
          <w:rFonts w:ascii="V" w:eastAsia="Times New Roman" w:hAnsi="V"/>
          <w:sz w:val="20"/>
          <w:szCs w:val="20"/>
          <w:lang w:val="en"/>
        </w:rPr>
      </w:pPr>
      <w:r>
        <w:rPr>
          <w:rFonts w:ascii="V" w:eastAsia="Times New Roman" w:hAnsi="V"/>
          <w:sz w:val="20"/>
          <w:szCs w:val="20"/>
          <w:lang w:val="en"/>
        </w:rPr>
        <w:t>Looking for a leave request from a teacher outside your department — it will not appear; your scope is your department only.</w:t>
      </w:r>
    </w:p>
    <w:p w:rsidR="00B5608F" w:rsidRDefault="00B5608F">
      <w:pPr>
        <w:numPr>
          <w:ilvl w:val="0"/>
          <w:numId w:val="85"/>
        </w:numPr>
        <w:spacing w:before="45" w:after="45"/>
        <w:rPr>
          <w:rFonts w:ascii="V" w:eastAsia="Times New Roman" w:hAnsi="V"/>
          <w:sz w:val="20"/>
          <w:szCs w:val="20"/>
          <w:lang w:val="en"/>
        </w:rPr>
      </w:pPr>
      <w:r>
        <w:rPr>
          <w:rFonts w:ascii="V" w:eastAsia="Times New Roman" w:hAnsi="V"/>
          <w:sz w:val="20"/>
          <w:szCs w:val="20"/>
          <w:lang w:val="en"/>
        </w:rPr>
        <w:t xml:space="preserve">Expecting "Record Behavior" here to be about students — this is the </w:t>
      </w:r>
      <w:r>
        <w:rPr>
          <w:rStyle w:val="Strong"/>
          <w:rFonts w:ascii="V" w:eastAsia="Times New Roman" w:hAnsi="V"/>
          <w:sz w:val="20"/>
          <w:szCs w:val="20"/>
          <w:lang w:val="en"/>
        </w:rPr>
        <w:t>staff behavior</w:t>
      </w:r>
      <w:r>
        <w:rPr>
          <w:rFonts w:ascii="V" w:eastAsia="Times New Roman" w:hAnsi="V"/>
          <w:sz w:val="20"/>
          <w:szCs w:val="20"/>
          <w:lang w:val="en"/>
        </w:rPr>
        <w:t xml:space="preserve"> log (it feeds the administrative staff-conduct screen).</w:t>
      </w:r>
    </w:p>
    <w:p w:rsidR="00B5608F" w:rsidRDefault="00B5608F">
      <w:pPr>
        <w:pStyle w:val="NormalWeb"/>
        <w:rPr>
          <w:rFonts w:ascii="V" w:hAnsi="V"/>
          <w:sz w:val="20"/>
          <w:szCs w:val="20"/>
          <w:lang w:val="en"/>
        </w:rPr>
      </w:pPr>
      <w:r>
        <w:rPr>
          <w:rStyle w:val="Strong"/>
          <w:rFonts w:ascii="V" w:hAnsi="V"/>
          <w:sz w:val="20"/>
          <w:szCs w:val="20"/>
          <w:lang w:val="en"/>
        </w:rPr>
        <w:t>Troubleshooting:</w:t>
      </w:r>
    </w:p>
    <w:p w:rsidR="00B5608F" w:rsidRDefault="00B5608F">
      <w:pPr>
        <w:numPr>
          <w:ilvl w:val="0"/>
          <w:numId w:val="86"/>
        </w:numPr>
        <w:spacing w:before="45" w:after="45"/>
        <w:rPr>
          <w:rFonts w:ascii="V" w:eastAsia="Times New Roman" w:hAnsi="V"/>
          <w:sz w:val="20"/>
          <w:szCs w:val="20"/>
          <w:lang w:val="en"/>
        </w:rPr>
      </w:pPr>
      <w:r>
        <w:rPr>
          <w:rStyle w:val="Emphasis"/>
          <w:rFonts w:ascii="V" w:eastAsia="Times New Roman" w:hAnsi="V"/>
          <w:sz w:val="20"/>
          <w:szCs w:val="20"/>
          <w:lang w:val="en"/>
        </w:rPr>
        <w:t>"No behavior categories yet" («</w:t>
      </w:r>
      <w:r>
        <w:rPr>
          <w:rStyle w:val="Emphasis"/>
          <w:rFonts w:ascii="V" w:eastAsia="Times New Roman" w:hAnsi="V"/>
          <w:sz w:val="20"/>
          <w:szCs w:val="20"/>
          <w:rtl/>
          <w:lang w:val="en"/>
        </w:rPr>
        <w:t>لا توجد فئات سلوك بعد</w:t>
      </w:r>
      <w:r>
        <w:rPr>
          <w:rStyle w:val="Emphasis"/>
          <w:rFonts w:ascii="V" w:eastAsia="Times New Roman" w:hAnsi="V"/>
          <w:sz w:val="20"/>
          <w:szCs w:val="20"/>
          <w:lang w:val="en"/>
        </w:rPr>
        <w:t>»)</w:t>
      </w:r>
      <w:r>
        <w:rPr>
          <w:rFonts w:ascii="V" w:eastAsia="Times New Roman" w:hAnsi="V"/>
          <w:sz w:val="20"/>
          <w:szCs w:val="20"/>
          <w:lang w:val="en"/>
        </w:rPr>
        <w:t xml:space="preserve"> when recording a teacher's behavior: the categories are configured by administration on the staff-conduct screen.</w:t>
      </w:r>
    </w:p>
    <w:p w:rsidR="00B5608F" w:rsidRDefault="00B5608F">
      <w:pPr>
        <w:numPr>
          <w:ilvl w:val="0"/>
          <w:numId w:val="86"/>
        </w:numPr>
        <w:spacing w:before="45" w:after="45"/>
        <w:rPr>
          <w:rFonts w:ascii="V" w:eastAsia="Times New Roman" w:hAnsi="V"/>
          <w:sz w:val="20"/>
          <w:szCs w:val="20"/>
          <w:lang w:val="en"/>
        </w:rPr>
      </w:pPr>
      <w:r>
        <w:rPr>
          <w:rStyle w:val="Emphasis"/>
          <w:rFonts w:ascii="V" w:eastAsia="Times New Roman" w:hAnsi="V"/>
          <w:sz w:val="20"/>
          <w:szCs w:val="20"/>
          <w:lang w:val="en"/>
        </w:rPr>
        <w:t>Today's attendance numbers are empty:</w:t>
      </w:r>
      <w:r>
        <w:rPr>
          <w:rFonts w:ascii="V" w:eastAsia="Times New Roman" w:hAnsi="V"/>
          <w:sz w:val="20"/>
          <w:szCs w:val="20"/>
          <w:lang w:val="en"/>
        </w:rPr>
        <w:t xml:space="preserve"> the class teachers have not recorded attendance yet — use the </w:t>
      </w:r>
      <w:r>
        <w:rPr>
          <w:rStyle w:val="Strong"/>
          <w:rFonts w:ascii="V" w:eastAsia="Times New Roman" w:hAnsi="V"/>
          <w:sz w:val="20"/>
          <w:szCs w:val="20"/>
          <w:lang w:val="en"/>
        </w:rPr>
        <w:t>Attendance</w:t>
      </w:r>
      <w:r>
        <w:rPr>
          <w:rFonts w:ascii="V" w:eastAsia="Times New Roman" w:hAnsi="V"/>
          <w:sz w:val="20"/>
          <w:szCs w:val="20"/>
          <w:lang w:val="en"/>
        </w:rPr>
        <w:t xml:space="preserve"> button next to the class to record it yourself, or remind the teacher.</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department-messages" w:history="1">
        <w:r>
          <w:rPr>
            <w:rStyle w:val="Hyperlink"/>
            <w:rFonts w:ascii="V" w:hAnsi="V"/>
            <w:sz w:val="20"/>
            <w:szCs w:val="20"/>
            <w:lang w:val="en"/>
          </w:rPr>
          <w:t>Department messages</w:t>
        </w:r>
      </w:hyperlink>
      <w:r>
        <w:rPr>
          <w:rFonts w:ascii="V" w:hAnsi="V"/>
          <w:sz w:val="20"/>
          <w:szCs w:val="20"/>
          <w:lang w:val="en"/>
        </w:rPr>
        <w:t xml:space="preserve"> · </w:t>
      </w:r>
      <w:hyperlink w:anchor="hod-timetable" w:history="1">
        <w:r>
          <w:rPr>
            <w:rStyle w:val="Hyperlink"/>
            <w:rFonts w:ascii="V" w:hAnsi="V"/>
            <w:sz w:val="20"/>
            <w:szCs w:val="20"/>
            <w:lang w:val="en"/>
          </w:rPr>
          <w:t>Timetable oversight</w:t>
        </w:r>
      </w:hyperlink>
      <w:r>
        <w:rPr>
          <w:rFonts w:ascii="V" w:hAnsi="V"/>
          <w:sz w:val="20"/>
          <w:szCs w:val="20"/>
          <w:lang w:val="en"/>
        </w:rPr>
        <w:t xml:space="preserve"> · the "Staff Affairs" chapter (leave and fingerprint).</w:t>
      </w:r>
    </w:p>
    <w:p w:rsidR="00B5608F" w:rsidRDefault="00B5608F">
      <w:pPr>
        <w:pStyle w:val="Heading3"/>
        <w:rPr>
          <w:rFonts w:ascii="V" w:eastAsia="Times New Roman" w:hAnsi="V"/>
          <w:lang w:val="en"/>
        </w:rPr>
      </w:pPr>
      <w:r>
        <w:rPr>
          <w:rFonts w:ascii="V" w:eastAsia="Times New Roman" w:hAnsi="V"/>
          <w:lang w:val="en"/>
        </w:rPr>
        <w:t>Department messages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a supervisory, read-only view of your department teachers' conversations with parents and students, to ensure communication quality and protect everyone.</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holders of </w:t>
      </w:r>
      <w:r>
        <w:rPr>
          <w:rStyle w:val="HTMLCode"/>
          <w:lang w:val="en"/>
        </w:rPr>
        <w:t>academics.timetable.manage</w:t>
      </w:r>
      <w:r>
        <w:rPr>
          <w:rFonts w:ascii="V" w:hAnsi="V"/>
          <w:sz w:val="20"/>
          <w:szCs w:val="20"/>
          <w:lang w:val="en"/>
        </w:rPr>
        <w:t xml:space="preserve"> (heads of departments and sections), each within their own department only.</w:t>
      </w:r>
    </w:p>
    <w:p w:rsidR="00B5608F" w:rsidRDefault="00B5608F">
      <w:pPr>
        <w:numPr>
          <w:ilvl w:val="0"/>
          <w:numId w:val="87"/>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Department Messages</w:t>
      </w:r>
      <w:r>
        <w:rPr>
          <w:rFonts w:ascii="V" w:eastAsia="Times New Roman" w:hAnsi="V"/>
          <w:sz w:val="20"/>
          <w:szCs w:val="20"/>
          <w:lang w:val="en"/>
        </w:rPr>
        <w:t xml:space="preserve"> (</w:t>
      </w:r>
      <w:r>
        <w:rPr>
          <w:rFonts w:ascii="V" w:eastAsia="Times New Roman" w:hAnsi="V"/>
          <w:sz w:val="20"/>
          <w:szCs w:val="20"/>
          <w:rtl/>
          <w:lang w:val="en"/>
        </w:rPr>
        <w:t>رسائل القسم</w:t>
      </w:r>
      <w:r>
        <w:rPr>
          <w:rFonts w:ascii="V" w:eastAsia="Times New Roman" w:hAnsi="V"/>
          <w:sz w:val="20"/>
          <w:szCs w:val="20"/>
          <w:lang w:val="en"/>
        </w:rPr>
        <w:t>) (</w:t>
      </w:r>
      <w:r>
        <w:rPr>
          <w:rStyle w:val="HTMLCode"/>
          <w:lang w:val="en"/>
        </w:rPr>
        <w:t>/department-messages</w:t>
      </w:r>
      <w:r>
        <w:rPr>
          <w:rFonts w:ascii="V" w:eastAsia="Times New Roman" w:hAnsi="V"/>
          <w:sz w:val="20"/>
          <w:szCs w:val="20"/>
          <w:lang w:val="en"/>
        </w:rPr>
        <w:t>).</w:t>
      </w:r>
    </w:p>
    <w:p w:rsidR="00B5608F" w:rsidRDefault="00B5608F">
      <w:pPr>
        <w:numPr>
          <w:ilvl w:val="0"/>
          <w:numId w:val="87"/>
        </w:numPr>
        <w:spacing w:before="45" w:after="45"/>
        <w:rPr>
          <w:rFonts w:ascii="V" w:eastAsia="Times New Roman" w:hAnsi="V"/>
          <w:sz w:val="20"/>
          <w:szCs w:val="20"/>
          <w:lang w:val="en"/>
        </w:rPr>
      </w:pPr>
      <w:r>
        <w:rPr>
          <w:rFonts w:ascii="V" w:eastAsia="Times New Roman" w:hAnsi="V"/>
          <w:sz w:val="20"/>
          <w:szCs w:val="20"/>
          <w:lang w:val="en"/>
        </w:rPr>
        <w:t>Read the banner at the top of the screen: "Supervisory view — these are your department teachers' conversations with families and students, read-only. Teachers are expected to know their school conversations may be reviewed." («</w:t>
      </w:r>
      <w:r>
        <w:rPr>
          <w:rFonts w:ascii="V" w:eastAsia="Times New Roman" w:hAnsi="V"/>
          <w:sz w:val="20"/>
          <w:szCs w:val="20"/>
          <w:rtl/>
          <w:lang w:val="en"/>
        </w:rPr>
        <w:t>عرض إشرافيّ — هذه محادثات معلّمي قسمك مع الأهل والطلاب، للقراءة فقط. يُفترض أن يعلم المعلّمون أنّ محادثاتهم المدرسية قد تُراجَع</w:t>
      </w:r>
      <w:r>
        <w:rPr>
          <w:rFonts w:ascii="V" w:eastAsia="Times New Roman" w:hAnsi="V"/>
          <w:sz w:val="20"/>
          <w:szCs w:val="20"/>
          <w:lang w:val="en"/>
        </w:rPr>
        <w:t>.»)</w:t>
      </w:r>
    </w:p>
    <w:p w:rsidR="00B5608F" w:rsidRDefault="00B5608F">
      <w:pPr>
        <w:numPr>
          <w:ilvl w:val="0"/>
          <w:numId w:val="87"/>
        </w:numPr>
        <w:spacing w:before="45" w:after="45"/>
        <w:rPr>
          <w:rFonts w:ascii="V" w:eastAsia="Times New Roman" w:hAnsi="V"/>
          <w:sz w:val="20"/>
          <w:szCs w:val="20"/>
          <w:lang w:val="en"/>
        </w:rPr>
      </w:pPr>
      <w:r>
        <w:rPr>
          <w:rFonts w:ascii="V" w:eastAsia="Times New Roman" w:hAnsi="V"/>
          <w:sz w:val="20"/>
          <w:szCs w:val="20"/>
          <w:lang w:val="en"/>
        </w:rPr>
        <w:t xml:space="preserve">From the side panel </w:t>
      </w:r>
      <w:r>
        <w:rPr>
          <w:rStyle w:val="Strong"/>
          <w:rFonts w:ascii="V" w:eastAsia="Times New Roman" w:hAnsi="V"/>
          <w:sz w:val="20"/>
          <w:szCs w:val="20"/>
          <w:lang w:val="en"/>
        </w:rPr>
        <w:t>choose a teacher</w:t>
      </w:r>
      <w:r>
        <w:rPr>
          <w:rFonts w:ascii="V" w:eastAsia="Times New Roman" w:hAnsi="V"/>
          <w:sz w:val="20"/>
          <w:szCs w:val="20"/>
          <w:lang w:val="en"/>
        </w:rPr>
        <w:t xml:space="preserve"> (search by name when needed).</w:t>
      </w:r>
    </w:p>
    <w:p w:rsidR="00B5608F" w:rsidRDefault="00B5608F">
      <w:pPr>
        <w:numPr>
          <w:ilvl w:val="0"/>
          <w:numId w:val="87"/>
        </w:numPr>
        <w:spacing w:before="45" w:after="45"/>
        <w:rPr>
          <w:rFonts w:ascii="V" w:eastAsia="Times New Roman" w:hAnsi="V"/>
          <w:sz w:val="20"/>
          <w:szCs w:val="20"/>
          <w:lang w:val="en"/>
        </w:rPr>
      </w:pPr>
      <w:r>
        <w:rPr>
          <w:rFonts w:ascii="V" w:eastAsia="Times New Roman" w:hAnsi="V"/>
          <w:sz w:val="20"/>
          <w:szCs w:val="20"/>
          <w:lang w:val="en"/>
        </w:rPr>
        <w:t>Choose a conversation to read it. Deleted messages appear with the label "Deleted for both parties — retained for oversight" («</w:t>
      </w:r>
      <w:r>
        <w:rPr>
          <w:rFonts w:ascii="V" w:eastAsia="Times New Roman" w:hAnsi="V"/>
          <w:sz w:val="20"/>
          <w:szCs w:val="20"/>
          <w:rtl/>
          <w:lang w:val="en"/>
        </w:rPr>
        <w:t>محذوفة لدى الطرفين — محفوظة للرقابة</w:t>
      </w:r>
      <w:r>
        <w:rPr>
          <w:rFonts w:ascii="V" w:eastAsia="Times New Roman" w:hAnsi="V"/>
          <w:sz w:val="20"/>
          <w:szCs w:val="20"/>
          <w:lang w:val="en"/>
        </w:rPr>
        <w:t>»).</w:t>
      </w:r>
    </w:p>
    <w:p w:rsidR="00B5608F" w:rsidRDefault="00B5608F">
      <w:pPr>
        <w:numPr>
          <w:ilvl w:val="0"/>
          <w:numId w:val="87"/>
        </w:numPr>
        <w:spacing w:before="45" w:after="45"/>
        <w:rPr>
          <w:rFonts w:ascii="V" w:eastAsia="Times New Roman" w:hAnsi="V"/>
          <w:sz w:val="20"/>
          <w:szCs w:val="20"/>
          <w:lang w:val="en"/>
        </w:rPr>
      </w:pPr>
      <w:r>
        <w:rPr>
          <w:rFonts w:ascii="V" w:eastAsia="Times New Roman" w:hAnsi="V"/>
          <w:sz w:val="20"/>
          <w:szCs w:val="20"/>
          <w:lang w:val="en"/>
        </w:rPr>
        <w:t xml:space="preserve">When you need to document a conversation, use </w:t>
      </w:r>
      <w:r>
        <w:rPr>
          <w:rStyle w:val="Strong"/>
          <w:rFonts w:ascii="V" w:eastAsia="Times New Roman" w:hAnsi="V"/>
          <w:sz w:val="20"/>
          <w:szCs w:val="20"/>
          <w:lang w:val="en"/>
        </w:rPr>
        <w:t>Export</w:t>
      </w:r>
      <w:r>
        <w:rPr>
          <w:rFonts w:ascii="V" w:eastAsia="Times New Roman" w:hAnsi="V"/>
          <w:sz w:val="20"/>
          <w:szCs w:val="20"/>
          <w:lang w:val="en"/>
        </w:rPr>
        <w:t xml:space="preserve"> (</w:t>
      </w:r>
      <w:r>
        <w:rPr>
          <w:rFonts w:ascii="V" w:eastAsia="Times New Roman" w:hAnsi="V"/>
          <w:sz w:val="20"/>
          <w:szCs w:val="20"/>
          <w:rtl/>
          <w:lang w:val="en"/>
        </w:rPr>
        <w:t>تصدير</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full visibility with zero interference: you cannot reply or delete from here, and your reading does not change the teacher's "read" state — the oversight is completely silent.</w:t>
      </w:r>
    </w:p>
    <w:p w:rsidR="00B5608F" w:rsidRDefault="00B5608F">
      <w:pPr>
        <w:pStyle w:val="NormalWeb"/>
        <w:rPr>
          <w:rFonts w:ascii="V" w:hAnsi="V"/>
          <w:sz w:val="20"/>
          <w:szCs w:val="20"/>
          <w:lang w:val="en"/>
        </w:rPr>
      </w:pPr>
      <w:r>
        <w:rPr>
          <w:rStyle w:val="Strong"/>
          <w:rFonts w:ascii="V" w:hAnsi="V"/>
          <w:sz w:val="20"/>
          <w:szCs w:val="20"/>
          <w:lang w:val="en"/>
        </w:rPr>
        <w:t>Common mistakes:</w:t>
      </w:r>
    </w:p>
    <w:p w:rsidR="00B5608F" w:rsidRDefault="00B5608F">
      <w:pPr>
        <w:numPr>
          <w:ilvl w:val="0"/>
          <w:numId w:val="88"/>
        </w:numPr>
        <w:spacing w:before="45" w:after="45"/>
        <w:rPr>
          <w:rFonts w:ascii="V" w:eastAsia="Times New Roman" w:hAnsi="V"/>
          <w:sz w:val="20"/>
          <w:szCs w:val="20"/>
          <w:lang w:val="en"/>
        </w:rPr>
      </w:pPr>
      <w:r>
        <w:rPr>
          <w:rFonts w:ascii="V" w:eastAsia="Times New Roman" w:hAnsi="V"/>
          <w:sz w:val="20"/>
          <w:szCs w:val="20"/>
          <w:lang w:val="en"/>
        </w:rPr>
        <w:t>Trying to open a conversation of a teacher from another department — "You are not the head of any department, or this conversation is outside your department." («</w:t>
      </w:r>
      <w:r>
        <w:rPr>
          <w:rFonts w:ascii="V" w:eastAsia="Times New Roman" w:hAnsi="V"/>
          <w:sz w:val="20"/>
          <w:szCs w:val="20"/>
          <w:rtl/>
          <w:lang w:val="en"/>
        </w:rPr>
        <w:t>لستَ رئيساً لأيّ قسم، أو هذه المحادثة خارج قسمك</w:t>
      </w:r>
      <w:r>
        <w:rPr>
          <w:rFonts w:ascii="V" w:eastAsia="Times New Roman" w:hAnsi="V"/>
          <w:sz w:val="20"/>
          <w:szCs w:val="20"/>
          <w:lang w:val="en"/>
        </w:rPr>
        <w:t>.»)</w:t>
      </w:r>
    </w:p>
    <w:p w:rsidR="00B5608F" w:rsidRDefault="00B5608F">
      <w:pPr>
        <w:spacing w:before="30" w:after="30"/>
        <w:divId w:val="91627"/>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Tell your department's teachers that this review exists — transparency is part of the safeguarding policy, not spying.</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teacher-communication" w:history="1">
        <w:r>
          <w:rPr>
            <w:rStyle w:val="Hyperlink"/>
            <w:rFonts w:ascii="V" w:hAnsi="V"/>
            <w:sz w:val="20"/>
            <w:szCs w:val="20"/>
            <w:lang w:val="en"/>
          </w:rPr>
          <w:t>Communication — the teacher</w:t>
        </w:r>
      </w:hyperlink>
      <w:r>
        <w:rPr>
          <w:rFonts w:ascii="V" w:hAnsi="V"/>
          <w:sz w:val="20"/>
          <w:szCs w:val="20"/>
          <w:lang w:val="en"/>
        </w:rPr>
        <w:t xml:space="preserve"> · the </w:t>
      </w:r>
      <w:hyperlink w:anchor="safeguarding-officer" w:history="1">
        <w:r>
          <w:rPr>
            <w:rStyle w:val="Hyperlink"/>
            <w:rFonts w:ascii="V" w:hAnsi="V"/>
            <w:sz w:val="20"/>
            <w:szCs w:val="20"/>
            <w:lang w:val="en"/>
          </w:rPr>
          <w:t>Safeguarding Officer</w:t>
        </w:r>
      </w:hyperlink>
      <w:r>
        <w:rPr>
          <w:rFonts w:ascii="V" w:hAnsi="V"/>
          <w:sz w:val="20"/>
          <w:szCs w:val="20"/>
          <w:lang w:val="en"/>
        </w:rPr>
        <w:t xml:space="preserve"> section.</w:t>
      </w:r>
    </w:p>
    <w:p w:rsidR="00B5608F" w:rsidRDefault="00B5608F">
      <w:pPr>
        <w:pStyle w:val="Heading3"/>
        <w:rPr>
          <w:rFonts w:ascii="V" w:eastAsia="Times New Roman" w:hAnsi="V"/>
          <w:lang w:val="en"/>
        </w:rPr>
      </w:pPr>
      <w:r>
        <w:rPr>
          <w:rFonts w:ascii="V" w:eastAsia="Times New Roman" w:hAnsi="V"/>
          <w:lang w:val="en"/>
        </w:rPr>
        <w:t>Timetable oversight</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building the department's timetable, allocating teachers, and arranging cover for absences.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holders of </w:t>
      </w:r>
      <w:r>
        <w:rPr>
          <w:rStyle w:val="HTMLCode"/>
          <w:lang w:val="en"/>
        </w:rPr>
        <w:t>academics.timetable.manage</w:t>
      </w:r>
      <w:r>
        <w:rPr>
          <w:rFonts w:ascii="V" w:hAnsi="V"/>
          <w:sz w:val="20"/>
          <w:szCs w:val="20"/>
          <w:lang w:val="en"/>
        </w:rPr>
        <w:t xml:space="preserve"> or </w:t>
      </w:r>
      <w:r>
        <w:rPr>
          <w:rStyle w:val="HTMLCode"/>
          <w:lang w:val="en"/>
        </w:rPr>
        <w:t>classes.manage</w:t>
      </w:r>
      <w:r>
        <w:rPr>
          <w:rFonts w:ascii="V" w:hAnsi="V"/>
          <w:sz w:val="20"/>
          <w:szCs w:val="20"/>
          <w:lang w:val="en"/>
        </w:rPr>
        <w:t xml:space="preserve"> ("timetable builders") and administration.</w:t>
      </w:r>
    </w:p>
    <w:p w:rsidR="00B5608F" w:rsidRDefault="00B5608F">
      <w:pPr>
        <w:pStyle w:val="NormalWeb"/>
        <w:rPr>
          <w:rFonts w:ascii="V" w:hAnsi="V"/>
          <w:sz w:val="20"/>
          <w:szCs w:val="20"/>
          <w:lang w:val="en"/>
        </w:rPr>
      </w:pPr>
      <w:r>
        <w:rPr>
          <w:rFonts w:ascii="V" w:hAnsi="V"/>
          <w:sz w:val="20"/>
          <w:szCs w:val="20"/>
          <w:lang w:val="en"/>
        </w:rPr>
        <w:t xml:space="preserve">As a head you see all the pills in the </w:t>
      </w:r>
      <w:r>
        <w:rPr>
          <w:rStyle w:val="Strong"/>
          <w:rFonts w:ascii="V" w:hAnsi="V"/>
          <w:sz w:val="20"/>
          <w:szCs w:val="20"/>
          <w:lang w:val="en"/>
        </w:rPr>
        <w:t>Timetable</w:t>
      </w:r>
      <w:r>
        <w:rPr>
          <w:rFonts w:ascii="V" w:hAnsi="V"/>
          <w:sz w:val="20"/>
          <w:szCs w:val="20"/>
          <w:lang w:val="en"/>
        </w:rPr>
        <w:t xml:space="preserve"> (</w:t>
      </w:r>
      <w:r>
        <w:rPr>
          <w:rFonts w:ascii="V" w:hAnsi="V"/>
          <w:sz w:val="20"/>
          <w:szCs w:val="20"/>
          <w:rtl/>
          <w:lang w:val="en"/>
        </w:rPr>
        <w:t>الجدول الدراسي</w:t>
      </w:r>
      <w:r>
        <w:rPr>
          <w:rFonts w:ascii="V" w:hAnsi="V"/>
          <w:sz w:val="20"/>
          <w:szCs w:val="20"/>
          <w:lang w:val="en"/>
        </w:rPr>
        <w:t>) strip:</w:t>
      </w:r>
    </w:p>
    <w:p w:rsidR="00B5608F" w:rsidRDefault="00B5608F">
      <w:pPr>
        <w:numPr>
          <w:ilvl w:val="0"/>
          <w:numId w:val="89"/>
        </w:numPr>
        <w:spacing w:before="45" w:after="45"/>
        <w:rPr>
          <w:rFonts w:ascii="V" w:eastAsia="Times New Roman" w:hAnsi="V"/>
          <w:sz w:val="20"/>
          <w:szCs w:val="20"/>
          <w:lang w:val="en"/>
        </w:rPr>
      </w:pPr>
      <w:r>
        <w:rPr>
          <w:rStyle w:val="Strong"/>
          <w:rFonts w:ascii="V" w:eastAsia="Times New Roman" w:hAnsi="V"/>
          <w:sz w:val="20"/>
          <w:szCs w:val="20"/>
          <w:lang w:val="en"/>
        </w:rPr>
        <w:t>Timetable</w:t>
      </w:r>
      <w:r>
        <w:rPr>
          <w:rFonts w:ascii="V" w:eastAsia="Times New Roman" w:hAnsi="V"/>
          <w:sz w:val="20"/>
          <w:szCs w:val="20"/>
          <w:lang w:val="en"/>
        </w:rPr>
        <w:t xml:space="preserve"> (</w:t>
      </w:r>
      <w:r>
        <w:rPr>
          <w:rFonts w:ascii="V" w:eastAsia="Times New Roman" w:hAnsi="V"/>
          <w:sz w:val="20"/>
          <w:szCs w:val="20"/>
          <w:rtl/>
          <w:lang w:val="en"/>
        </w:rPr>
        <w:t>الجدول الدراسي</w:t>
      </w:r>
      <w:r>
        <w:rPr>
          <w:rFonts w:ascii="V" w:eastAsia="Times New Roman" w:hAnsi="V"/>
          <w:sz w:val="20"/>
          <w:szCs w:val="20"/>
          <w:lang w:val="en"/>
        </w:rPr>
        <w:t xml:space="preserve">) </w:t>
      </w:r>
      <w:r>
        <w:rPr>
          <w:rStyle w:val="HTMLCode"/>
          <w:lang w:val="en"/>
        </w:rPr>
        <w:t>/timetable</w:t>
      </w:r>
      <w:r>
        <w:rPr>
          <w:rFonts w:ascii="V" w:eastAsia="Times New Roman" w:hAnsi="V"/>
          <w:sz w:val="20"/>
          <w:szCs w:val="20"/>
          <w:lang w:val="en"/>
        </w:rPr>
        <w:t>: view and print any class's timetable.</w:t>
      </w:r>
    </w:p>
    <w:p w:rsidR="00B5608F" w:rsidRDefault="00B5608F">
      <w:pPr>
        <w:numPr>
          <w:ilvl w:val="0"/>
          <w:numId w:val="89"/>
        </w:numPr>
        <w:spacing w:before="45" w:after="45"/>
        <w:rPr>
          <w:rFonts w:ascii="V" w:eastAsia="Times New Roman" w:hAnsi="V"/>
          <w:sz w:val="20"/>
          <w:szCs w:val="20"/>
          <w:lang w:val="en"/>
        </w:rPr>
      </w:pPr>
      <w:r>
        <w:rPr>
          <w:rStyle w:val="Strong"/>
          <w:rFonts w:ascii="V" w:eastAsia="Times New Roman" w:hAnsi="V"/>
          <w:sz w:val="20"/>
          <w:szCs w:val="20"/>
          <w:lang w:val="en"/>
        </w:rPr>
        <w:t>Timetable Studio</w:t>
      </w:r>
      <w:r>
        <w:rPr>
          <w:rFonts w:ascii="V" w:eastAsia="Times New Roman" w:hAnsi="V"/>
          <w:sz w:val="20"/>
          <w:szCs w:val="20"/>
          <w:lang w:val="en"/>
        </w:rPr>
        <w:t xml:space="preserve"> (</w:t>
      </w:r>
      <w:r>
        <w:rPr>
          <w:rFonts w:ascii="V" w:eastAsia="Times New Roman" w:hAnsi="V"/>
          <w:sz w:val="20"/>
          <w:szCs w:val="20"/>
          <w:rtl/>
          <w:lang w:val="en"/>
        </w:rPr>
        <w:t>استوديو الجدول</w:t>
      </w:r>
      <w:r>
        <w:rPr>
          <w:rFonts w:ascii="V" w:eastAsia="Times New Roman" w:hAnsi="V"/>
          <w:sz w:val="20"/>
          <w:szCs w:val="20"/>
          <w:lang w:val="en"/>
        </w:rPr>
        <w:t xml:space="preserve">) </w:t>
      </w:r>
      <w:r>
        <w:rPr>
          <w:rStyle w:val="HTMLCode"/>
          <w:lang w:val="en"/>
        </w:rPr>
        <w:t>/timetable-studio</w:t>
      </w:r>
      <w:r>
        <w:rPr>
          <w:rFonts w:ascii="V" w:eastAsia="Times New Roman" w:hAnsi="V"/>
          <w:sz w:val="20"/>
          <w:szCs w:val="20"/>
          <w:lang w:val="en"/>
        </w:rPr>
        <w:t>: advanced building — click a day/period cell to add a subject, teacher, and room, watch the conflicts banner (</w:t>
      </w:r>
      <w:r>
        <w:rPr>
          <w:rFonts w:ascii="Segoe UI Emoji" w:eastAsia="Times New Roman" w:hAnsi="Segoe UI Emoji" w:cs="Segoe UI Emoji"/>
          <w:sz w:val="20"/>
          <w:szCs w:val="20"/>
          <w:lang w:val="en"/>
        </w:rPr>
        <w:t>⚠️</w:t>
      </w:r>
      <w:r>
        <w:rPr>
          <w:rFonts w:ascii="V" w:eastAsia="Times New Roman" w:hAnsi="V"/>
          <w:sz w:val="20"/>
          <w:szCs w:val="20"/>
          <w:lang w:val="en"/>
        </w:rPr>
        <w:t xml:space="preserve"> or </w:t>
      </w:r>
      <w:r>
        <w:rPr>
          <w:rFonts w:ascii="Segoe UI Symbol" w:eastAsia="Times New Roman" w:hAnsi="Segoe UI Symbol" w:cs="Segoe UI Symbol"/>
          <w:sz w:val="20"/>
          <w:szCs w:val="20"/>
          <w:lang w:val="en"/>
        </w:rPr>
        <w:t>✓</w:t>
      </w:r>
      <w:r>
        <w:rPr>
          <w:rFonts w:ascii="V" w:eastAsia="Times New Roman" w:hAnsi="V"/>
          <w:sz w:val="20"/>
          <w:szCs w:val="20"/>
          <w:lang w:val="en"/>
        </w:rPr>
        <w:t xml:space="preserve"> no conflicts), use auto-generation for a class or the whole school, and set teacher-availability constraints.</w:t>
      </w:r>
    </w:p>
    <w:p w:rsidR="00B5608F" w:rsidRDefault="00B5608F">
      <w:pPr>
        <w:numPr>
          <w:ilvl w:val="0"/>
          <w:numId w:val="89"/>
        </w:numPr>
        <w:spacing w:before="45" w:after="45"/>
        <w:rPr>
          <w:rFonts w:ascii="V" w:eastAsia="Times New Roman" w:hAnsi="V"/>
          <w:sz w:val="20"/>
          <w:szCs w:val="20"/>
          <w:lang w:val="en"/>
        </w:rPr>
      </w:pPr>
      <w:r>
        <w:rPr>
          <w:rStyle w:val="Strong"/>
          <w:rFonts w:ascii="V" w:eastAsia="Times New Roman" w:hAnsi="V"/>
          <w:sz w:val="20"/>
          <w:szCs w:val="20"/>
          <w:lang w:val="en"/>
        </w:rPr>
        <w:t>Teacher Allocation</w:t>
      </w:r>
      <w:r>
        <w:rPr>
          <w:rFonts w:ascii="V" w:eastAsia="Times New Roman" w:hAnsi="V"/>
          <w:sz w:val="20"/>
          <w:szCs w:val="20"/>
          <w:lang w:val="en"/>
        </w:rPr>
        <w:t xml:space="preserve"> (</w:t>
      </w:r>
      <w:r>
        <w:rPr>
          <w:rFonts w:ascii="V" w:eastAsia="Times New Roman" w:hAnsi="V"/>
          <w:sz w:val="20"/>
          <w:szCs w:val="20"/>
          <w:rtl/>
          <w:lang w:val="en"/>
        </w:rPr>
        <w:t>توزيع المعلّمين</w:t>
      </w:r>
      <w:r>
        <w:rPr>
          <w:rFonts w:ascii="V" w:eastAsia="Times New Roman" w:hAnsi="V"/>
          <w:sz w:val="20"/>
          <w:szCs w:val="20"/>
          <w:lang w:val="en"/>
        </w:rPr>
        <w:t xml:space="preserve">) </w:t>
      </w:r>
      <w:r>
        <w:rPr>
          <w:rStyle w:val="HTMLCode"/>
          <w:lang w:val="en"/>
        </w:rPr>
        <w:t>/timetable/allocation</w:t>
      </w:r>
      <w:r>
        <w:rPr>
          <w:rFonts w:ascii="V" w:eastAsia="Times New Roman" w:hAnsi="V"/>
          <w:sz w:val="20"/>
          <w:szCs w:val="20"/>
          <w:lang w:val="en"/>
        </w:rPr>
        <w:t xml:space="preserve">: for each class set the teacher of every subject and its weekly lesson count, appoint the </w:t>
      </w:r>
      <w:r>
        <w:rPr>
          <w:rStyle w:val="Strong"/>
          <w:rFonts w:ascii="V" w:eastAsia="Times New Roman" w:hAnsi="V"/>
          <w:sz w:val="20"/>
          <w:szCs w:val="20"/>
          <w:lang w:val="en"/>
        </w:rPr>
        <w:t>form tutor</w:t>
      </w:r>
      <w:r>
        <w:rPr>
          <w:rFonts w:ascii="V" w:eastAsia="Times New Roman" w:hAnsi="V"/>
          <w:sz w:val="20"/>
          <w:szCs w:val="20"/>
          <w:lang w:val="en"/>
        </w:rPr>
        <w:t xml:space="preserve"> (</w:t>
      </w:r>
      <w:r>
        <w:rPr>
          <w:rFonts w:ascii="V" w:eastAsia="Times New Roman" w:hAnsi="V"/>
          <w:sz w:val="20"/>
          <w:szCs w:val="20"/>
          <w:rtl/>
          <w:lang w:val="en"/>
        </w:rPr>
        <w:t>مربي الصف</w:t>
      </w:r>
      <w:r>
        <w:rPr>
          <w:rFonts w:ascii="V" w:eastAsia="Times New Roman" w:hAnsi="V"/>
          <w:sz w:val="20"/>
          <w:szCs w:val="20"/>
          <w:lang w:val="en"/>
        </w:rPr>
        <w:t xml:space="preserve">) from the dedicated list, then </w:t>
      </w:r>
      <w:r>
        <w:rPr>
          <w:rStyle w:val="Strong"/>
          <w:rFonts w:ascii="V" w:eastAsia="Times New Roman" w:hAnsi="V"/>
          <w:sz w:val="20"/>
          <w:szCs w:val="20"/>
          <w:lang w:val="en"/>
        </w:rPr>
        <w:t>Save</w:t>
      </w:r>
      <w:r>
        <w:rPr>
          <w:rFonts w:ascii="V" w:eastAsia="Times New Roman" w:hAnsi="V"/>
          <w:sz w:val="20"/>
          <w:szCs w:val="20"/>
          <w:lang w:val="en"/>
        </w:rPr>
        <w:t xml:space="preserve"> (</w:t>
      </w:r>
      <w:r>
        <w:rPr>
          <w:rFonts w:ascii="V" w:eastAsia="Times New Roman" w:hAnsi="V"/>
          <w:sz w:val="20"/>
          <w:szCs w:val="20"/>
          <w:rtl/>
          <w:lang w:val="en"/>
        </w:rPr>
        <w:t>حفظ</w:t>
      </w:r>
      <w:r>
        <w:rPr>
          <w:rFonts w:ascii="V" w:eastAsia="Times New Roman" w:hAnsi="V"/>
          <w:sz w:val="20"/>
          <w:szCs w:val="20"/>
          <w:lang w:val="en"/>
        </w:rPr>
        <w:t>).</w:t>
      </w:r>
    </w:p>
    <w:p w:rsidR="00B5608F" w:rsidRDefault="00B5608F">
      <w:pPr>
        <w:numPr>
          <w:ilvl w:val="0"/>
          <w:numId w:val="89"/>
        </w:numPr>
        <w:spacing w:before="45" w:after="45"/>
        <w:rPr>
          <w:rFonts w:ascii="V" w:eastAsia="Times New Roman" w:hAnsi="V"/>
          <w:sz w:val="20"/>
          <w:szCs w:val="20"/>
          <w:lang w:val="en"/>
        </w:rPr>
      </w:pPr>
      <w:r>
        <w:rPr>
          <w:rStyle w:val="Strong"/>
          <w:rFonts w:ascii="V" w:eastAsia="Times New Roman" w:hAnsi="V"/>
          <w:sz w:val="20"/>
          <w:szCs w:val="20"/>
          <w:lang w:val="en"/>
        </w:rPr>
        <w:t>Substitutions</w:t>
      </w:r>
      <w:r>
        <w:rPr>
          <w:rFonts w:ascii="V" w:eastAsia="Times New Roman" w:hAnsi="V"/>
          <w:sz w:val="20"/>
          <w:szCs w:val="20"/>
          <w:lang w:val="en"/>
        </w:rPr>
        <w:t xml:space="preserve"> (</w:t>
      </w:r>
      <w:r>
        <w:rPr>
          <w:rFonts w:ascii="V" w:eastAsia="Times New Roman" w:hAnsi="V"/>
          <w:sz w:val="20"/>
          <w:szCs w:val="20"/>
          <w:rtl/>
          <w:lang w:val="en"/>
        </w:rPr>
        <w:t>التغطيات</w:t>
      </w:r>
      <w:r>
        <w:rPr>
          <w:rFonts w:ascii="V" w:eastAsia="Times New Roman" w:hAnsi="V"/>
          <w:sz w:val="20"/>
          <w:szCs w:val="20"/>
          <w:lang w:val="en"/>
        </w:rPr>
        <w:t xml:space="preserve">) </w:t>
      </w:r>
      <w:r>
        <w:rPr>
          <w:rStyle w:val="HTMLCode"/>
          <w:lang w:val="en"/>
        </w:rPr>
        <w:t>/substitutions</w:t>
      </w:r>
      <w:r>
        <w:rPr>
          <w:rFonts w:ascii="V" w:eastAsia="Times New Roman" w:hAnsi="V"/>
          <w:sz w:val="20"/>
          <w:szCs w:val="20"/>
          <w:lang w:val="en"/>
        </w:rPr>
        <w:t>: record a teacher's absence (</w:t>
      </w:r>
      <w:r>
        <w:rPr>
          <w:rStyle w:val="Strong"/>
          <w:rFonts w:ascii="V" w:eastAsia="Times New Roman" w:hAnsi="V"/>
          <w:sz w:val="20"/>
          <w:szCs w:val="20"/>
          <w:lang w:val="en"/>
        </w:rPr>
        <w:t>Record</w:t>
      </w:r>
      <w:r>
        <w:rPr>
          <w:rFonts w:ascii="V" w:eastAsia="Times New Roman" w:hAnsi="V"/>
          <w:sz w:val="20"/>
          <w:szCs w:val="20"/>
          <w:lang w:val="en"/>
        </w:rPr>
        <w:t xml:space="preserve"> — </w:t>
      </w:r>
      <w:r>
        <w:rPr>
          <w:rFonts w:ascii="V" w:eastAsia="Times New Roman" w:hAnsi="V"/>
          <w:sz w:val="20"/>
          <w:szCs w:val="20"/>
          <w:rtl/>
          <w:lang w:val="en"/>
        </w:rPr>
        <w:t>تسجيل</w:t>
      </w:r>
      <w:r>
        <w:rPr>
          <w:rFonts w:ascii="V" w:eastAsia="Times New Roman" w:hAnsi="V"/>
          <w:sz w:val="20"/>
          <w:szCs w:val="20"/>
          <w:lang w:val="en"/>
        </w:rPr>
        <w:t>) and assign the substitute for each lesson (</w:t>
      </w:r>
      <w:r>
        <w:rPr>
          <w:rStyle w:val="Strong"/>
          <w:rFonts w:ascii="V" w:eastAsia="Times New Roman" w:hAnsi="V"/>
          <w:sz w:val="20"/>
          <w:szCs w:val="20"/>
          <w:lang w:val="en"/>
        </w:rPr>
        <w:t>Assign</w:t>
      </w:r>
      <w:r>
        <w:rPr>
          <w:rFonts w:ascii="V" w:eastAsia="Times New Roman" w:hAnsi="V"/>
          <w:sz w:val="20"/>
          <w:szCs w:val="20"/>
          <w:lang w:val="en"/>
        </w:rPr>
        <w:t xml:space="preserve"> — </w:t>
      </w:r>
      <w:r>
        <w:rPr>
          <w:rFonts w:ascii="V" w:eastAsia="Times New Roman" w:hAnsi="V"/>
          <w:sz w:val="20"/>
          <w:szCs w:val="20"/>
          <w:rtl/>
          <w:lang w:val="en"/>
        </w:rPr>
        <w:t>إسناد</w:t>
      </w:r>
      <w:r>
        <w:rPr>
          <w:rFonts w:ascii="V" w:eastAsia="Times New Roman" w:hAnsi="V"/>
          <w:sz w:val="20"/>
          <w:szCs w:val="20"/>
          <w:lang w:val="en"/>
        </w:rPr>
        <w:t>) — the fairness counters show cover loads over the last 90 days.</w:t>
      </w:r>
    </w:p>
    <w:p w:rsidR="00B5608F" w:rsidRDefault="00B5608F">
      <w:pPr>
        <w:numPr>
          <w:ilvl w:val="0"/>
          <w:numId w:val="89"/>
        </w:numPr>
        <w:spacing w:before="45" w:after="45"/>
        <w:rPr>
          <w:rFonts w:ascii="V" w:eastAsia="Times New Roman" w:hAnsi="V"/>
          <w:sz w:val="20"/>
          <w:szCs w:val="20"/>
          <w:lang w:val="en"/>
        </w:rPr>
      </w:pPr>
      <w:r>
        <w:rPr>
          <w:rStyle w:val="Strong"/>
          <w:rFonts w:ascii="V" w:eastAsia="Times New Roman" w:hAnsi="V"/>
          <w:sz w:val="20"/>
          <w:szCs w:val="20"/>
          <w:lang w:val="en"/>
        </w:rPr>
        <w:t>Timetable Tools</w:t>
      </w:r>
      <w:r>
        <w:rPr>
          <w:rFonts w:ascii="V" w:eastAsia="Times New Roman" w:hAnsi="V"/>
          <w:sz w:val="20"/>
          <w:szCs w:val="20"/>
          <w:lang w:val="en"/>
        </w:rPr>
        <w:t xml:space="preserve"> (</w:t>
      </w:r>
      <w:r>
        <w:rPr>
          <w:rFonts w:ascii="V" w:eastAsia="Times New Roman" w:hAnsi="V"/>
          <w:sz w:val="20"/>
          <w:szCs w:val="20"/>
          <w:rtl/>
          <w:lang w:val="en"/>
        </w:rPr>
        <w:t>أدوات الجدول</w:t>
      </w:r>
      <w:r>
        <w:rPr>
          <w:rFonts w:ascii="V" w:eastAsia="Times New Roman" w:hAnsi="V"/>
          <w:sz w:val="20"/>
          <w:szCs w:val="20"/>
          <w:lang w:val="en"/>
        </w:rPr>
        <w:t xml:space="preserve">) </w:t>
      </w:r>
      <w:r>
        <w:rPr>
          <w:rStyle w:val="HTMLCode"/>
          <w:lang w:val="en"/>
        </w:rPr>
        <w:t>/timetable-tools</w:t>
      </w:r>
      <w:r>
        <w:rPr>
          <w:rFonts w:ascii="V" w:eastAsia="Times New Roman" w:hAnsi="V"/>
          <w:sz w:val="20"/>
          <w:szCs w:val="20"/>
          <w:lang w:val="en"/>
        </w:rPr>
        <w:t>: the "Now" board — what every section is doing at this moment.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a conflict-free timetable, a substitute assigned to every exposed lesson, and every teacher sees their schedule at </w:t>
      </w:r>
      <w:r>
        <w:rPr>
          <w:rStyle w:val="HTMLCode"/>
          <w:lang w:val="en"/>
        </w:rPr>
        <w:t>/teacher-timetable</w:t>
      </w:r>
      <w:r>
        <w:rPr>
          <w:rFonts w:ascii="V" w:hAnsi="V"/>
          <w:sz w:val="20"/>
          <w:szCs w:val="20"/>
          <w:lang w:val="en"/>
        </w:rPr>
        <w:t xml:space="preserve"> and in their app.</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63" name="Picture 63" descr="استوديو الجدو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استوديو الجدول"/>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استوديو الجدو</w:t>
      </w:r>
      <w:r>
        <w:rPr>
          <w:rFonts w:ascii="V" w:eastAsia="Times New Roman" w:hAnsi="V"/>
          <w:sz w:val="20"/>
          <w:szCs w:val="20"/>
          <w:rtl/>
          <w:lang w:val="en"/>
        </w:rPr>
        <w:t>ل</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the "Workflow: Timetable and Allocation" chapter · </w:t>
      </w:r>
      <w:hyperlink w:anchor="my-department" w:history="1">
        <w:r>
          <w:rPr>
            <w:rStyle w:val="Hyperlink"/>
            <w:rFonts w:ascii="V" w:hAnsi="V"/>
            <w:sz w:val="20"/>
            <w:szCs w:val="20"/>
            <w:lang w:val="en"/>
          </w:rPr>
          <w:t>My Department</w:t>
        </w:r>
      </w:hyperlink>
      <w:r>
        <w:rPr>
          <w:rFonts w:ascii="V"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Grade lock — Head of Section only</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closing a term's grades once they are complete so they cannot be edited except by decision.</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holders of </w:t>
      </w:r>
      <w:r>
        <w:rPr>
          <w:rStyle w:val="HTMLCode"/>
          <w:lang w:val="en"/>
        </w:rPr>
        <w:t>academics.gradebook.lock</w:t>
      </w:r>
      <w:r>
        <w:rPr>
          <w:rFonts w:ascii="V" w:hAnsi="V"/>
          <w:sz w:val="20"/>
          <w:szCs w:val="20"/>
          <w:lang w:val="en"/>
        </w:rPr>
        <w:t xml:space="preserve"> — the </w:t>
      </w:r>
      <w:r>
        <w:rPr>
          <w:rStyle w:val="Strong"/>
          <w:rFonts w:ascii="V" w:hAnsi="V"/>
          <w:sz w:val="20"/>
          <w:szCs w:val="20"/>
          <w:lang w:val="en"/>
        </w:rPr>
        <w:t>Head of Section</w:t>
      </w:r>
      <w:r>
        <w:rPr>
          <w:rFonts w:ascii="V" w:hAnsi="V"/>
          <w:sz w:val="20"/>
          <w:szCs w:val="20"/>
          <w:lang w:val="en"/>
        </w:rPr>
        <w:t xml:space="preserve"> and administration only. The head of department and the teacher do not hold it.</w:t>
      </w:r>
    </w:p>
    <w:p w:rsidR="00B5608F" w:rsidRDefault="00B5608F">
      <w:pPr>
        <w:numPr>
          <w:ilvl w:val="0"/>
          <w:numId w:val="90"/>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Grades</w:t>
      </w:r>
      <w:r>
        <w:rPr>
          <w:rFonts w:ascii="V" w:eastAsia="Times New Roman" w:hAnsi="V"/>
          <w:sz w:val="20"/>
          <w:szCs w:val="20"/>
          <w:lang w:val="en"/>
        </w:rPr>
        <w:t xml:space="preserve"> (</w:t>
      </w:r>
      <w:r>
        <w:rPr>
          <w:rFonts w:ascii="V" w:eastAsia="Times New Roman" w:hAnsi="V"/>
          <w:sz w:val="20"/>
          <w:szCs w:val="20"/>
          <w:rtl/>
          <w:lang w:val="en"/>
        </w:rPr>
        <w:t>الدرجات</w:t>
      </w:r>
      <w:r>
        <w:rPr>
          <w:rFonts w:ascii="V" w:eastAsia="Times New Roman" w:hAnsi="V"/>
          <w:sz w:val="20"/>
          <w:szCs w:val="20"/>
          <w:lang w:val="en"/>
        </w:rPr>
        <w:t>) (</w:t>
      </w:r>
      <w:r>
        <w:rPr>
          <w:rStyle w:val="HTMLCode"/>
          <w:lang w:val="en"/>
        </w:rPr>
        <w:t>/grades</w:t>
      </w:r>
      <w:r>
        <w:rPr>
          <w:rFonts w:ascii="V" w:eastAsia="Times New Roman" w:hAnsi="V"/>
          <w:sz w:val="20"/>
          <w:szCs w:val="20"/>
          <w:lang w:val="en"/>
        </w:rPr>
        <w:t>) and choose the class, subject, and term.</w:t>
      </w:r>
    </w:p>
    <w:p w:rsidR="00B5608F" w:rsidRDefault="00B5608F">
      <w:pPr>
        <w:numPr>
          <w:ilvl w:val="0"/>
          <w:numId w:val="90"/>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Lock</w:t>
      </w:r>
      <w:r>
        <w:rPr>
          <w:rFonts w:ascii="V" w:eastAsia="Times New Roman" w:hAnsi="V"/>
          <w:sz w:val="20"/>
          <w:szCs w:val="20"/>
          <w:lang w:val="en"/>
        </w:rPr>
        <w:t xml:space="preserve"> (</w:t>
      </w:r>
      <w:r>
        <w:rPr>
          <w:rFonts w:ascii="V" w:eastAsia="Times New Roman" w:hAnsi="V"/>
          <w:sz w:val="20"/>
          <w:szCs w:val="20"/>
          <w:rtl/>
          <w:lang w:val="en"/>
        </w:rPr>
        <w:t>قفل</w:t>
      </w:r>
      <w:r>
        <w:rPr>
          <w:rFonts w:ascii="V" w:eastAsia="Times New Roman" w:hAnsi="V"/>
          <w:sz w:val="20"/>
          <w:szCs w:val="20"/>
          <w:lang w:val="en"/>
        </w:rPr>
        <w:t>).</w:t>
      </w:r>
    </w:p>
    <w:p w:rsidR="00B5608F" w:rsidRDefault="00B5608F">
      <w:pPr>
        <w:numPr>
          <w:ilvl w:val="0"/>
          <w:numId w:val="90"/>
        </w:numPr>
        <w:spacing w:before="45" w:after="45"/>
        <w:rPr>
          <w:rFonts w:ascii="V" w:eastAsia="Times New Roman" w:hAnsi="V"/>
          <w:sz w:val="20"/>
          <w:szCs w:val="20"/>
          <w:lang w:val="en"/>
        </w:rPr>
      </w:pPr>
      <w:r>
        <w:rPr>
          <w:rFonts w:ascii="V" w:eastAsia="Times New Roman" w:hAnsi="V"/>
          <w:sz w:val="20"/>
          <w:szCs w:val="20"/>
          <w:lang w:val="en"/>
        </w:rPr>
        <w:t xml:space="preserve">Choose: </w:t>
      </w:r>
      <w:r>
        <w:rPr>
          <w:rStyle w:val="Strong"/>
          <w:rFonts w:ascii="V" w:eastAsia="Times New Roman" w:hAnsi="V"/>
          <w:sz w:val="20"/>
          <w:szCs w:val="20"/>
          <w:lang w:val="en"/>
        </w:rPr>
        <w:t>lock immediately</w:t>
      </w:r>
      <w:r>
        <w:rPr>
          <w:rFonts w:ascii="V" w:eastAsia="Times New Roman" w:hAnsi="V"/>
          <w:sz w:val="20"/>
          <w:szCs w:val="20"/>
          <w:lang w:val="en"/>
        </w:rPr>
        <w:t xml:space="preserve"> (</w:t>
      </w:r>
      <w:r>
        <w:rPr>
          <w:rFonts w:ascii="V" w:eastAsia="Times New Roman" w:hAnsi="V"/>
          <w:sz w:val="20"/>
          <w:szCs w:val="20"/>
          <w:rtl/>
          <w:lang w:val="en"/>
        </w:rPr>
        <w:t>قفل فوري</w:t>
      </w:r>
      <w:r>
        <w:rPr>
          <w:rFonts w:ascii="V" w:eastAsia="Times New Roman" w:hAnsi="V"/>
          <w:sz w:val="20"/>
          <w:szCs w:val="20"/>
          <w:lang w:val="en"/>
        </w:rPr>
        <w:t xml:space="preserve">), or set </w:t>
      </w:r>
      <w:r>
        <w:rPr>
          <w:rStyle w:val="Strong"/>
          <w:rFonts w:ascii="V" w:eastAsia="Times New Roman" w:hAnsi="V"/>
          <w:sz w:val="20"/>
          <w:szCs w:val="20"/>
          <w:lang w:val="en"/>
        </w:rPr>
        <w:t>open until (deadline)</w:t>
      </w:r>
      <w:r>
        <w:rPr>
          <w:rFonts w:ascii="V" w:eastAsia="Times New Roman" w:hAnsi="V"/>
          <w:sz w:val="20"/>
          <w:szCs w:val="20"/>
          <w:lang w:val="en"/>
        </w:rPr>
        <w:t xml:space="preserve"> </w:t>
      </w:r>
      <w:r>
        <w:rPr>
          <w:rFonts w:ascii="V" w:eastAsia="Times New Roman" w:hAnsi="V"/>
          <w:sz w:val="20"/>
          <w:szCs w:val="20"/>
          <w:lang w:val="en"/>
        </w:rPr>
        <w:t>(</w:t>
      </w:r>
      <w:r>
        <w:rPr>
          <w:rFonts w:ascii="V" w:eastAsia="Times New Roman" w:hAnsi="V"/>
          <w:sz w:val="20"/>
          <w:szCs w:val="20"/>
          <w:rtl/>
          <w:lang w:val="en"/>
        </w:rPr>
        <w:t>مفتوح حتى (الموعد النهائي)</w:t>
      </w:r>
      <w:r>
        <w:rPr>
          <w:rFonts w:ascii="V" w:eastAsia="Times New Roman" w:hAnsi="V"/>
          <w:sz w:val="20"/>
          <w:szCs w:val="20"/>
          <w:lang w:val="en"/>
        </w:rPr>
        <w:t xml:space="preserve">) so it locks automatically afterwards, or </w:t>
      </w:r>
      <w:r>
        <w:rPr>
          <w:rStyle w:val="Strong"/>
          <w:rFonts w:ascii="V" w:eastAsia="Times New Roman" w:hAnsi="V"/>
          <w:sz w:val="20"/>
          <w:szCs w:val="20"/>
          <w:lang w:val="en"/>
        </w:rPr>
        <w:t>cancel the deadline</w:t>
      </w:r>
      <w:r>
        <w:rPr>
          <w:rFonts w:ascii="V" w:eastAsia="Times New Roman" w:hAnsi="V"/>
          <w:sz w:val="20"/>
          <w:szCs w:val="20"/>
          <w:lang w:val="en"/>
        </w:rPr>
        <w:t xml:space="preserve"> (</w:t>
      </w:r>
      <w:r>
        <w:rPr>
          <w:rFonts w:ascii="V" w:eastAsia="Times New Roman" w:hAnsi="V"/>
          <w:sz w:val="20"/>
          <w:szCs w:val="20"/>
          <w:rtl/>
          <w:lang w:val="en"/>
        </w:rPr>
        <w:t>إلغاء الموعد</w:t>
      </w:r>
      <w:r>
        <w:rPr>
          <w:rFonts w:ascii="V" w:eastAsia="Times New Roman" w:hAnsi="V"/>
          <w:sz w:val="20"/>
          <w:szCs w:val="20"/>
          <w:lang w:val="en"/>
        </w:rPr>
        <w:t>).</w:t>
      </w:r>
    </w:p>
    <w:p w:rsidR="00B5608F" w:rsidRDefault="00B5608F">
      <w:pPr>
        <w:numPr>
          <w:ilvl w:val="0"/>
          <w:numId w:val="90"/>
        </w:numPr>
        <w:spacing w:before="45" w:after="45"/>
        <w:rPr>
          <w:rFonts w:ascii="V" w:eastAsia="Times New Roman" w:hAnsi="V"/>
          <w:sz w:val="20"/>
          <w:szCs w:val="20"/>
          <w:lang w:val="en"/>
        </w:rPr>
      </w:pPr>
      <w:r>
        <w:rPr>
          <w:rFonts w:ascii="V" w:eastAsia="Times New Roman" w:hAnsi="V"/>
          <w:sz w:val="20"/>
          <w:szCs w:val="20"/>
          <w:lang w:val="en"/>
        </w:rPr>
        <w:t>Save — "Grade lock updated." («</w:t>
      </w:r>
      <w:r>
        <w:rPr>
          <w:rFonts w:ascii="V" w:eastAsia="Times New Roman" w:hAnsi="V"/>
          <w:sz w:val="20"/>
          <w:szCs w:val="20"/>
          <w:rtl/>
          <w:lang w:val="en"/>
        </w:rPr>
        <w:t>تم تحديث قفل الدرجات</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teachers see the banner "This term's grades are locked. See the principal for any change." («</w:t>
      </w:r>
      <w:r>
        <w:rPr>
          <w:rFonts w:ascii="V" w:hAnsi="V"/>
          <w:sz w:val="20"/>
          <w:szCs w:val="20"/>
          <w:rtl/>
          <w:lang w:val="en"/>
        </w:rPr>
        <w:t>درجات هذا الفصل مقفلة. راجع المدير لإجراء أي تعديل</w:t>
      </w:r>
      <w:r>
        <w:rPr>
          <w:rFonts w:ascii="V" w:hAnsi="V"/>
          <w:sz w:val="20"/>
          <w:szCs w:val="20"/>
          <w:lang w:val="en"/>
        </w:rPr>
        <w:t>.») and cannot save.</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teacher-gradebook" w:history="1">
        <w:r>
          <w:rPr>
            <w:rStyle w:val="Hyperlink"/>
            <w:rFonts w:ascii="V" w:hAnsi="V"/>
            <w:sz w:val="20"/>
            <w:szCs w:val="20"/>
            <w:lang w:val="en"/>
          </w:rPr>
          <w:t>The gradebook — the teacher</w:t>
        </w:r>
      </w:hyperlink>
      <w:r>
        <w:rPr>
          <w:rFonts w:ascii="V" w:hAnsi="V"/>
          <w:sz w:val="20"/>
          <w:szCs w:val="20"/>
          <w:lang w:val="en"/>
        </w:rPr>
        <w:t>.</w:t>
      </w:r>
    </w:p>
    <w:p w:rsidR="00B5608F" w:rsidRDefault="00B5608F">
      <w:pPr>
        <w:spacing w:before="30" w:after="30"/>
        <w:divId w:val="1362629114"/>
        <w:rPr>
          <w:rFonts w:ascii="V" w:hAnsi="V"/>
          <w:sz w:val="20"/>
          <w:szCs w:val="20"/>
          <w:lang w:val="en"/>
        </w:rPr>
      </w:pPr>
      <w:r>
        <w:rPr>
          <w:rStyle w:val="Strong"/>
          <w:rFonts w:ascii="V" w:hAnsi="V"/>
          <w:sz w:val="20"/>
          <w:szCs w:val="20"/>
          <w:lang w:val="en"/>
        </w:rPr>
        <w:t>Important — publishing results:</w:t>
      </w:r>
      <w:r>
        <w:rPr>
          <w:rFonts w:ascii="V" w:hAnsi="V"/>
          <w:sz w:val="20"/>
          <w:szCs w:val="20"/>
          <w:lang w:val="en"/>
        </w:rPr>
        <w:t xml:space="preserve"> </w:t>
      </w:r>
      <w:r>
        <w:rPr>
          <w:rFonts w:ascii="V" w:hAnsi="V"/>
          <w:sz w:val="20"/>
          <w:szCs w:val="20"/>
          <w:lang w:val="en"/>
        </w:rPr>
        <w:t xml:space="preserve">Both heads hold the publishing permission, but publishing report cards to families passes through a dual-approval gate: one manager requests approval and a </w:t>
      </w:r>
      <w:r>
        <w:rPr>
          <w:rStyle w:val="Strong"/>
          <w:rFonts w:ascii="V" w:hAnsi="V"/>
          <w:sz w:val="20"/>
          <w:szCs w:val="20"/>
          <w:lang w:val="en"/>
        </w:rPr>
        <w:t>different manager</w:t>
      </w:r>
      <w:r>
        <w:rPr>
          <w:rFonts w:ascii="V" w:hAnsi="V"/>
          <w:sz w:val="20"/>
          <w:szCs w:val="20"/>
          <w:lang w:val="en"/>
        </w:rPr>
        <w:t xml:space="preserve"> approves it before publication, and students under a payment hold are skipped automatically. Details in the "Workflow: Exams, Grades, and Publishing" chapter.</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88"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3.3 11.3 The Form Tutor</w:t>
      </w:r>
    </w:p>
    <w:p w:rsidR="00B5608F" w:rsidRDefault="00B5608F">
      <w:pPr>
        <w:pStyle w:val="Heading3"/>
        <w:rPr>
          <w:rFonts w:ascii="V" w:eastAsia="Times New Roman" w:hAnsi="V"/>
          <w:lang w:val="en"/>
        </w:rPr>
      </w:pPr>
      <w:r>
        <w:rPr>
          <w:rFonts w:ascii="V" w:eastAsia="Times New Roman" w:hAnsi="V"/>
          <w:lang w:val="en"/>
        </w:rPr>
        <w:t>Role card</w:t>
      </w:r>
    </w:p>
    <w:p w:rsidR="00B5608F" w:rsidRDefault="00B5608F">
      <w:pPr>
        <w:pStyle w:val="NormalWeb"/>
        <w:rPr>
          <w:rFonts w:ascii="V" w:hAnsi="V"/>
          <w:sz w:val="20"/>
          <w:szCs w:val="20"/>
          <w:lang w:val="en"/>
        </w:rPr>
      </w:pPr>
      <w:r>
        <w:rPr>
          <w:rStyle w:val="Strong"/>
          <w:rFonts w:ascii="V" w:hAnsi="V"/>
          <w:sz w:val="20"/>
          <w:szCs w:val="20"/>
          <w:lang w:val="en"/>
        </w:rPr>
        <w:t>Name in the system:</w:t>
      </w:r>
      <w:r>
        <w:rPr>
          <w:rFonts w:ascii="V" w:hAnsi="V"/>
          <w:sz w:val="20"/>
          <w:szCs w:val="20"/>
          <w:lang w:val="en"/>
        </w:rPr>
        <w:t xml:space="preserve"> Form Tutor (</w:t>
      </w:r>
      <w:r>
        <w:rPr>
          <w:rFonts w:ascii="V" w:hAnsi="V"/>
          <w:sz w:val="20"/>
          <w:szCs w:val="20"/>
          <w:rtl/>
          <w:lang w:val="en"/>
        </w:rPr>
        <w:t>مربّي الصف</w:t>
      </w:r>
      <w:r>
        <w:rPr>
          <w:rFonts w:ascii="V" w:hAnsi="V"/>
          <w:sz w:val="20"/>
          <w:szCs w:val="20"/>
          <w:lang w:val="en"/>
        </w:rPr>
        <w:t xml:space="preserve">) — the pastoral lead for a single section. </w:t>
      </w:r>
      <w:r>
        <w:rPr>
          <w:rStyle w:val="Strong"/>
          <w:rFonts w:ascii="V" w:hAnsi="V"/>
          <w:sz w:val="20"/>
          <w:szCs w:val="20"/>
          <w:lang w:val="en"/>
        </w:rPr>
        <w:t>How they are appointed:</w:t>
      </w:r>
      <w:r>
        <w:rPr>
          <w:rFonts w:ascii="V" w:hAnsi="V"/>
          <w:sz w:val="20"/>
          <w:szCs w:val="20"/>
          <w:lang w:val="en"/>
        </w:rPr>
        <w:t xml:space="preserve"> from </w:t>
      </w:r>
      <w:r>
        <w:rPr>
          <w:rStyle w:val="Strong"/>
          <w:rFonts w:ascii="V" w:hAnsi="V"/>
          <w:sz w:val="20"/>
          <w:szCs w:val="20"/>
          <w:lang w:val="en"/>
        </w:rPr>
        <w:t>Teacher Allocation</w:t>
      </w:r>
      <w:r>
        <w:rPr>
          <w:rFonts w:ascii="V" w:hAnsi="V"/>
          <w:sz w:val="20"/>
          <w:szCs w:val="20"/>
          <w:lang w:val="en"/>
        </w:rPr>
        <w:t xml:space="preserve"> </w:t>
      </w:r>
      <w:r>
        <w:rPr>
          <w:rFonts w:ascii="V" w:hAnsi="V"/>
          <w:sz w:val="20"/>
          <w:szCs w:val="20"/>
          <w:lang w:val="en"/>
        </w:rPr>
        <w:t>(</w:t>
      </w:r>
      <w:r>
        <w:rPr>
          <w:rFonts w:ascii="V" w:hAnsi="V"/>
          <w:sz w:val="20"/>
          <w:szCs w:val="20"/>
          <w:rtl/>
          <w:lang w:val="en"/>
        </w:rPr>
        <w:t>توزيع المعلّمين</w:t>
      </w:r>
      <w:r>
        <w:rPr>
          <w:rFonts w:ascii="V" w:hAnsi="V"/>
          <w:sz w:val="20"/>
          <w:szCs w:val="20"/>
          <w:lang w:val="en"/>
        </w:rPr>
        <w:t xml:space="preserve">) </w:t>
      </w:r>
      <w:r>
        <w:rPr>
          <w:rStyle w:val="HTMLCode"/>
          <w:lang w:val="en"/>
        </w:rPr>
        <w:t>/timetable/allocation</w:t>
      </w:r>
      <w:r>
        <w:rPr>
          <w:rFonts w:ascii="V" w:hAnsi="V"/>
          <w:sz w:val="20"/>
          <w:szCs w:val="20"/>
          <w:lang w:val="en"/>
        </w:rPr>
        <w:t>, where administration chooses the "form tutor" for each section, in addition to granting the FormTutor role on the user account.</w:t>
      </w:r>
    </w:p>
    <w:p w:rsidR="00B5608F" w:rsidRDefault="00B5608F">
      <w:pPr>
        <w:pStyle w:val="NormalWeb"/>
        <w:rPr>
          <w:rFonts w:ascii="V" w:hAnsi="V"/>
          <w:sz w:val="20"/>
          <w:szCs w:val="20"/>
          <w:lang w:val="en"/>
        </w:rPr>
      </w:pPr>
      <w:r>
        <w:rPr>
          <w:rStyle w:val="Strong"/>
          <w:rFonts w:ascii="V" w:hAnsi="V"/>
          <w:sz w:val="20"/>
          <w:szCs w:val="20"/>
          <w:lang w:val="en"/>
        </w:rPr>
        <w:t>Default permissions:</w:t>
      </w:r>
      <w:r>
        <w:rPr>
          <w:rFonts w:ascii="V" w:hAnsi="V"/>
          <w:sz w:val="20"/>
          <w:szCs w:val="20"/>
          <w:lang w:val="en"/>
        </w:rPr>
        <w:t xml:space="preserve"> viewing students and classes, recording and managing attendance, recording and managing behavior, messaging (read + send + create groups), the calendar, documents, viewing facilities, and classroom tools.</w:t>
      </w:r>
    </w:p>
    <w:p w:rsidR="00B5608F" w:rsidRDefault="00B5608F">
      <w:pPr>
        <w:spacing w:before="30" w:after="30"/>
        <w:divId w:val="653996503"/>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The form tutor </w:t>
      </w:r>
      <w:r>
        <w:rPr>
          <w:rStyle w:val="Strong"/>
          <w:rFonts w:ascii="V" w:hAnsi="V"/>
          <w:sz w:val="20"/>
          <w:szCs w:val="20"/>
          <w:lang w:val="en"/>
        </w:rPr>
        <w:t>holds no grade permission by default</w:t>
      </w:r>
      <w:r>
        <w:rPr>
          <w:rFonts w:ascii="V" w:hAnsi="V"/>
          <w:sz w:val="20"/>
          <w:szCs w:val="20"/>
          <w:lang w:val="en"/>
        </w:rPr>
        <w:t xml:space="preserve"> </w:t>
      </w:r>
      <w:r>
        <w:rPr>
          <w:rFonts w:ascii="V" w:hAnsi="V"/>
          <w:sz w:val="20"/>
          <w:szCs w:val="20"/>
          <w:lang w:val="en"/>
        </w:rPr>
        <w:t>— neither viewing nor entry. If they also teach a subject, grant them the "Teacher" role alongside their own, and they combine both roles' permissions.</w:t>
      </w:r>
    </w:p>
    <w:p w:rsidR="00B5608F" w:rsidRDefault="00B5608F">
      <w:pPr>
        <w:pStyle w:val="Heading3"/>
        <w:rPr>
          <w:rFonts w:ascii="V" w:eastAsia="Times New Roman" w:hAnsi="V"/>
          <w:lang w:val="en"/>
        </w:rPr>
      </w:pPr>
      <w:r>
        <w:rPr>
          <w:rFonts w:ascii="V" w:eastAsia="Times New Roman" w:hAnsi="V"/>
          <w:lang w:val="en"/>
        </w:rPr>
        <w:t>The form tutor's day</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following their section's attendance, behavior, and communication — they are the first line of pastoral care.</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the form tutor for their assigned section.</w:t>
      </w:r>
    </w:p>
    <w:p w:rsidR="00B5608F" w:rsidRDefault="00B5608F">
      <w:pPr>
        <w:numPr>
          <w:ilvl w:val="0"/>
          <w:numId w:val="91"/>
        </w:numPr>
        <w:spacing w:before="45" w:after="45"/>
        <w:rPr>
          <w:rFonts w:ascii="V" w:eastAsia="Times New Roman" w:hAnsi="V"/>
          <w:sz w:val="20"/>
          <w:szCs w:val="20"/>
          <w:lang w:val="en"/>
        </w:rPr>
      </w:pPr>
      <w:r>
        <w:rPr>
          <w:rStyle w:val="Strong"/>
          <w:rFonts w:ascii="V" w:eastAsia="Times New Roman" w:hAnsi="V"/>
          <w:sz w:val="20"/>
          <w:szCs w:val="20"/>
          <w:lang w:val="en"/>
        </w:rPr>
        <w:t>In the morning:</w:t>
      </w:r>
      <w:r>
        <w:rPr>
          <w:rFonts w:ascii="V" w:eastAsia="Times New Roman" w:hAnsi="V"/>
          <w:sz w:val="20"/>
          <w:szCs w:val="20"/>
          <w:lang w:val="en"/>
        </w:rPr>
        <w:t xml:space="preserve"> open </w:t>
      </w:r>
      <w:r>
        <w:rPr>
          <w:rStyle w:val="Strong"/>
          <w:rFonts w:ascii="V" w:eastAsia="Times New Roman" w:hAnsi="V"/>
          <w:sz w:val="20"/>
          <w:szCs w:val="20"/>
          <w:lang w:val="en"/>
        </w:rPr>
        <w:t>Attendance</w:t>
      </w:r>
      <w:r>
        <w:rPr>
          <w:rFonts w:ascii="V" w:eastAsia="Times New Roman" w:hAnsi="V"/>
          <w:sz w:val="20"/>
          <w:szCs w:val="20"/>
          <w:lang w:val="en"/>
        </w:rPr>
        <w:t xml:space="preserve"> → </w:t>
      </w:r>
      <w:r>
        <w:rPr>
          <w:rStyle w:val="Strong"/>
          <w:rFonts w:ascii="V" w:eastAsia="Times New Roman" w:hAnsi="V"/>
          <w:sz w:val="20"/>
          <w:szCs w:val="20"/>
          <w:lang w:val="en"/>
        </w:rPr>
        <w:t>Daily Attendance</w:t>
      </w:r>
      <w:r>
        <w:rPr>
          <w:rFonts w:ascii="V" w:eastAsia="Times New Roman" w:hAnsi="V"/>
          <w:sz w:val="20"/>
          <w:szCs w:val="20"/>
          <w:lang w:val="en"/>
        </w:rPr>
        <w:t xml:space="preserve"> and record your section's attendance (</w:t>
      </w:r>
      <w:hyperlink w:anchor="teacher-attendance" w:history="1">
        <w:r>
          <w:rPr>
            <w:rStyle w:val="Hyperlink"/>
            <w:rFonts w:ascii="V" w:eastAsia="Times New Roman" w:hAnsi="V"/>
            <w:sz w:val="20"/>
            <w:szCs w:val="20"/>
            <w:lang w:val="en"/>
          </w:rPr>
          <w:t>the same steps as the teacher</w:t>
        </w:r>
      </w:hyperlink>
      <w:r>
        <w:rPr>
          <w:rFonts w:ascii="V" w:eastAsia="Times New Roman" w:hAnsi="V"/>
          <w:sz w:val="20"/>
          <w:szCs w:val="20"/>
          <w:lang w:val="en"/>
        </w:rPr>
        <w:t>).</w:t>
      </w:r>
    </w:p>
    <w:p w:rsidR="00B5608F" w:rsidRDefault="00B5608F">
      <w:pPr>
        <w:numPr>
          <w:ilvl w:val="0"/>
          <w:numId w:val="91"/>
        </w:numPr>
        <w:spacing w:before="45" w:after="45"/>
        <w:rPr>
          <w:rFonts w:ascii="V" w:eastAsia="Times New Roman" w:hAnsi="V"/>
          <w:sz w:val="20"/>
          <w:szCs w:val="20"/>
          <w:lang w:val="en"/>
        </w:rPr>
      </w:pPr>
      <w:r>
        <w:rPr>
          <w:rStyle w:val="Strong"/>
          <w:rFonts w:ascii="V" w:eastAsia="Times New Roman" w:hAnsi="V"/>
          <w:sz w:val="20"/>
          <w:szCs w:val="20"/>
          <w:lang w:val="en"/>
        </w:rPr>
        <w:t>During the day:</w:t>
      </w:r>
      <w:r>
        <w:rPr>
          <w:rFonts w:ascii="V" w:eastAsia="Times New Roman" w:hAnsi="V"/>
          <w:sz w:val="20"/>
          <w:szCs w:val="20"/>
          <w:lang w:val="en"/>
        </w:rPr>
        <w:t xml:space="preserve"> record behavior incidents from </w:t>
      </w:r>
      <w:r>
        <w:rPr>
          <w:rStyle w:val="Strong"/>
          <w:rFonts w:ascii="V" w:eastAsia="Times New Roman" w:hAnsi="V"/>
          <w:sz w:val="20"/>
          <w:szCs w:val="20"/>
          <w:lang w:val="en"/>
        </w:rPr>
        <w:t>Behavior</w:t>
      </w:r>
      <w:r>
        <w:rPr>
          <w:rFonts w:ascii="V" w:eastAsia="Times New Roman" w:hAnsi="V"/>
          <w:sz w:val="20"/>
          <w:szCs w:val="20"/>
          <w:lang w:val="en"/>
        </w:rPr>
        <w:t xml:space="preserve"> (</w:t>
      </w:r>
      <w:r>
        <w:rPr>
          <w:rFonts w:ascii="V" w:eastAsia="Times New Roman" w:hAnsi="V"/>
          <w:sz w:val="20"/>
          <w:szCs w:val="20"/>
          <w:rtl/>
          <w:lang w:val="en"/>
        </w:rPr>
        <w:t>السلوك</w:t>
      </w:r>
      <w:r>
        <w:rPr>
          <w:rFonts w:ascii="V" w:eastAsia="Times New Roman" w:hAnsi="V"/>
          <w:sz w:val="20"/>
          <w:szCs w:val="20"/>
          <w:lang w:val="en"/>
        </w:rPr>
        <w:t xml:space="preserve">), award points from the </w:t>
      </w:r>
      <w:r>
        <w:rPr>
          <w:rStyle w:val="Strong"/>
          <w:rFonts w:ascii="V" w:eastAsia="Times New Roman" w:hAnsi="V"/>
          <w:sz w:val="20"/>
          <w:szCs w:val="20"/>
          <w:lang w:val="en"/>
        </w:rPr>
        <w:t>Class Board</w:t>
      </w:r>
      <w:r>
        <w:rPr>
          <w:rFonts w:ascii="V" w:eastAsia="Times New Roman" w:hAnsi="V"/>
          <w:sz w:val="20"/>
          <w:szCs w:val="20"/>
          <w:lang w:val="en"/>
        </w:rPr>
        <w:t xml:space="preserve"> (</w:t>
      </w:r>
      <w:r>
        <w:rPr>
          <w:rFonts w:ascii="V" w:eastAsia="Times New Roman" w:hAnsi="V"/>
          <w:sz w:val="20"/>
          <w:szCs w:val="20"/>
          <w:rtl/>
          <w:lang w:val="en"/>
        </w:rPr>
        <w:t>لوحة الصف</w:t>
      </w:r>
      <w:r>
        <w:rPr>
          <w:rFonts w:ascii="V" w:eastAsia="Times New Roman" w:hAnsi="V"/>
          <w:sz w:val="20"/>
          <w:szCs w:val="20"/>
          <w:lang w:val="en"/>
        </w:rPr>
        <w:t>), and record the departure of any student leaving early (the office is always notified).</w:t>
      </w:r>
    </w:p>
    <w:p w:rsidR="00B5608F" w:rsidRDefault="00B5608F">
      <w:pPr>
        <w:numPr>
          <w:ilvl w:val="0"/>
          <w:numId w:val="91"/>
        </w:numPr>
        <w:spacing w:before="45" w:after="45"/>
        <w:rPr>
          <w:rFonts w:ascii="V" w:eastAsia="Times New Roman" w:hAnsi="V"/>
          <w:sz w:val="20"/>
          <w:szCs w:val="20"/>
          <w:lang w:val="en"/>
        </w:rPr>
      </w:pPr>
      <w:r>
        <w:rPr>
          <w:rStyle w:val="Strong"/>
          <w:rFonts w:ascii="V" w:eastAsia="Times New Roman" w:hAnsi="V"/>
          <w:sz w:val="20"/>
          <w:szCs w:val="20"/>
          <w:lang w:val="en"/>
        </w:rPr>
        <w:t>For communication:</w:t>
      </w:r>
      <w:r>
        <w:rPr>
          <w:rFonts w:ascii="V" w:eastAsia="Times New Roman" w:hAnsi="V"/>
          <w:sz w:val="20"/>
          <w:szCs w:val="20"/>
          <w:lang w:val="en"/>
        </w:rPr>
        <w:t xml:space="preserve"> create your section's parents group from </w:t>
      </w:r>
      <w:r>
        <w:rPr>
          <w:rStyle w:val="Strong"/>
          <w:rFonts w:ascii="V" w:eastAsia="Times New Roman" w:hAnsi="V"/>
          <w:sz w:val="20"/>
          <w:szCs w:val="20"/>
          <w:lang w:val="en"/>
        </w:rPr>
        <w:t>Messages and Conversations</w:t>
      </w:r>
      <w:r>
        <w:rPr>
          <w:rFonts w:ascii="V" w:eastAsia="Times New Roman" w:hAnsi="V"/>
          <w:sz w:val="20"/>
          <w:szCs w:val="20"/>
          <w:lang w:val="en"/>
        </w:rPr>
        <w:t xml:space="preserve"> (</w:t>
      </w:r>
      <w:r>
        <w:rPr>
          <w:rFonts w:ascii="V" w:eastAsia="Times New Roman" w:hAnsi="V"/>
          <w:sz w:val="20"/>
          <w:szCs w:val="20"/>
          <w:rtl/>
          <w:lang w:val="en"/>
        </w:rPr>
        <w:t>الرسائل والمحادثات</w:t>
      </w:r>
      <w:r>
        <w:rPr>
          <w:rFonts w:ascii="V" w:eastAsia="Times New Roman" w:hAnsi="V"/>
          <w:sz w:val="20"/>
          <w:szCs w:val="20"/>
          <w:lang w:val="en"/>
        </w:rPr>
        <w:t xml:space="preserve">) → </w:t>
      </w:r>
      <w:r>
        <w:rPr>
          <w:rStyle w:val="Strong"/>
          <w:rFonts w:ascii="V" w:eastAsia="Times New Roman" w:hAnsi="V"/>
          <w:sz w:val="20"/>
          <w:szCs w:val="20"/>
          <w:lang w:val="en"/>
        </w:rPr>
        <w:t>New Group</w:t>
      </w:r>
      <w:r>
        <w:rPr>
          <w:rFonts w:ascii="V" w:eastAsia="Times New Roman" w:hAnsi="V"/>
          <w:sz w:val="20"/>
          <w:szCs w:val="20"/>
          <w:lang w:val="en"/>
        </w:rPr>
        <w:t xml:space="preserve"> (</w:t>
      </w:r>
      <w:r>
        <w:rPr>
          <w:rFonts w:ascii="V" w:eastAsia="Times New Roman" w:hAnsi="V"/>
          <w:sz w:val="20"/>
          <w:szCs w:val="20"/>
          <w:rtl/>
          <w:lang w:val="en"/>
        </w:rPr>
        <w:t>مجموعة جديدة</w:t>
      </w:r>
      <w:r>
        <w:rPr>
          <w:rFonts w:ascii="V" w:eastAsia="Times New Roman" w:hAnsi="V"/>
          <w:sz w:val="20"/>
          <w:szCs w:val="20"/>
          <w:lang w:val="en"/>
        </w:rPr>
        <w:t>), and follow up on individual messages.</w:t>
      </w:r>
    </w:p>
    <w:p w:rsidR="00B5608F" w:rsidRDefault="00B5608F">
      <w:pPr>
        <w:numPr>
          <w:ilvl w:val="0"/>
          <w:numId w:val="91"/>
        </w:numPr>
        <w:spacing w:before="45" w:after="45"/>
        <w:rPr>
          <w:rFonts w:ascii="V" w:eastAsia="Times New Roman" w:hAnsi="V"/>
          <w:sz w:val="20"/>
          <w:szCs w:val="20"/>
          <w:lang w:val="en"/>
        </w:rPr>
      </w:pPr>
      <w:r>
        <w:rPr>
          <w:rStyle w:val="Strong"/>
          <w:rFonts w:ascii="V" w:eastAsia="Times New Roman" w:hAnsi="V"/>
          <w:sz w:val="20"/>
          <w:szCs w:val="20"/>
          <w:lang w:val="en"/>
        </w:rPr>
        <w:t>For follow-up:</w:t>
      </w:r>
      <w:r>
        <w:rPr>
          <w:rFonts w:ascii="V" w:eastAsia="Times New Roman" w:hAnsi="V"/>
          <w:sz w:val="20"/>
          <w:szCs w:val="20"/>
          <w:lang w:val="en"/>
        </w:rPr>
        <w:t xml:space="preserve"> watch the </w:t>
      </w:r>
      <w:r>
        <w:rPr>
          <w:rStyle w:val="Strong"/>
          <w:rFonts w:ascii="V" w:eastAsia="Times New Roman" w:hAnsi="V"/>
          <w:sz w:val="20"/>
          <w:szCs w:val="20"/>
          <w:lang w:val="en"/>
        </w:rPr>
        <w:t>Calendar</w:t>
      </w:r>
      <w:r>
        <w:rPr>
          <w:rFonts w:ascii="V" w:eastAsia="Times New Roman" w:hAnsi="V"/>
          <w:sz w:val="20"/>
          <w:szCs w:val="20"/>
          <w:lang w:val="en"/>
        </w:rPr>
        <w:t xml:space="preserve"> (</w:t>
      </w:r>
      <w:r>
        <w:rPr>
          <w:rFonts w:ascii="V" w:eastAsia="Times New Roman" w:hAnsi="V"/>
          <w:sz w:val="20"/>
          <w:szCs w:val="20"/>
          <w:rtl/>
          <w:lang w:val="en"/>
        </w:rPr>
        <w:t>التقويم</w:t>
      </w:r>
      <w:r>
        <w:rPr>
          <w:rFonts w:ascii="V" w:eastAsia="Times New Roman" w:hAnsi="V"/>
          <w:sz w:val="20"/>
          <w:szCs w:val="20"/>
          <w:lang w:val="en"/>
        </w:rPr>
        <w:t xml:space="preserve">) for school events, and read the </w:t>
      </w:r>
      <w:r>
        <w:rPr>
          <w:rStyle w:val="Strong"/>
          <w:rFonts w:ascii="V" w:eastAsia="Times New Roman" w:hAnsi="V"/>
          <w:sz w:val="20"/>
          <w:szCs w:val="20"/>
          <w:lang w:val="en"/>
        </w:rPr>
        <w:t>Circulars</w:t>
      </w:r>
      <w:r>
        <w:rPr>
          <w:rFonts w:ascii="V" w:eastAsia="Times New Roman" w:hAnsi="V"/>
          <w:sz w:val="20"/>
          <w:szCs w:val="20"/>
          <w:lang w:val="en"/>
        </w:rPr>
        <w:t xml:space="preserve"> (</w:t>
      </w:r>
      <w:r>
        <w:rPr>
          <w:rFonts w:ascii="V" w:eastAsia="Times New Roman" w:hAnsi="V"/>
          <w:sz w:val="20"/>
          <w:szCs w:val="20"/>
          <w:rtl/>
          <w:lang w:val="en"/>
        </w:rPr>
        <w:t>التعاميم</w:t>
      </w:r>
      <w:r>
        <w:rPr>
          <w:rFonts w:ascii="V" w:eastAsia="Times New Roman" w:hAnsi="V"/>
          <w:sz w:val="20"/>
          <w:szCs w:val="20"/>
          <w:lang w:val="en"/>
        </w:rPr>
        <w:t>) and sign as read (</w:t>
      </w:r>
      <w:r>
        <w:rPr>
          <w:rStyle w:val="Strong"/>
          <w:rFonts w:ascii="V" w:eastAsia="Times New Roman" w:hAnsi="V"/>
          <w:sz w:val="20"/>
          <w:szCs w:val="20"/>
          <w:lang w:val="en"/>
        </w:rPr>
        <w:t>I acknowledge</w:t>
      </w:r>
      <w:r>
        <w:rPr>
          <w:rFonts w:ascii="V" w:eastAsia="Times New Roman" w:hAnsi="V"/>
          <w:sz w:val="20"/>
          <w:szCs w:val="20"/>
          <w:lang w:val="en"/>
        </w:rPr>
        <w:t xml:space="preserve"> </w:t>
      </w:r>
      <w:r>
        <w:rPr>
          <w:rFonts w:ascii="V" w:eastAsia="Times New Roman" w:hAnsi="V"/>
          <w:sz w:val="20"/>
          <w:szCs w:val="20"/>
          <w:lang w:val="en"/>
        </w:rPr>
        <w:t xml:space="preserve">— </w:t>
      </w:r>
      <w:r>
        <w:rPr>
          <w:rFonts w:ascii="V" w:eastAsia="Times New Roman" w:hAnsi="V"/>
          <w:sz w:val="20"/>
          <w:szCs w:val="20"/>
          <w:rtl/>
          <w:lang w:val="en"/>
        </w:rPr>
        <w:t>أُقرّ بالاطلاع</w:t>
      </w:r>
      <w:r>
        <w:rPr>
          <w:rFonts w:ascii="V" w:eastAsia="Times New Roman"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65" name="Picture 65" descr="التعامي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التعاميم"/>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التعامي</w:t>
      </w:r>
      <w:r>
        <w:rPr>
          <w:rFonts w:ascii="V" w:eastAsia="Times New Roman" w:hAnsi="V"/>
          <w:sz w:val="20"/>
          <w:szCs w:val="20"/>
          <w:rtl/>
          <w:lang w:val="en"/>
        </w:rPr>
        <w:t>م</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a section with attendance recorded daily before first period, a live behavior record, and one organized communication channel with parents.</w:t>
      </w:r>
    </w:p>
    <w:p w:rsidR="00B5608F" w:rsidRDefault="00B5608F">
      <w:pPr>
        <w:pStyle w:val="NormalWeb"/>
        <w:rPr>
          <w:rFonts w:ascii="V" w:hAnsi="V"/>
          <w:sz w:val="20"/>
          <w:szCs w:val="20"/>
          <w:lang w:val="en"/>
        </w:rPr>
      </w:pPr>
      <w:r>
        <w:rPr>
          <w:rStyle w:val="Strong"/>
          <w:rFonts w:ascii="V" w:hAnsi="V"/>
          <w:sz w:val="20"/>
          <w:szCs w:val="20"/>
          <w:lang w:val="en"/>
        </w:rPr>
        <w:t>Common mistakes:</w:t>
      </w:r>
    </w:p>
    <w:p w:rsidR="00B5608F" w:rsidRDefault="00B5608F">
      <w:pPr>
        <w:numPr>
          <w:ilvl w:val="0"/>
          <w:numId w:val="92"/>
        </w:numPr>
        <w:spacing w:before="45" w:after="45"/>
        <w:rPr>
          <w:rFonts w:ascii="V" w:eastAsia="Times New Roman" w:hAnsi="V"/>
          <w:sz w:val="20"/>
          <w:szCs w:val="20"/>
          <w:lang w:val="en"/>
        </w:rPr>
      </w:pPr>
      <w:r>
        <w:rPr>
          <w:rFonts w:ascii="V" w:eastAsia="Times New Roman" w:hAnsi="V"/>
          <w:sz w:val="20"/>
          <w:szCs w:val="20"/>
          <w:lang w:val="en"/>
        </w:rPr>
        <w:t>Waiting for a grade permission that will never come — request the additional "Teacher" role if you teach.</w:t>
      </w:r>
    </w:p>
    <w:p w:rsidR="00B5608F" w:rsidRDefault="00B5608F">
      <w:pPr>
        <w:numPr>
          <w:ilvl w:val="0"/>
          <w:numId w:val="92"/>
        </w:numPr>
        <w:spacing w:before="45" w:after="45"/>
        <w:rPr>
          <w:rFonts w:ascii="V" w:eastAsia="Times New Roman" w:hAnsi="V"/>
          <w:sz w:val="20"/>
          <w:szCs w:val="20"/>
          <w:lang w:val="en"/>
        </w:rPr>
      </w:pPr>
      <w:r>
        <w:rPr>
          <w:rFonts w:ascii="V" w:eastAsia="Times New Roman" w:hAnsi="V"/>
          <w:sz w:val="20"/>
          <w:szCs w:val="20"/>
          <w:lang w:val="en"/>
        </w:rPr>
        <w:t>Opening a parents group without ground rules — pin a group-rules message the moment you create it.</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teacher-attendance" w:history="1">
        <w:r>
          <w:rPr>
            <w:rStyle w:val="Hyperlink"/>
            <w:rFonts w:ascii="V" w:hAnsi="V"/>
            <w:sz w:val="20"/>
            <w:szCs w:val="20"/>
            <w:lang w:val="en"/>
          </w:rPr>
          <w:t>The teacher — attendance</w:t>
        </w:r>
      </w:hyperlink>
      <w:r>
        <w:rPr>
          <w:rFonts w:ascii="V" w:hAnsi="V"/>
          <w:sz w:val="20"/>
          <w:szCs w:val="20"/>
          <w:lang w:val="en"/>
        </w:rPr>
        <w:t xml:space="preserve"> · </w:t>
      </w:r>
      <w:hyperlink w:anchor="teacher-behavior" w:history="1">
        <w:r>
          <w:rPr>
            <w:rStyle w:val="Hyperlink"/>
            <w:rFonts w:ascii="V" w:hAnsi="V"/>
            <w:sz w:val="20"/>
            <w:szCs w:val="20"/>
            <w:lang w:val="en"/>
          </w:rPr>
          <w:t>The teacher — behavior</w:t>
        </w:r>
      </w:hyperlink>
      <w:r>
        <w:rPr>
          <w:rFonts w:ascii="V" w:hAnsi="V"/>
          <w:sz w:val="20"/>
          <w:szCs w:val="20"/>
          <w:lang w:val="en"/>
        </w:rPr>
        <w:t xml:space="preserve"> · </w:t>
      </w:r>
      <w:hyperlink w:anchor="teacher-communication" w:history="1">
        <w:r>
          <w:rPr>
            <w:rStyle w:val="Hyperlink"/>
            <w:rFonts w:ascii="V" w:hAnsi="V"/>
            <w:sz w:val="20"/>
            <w:szCs w:val="20"/>
            <w:lang w:val="en"/>
          </w:rPr>
          <w:t>The teacher — communication</w:t>
        </w:r>
      </w:hyperlink>
      <w:r>
        <w:rPr>
          <w:rFonts w:ascii="V" w:hAnsi="V"/>
          <w:sz w:val="20"/>
          <w:szCs w:val="20"/>
          <w:lang w:val="en"/>
        </w:rPr>
        <w:t>.</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90"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3.4 11.4 The Librarian</w:t>
      </w:r>
    </w:p>
    <w:p w:rsidR="00B5608F" w:rsidRDefault="00B5608F">
      <w:pPr>
        <w:pStyle w:val="Heading3"/>
        <w:rPr>
          <w:rFonts w:ascii="V" w:eastAsia="Times New Roman" w:hAnsi="V"/>
          <w:lang w:val="en"/>
        </w:rPr>
      </w:pPr>
      <w:r>
        <w:rPr>
          <w:rFonts w:ascii="V" w:eastAsia="Times New Roman" w:hAnsi="V"/>
          <w:lang w:val="en"/>
        </w:rPr>
        <w:t>Role card</w:t>
      </w:r>
    </w:p>
    <w:p w:rsidR="00B5608F" w:rsidRDefault="00B5608F">
      <w:pPr>
        <w:pStyle w:val="NormalWeb"/>
        <w:rPr>
          <w:rFonts w:ascii="V" w:hAnsi="V"/>
          <w:sz w:val="20"/>
          <w:szCs w:val="20"/>
          <w:lang w:val="en"/>
        </w:rPr>
      </w:pPr>
      <w:r>
        <w:rPr>
          <w:rStyle w:val="Strong"/>
          <w:rFonts w:ascii="V" w:hAnsi="V"/>
          <w:sz w:val="20"/>
          <w:szCs w:val="20"/>
          <w:lang w:val="en"/>
        </w:rPr>
        <w:t>Name in the system:</w:t>
      </w:r>
      <w:r>
        <w:rPr>
          <w:rFonts w:ascii="V" w:hAnsi="V"/>
          <w:sz w:val="20"/>
          <w:szCs w:val="20"/>
          <w:lang w:val="en"/>
        </w:rPr>
        <w:t xml:space="preserve"> Librarian (</w:t>
      </w:r>
      <w:r>
        <w:rPr>
          <w:rFonts w:ascii="V" w:hAnsi="V"/>
          <w:sz w:val="20"/>
          <w:szCs w:val="20"/>
          <w:rtl/>
          <w:lang w:val="en"/>
        </w:rPr>
        <w:t>أمين مكتبة</w:t>
      </w:r>
      <w:r>
        <w:rPr>
          <w:rFonts w:ascii="V" w:hAnsi="V"/>
          <w:sz w:val="20"/>
          <w:szCs w:val="20"/>
          <w:lang w:val="en"/>
        </w:rPr>
        <w:t xml:space="preserve">). </w:t>
      </w:r>
      <w:r>
        <w:rPr>
          <w:rStyle w:val="Strong"/>
          <w:rFonts w:ascii="V" w:hAnsi="V"/>
          <w:sz w:val="20"/>
          <w:szCs w:val="20"/>
          <w:lang w:val="en"/>
        </w:rPr>
        <w:t>Default permissions:</w:t>
      </w:r>
      <w:r>
        <w:rPr>
          <w:rFonts w:ascii="V" w:hAnsi="V"/>
          <w:sz w:val="20"/>
          <w:szCs w:val="20"/>
          <w:lang w:val="en"/>
        </w:rPr>
        <w:t xml:space="preserve"> </w:t>
      </w:r>
      <w:r>
        <w:rPr>
          <w:rStyle w:val="HTMLCode"/>
          <w:lang w:val="en"/>
        </w:rPr>
        <w:t>library.view</w:t>
      </w:r>
      <w:r>
        <w:rPr>
          <w:rFonts w:ascii="V" w:hAnsi="V"/>
          <w:sz w:val="20"/>
          <w:szCs w:val="20"/>
          <w:lang w:val="en"/>
        </w:rPr>
        <w:t xml:space="preserve"> and </w:t>
      </w:r>
      <w:r>
        <w:rPr>
          <w:rStyle w:val="HTMLCode"/>
          <w:lang w:val="en"/>
        </w:rPr>
        <w:t>library.manage</w:t>
      </w:r>
      <w:r>
        <w:rPr>
          <w:rFonts w:ascii="V" w:hAnsi="V"/>
          <w:sz w:val="20"/>
          <w:szCs w:val="20"/>
          <w:lang w:val="en"/>
        </w:rPr>
        <w:t>, plus the calendar and documents — no editing of student records and no academic, finance, or administration screens.</w:t>
      </w:r>
    </w:p>
    <w:p w:rsidR="00B5608F" w:rsidRDefault="00B5608F">
      <w:pPr>
        <w:pStyle w:val="NormalWeb"/>
        <w:rPr>
          <w:rFonts w:ascii="V" w:hAnsi="V"/>
          <w:sz w:val="20"/>
          <w:szCs w:val="20"/>
          <w:lang w:val="en"/>
        </w:rPr>
      </w:pPr>
      <w:r>
        <w:rPr>
          <w:rStyle w:val="Strong"/>
          <w:rFonts w:ascii="V" w:hAnsi="V"/>
          <w:sz w:val="20"/>
          <w:szCs w:val="20"/>
          <w:lang w:val="en"/>
        </w:rPr>
        <w:t>Two different screens you must tell apart:</w:t>
      </w:r>
    </w:p>
    <w:tbl>
      <w:tblPr>
        <w:tblW w:w="5000" w:type="pct"/>
        <w:tblCellMar>
          <w:top w:w="15" w:type="dxa"/>
          <w:left w:w="15" w:type="dxa"/>
          <w:bottom w:w="15" w:type="dxa"/>
          <w:right w:w="15" w:type="dxa"/>
        </w:tblCellMar>
        <w:tblLook w:val="04A0" w:firstRow="1" w:lastRow="0" w:firstColumn="1" w:lastColumn="0" w:noHBand="0" w:noVBand="1"/>
      </w:tblPr>
      <w:tblGrid>
        <w:gridCol w:w="2575"/>
        <w:gridCol w:w="1092"/>
        <w:gridCol w:w="2201"/>
        <w:gridCol w:w="3476"/>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Screen</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Path</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For whom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What it does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Library</w:t>
            </w:r>
            <w:r>
              <w:rPr>
                <w:rFonts w:ascii="V" w:eastAsia="Times New Roman" w:hAnsi="V"/>
                <w:sz w:val="19"/>
                <w:szCs w:val="19"/>
              </w:rPr>
              <w:t xml:space="preserve"> (</w:t>
            </w:r>
            <w:r>
              <w:rPr>
                <w:rFonts w:ascii="V" w:eastAsia="Times New Roman" w:hAnsi="V"/>
                <w:sz w:val="19"/>
                <w:szCs w:val="19"/>
                <w:rtl/>
              </w:rPr>
              <w:t>المكتبة</w:t>
            </w:r>
            <w:r>
              <w:rPr>
                <w:rFonts w:ascii="V" w:eastAsia="Times New Roman" w:hAnsi="V"/>
                <w:sz w:val="19"/>
                <w:szCs w:val="19"/>
              </w:rPr>
              <w:t>) (the circulation desk)</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/library</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Librarian and administration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Catalog, loans, returns, book requests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Book Catalog</w:t>
            </w:r>
            <w:r>
              <w:rPr>
                <w:rFonts w:ascii="V" w:eastAsia="Times New Roman" w:hAnsi="V"/>
                <w:sz w:val="19"/>
                <w:szCs w:val="19"/>
              </w:rPr>
              <w:t xml:space="preserve"> (</w:t>
            </w:r>
            <w:r>
              <w:rPr>
                <w:rFonts w:ascii="V" w:eastAsia="Times New Roman" w:hAnsi="V"/>
                <w:sz w:val="19"/>
                <w:szCs w:val="19"/>
                <w:rtl/>
              </w:rPr>
              <w:t>فهرس الكتب</w:t>
            </w:r>
            <w:r>
              <w:rPr>
                <w:rFonts w:ascii="V" w:eastAsia="Times New Roman" w:hAnsi="V"/>
                <w:sz w:val="19"/>
                <w:szCs w:val="19"/>
              </w:rPr>
              <w:t>) (browsing)</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/books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Students and parents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Browse titles and request a book ("Request" — </w:t>
            </w:r>
            <w:r>
              <w:rPr>
                <w:rFonts w:ascii="V" w:eastAsia="Times New Roman" w:hAnsi="V"/>
                <w:sz w:val="19"/>
                <w:szCs w:val="19"/>
                <w:rtl/>
              </w:rPr>
              <w:t>اطلب</w:t>
            </w:r>
            <w:r>
              <w:rPr>
                <w:rFonts w:ascii="V" w:eastAsia="Times New Roman" w:hAnsi="V"/>
                <w:sz w:val="19"/>
                <w:szCs w:val="19"/>
              </w:rPr>
              <w:t>)</w:t>
            </w:r>
          </w:p>
        </w:tc>
      </w:tr>
    </w:tbl>
    <w:p w:rsidR="00B5608F" w:rsidRDefault="00B5608F">
      <w:pPr>
        <w:pStyle w:val="NormalWeb"/>
        <w:rPr>
          <w:rFonts w:ascii="V" w:hAnsi="V"/>
          <w:sz w:val="20"/>
          <w:szCs w:val="20"/>
          <w:lang w:val="en"/>
        </w:rPr>
      </w:pPr>
      <w:r>
        <w:rPr>
          <w:rFonts w:ascii="V" w:hAnsi="V"/>
          <w:sz w:val="20"/>
          <w:szCs w:val="20"/>
          <w:lang w:val="en"/>
        </w:rPr>
        <w:t xml:space="preserve">When a student opens "Library" from their menu they land on </w:t>
      </w:r>
      <w:r>
        <w:rPr>
          <w:rStyle w:val="HTMLCode"/>
          <w:lang w:val="en"/>
        </w:rPr>
        <w:t>/books</w:t>
      </w:r>
      <w:r>
        <w:rPr>
          <w:rFonts w:ascii="V" w:hAnsi="V"/>
          <w:sz w:val="20"/>
          <w:szCs w:val="20"/>
          <w:lang w:val="en"/>
        </w:rPr>
        <w:t xml:space="preserve"> automatically — they never see the circulation desk.</w:t>
      </w:r>
    </w:p>
    <w:p w:rsidR="00B5608F" w:rsidRDefault="00B5608F">
      <w:pPr>
        <w:pStyle w:val="Heading3"/>
        <w:rPr>
          <w:rFonts w:ascii="V" w:eastAsia="Times New Roman" w:hAnsi="V"/>
          <w:lang w:val="en"/>
        </w:rPr>
      </w:pPr>
      <w:r>
        <w:rPr>
          <w:rFonts w:ascii="V" w:eastAsia="Times New Roman" w:hAnsi="V"/>
          <w:lang w:val="en"/>
        </w:rPr>
        <w:t>The circulation desk — reading the screen</w:t>
      </w:r>
    </w:p>
    <w:p w:rsidR="00B5608F" w:rsidRDefault="00B5608F">
      <w:pPr>
        <w:pStyle w:val="NormalWeb"/>
        <w:rPr>
          <w:rFonts w:ascii="V" w:hAnsi="V"/>
          <w:sz w:val="20"/>
          <w:szCs w:val="20"/>
          <w:lang w:val="en"/>
        </w:rPr>
      </w:pPr>
      <w:r>
        <w:rPr>
          <w:rFonts w:ascii="V" w:hAnsi="V"/>
          <w:sz w:val="20"/>
          <w:szCs w:val="20"/>
          <w:lang w:val="en"/>
        </w:rPr>
        <w:t xml:space="preserve">At the top of </w:t>
      </w:r>
      <w:r>
        <w:rPr>
          <w:rStyle w:val="HTMLCode"/>
          <w:lang w:val="en"/>
        </w:rPr>
        <w:t>/library</w:t>
      </w:r>
      <w:r>
        <w:rPr>
          <w:rFonts w:ascii="V" w:hAnsi="V"/>
          <w:sz w:val="20"/>
          <w:szCs w:val="20"/>
          <w:lang w:val="en"/>
        </w:rPr>
        <w:t xml:space="preserve"> are five counters, some of which are filter buttons:</w:t>
      </w:r>
    </w:p>
    <w:p w:rsidR="00B5608F" w:rsidRDefault="00B5608F">
      <w:pPr>
        <w:numPr>
          <w:ilvl w:val="0"/>
          <w:numId w:val="93"/>
        </w:numPr>
        <w:spacing w:before="45" w:after="45"/>
        <w:rPr>
          <w:rFonts w:ascii="V" w:eastAsia="Times New Roman" w:hAnsi="V"/>
          <w:sz w:val="20"/>
          <w:szCs w:val="20"/>
          <w:lang w:val="en"/>
        </w:rPr>
      </w:pPr>
      <w:r>
        <w:rPr>
          <w:rStyle w:val="Strong"/>
          <w:rFonts w:ascii="V" w:eastAsia="Times New Roman" w:hAnsi="V"/>
          <w:sz w:val="20"/>
          <w:szCs w:val="20"/>
          <w:lang w:val="en"/>
        </w:rPr>
        <w:t>Total Copies</w:t>
      </w:r>
      <w:r>
        <w:rPr>
          <w:rFonts w:ascii="V" w:eastAsia="Times New Roman" w:hAnsi="V"/>
          <w:sz w:val="20"/>
          <w:szCs w:val="20"/>
          <w:lang w:val="en"/>
        </w:rPr>
        <w:t xml:space="preserve"> (</w:t>
      </w:r>
      <w:r>
        <w:rPr>
          <w:rFonts w:ascii="V" w:eastAsia="Times New Roman" w:hAnsi="V"/>
          <w:sz w:val="20"/>
          <w:szCs w:val="20"/>
          <w:rtl/>
          <w:lang w:val="en"/>
        </w:rPr>
        <w:t>إجمالي النسخ</w:t>
      </w:r>
      <w:r>
        <w:rPr>
          <w:rFonts w:ascii="V" w:eastAsia="Times New Roman" w:hAnsi="V"/>
          <w:sz w:val="20"/>
          <w:szCs w:val="20"/>
          <w:lang w:val="en"/>
        </w:rPr>
        <w:t xml:space="preserve">) (with the number of titles) and </w:t>
      </w:r>
      <w:r>
        <w:rPr>
          <w:rStyle w:val="Strong"/>
          <w:rFonts w:ascii="V" w:eastAsia="Times New Roman" w:hAnsi="V"/>
          <w:sz w:val="20"/>
          <w:szCs w:val="20"/>
          <w:lang w:val="en"/>
        </w:rPr>
        <w:t>Available Now</w:t>
      </w:r>
      <w:r>
        <w:rPr>
          <w:rFonts w:ascii="V" w:eastAsia="Times New Roman" w:hAnsi="V"/>
          <w:sz w:val="20"/>
          <w:szCs w:val="20"/>
          <w:lang w:val="en"/>
        </w:rPr>
        <w:t xml:space="preserve"> (</w:t>
      </w:r>
      <w:r>
        <w:rPr>
          <w:rFonts w:ascii="V" w:eastAsia="Times New Roman" w:hAnsi="V"/>
          <w:sz w:val="20"/>
          <w:szCs w:val="20"/>
          <w:rtl/>
          <w:lang w:val="en"/>
        </w:rPr>
        <w:t>المتوفّر الآن</w:t>
      </w:r>
      <w:r>
        <w:rPr>
          <w:rFonts w:ascii="V" w:eastAsia="Times New Roman" w:hAnsi="V"/>
          <w:sz w:val="20"/>
          <w:szCs w:val="20"/>
          <w:lang w:val="en"/>
        </w:rPr>
        <w:t>) ("on the shelf") — numbers only.</w:t>
      </w:r>
    </w:p>
    <w:p w:rsidR="00B5608F" w:rsidRDefault="00B5608F">
      <w:pPr>
        <w:numPr>
          <w:ilvl w:val="0"/>
          <w:numId w:val="93"/>
        </w:numPr>
        <w:spacing w:before="45" w:after="45"/>
        <w:rPr>
          <w:rFonts w:ascii="V" w:eastAsia="Times New Roman" w:hAnsi="V"/>
          <w:sz w:val="20"/>
          <w:szCs w:val="20"/>
          <w:lang w:val="en"/>
        </w:rPr>
      </w:pPr>
      <w:r>
        <w:rPr>
          <w:rStyle w:val="Strong"/>
          <w:rFonts w:ascii="V" w:eastAsia="Times New Roman" w:hAnsi="V"/>
          <w:sz w:val="20"/>
          <w:szCs w:val="20"/>
          <w:lang w:val="en"/>
        </w:rPr>
        <w:t>Copies on Loan</w:t>
      </w:r>
      <w:r>
        <w:rPr>
          <w:rFonts w:ascii="V" w:eastAsia="Times New Roman" w:hAnsi="V"/>
          <w:sz w:val="20"/>
          <w:szCs w:val="20"/>
          <w:lang w:val="en"/>
        </w:rPr>
        <w:t xml:space="preserve"> (</w:t>
      </w:r>
      <w:r>
        <w:rPr>
          <w:rFonts w:ascii="V" w:eastAsia="Times New Roman" w:hAnsi="V"/>
          <w:sz w:val="20"/>
          <w:szCs w:val="20"/>
          <w:rtl/>
          <w:lang w:val="en"/>
        </w:rPr>
        <w:t>نسخ مُعارة</w:t>
      </w:r>
      <w:r>
        <w:rPr>
          <w:rFonts w:ascii="V" w:eastAsia="Times New Roman" w:hAnsi="V"/>
          <w:sz w:val="20"/>
          <w:szCs w:val="20"/>
          <w:lang w:val="en"/>
        </w:rPr>
        <w:t xml:space="preserve">) and </w:t>
      </w:r>
      <w:r>
        <w:rPr>
          <w:rStyle w:val="Strong"/>
          <w:rFonts w:ascii="V" w:eastAsia="Times New Roman" w:hAnsi="V"/>
          <w:sz w:val="20"/>
          <w:szCs w:val="20"/>
          <w:lang w:val="en"/>
        </w:rPr>
        <w:t>Overdue</w:t>
      </w:r>
      <w:r>
        <w:rPr>
          <w:rFonts w:ascii="V" w:eastAsia="Times New Roman" w:hAnsi="V"/>
          <w:sz w:val="20"/>
          <w:szCs w:val="20"/>
          <w:lang w:val="en"/>
        </w:rPr>
        <w:t xml:space="preserve"> (</w:t>
      </w:r>
      <w:r>
        <w:rPr>
          <w:rFonts w:ascii="V" w:eastAsia="Times New Roman" w:hAnsi="V"/>
          <w:sz w:val="20"/>
          <w:szCs w:val="20"/>
          <w:rtl/>
          <w:lang w:val="en"/>
        </w:rPr>
        <w:t>متأخرة</w:t>
      </w:r>
      <w:r>
        <w:rPr>
          <w:rFonts w:ascii="V" w:eastAsia="Times New Roman" w:hAnsi="V"/>
          <w:sz w:val="20"/>
          <w:szCs w:val="20"/>
          <w:lang w:val="en"/>
        </w:rPr>
        <w:t>) — click them to filter the loans table ("click to filter").</w:t>
      </w:r>
    </w:p>
    <w:p w:rsidR="00B5608F" w:rsidRDefault="00B5608F">
      <w:pPr>
        <w:numPr>
          <w:ilvl w:val="0"/>
          <w:numId w:val="93"/>
        </w:numPr>
        <w:spacing w:before="45" w:after="45"/>
        <w:rPr>
          <w:rFonts w:ascii="V" w:eastAsia="Times New Roman" w:hAnsi="V"/>
          <w:sz w:val="20"/>
          <w:szCs w:val="20"/>
          <w:lang w:val="en"/>
        </w:rPr>
      </w:pPr>
      <w:r>
        <w:rPr>
          <w:rStyle w:val="Strong"/>
          <w:rFonts w:ascii="V" w:eastAsia="Times New Roman" w:hAnsi="V"/>
          <w:sz w:val="20"/>
          <w:szCs w:val="20"/>
          <w:lang w:val="en"/>
        </w:rPr>
        <w:t>Pending Requests</w:t>
      </w:r>
      <w:r>
        <w:rPr>
          <w:rFonts w:ascii="V" w:eastAsia="Times New Roman" w:hAnsi="V"/>
          <w:sz w:val="20"/>
          <w:szCs w:val="20"/>
          <w:lang w:val="en"/>
        </w:rPr>
        <w:t xml:space="preserve"> (</w:t>
      </w:r>
      <w:r>
        <w:rPr>
          <w:rFonts w:ascii="V" w:eastAsia="Times New Roman" w:hAnsi="V"/>
          <w:sz w:val="20"/>
          <w:szCs w:val="20"/>
          <w:rtl/>
          <w:lang w:val="en"/>
        </w:rPr>
        <w:t>طلبات بالانتظار</w:t>
      </w:r>
      <w:r>
        <w:rPr>
          <w:rFonts w:ascii="V" w:eastAsia="Times New Roman" w:hAnsi="V"/>
          <w:sz w:val="20"/>
          <w:szCs w:val="20"/>
          <w:lang w:val="en"/>
        </w:rPr>
        <w:t>) — takes you to the book-requests table.</w:t>
      </w:r>
    </w:p>
    <w:p w:rsidR="00B5608F" w:rsidRDefault="00B5608F">
      <w:pPr>
        <w:pStyle w:val="NormalWeb"/>
        <w:rPr>
          <w:rFonts w:ascii="V" w:hAnsi="V"/>
          <w:sz w:val="20"/>
          <w:szCs w:val="20"/>
          <w:lang w:val="en"/>
        </w:rPr>
      </w:pPr>
      <w:r>
        <w:rPr>
          <w:rFonts w:ascii="V" w:hAnsi="V"/>
          <w:sz w:val="20"/>
          <w:szCs w:val="20"/>
          <w:lang w:val="en"/>
        </w:rPr>
        <w:t xml:space="preserve">The </w:t>
      </w:r>
      <w:r>
        <w:rPr>
          <w:rStyle w:val="Strong"/>
          <w:rFonts w:ascii="V" w:hAnsi="V"/>
          <w:sz w:val="20"/>
          <w:szCs w:val="20"/>
          <w:lang w:val="en"/>
        </w:rPr>
        <w:t>Loans</w:t>
      </w:r>
      <w:r>
        <w:rPr>
          <w:rFonts w:ascii="V" w:hAnsi="V"/>
          <w:sz w:val="20"/>
          <w:szCs w:val="20"/>
          <w:lang w:val="en"/>
        </w:rPr>
        <w:t xml:space="preserve"> (</w:t>
      </w:r>
      <w:r>
        <w:rPr>
          <w:rFonts w:ascii="V" w:hAnsi="V"/>
          <w:sz w:val="20"/>
          <w:szCs w:val="20"/>
          <w:rtl/>
          <w:lang w:val="en"/>
        </w:rPr>
        <w:t>الإعارات</w:t>
      </w:r>
      <w:r>
        <w:rPr>
          <w:rFonts w:ascii="V" w:hAnsi="V"/>
          <w:sz w:val="20"/>
          <w:szCs w:val="20"/>
          <w:lang w:val="en"/>
        </w:rPr>
        <w:t xml:space="preserve">) table shows by default what is </w:t>
      </w:r>
      <w:r>
        <w:rPr>
          <w:rStyle w:val="Strong"/>
          <w:rFonts w:ascii="V" w:hAnsi="V"/>
          <w:sz w:val="20"/>
          <w:szCs w:val="20"/>
          <w:lang w:val="en"/>
        </w:rPr>
        <w:t>on loan</w:t>
      </w:r>
      <w:r>
        <w:rPr>
          <w:rFonts w:ascii="V" w:hAnsi="V"/>
          <w:sz w:val="20"/>
          <w:szCs w:val="20"/>
          <w:lang w:val="en"/>
        </w:rPr>
        <w:t xml:space="preserve"> (longest overdue first), with filters: </w:t>
      </w:r>
      <w:r>
        <w:rPr>
          <w:rStyle w:val="Strong"/>
          <w:rFonts w:ascii="V" w:hAnsi="V"/>
          <w:sz w:val="20"/>
          <w:szCs w:val="20"/>
          <w:lang w:val="en"/>
        </w:rPr>
        <w:t>On Loan / Overdue / Returned / All</w:t>
      </w:r>
      <w:r>
        <w:rPr>
          <w:rFonts w:ascii="V" w:hAnsi="V"/>
          <w:sz w:val="20"/>
          <w:szCs w:val="20"/>
          <w:lang w:val="en"/>
        </w:rPr>
        <w:t xml:space="preserve"> (</w:t>
      </w:r>
      <w:r>
        <w:rPr>
          <w:rFonts w:ascii="V" w:hAnsi="V"/>
          <w:sz w:val="20"/>
          <w:szCs w:val="20"/>
          <w:rtl/>
          <w:lang w:val="en"/>
        </w:rPr>
        <w:t>قيد الإعارة / متأخرة / مُرجَع / الكل</w:t>
      </w:r>
      <w:r>
        <w:rPr>
          <w:rFonts w:ascii="V" w:hAnsi="V"/>
          <w:sz w:val="20"/>
          <w:szCs w:val="20"/>
          <w:lang w:val="en"/>
        </w:rPr>
        <w:t>) and a search box "Search for a book or borrower..." («</w:t>
      </w:r>
      <w:r>
        <w:rPr>
          <w:rFonts w:ascii="V" w:hAnsi="V"/>
          <w:sz w:val="20"/>
          <w:szCs w:val="20"/>
          <w:rtl/>
          <w:lang w:val="en"/>
        </w:rPr>
        <w:t>ابحث عن كتاب أو مستعير</w:t>
      </w:r>
      <w:r>
        <w:rPr>
          <w:rFonts w:ascii="V"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67" name="Picture 67" descr="مكتب الإعارة بعدّاداته الخمس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مكتب الإعارة بعدّاداته الخمسة"/>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مكتب الإعارة بعدّاداته الخمس</w:t>
      </w:r>
      <w:r>
        <w:rPr>
          <w:rFonts w:ascii="V" w:eastAsia="Times New Roman" w:hAnsi="V"/>
          <w:sz w:val="20"/>
          <w:szCs w:val="20"/>
          <w:rtl/>
          <w:lang w:val="en"/>
        </w:rPr>
        <w:t>ة</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Adding a book to the catalog</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entering a new title with its copies into the school catalog.</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the librarian and administration.</w:t>
      </w:r>
    </w:p>
    <w:p w:rsidR="00B5608F" w:rsidRDefault="00B5608F">
      <w:pPr>
        <w:numPr>
          <w:ilvl w:val="0"/>
          <w:numId w:val="94"/>
        </w:numPr>
        <w:spacing w:before="45" w:after="45"/>
        <w:rPr>
          <w:rFonts w:ascii="V" w:eastAsia="Times New Roman" w:hAnsi="V"/>
          <w:sz w:val="20"/>
          <w:szCs w:val="20"/>
          <w:lang w:val="en"/>
        </w:rPr>
      </w:pPr>
      <w:r>
        <w:rPr>
          <w:rFonts w:ascii="V" w:eastAsia="Times New Roman" w:hAnsi="V"/>
          <w:sz w:val="20"/>
          <w:szCs w:val="20"/>
          <w:lang w:val="en"/>
        </w:rPr>
        <w:t xml:space="preserve">On </w:t>
      </w:r>
      <w:r>
        <w:rPr>
          <w:rStyle w:val="HTMLCode"/>
          <w:lang w:val="en"/>
        </w:rPr>
        <w:t>/library</w:t>
      </w:r>
      <w:r>
        <w:rPr>
          <w:rFonts w:ascii="V" w:eastAsia="Times New Roman" w:hAnsi="V"/>
          <w:sz w:val="20"/>
          <w:szCs w:val="20"/>
          <w:lang w:val="en"/>
        </w:rPr>
        <w:t xml:space="preserve"> press </w:t>
      </w:r>
      <w:r>
        <w:rPr>
          <w:rStyle w:val="Strong"/>
          <w:rFonts w:ascii="V" w:eastAsia="Times New Roman" w:hAnsi="V"/>
          <w:sz w:val="20"/>
          <w:szCs w:val="20"/>
          <w:lang w:val="en"/>
        </w:rPr>
        <w:t>Add Book</w:t>
      </w:r>
      <w:r>
        <w:rPr>
          <w:rFonts w:ascii="V" w:eastAsia="Times New Roman" w:hAnsi="V"/>
          <w:sz w:val="20"/>
          <w:szCs w:val="20"/>
          <w:lang w:val="en"/>
        </w:rPr>
        <w:t xml:space="preserve"> (</w:t>
      </w:r>
      <w:r>
        <w:rPr>
          <w:rFonts w:ascii="V" w:eastAsia="Times New Roman" w:hAnsi="V"/>
          <w:sz w:val="20"/>
          <w:szCs w:val="20"/>
          <w:rtl/>
          <w:lang w:val="en"/>
        </w:rPr>
        <w:t>إضافة كتاب</w:t>
      </w:r>
      <w:r>
        <w:rPr>
          <w:rFonts w:ascii="V" w:eastAsia="Times New Roman" w:hAnsi="V"/>
          <w:sz w:val="20"/>
          <w:szCs w:val="20"/>
          <w:lang w:val="en"/>
        </w:rPr>
        <w:t>).</w:t>
      </w:r>
    </w:p>
    <w:p w:rsidR="00B5608F" w:rsidRDefault="00B5608F">
      <w:pPr>
        <w:numPr>
          <w:ilvl w:val="0"/>
          <w:numId w:val="94"/>
        </w:numPr>
        <w:spacing w:before="45" w:after="45"/>
        <w:rPr>
          <w:rFonts w:ascii="V" w:eastAsia="Times New Roman" w:hAnsi="V"/>
          <w:sz w:val="20"/>
          <w:szCs w:val="20"/>
          <w:lang w:val="en"/>
        </w:rPr>
      </w:pPr>
      <w:r>
        <w:rPr>
          <w:rFonts w:ascii="V" w:eastAsia="Times New Roman" w:hAnsi="V"/>
          <w:sz w:val="20"/>
          <w:szCs w:val="20"/>
          <w:lang w:val="en"/>
        </w:rPr>
        <w:t xml:space="preserve">Fill in: </w:t>
      </w:r>
      <w:r>
        <w:rPr>
          <w:rStyle w:val="Strong"/>
          <w:rFonts w:ascii="V" w:eastAsia="Times New Roman" w:hAnsi="V"/>
          <w:sz w:val="20"/>
          <w:szCs w:val="20"/>
          <w:lang w:val="en"/>
        </w:rPr>
        <w:t>Title</w:t>
      </w:r>
      <w:r>
        <w:rPr>
          <w:rFonts w:ascii="V" w:eastAsia="Times New Roman" w:hAnsi="V"/>
          <w:sz w:val="20"/>
          <w:szCs w:val="20"/>
          <w:lang w:val="en"/>
        </w:rPr>
        <w:t xml:space="preserve"> and </w:t>
      </w:r>
      <w:r>
        <w:rPr>
          <w:rStyle w:val="Strong"/>
          <w:rFonts w:ascii="V" w:eastAsia="Times New Roman" w:hAnsi="V"/>
          <w:sz w:val="20"/>
          <w:szCs w:val="20"/>
          <w:lang w:val="en"/>
        </w:rPr>
        <w:t>Author</w:t>
      </w:r>
      <w:r>
        <w:rPr>
          <w:rFonts w:ascii="V" w:eastAsia="Times New Roman" w:hAnsi="V"/>
          <w:sz w:val="20"/>
          <w:szCs w:val="20"/>
          <w:lang w:val="en"/>
        </w:rPr>
        <w:t xml:space="preserve"> (both mandatory — "Title and author are required." («</w:t>
      </w:r>
      <w:r>
        <w:rPr>
          <w:rFonts w:ascii="V" w:eastAsia="Times New Roman" w:hAnsi="V"/>
          <w:sz w:val="20"/>
          <w:szCs w:val="20"/>
          <w:rtl/>
          <w:lang w:val="en"/>
        </w:rPr>
        <w:t>العنوان والمؤلف مطلوبان</w:t>
      </w:r>
      <w:r>
        <w:rPr>
          <w:rFonts w:ascii="V" w:eastAsia="Times New Roman" w:hAnsi="V"/>
          <w:sz w:val="20"/>
          <w:szCs w:val="20"/>
          <w:lang w:val="en"/>
        </w:rPr>
        <w:t xml:space="preserve">.»)), </w:t>
      </w:r>
      <w:r>
        <w:rPr>
          <w:rStyle w:val="Strong"/>
          <w:rFonts w:ascii="V" w:eastAsia="Times New Roman" w:hAnsi="V"/>
          <w:sz w:val="20"/>
          <w:szCs w:val="20"/>
          <w:lang w:val="en"/>
        </w:rPr>
        <w:t>ISBN</w:t>
      </w:r>
      <w:r>
        <w:rPr>
          <w:rFonts w:ascii="V" w:eastAsia="Times New Roman" w:hAnsi="V"/>
          <w:sz w:val="20"/>
          <w:szCs w:val="20"/>
          <w:lang w:val="en"/>
        </w:rPr>
        <w:t xml:space="preserve"> (</w:t>
      </w:r>
      <w:r>
        <w:rPr>
          <w:rFonts w:ascii="V" w:eastAsia="Times New Roman" w:hAnsi="V"/>
          <w:sz w:val="20"/>
          <w:szCs w:val="20"/>
          <w:rtl/>
          <w:lang w:val="en"/>
        </w:rPr>
        <w:t>الرقم الدولي</w:t>
      </w:r>
      <w:r>
        <w:rPr>
          <w:rFonts w:ascii="V" w:eastAsia="Times New Roman" w:hAnsi="V"/>
          <w:sz w:val="20"/>
          <w:szCs w:val="20"/>
          <w:lang w:val="en"/>
        </w:rPr>
        <w:t xml:space="preserve">), </w:t>
      </w:r>
      <w:r>
        <w:rPr>
          <w:rStyle w:val="Strong"/>
          <w:rFonts w:ascii="V" w:eastAsia="Times New Roman" w:hAnsi="V"/>
          <w:sz w:val="20"/>
          <w:szCs w:val="20"/>
          <w:lang w:val="en"/>
        </w:rPr>
        <w:t>Category</w:t>
      </w:r>
      <w:r>
        <w:rPr>
          <w:rFonts w:ascii="V" w:eastAsia="Times New Roman" w:hAnsi="V"/>
          <w:sz w:val="20"/>
          <w:szCs w:val="20"/>
          <w:lang w:val="en"/>
        </w:rPr>
        <w:t xml:space="preserve"> (</w:t>
      </w:r>
      <w:r>
        <w:rPr>
          <w:rFonts w:ascii="V" w:eastAsia="Times New Roman" w:hAnsi="V"/>
          <w:sz w:val="20"/>
          <w:szCs w:val="20"/>
          <w:rtl/>
          <w:lang w:val="en"/>
        </w:rPr>
        <w:t>التصنيف</w:t>
      </w:r>
      <w:r>
        <w:rPr>
          <w:rFonts w:ascii="V" w:eastAsia="Times New Roman" w:hAnsi="V"/>
          <w:sz w:val="20"/>
          <w:szCs w:val="20"/>
          <w:lang w:val="en"/>
        </w:rPr>
        <w:t xml:space="preserve">), </w:t>
      </w:r>
      <w:r>
        <w:rPr>
          <w:rStyle w:val="Strong"/>
          <w:rFonts w:ascii="V" w:eastAsia="Times New Roman" w:hAnsi="V"/>
          <w:sz w:val="20"/>
          <w:szCs w:val="20"/>
          <w:lang w:val="en"/>
        </w:rPr>
        <w:t>Copies</w:t>
      </w:r>
      <w:r>
        <w:rPr>
          <w:rFonts w:ascii="V" w:eastAsia="Times New Roman" w:hAnsi="V"/>
          <w:sz w:val="20"/>
          <w:szCs w:val="20"/>
          <w:lang w:val="en"/>
        </w:rPr>
        <w:t xml:space="preserve"> (</w:t>
      </w:r>
      <w:r>
        <w:rPr>
          <w:rFonts w:ascii="V" w:eastAsia="Times New Roman" w:hAnsi="V"/>
          <w:sz w:val="20"/>
          <w:szCs w:val="20"/>
          <w:rtl/>
          <w:lang w:val="en"/>
        </w:rPr>
        <w:t>النسخ</w:t>
      </w:r>
      <w:r>
        <w:rPr>
          <w:rFonts w:ascii="V" w:eastAsia="Times New Roman" w:hAnsi="V"/>
          <w:sz w:val="20"/>
          <w:szCs w:val="20"/>
          <w:lang w:val="en"/>
        </w:rPr>
        <w:t xml:space="preserve">), </w:t>
      </w:r>
      <w:r>
        <w:rPr>
          <w:rStyle w:val="Strong"/>
          <w:rFonts w:ascii="V" w:eastAsia="Times New Roman" w:hAnsi="V"/>
          <w:sz w:val="20"/>
          <w:szCs w:val="20"/>
          <w:lang w:val="en"/>
        </w:rPr>
        <w:t>Shelf</w:t>
      </w:r>
      <w:r>
        <w:rPr>
          <w:rFonts w:ascii="V" w:eastAsia="Times New Roman" w:hAnsi="V"/>
          <w:sz w:val="20"/>
          <w:szCs w:val="20"/>
          <w:lang w:val="en"/>
        </w:rPr>
        <w:t xml:space="preserve"> (</w:t>
      </w:r>
      <w:r>
        <w:rPr>
          <w:rFonts w:ascii="V" w:eastAsia="Times New Roman" w:hAnsi="V"/>
          <w:sz w:val="20"/>
          <w:szCs w:val="20"/>
          <w:rtl/>
          <w:lang w:val="en"/>
        </w:rPr>
        <w:t>الرفّ</w:t>
      </w:r>
      <w:r>
        <w:rPr>
          <w:rFonts w:ascii="V" w:eastAsia="Times New Roman" w:hAnsi="V"/>
          <w:sz w:val="20"/>
          <w:szCs w:val="20"/>
          <w:lang w:val="en"/>
        </w:rPr>
        <w:t xml:space="preserve">), </w:t>
      </w:r>
      <w:r>
        <w:rPr>
          <w:rStyle w:val="Strong"/>
          <w:rFonts w:ascii="V" w:eastAsia="Times New Roman" w:hAnsi="V"/>
          <w:sz w:val="20"/>
          <w:szCs w:val="20"/>
          <w:lang w:val="en"/>
        </w:rPr>
        <w:t>Year</w:t>
      </w:r>
      <w:r>
        <w:rPr>
          <w:rFonts w:ascii="V" w:eastAsia="Times New Roman" w:hAnsi="V"/>
          <w:sz w:val="20"/>
          <w:szCs w:val="20"/>
          <w:lang w:val="en"/>
        </w:rPr>
        <w:t xml:space="preserve"> (</w:t>
      </w:r>
      <w:r>
        <w:rPr>
          <w:rFonts w:ascii="V" w:eastAsia="Times New Roman" w:hAnsi="V"/>
          <w:sz w:val="20"/>
          <w:szCs w:val="20"/>
          <w:rtl/>
          <w:lang w:val="en"/>
        </w:rPr>
        <w:t>السنة</w:t>
      </w:r>
      <w:r>
        <w:rPr>
          <w:rFonts w:ascii="V" w:eastAsia="Times New Roman" w:hAnsi="V"/>
          <w:sz w:val="20"/>
          <w:szCs w:val="20"/>
          <w:lang w:val="en"/>
        </w:rPr>
        <w:t xml:space="preserve">), </w:t>
      </w:r>
      <w:r>
        <w:rPr>
          <w:rStyle w:val="Strong"/>
          <w:rFonts w:ascii="V" w:eastAsia="Times New Roman" w:hAnsi="V"/>
          <w:sz w:val="20"/>
          <w:szCs w:val="20"/>
          <w:lang w:val="en"/>
        </w:rPr>
        <w:t>Description</w:t>
      </w:r>
      <w:r>
        <w:rPr>
          <w:rFonts w:ascii="V" w:eastAsia="Times New Roman" w:hAnsi="V"/>
          <w:sz w:val="20"/>
          <w:szCs w:val="20"/>
          <w:lang w:val="en"/>
        </w:rPr>
        <w:t xml:space="preserve"> (</w:t>
      </w:r>
      <w:r>
        <w:rPr>
          <w:rFonts w:ascii="V" w:eastAsia="Times New Roman" w:hAnsi="V"/>
          <w:sz w:val="20"/>
          <w:szCs w:val="20"/>
          <w:rtl/>
          <w:lang w:val="en"/>
        </w:rPr>
        <w:t>الوصف</w:t>
      </w:r>
      <w:r>
        <w:rPr>
          <w:rFonts w:ascii="V" w:eastAsia="Times New Roman" w:hAnsi="V"/>
          <w:sz w:val="20"/>
          <w:szCs w:val="20"/>
          <w:lang w:val="en"/>
        </w:rPr>
        <w:t xml:space="preserve">), and the </w:t>
      </w:r>
      <w:r>
        <w:rPr>
          <w:rStyle w:val="Strong"/>
          <w:rFonts w:ascii="V" w:eastAsia="Times New Roman" w:hAnsi="V"/>
          <w:sz w:val="20"/>
          <w:szCs w:val="20"/>
          <w:lang w:val="en"/>
        </w:rPr>
        <w:t>Cover</w:t>
      </w:r>
      <w:r>
        <w:rPr>
          <w:rFonts w:ascii="V" w:eastAsia="Times New Roman" w:hAnsi="V"/>
          <w:sz w:val="20"/>
          <w:szCs w:val="20"/>
          <w:lang w:val="en"/>
        </w:rPr>
        <w:t xml:space="preserve"> (</w:t>
      </w:r>
      <w:r>
        <w:rPr>
          <w:rFonts w:ascii="V" w:eastAsia="Times New Roman" w:hAnsi="V"/>
          <w:sz w:val="20"/>
          <w:szCs w:val="20"/>
          <w:rtl/>
          <w:lang w:val="en"/>
        </w:rPr>
        <w:t>الغلاف</w:t>
      </w:r>
      <w:r>
        <w:rPr>
          <w:rFonts w:ascii="V" w:eastAsia="Times New Roman" w:hAnsi="V"/>
          <w:sz w:val="20"/>
          <w:szCs w:val="20"/>
          <w:lang w:val="en"/>
        </w:rPr>
        <w:t>) (an image of 3 MB or less).</w:t>
      </w:r>
    </w:p>
    <w:p w:rsidR="00B5608F" w:rsidRDefault="00B5608F">
      <w:pPr>
        <w:numPr>
          <w:ilvl w:val="0"/>
          <w:numId w:val="94"/>
        </w:numPr>
        <w:spacing w:before="45" w:after="45"/>
        <w:rPr>
          <w:rFonts w:ascii="V" w:eastAsia="Times New Roman" w:hAnsi="V"/>
          <w:sz w:val="20"/>
          <w:szCs w:val="20"/>
          <w:lang w:val="en"/>
        </w:rPr>
      </w:pPr>
      <w:r>
        <w:rPr>
          <w:rFonts w:ascii="V" w:eastAsia="Times New Roman" w:hAnsi="V"/>
          <w:sz w:val="20"/>
          <w:szCs w:val="20"/>
          <w:lang w:val="en"/>
        </w:rPr>
        <w:t>Save — "Book added successfully." («</w:t>
      </w:r>
      <w:r>
        <w:rPr>
          <w:rFonts w:ascii="V" w:eastAsia="Times New Roman" w:hAnsi="V"/>
          <w:sz w:val="20"/>
          <w:szCs w:val="20"/>
          <w:rtl/>
          <w:lang w:val="en"/>
        </w:rPr>
        <w:t>تمت إضافة الكتاب بنجاح</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title appears in the catalog and on the browsing screen </w:t>
      </w:r>
      <w:r>
        <w:rPr>
          <w:rStyle w:val="HTMLCode"/>
          <w:lang w:val="en"/>
        </w:rPr>
        <w:t>/books</w:t>
      </w:r>
      <w:r>
        <w:rPr>
          <w:rFonts w:ascii="V" w:hAnsi="V"/>
          <w:sz w:val="20"/>
          <w:szCs w:val="20"/>
          <w:lang w:val="en"/>
        </w:rPr>
        <w:t xml:space="preserve"> for students, with its availability status.</w:t>
      </w:r>
    </w:p>
    <w:p w:rsidR="00B5608F" w:rsidRDefault="00B5608F">
      <w:pPr>
        <w:pStyle w:val="Heading3"/>
        <w:rPr>
          <w:rFonts w:ascii="V" w:eastAsia="Times New Roman" w:hAnsi="V"/>
          <w:lang w:val="en"/>
        </w:rPr>
      </w:pPr>
      <w:r>
        <w:rPr>
          <w:rFonts w:ascii="V" w:eastAsia="Times New Roman" w:hAnsi="V"/>
          <w:lang w:val="en"/>
        </w:rPr>
        <w:t>Issuing and returning a book</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recording a copy going out to a borrower and coming back.</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the librarian and administration.</w:t>
      </w:r>
    </w:p>
    <w:p w:rsidR="00B5608F" w:rsidRDefault="00B5608F">
      <w:pPr>
        <w:pStyle w:val="NormalWeb"/>
        <w:rPr>
          <w:rFonts w:ascii="V" w:hAnsi="V"/>
          <w:sz w:val="20"/>
          <w:szCs w:val="20"/>
          <w:lang w:val="en"/>
        </w:rPr>
      </w:pPr>
      <w:r>
        <w:rPr>
          <w:rStyle w:val="Strong"/>
          <w:rFonts w:ascii="V" w:hAnsi="V"/>
          <w:sz w:val="20"/>
          <w:szCs w:val="20"/>
          <w:lang w:val="en"/>
        </w:rPr>
        <w:t>Issuing:</w:t>
      </w:r>
    </w:p>
    <w:p w:rsidR="00B5608F" w:rsidRDefault="00B5608F">
      <w:pPr>
        <w:numPr>
          <w:ilvl w:val="0"/>
          <w:numId w:val="95"/>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Issue Book</w:t>
      </w:r>
      <w:r>
        <w:rPr>
          <w:rFonts w:ascii="V" w:eastAsia="Times New Roman" w:hAnsi="V"/>
          <w:sz w:val="20"/>
          <w:szCs w:val="20"/>
          <w:lang w:val="en"/>
        </w:rPr>
        <w:t xml:space="preserve"> (</w:t>
      </w:r>
      <w:r>
        <w:rPr>
          <w:rFonts w:ascii="V" w:eastAsia="Times New Roman" w:hAnsi="V"/>
          <w:sz w:val="20"/>
          <w:szCs w:val="20"/>
          <w:rtl/>
          <w:lang w:val="en"/>
        </w:rPr>
        <w:t>إعارة كتاب</w:t>
      </w:r>
      <w:r>
        <w:rPr>
          <w:rFonts w:ascii="V" w:eastAsia="Times New Roman" w:hAnsi="V"/>
          <w:sz w:val="20"/>
          <w:szCs w:val="20"/>
          <w:lang w:val="en"/>
        </w:rPr>
        <w:t>).</w:t>
      </w:r>
    </w:p>
    <w:p w:rsidR="00B5608F" w:rsidRDefault="00B5608F">
      <w:pPr>
        <w:numPr>
          <w:ilvl w:val="0"/>
          <w:numId w:val="95"/>
        </w:numPr>
        <w:spacing w:before="45" w:after="45"/>
        <w:rPr>
          <w:rFonts w:ascii="V" w:eastAsia="Times New Roman" w:hAnsi="V"/>
          <w:sz w:val="20"/>
          <w:szCs w:val="20"/>
          <w:lang w:val="en"/>
        </w:rPr>
      </w:pPr>
      <w:r>
        <w:rPr>
          <w:rFonts w:ascii="V" w:eastAsia="Times New Roman" w:hAnsi="V"/>
          <w:sz w:val="20"/>
          <w:szCs w:val="20"/>
          <w:lang w:val="en"/>
        </w:rPr>
        <w:t xml:space="preserve">Choose the </w:t>
      </w:r>
      <w:r>
        <w:rPr>
          <w:rStyle w:val="Strong"/>
          <w:rFonts w:ascii="V" w:eastAsia="Times New Roman" w:hAnsi="V"/>
          <w:sz w:val="20"/>
          <w:szCs w:val="20"/>
          <w:lang w:val="en"/>
        </w:rPr>
        <w:t>Book</w:t>
      </w:r>
      <w:r>
        <w:rPr>
          <w:rFonts w:ascii="V" w:eastAsia="Times New Roman" w:hAnsi="V"/>
          <w:sz w:val="20"/>
          <w:szCs w:val="20"/>
          <w:lang w:val="en"/>
        </w:rPr>
        <w:t xml:space="preserve"> and the </w:t>
      </w:r>
      <w:r>
        <w:rPr>
          <w:rStyle w:val="Strong"/>
          <w:rFonts w:ascii="V" w:eastAsia="Times New Roman" w:hAnsi="V"/>
          <w:sz w:val="20"/>
          <w:szCs w:val="20"/>
          <w:lang w:val="en"/>
        </w:rPr>
        <w:t>Borrower</w:t>
      </w:r>
      <w:r>
        <w:rPr>
          <w:rFonts w:ascii="V" w:eastAsia="Times New Roman" w:hAnsi="V"/>
          <w:sz w:val="20"/>
          <w:szCs w:val="20"/>
          <w:lang w:val="en"/>
        </w:rPr>
        <w:t xml:space="preserve"> (if you do not choose both: "Please choose a book and a borrower." («</w:t>
      </w:r>
      <w:r>
        <w:rPr>
          <w:rFonts w:ascii="V" w:eastAsia="Times New Roman" w:hAnsi="V"/>
          <w:sz w:val="20"/>
          <w:szCs w:val="20"/>
          <w:rtl/>
          <w:lang w:val="en"/>
        </w:rPr>
        <w:t>يرجى اختيار كتاب ومستعير</w:t>
      </w:r>
      <w:r>
        <w:rPr>
          <w:rFonts w:ascii="V" w:eastAsia="Times New Roman" w:hAnsi="V"/>
          <w:sz w:val="20"/>
          <w:szCs w:val="20"/>
          <w:lang w:val="en"/>
        </w:rPr>
        <w:t>.»)) and set the</w:t>
      </w:r>
      <w:r>
        <w:rPr>
          <w:rFonts w:ascii="V" w:eastAsia="Times New Roman" w:hAnsi="V"/>
          <w:sz w:val="20"/>
          <w:szCs w:val="20"/>
          <w:lang w:val="en"/>
        </w:rPr>
        <w:t xml:space="preserve"> </w:t>
      </w:r>
      <w:r>
        <w:rPr>
          <w:rStyle w:val="Strong"/>
          <w:rFonts w:ascii="V" w:eastAsia="Times New Roman" w:hAnsi="V"/>
          <w:sz w:val="20"/>
          <w:szCs w:val="20"/>
          <w:lang w:val="en"/>
        </w:rPr>
        <w:t>Due Date</w:t>
      </w:r>
      <w:r>
        <w:rPr>
          <w:rFonts w:ascii="V" w:eastAsia="Times New Roman" w:hAnsi="V"/>
          <w:sz w:val="20"/>
          <w:szCs w:val="20"/>
          <w:lang w:val="en"/>
        </w:rPr>
        <w:t xml:space="preserve"> (</w:t>
      </w:r>
      <w:r>
        <w:rPr>
          <w:rFonts w:ascii="V" w:eastAsia="Times New Roman" w:hAnsi="V"/>
          <w:sz w:val="20"/>
          <w:szCs w:val="20"/>
          <w:rtl/>
          <w:lang w:val="en"/>
        </w:rPr>
        <w:t>تاريخ الاستحقاق</w:t>
      </w:r>
      <w:r>
        <w:rPr>
          <w:rFonts w:ascii="V" w:eastAsia="Times New Roman" w:hAnsi="V"/>
          <w:sz w:val="20"/>
          <w:szCs w:val="20"/>
          <w:lang w:val="en"/>
        </w:rPr>
        <w:t>).</w:t>
      </w:r>
    </w:p>
    <w:p w:rsidR="00B5608F" w:rsidRDefault="00B5608F">
      <w:pPr>
        <w:numPr>
          <w:ilvl w:val="0"/>
          <w:numId w:val="95"/>
        </w:numPr>
        <w:spacing w:before="45" w:after="45"/>
        <w:rPr>
          <w:rFonts w:ascii="V" w:eastAsia="Times New Roman" w:hAnsi="V"/>
          <w:sz w:val="20"/>
          <w:szCs w:val="20"/>
          <w:lang w:val="en"/>
        </w:rPr>
      </w:pPr>
      <w:r>
        <w:rPr>
          <w:rFonts w:ascii="V" w:eastAsia="Times New Roman" w:hAnsi="V"/>
          <w:sz w:val="20"/>
          <w:szCs w:val="20"/>
          <w:lang w:val="en"/>
        </w:rPr>
        <w:t>Save — "Book issued successfully." («</w:t>
      </w:r>
      <w:r>
        <w:rPr>
          <w:rFonts w:ascii="V" w:eastAsia="Times New Roman" w:hAnsi="V"/>
          <w:sz w:val="20"/>
          <w:szCs w:val="20"/>
          <w:rtl/>
          <w:lang w:val="en"/>
        </w:rPr>
        <w:t>تمت إعارة الكتاب بنجاح</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Returning:</w:t>
      </w:r>
    </w:p>
    <w:p w:rsidR="00B5608F" w:rsidRDefault="00B5608F">
      <w:pPr>
        <w:numPr>
          <w:ilvl w:val="0"/>
          <w:numId w:val="96"/>
        </w:numPr>
        <w:spacing w:before="45" w:after="45"/>
        <w:rPr>
          <w:rFonts w:ascii="V" w:eastAsia="Times New Roman" w:hAnsi="V"/>
          <w:sz w:val="20"/>
          <w:szCs w:val="20"/>
          <w:lang w:val="en"/>
        </w:rPr>
      </w:pPr>
      <w:r>
        <w:rPr>
          <w:rFonts w:ascii="V" w:eastAsia="Times New Roman" w:hAnsi="V"/>
          <w:sz w:val="20"/>
          <w:szCs w:val="20"/>
          <w:lang w:val="en"/>
        </w:rPr>
        <w:t>Find the loan in the table (by book or borrower).</w:t>
      </w:r>
    </w:p>
    <w:p w:rsidR="00B5608F" w:rsidRDefault="00B5608F">
      <w:pPr>
        <w:numPr>
          <w:ilvl w:val="0"/>
          <w:numId w:val="96"/>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Return</w:t>
      </w:r>
      <w:r>
        <w:rPr>
          <w:rFonts w:ascii="V" w:eastAsia="Times New Roman" w:hAnsi="V"/>
          <w:sz w:val="20"/>
          <w:szCs w:val="20"/>
          <w:lang w:val="en"/>
        </w:rPr>
        <w:t xml:space="preserve"> (</w:t>
      </w:r>
      <w:r>
        <w:rPr>
          <w:rFonts w:ascii="V" w:eastAsia="Times New Roman" w:hAnsi="V"/>
          <w:sz w:val="20"/>
          <w:szCs w:val="20"/>
          <w:rtl/>
          <w:lang w:val="en"/>
        </w:rPr>
        <w:t>إرجاع</w:t>
      </w:r>
      <w:r>
        <w:rPr>
          <w:rFonts w:ascii="V" w:eastAsia="Times New Roman" w:hAnsi="V"/>
          <w:sz w:val="20"/>
          <w:szCs w:val="20"/>
          <w:lang w:val="en"/>
        </w:rPr>
        <w:t>) on its row — "Book returned successfully." («</w:t>
      </w:r>
      <w:r>
        <w:rPr>
          <w:rFonts w:ascii="V" w:eastAsia="Times New Roman" w:hAnsi="V"/>
          <w:sz w:val="20"/>
          <w:szCs w:val="20"/>
          <w:rtl/>
          <w:lang w:val="en"/>
        </w:rPr>
        <w:t>تم إرجاع الكتاب بنجاح</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counters update instantly; an overdue loan shows in red with "N days overdue" («N </w:t>
      </w:r>
      <w:r>
        <w:rPr>
          <w:rFonts w:ascii="V" w:hAnsi="V"/>
          <w:sz w:val="20"/>
          <w:szCs w:val="20"/>
          <w:rtl/>
          <w:lang w:val="en"/>
        </w:rPr>
        <w:t>يوم تأخير</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Common mistakes:</w:t>
      </w:r>
    </w:p>
    <w:p w:rsidR="00B5608F" w:rsidRDefault="00B5608F">
      <w:pPr>
        <w:numPr>
          <w:ilvl w:val="0"/>
          <w:numId w:val="97"/>
        </w:numPr>
        <w:spacing w:before="45" w:after="45"/>
        <w:rPr>
          <w:rFonts w:ascii="V" w:eastAsia="Times New Roman" w:hAnsi="V"/>
          <w:sz w:val="20"/>
          <w:szCs w:val="20"/>
          <w:lang w:val="en"/>
        </w:rPr>
      </w:pPr>
      <w:r>
        <w:rPr>
          <w:rFonts w:ascii="V" w:eastAsia="Times New Roman" w:hAnsi="V"/>
          <w:sz w:val="20"/>
          <w:szCs w:val="20"/>
          <w:lang w:val="en"/>
        </w:rPr>
        <w:t xml:space="preserve">Issuing a last copy that is reserved for an approved request — check </w:t>
      </w:r>
      <w:r>
        <w:rPr>
          <w:rStyle w:val="Strong"/>
          <w:rFonts w:ascii="V" w:eastAsia="Times New Roman" w:hAnsi="V"/>
          <w:sz w:val="20"/>
          <w:szCs w:val="20"/>
          <w:lang w:val="en"/>
        </w:rPr>
        <w:t>Book Requests</w:t>
      </w:r>
      <w:r>
        <w:rPr>
          <w:rFonts w:ascii="V" w:eastAsia="Times New Roman" w:hAnsi="V"/>
          <w:sz w:val="20"/>
          <w:szCs w:val="20"/>
          <w:lang w:val="en"/>
        </w:rPr>
        <w:t xml:space="preserve"> before issuing the final copy.</w:t>
      </w:r>
    </w:p>
    <w:p w:rsidR="00B5608F" w:rsidRDefault="00B5608F">
      <w:pPr>
        <w:numPr>
          <w:ilvl w:val="0"/>
          <w:numId w:val="97"/>
        </w:numPr>
        <w:spacing w:before="45" w:after="45"/>
        <w:rPr>
          <w:rFonts w:ascii="V" w:eastAsia="Times New Roman" w:hAnsi="V"/>
          <w:sz w:val="20"/>
          <w:szCs w:val="20"/>
          <w:lang w:val="en"/>
        </w:rPr>
      </w:pPr>
      <w:r>
        <w:rPr>
          <w:rFonts w:ascii="V" w:eastAsia="Times New Roman" w:hAnsi="V"/>
          <w:sz w:val="20"/>
          <w:szCs w:val="20"/>
          <w:lang w:val="en"/>
        </w:rPr>
        <w:t>Forgetting to record the return when the book is handed back in person — the student unfairly stays "overdue".</w:t>
      </w:r>
    </w:p>
    <w:p w:rsidR="00B5608F" w:rsidRDefault="00B5608F">
      <w:pPr>
        <w:pStyle w:val="Heading3"/>
        <w:rPr>
          <w:rFonts w:ascii="V" w:eastAsia="Times New Roman" w:hAnsi="V"/>
          <w:lang w:val="en"/>
        </w:rPr>
      </w:pPr>
      <w:r>
        <w:rPr>
          <w:rFonts w:ascii="V" w:eastAsia="Times New Roman" w:hAnsi="V"/>
          <w:lang w:val="en"/>
        </w:rPr>
        <w:t>Book requests (from students)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deciding on the borrowing requests students send from the browsing screen </w:t>
      </w:r>
      <w:r>
        <w:rPr>
          <w:rStyle w:val="HTMLCode"/>
          <w:lang w:val="en"/>
        </w:rPr>
        <w:t>/books</w:t>
      </w:r>
      <w:r>
        <w:rPr>
          <w:rFonts w:ascii="V" w:hAnsi="V"/>
          <w:sz w:val="20"/>
          <w:szCs w:val="20"/>
          <w:lang w:val="en"/>
        </w:rPr>
        <w:t xml:space="preserve"> with the </w:t>
      </w:r>
      <w:r>
        <w:rPr>
          <w:rStyle w:val="Strong"/>
          <w:rFonts w:ascii="V" w:hAnsi="V"/>
          <w:sz w:val="20"/>
          <w:szCs w:val="20"/>
          <w:lang w:val="en"/>
        </w:rPr>
        <w:t>Request</w:t>
      </w:r>
      <w:r>
        <w:rPr>
          <w:rFonts w:ascii="V" w:hAnsi="V"/>
          <w:sz w:val="20"/>
          <w:szCs w:val="20"/>
          <w:lang w:val="en"/>
        </w:rPr>
        <w:t xml:space="preserve"> (</w:t>
      </w:r>
      <w:r>
        <w:rPr>
          <w:rFonts w:ascii="V" w:hAnsi="V"/>
          <w:sz w:val="20"/>
          <w:szCs w:val="20"/>
          <w:rtl/>
          <w:lang w:val="en"/>
        </w:rPr>
        <w:t>اطلب</w:t>
      </w:r>
      <w:r>
        <w:rPr>
          <w:rFonts w:ascii="V" w:hAnsi="V"/>
          <w:sz w:val="20"/>
          <w:szCs w:val="20"/>
          <w:lang w:val="en"/>
        </w:rPr>
        <w:t>) button.</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the librarian and administration only.</w:t>
      </w:r>
    </w:p>
    <w:p w:rsidR="00B5608F" w:rsidRDefault="00B5608F">
      <w:pPr>
        <w:numPr>
          <w:ilvl w:val="0"/>
          <w:numId w:val="98"/>
        </w:numPr>
        <w:spacing w:before="45" w:after="45"/>
        <w:rPr>
          <w:rFonts w:ascii="V" w:eastAsia="Times New Roman" w:hAnsi="V"/>
          <w:sz w:val="20"/>
          <w:szCs w:val="20"/>
          <w:lang w:val="en"/>
        </w:rPr>
      </w:pPr>
      <w:r>
        <w:rPr>
          <w:rFonts w:ascii="V" w:eastAsia="Times New Roman" w:hAnsi="V"/>
          <w:sz w:val="20"/>
          <w:szCs w:val="20"/>
          <w:lang w:val="en"/>
        </w:rPr>
        <w:t xml:space="preserve">Open the </w:t>
      </w:r>
      <w:r>
        <w:rPr>
          <w:rStyle w:val="Strong"/>
          <w:rFonts w:ascii="V" w:eastAsia="Times New Roman" w:hAnsi="V"/>
          <w:sz w:val="20"/>
          <w:szCs w:val="20"/>
          <w:lang w:val="en"/>
        </w:rPr>
        <w:t>Book Requests</w:t>
      </w:r>
      <w:r>
        <w:rPr>
          <w:rFonts w:ascii="V" w:eastAsia="Times New Roman" w:hAnsi="V"/>
          <w:sz w:val="20"/>
          <w:szCs w:val="20"/>
          <w:lang w:val="en"/>
        </w:rPr>
        <w:t xml:space="preserve"> (</w:t>
      </w:r>
      <w:r>
        <w:rPr>
          <w:rFonts w:ascii="V" w:eastAsia="Times New Roman" w:hAnsi="V"/>
          <w:sz w:val="20"/>
          <w:szCs w:val="20"/>
          <w:rtl/>
          <w:lang w:val="en"/>
        </w:rPr>
        <w:t>طلبات الكتب</w:t>
      </w:r>
      <w:r>
        <w:rPr>
          <w:rFonts w:ascii="V" w:eastAsia="Times New Roman" w:hAnsi="V"/>
          <w:sz w:val="20"/>
          <w:szCs w:val="20"/>
          <w:lang w:val="en"/>
        </w:rPr>
        <w:t xml:space="preserve">) table (or click the </w:t>
      </w:r>
      <w:r>
        <w:rPr>
          <w:rStyle w:val="Strong"/>
          <w:rFonts w:ascii="V" w:eastAsia="Times New Roman" w:hAnsi="V"/>
          <w:sz w:val="20"/>
          <w:szCs w:val="20"/>
          <w:lang w:val="en"/>
        </w:rPr>
        <w:t>Pending Requests</w:t>
      </w:r>
      <w:r>
        <w:rPr>
          <w:rFonts w:ascii="V" w:eastAsia="Times New Roman" w:hAnsi="V"/>
          <w:sz w:val="20"/>
          <w:szCs w:val="20"/>
          <w:lang w:val="en"/>
        </w:rPr>
        <w:t xml:space="preserve"> counter).</w:t>
      </w:r>
    </w:p>
    <w:p w:rsidR="00B5608F" w:rsidRDefault="00B5608F">
      <w:pPr>
        <w:numPr>
          <w:ilvl w:val="0"/>
          <w:numId w:val="98"/>
        </w:numPr>
        <w:spacing w:before="45" w:after="45"/>
        <w:rPr>
          <w:rFonts w:ascii="V" w:eastAsia="Times New Roman" w:hAnsi="V"/>
          <w:sz w:val="20"/>
          <w:szCs w:val="20"/>
          <w:lang w:val="en"/>
        </w:rPr>
      </w:pPr>
      <w:r>
        <w:rPr>
          <w:rFonts w:ascii="V" w:eastAsia="Times New Roman" w:hAnsi="V"/>
          <w:sz w:val="20"/>
          <w:szCs w:val="20"/>
          <w:lang w:val="en"/>
        </w:rPr>
        <w:t xml:space="preserve">Review the row: the book, the borrower, the request date, and the number of copies </w:t>
      </w:r>
      <w:r>
        <w:rPr>
          <w:rStyle w:val="Strong"/>
          <w:rFonts w:ascii="V" w:eastAsia="Times New Roman" w:hAnsi="V"/>
          <w:sz w:val="20"/>
          <w:szCs w:val="20"/>
          <w:lang w:val="en"/>
        </w:rPr>
        <w:t>Available Now</w:t>
      </w:r>
      <w:r>
        <w:rPr>
          <w:rFonts w:ascii="V" w:eastAsia="Times New Roman" w:hAnsi="V"/>
          <w:sz w:val="20"/>
          <w:szCs w:val="20"/>
          <w:lang w:val="en"/>
        </w:rPr>
        <w:t xml:space="preserve"> (</w:t>
      </w:r>
      <w:r>
        <w:rPr>
          <w:rFonts w:ascii="V" w:eastAsia="Times New Roman" w:hAnsi="V"/>
          <w:sz w:val="20"/>
          <w:szCs w:val="20"/>
          <w:rtl/>
          <w:lang w:val="en"/>
        </w:rPr>
        <w:t>المتوفّر الآن</w:t>
      </w:r>
      <w:r>
        <w:rPr>
          <w:rFonts w:ascii="V" w:eastAsia="Times New Roman" w:hAnsi="V"/>
          <w:sz w:val="20"/>
          <w:szCs w:val="20"/>
          <w:lang w:val="en"/>
        </w:rPr>
        <w:t>).</w:t>
      </w:r>
    </w:p>
    <w:p w:rsidR="00B5608F" w:rsidRDefault="00B5608F">
      <w:pPr>
        <w:numPr>
          <w:ilvl w:val="0"/>
          <w:numId w:val="98"/>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Approve</w:t>
      </w:r>
      <w:r>
        <w:rPr>
          <w:rFonts w:ascii="V" w:eastAsia="Times New Roman" w:hAnsi="V"/>
          <w:sz w:val="20"/>
          <w:szCs w:val="20"/>
          <w:lang w:val="en"/>
        </w:rPr>
        <w:t xml:space="preserve"> (</w:t>
      </w:r>
      <w:r>
        <w:rPr>
          <w:rFonts w:ascii="V" w:eastAsia="Times New Roman" w:hAnsi="V"/>
          <w:sz w:val="20"/>
          <w:szCs w:val="20"/>
          <w:rtl/>
          <w:lang w:val="en"/>
        </w:rPr>
        <w:t>موافقة</w:t>
      </w:r>
      <w:r>
        <w:rPr>
          <w:rFonts w:ascii="V" w:eastAsia="Times New Roman" w:hAnsi="V"/>
          <w:sz w:val="20"/>
          <w:szCs w:val="20"/>
          <w:lang w:val="en"/>
        </w:rPr>
        <w:t xml:space="preserve">) — approval </w:t>
      </w:r>
      <w:r>
        <w:rPr>
          <w:rStyle w:val="Strong"/>
          <w:rFonts w:ascii="V" w:eastAsia="Times New Roman" w:hAnsi="V"/>
          <w:sz w:val="20"/>
          <w:szCs w:val="20"/>
          <w:lang w:val="en"/>
        </w:rPr>
        <w:t>creates the loan immediately</w:t>
      </w:r>
      <w:r>
        <w:rPr>
          <w:rFonts w:ascii="V" w:eastAsia="Times New Roman" w:hAnsi="V"/>
          <w:sz w:val="20"/>
          <w:szCs w:val="20"/>
          <w:lang w:val="en"/>
        </w:rPr>
        <w:t xml:space="preserve"> (the default due date is 14 days later unless you set another) and the student receives a notification; hand them the book when they come. Or press </w:t>
      </w:r>
      <w:r>
        <w:rPr>
          <w:rStyle w:val="Strong"/>
          <w:rFonts w:ascii="V" w:eastAsia="Times New Roman" w:hAnsi="V"/>
          <w:sz w:val="20"/>
          <w:szCs w:val="20"/>
          <w:lang w:val="en"/>
        </w:rPr>
        <w:t>Reject</w:t>
      </w:r>
      <w:r>
        <w:rPr>
          <w:rFonts w:ascii="V" w:eastAsia="Times New Roman" w:hAnsi="V"/>
          <w:sz w:val="20"/>
          <w:szCs w:val="20"/>
          <w:lang w:val="en"/>
        </w:rPr>
        <w:t xml:space="preserve"> (</w:t>
      </w:r>
      <w:r>
        <w:rPr>
          <w:rFonts w:ascii="V" w:eastAsia="Times New Roman" w:hAnsi="V"/>
          <w:sz w:val="20"/>
          <w:szCs w:val="20"/>
          <w:rtl/>
          <w:lang w:val="en"/>
        </w:rPr>
        <w:t>رفض</w:t>
      </w:r>
      <w:r>
        <w:rPr>
          <w:rFonts w:ascii="V" w:eastAsia="Times New Roman" w:hAnsi="V"/>
          <w:sz w:val="20"/>
          <w:szCs w:val="20"/>
          <w:lang w:val="en"/>
        </w:rPr>
        <w:t>) and the student receives an apology notification.</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"Request approved" («</w:t>
      </w:r>
      <w:r>
        <w:rPr>
          <w:rFonts w:ascii="V" w:hAnsi="V"/>
          <w:sz w:val="20"/>
          <w:szCs w:val="20"/>
          <w:rtl/>
          <w:lang w:val="en"/>
        </w:rPr>
        <w:t>تمّت الموافقة على الطلب</w:t>
      </w:r>
      <w:r>
        <w:rPr>
          <w:rFonts w:ascii="V" w:hAnsi="V"/>
          <w:sz w:val="20"/>
          <w:szCs w:val="20"/>
          <w:lang w:val="en"/>
        </w:rPr>
        <w:t>») and the row moves to the loans, or "Request rejected" («</w:t>
      </w:r>
      <w:r>
        <w:rPr>
          <w:rFonts w:ascii="V" w:hAnsi="V"/>
          <w:sz w:val="20"/>
          <w:szCs w:val="20"/>
          <w:rtl/>
          <w:lang w:val="en"/>
        </w:rPr>
        <w:t>تمّ رفض الطلب</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Common mistakes:</w:t>
      </w:r>
    </w:p>
    <w:p w:rsidR="00B5608F" w:rsidRDefault="00B5608F">
      <w:pPr>
        <w:numPr>
          <w:ilvl w:val="0"/>
          <w:numId w:val="99"/>
        </w:numPr>
        <w:spacing w:before="45" w:after="45"/>
        <w:rPr>
          <w:rFonts w:ascii="V" w:eastAsia="Times New Roman" w:hAnsi="V"/>
          <w:sz w:val="20"/>
          <w:szCs w:val="20"/>
          <w:lang w:val="en"/>
        </w:rPr>
      </w:pPr>
      <w:r>
        <w:rPr>
          <w:rFonts w:ascii="V" w:eastAsia="Times New Roman" w:hAnsi="V"/>
          <w:sz w:val="20"/>
          <w:szCs w:val="20"/>
          <w:lang w:val="en"/>
        </w:rPr>
        <w:t>The approve button is disabled — "Out of stock" («</w:t>
      </w:r>
      <w:r>
        <w:rPr>
          <w:rFonts w:ascii="V" w:eastAsia="Times New Roman" w:hAnsi="V"/>
          <w:sz w:val="20"/>
          <w:szCs w:val="20"/>
          <w:rtl/>
          <w:lang w:val="en"/>
        </w:rPr>
        <w:t>نفد</w:t>
      </w:r>
      <w:r>
        <w:rPr>
          <w:rFonts w:ascii="V" w:eastAsia="Times New Roman" w:hAnsi="V"/>
          <w:sz w:val="20"/>
          <w:szCs w:val="20"/>
          <w:lang w:val="en"/>
        </w:rPr>
        <w:t>»): no copies are available right now; wait for a return or reject with a note.</w:t>
      </w:r>
    </w:p>
    <w:p w:rsidR="00B5608F" w:rsidRDefault="00B5608F">
      <w:pPr>
        <w:pStyle w:val="NormalWeb"/>
        <w:rPr>
          <w:rFonts w:ascii="V" w:hAnsi="V"/>
          <w:sz w:val="20"/>
          <w:szCs w:val="20"/>
          <w:lang w:val="en"/>
        </w:rPr>
      </w:pPr>
      <w:r>
        <w:rPr>
          <w:rStyle w:val="Strong"/>
          <w:rFonts w:ascii="V" w:hAnsi="V"/>
          <w:sz w:val="20"/>
          <w:szCs w:val="20"/>
          <w:lang w:val="en"/>
        </w:rPr>
        <w:t>Troubleshooting:</w:t>
      </w:r>
    </w:p>
    <w:p w:rsidR="00B5608F" w:rsidRDefault="00B5608F">
      <w:pPr>
        <w:numPr>
          <w:ilvl w:val="0"/>
          <w:numId w:val="100"/>
        </w:numPr>
        <w:spacing w:before="45" w:after="45"/>
        <w:rPr>
          <w:rFonts w:ascii="V" w:eastAsia="Times New Roman" w:hAnsi="V"/>
          <w:sz w:val="20"/>
          <w:szCs w:val="20"/>
          <w:lang w:val="en"/>
        </w:rPr>
      </w:pPr>
      <w:r>
        <w:rPr>
          <w:rStyle w:val="Emphasis"/>
          <w:rFonts w:ascii="V" w:eastAsia="Times New Roman" w:hAnsi="V"/>
          <w:sz w:val="20"/>
          <w:szCs w:val="20"/>
          <w:lang w:val="en"/>
        </w:rPr>
        <w:t>Banner "Some copy counts need correction" («</w:t>
      </w:r>
      <w:r>
        <w:rPr>
          <w:rStyle w:val="Emphasis"/>
          <w:rFonts w:ascii="V" w:eastAsia="Times New Roman" w:hAnsi="V"/>
          <w:sz w:val="20"/>
          <w:szCs w:val="20"/>
          <w:rtl/>
          <w:lang w:val="en"/>
        </w:rPr>
        <w:t>بعض أعداد النسخ بحاجة إلى تصحيح</w:t>
      </w:r>
      <w:r>
        <w:rPr>
          <w:rStyle w:val="Emphasis"/>
          <w:rFonts w:ascii="V" w:eastAsia="Times New Roman" w:hAnsi="V"/>
          <w:sz w:val="20"/>
          <w:szCs w:val="20"/>
          <w:lang w:val="en"/>
        </w:rPr>
        <w:t>»):</w:t>
      </w:r>
      <w:r>
        <w:rPr>
          <w:rFonts w:ascii="V" w:eastAsia="Times New Roman" w:hAnsi="V"/>
          <w:sz w:val="20"/>
          <w:szCs w:val="20"/>
          <w:lang w:val="en"/>
        </w:rPr>
        <w:t xml:space="preserve"> </w:t>
      </w:r>
      <w:r>
        <w:rPr>
          <w:rFonts w:ascii="V" w:eastAsia="Times New Roman" w:hAnsi="V"/>
          <w:sz w:val="20"/>
          <w:szCs w:val="20"/>
          <w:lang w:val="en"/>
        </w:rPr>
        <w:t>the stored availability counter for some titles does not match the actual loans. This page's numbers are computed from the loans and are the correct ones — "Ask the IT department to run the library reconciliation so the other screens match." («</w:t>
      </w:r>
      <w:r>
        <w:rPr>
          <w:rFonts w:ascii="V" w:eastAsia="Times New Roman" w:hAnsi="V"/>
          <w:sz w:val="20"/>
          <w:szCs w:val="20"/>
          <w:rtl/>
          <w:lang w:val="en"/>
        </w:rPr>
        <w:t>اطلب من قسم تقنية المعلومات تشغيل مطابقة المكتبة لتتوافق باقي الشاشات</w:t>
      </w:r>
      <w:r>
        <w:rPr>
          <w:rFonts w:ascii="V" w:eastAsia="Times New Roman" w:hAnsi="V"/>
          <w:sz w:val="20"/>
          <w:szCs w:val="20"/>
          <w:lang w:val="en"/>
        </w:rPr>
        <w:t>.»)</w:t>
      </w:r>
    </w:p>
    <w:p w:rsidR="00B5608F" w:rsidRDefault="00B5608F">
      <w:pPr>
        <w:numPr>
          <w:ilvl w:val="0"/>
          <w:numId w:val="100"/>
        </w:numPr>
        <w:spacing w:before="45" w:after="45"/>
        <w:rPr>
          <w:rFonts w:ascii="V" w:eastAsia="Times New Roman" w:hAnsi="V"/>
          <w:sz w:val="20"/>
          <w:szCs w:val="20"/>
          <w:lang w:val="en"/>
        </w:rPr>
      </w:pPr>
      <w:r>
        <w:rPr>
          <w:rStyle w:val="Emphasis"/>
          <w:rFonts w:ascii="V" w:eastAsia="Times New Roman" w:hAnsi="V"/>
          <w:sz w:val="20"/>
          <w:szCs w:val="20"/>
          <w:lang w:val="en"/>
        </w:rPr>
        <w:t>A borrower named "former student" («</w:t>
      </w:r>
      <w:r>
        <w:rPr>
          <w:rStyle w:val="Emphasis"/>
          <w:rFonts w:ascii="V" w:eastAsia="Times New Roman" w:hAnsi="V"/>
          <w:sz w:val="20"/>
          <w:szCs w:val="20"/>
          <w:rtl/>
          <w:lang w:val="en"/>
        </w:rPr>
        <w:t>طالب سابق</w:t>
      </w:r>
      <w:r>
        <w:rPr>
          <w:rStyle w:val="Emphasis"/>
          <w:rFonts w:ascii="V" w:eastAsia="Times New Roman" w:hAnsi="V"/>
          <w:sz w:val="20"/>
          <w:szCs w:val="20"/>
          <w:lang w:val="en"/>
        </w:rPr>
        <w:t>»):</w:t>
      </w:r>
      <w:r>
        <w:rPr>
          <w:rFonts w:ascii="V" w:eastAsia="Times New Roman" w:hAnsi="V"/>
          <w:sz w:val="20"/>
          <w:szCs w:val="20"/>
          <w:lang w:val="en"/>
        </w:rPr>
        <w:t xml:space="preserve"> the student's record was closed after the loan; process the return as usual.</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the Student Guide chapter (requesting a book from </w:t>
      </w:r>
      <w:r>
        <w:rPr>
          <w:rStyle w:val="HTMLCode"/>
          <w:lang w:val="en"/>
        </w:rPr>
        <w:t>/books</w:t>
      </w:r>
      <w:r>
        <w:rPr>
          <w:rFonts w:ascii="V" w:hAnsi="V"/>
          <w:sz w:val="20"/>
          <w:szCs w:val="20"/>
          <w:lang w:val="en"/>
        </w:rPr>
        <w:t>).</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92"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3.5 11.5 The Nurse and the Doctor</w:t>
      </w:r>
    </w:p>
    <w:p w:rsidR="00B5608F" w:rsidRDefault="00B5608F">
      <w:pPr>
        <w:pStyle w:val="Heading3"/>
        <w:rPr>
          <w:rFonts w:ascii="V" w:eastAsia="Times New Roman" w:hAnsi="V"/>
          <w:lang w:val="en"/>
        </w:rPr>
      </w:pPr>
      <w:r>
        <w:rPr>
          <w:rFonts w:ascii="V" w:eastAsia="Times New Roman" w:hAnsi="V"/>
          <w:lang w:val="en"/>
        </w:rPr>
        <w:t>Role card</w:t>
      </w:r>
    </w:p>
    <w:p w:rsidR="00B5608F" w:rsidRDefault="00B5608F">
      <w:pPr>
        <w:pStyle w:val="NormalWeb"/>
        <w:rPr>
          <w:rFonts w:ascii="V" w:hAnsi="V"/>
          <w:sz w:val="20"/>
          <w:szCs w:val="20"/>
          <w:lang w:val="en"/>
        </w:rPr>
      </w:pPr>
      <w:r>
        <w:rPr>
          <w:rStyle w:val="Strong"/>
          <w:rFonts w:ascii="V" w:hAnsi="V"/>
          <w:sz w:val="20"/>
          <w:szCs w:val="20"/>
          <w:lang w:val="en"/>
        </w:rPr>
        <w:t>Names in the system:</w:t>
      </w:r>
      <w:r>
        <w:rPr>
          <w:rFonts w:ascii="V" w:hAnsi="V"/>
          <w:sz w:val="20"/>
          <w:szCs w:val="20"/>
          <w:lang w:val="en"/>
        </w:rPr>
        <w:t xml:space="preserve"> Nurse (</w:t>
      </w:r>
      <w:r>
        <w:rPr>
          <w:rFonts w:ascii="V" w:hAnsi="V"/>
          <w:sz w:val="20"/>
          <w:szCs w:val="20"/>
          <w:rtl/>
          <w:lang w:val="en"/>
        </w:rPr>
        <w:t>ممرّض</w:t>
      </w:r>
      <w:r>
        <w:rPr>
          <w:rFonts w:ascii="V" w:hAnsi="V"/>
          <w:sz w:val="20"/>
          <w:szCs w:val="20"/>
          <w:lang w:val="en"/>
        </w:rPr>
        <w:t>) and Doctor (</w:t>
      </w:r>
      <w:r>
        <w:rPr>
          <w:rFonts w:ascii="V" w:hAnsi="V"/>
          <w:sz w:val="20"/>
          <w:szCs w:val="20"/>
          <w:rtl/>
          <w:lang w:val="en"/>
        </w:rPr>
        <w:t>طبيب</w:t>
      </w:r>
      <w:r>
        <w:rPr>
          <w:rFonts w:ascii="V" w:hAnsi="V"/>
          <w:sz w:val="20"/>
          <w:szCs w:val="20"/>
          <w:lang w:val="en"/>
        </w:rPr>
        <w:t>).</w:t>
      </w:r>
    </w:p>
    <w:p w:rsidR="00B5608F" w:rsidRDefault="00B5608F">
      <w:pPr>
        <w:numPr>
          <w:ilvl w:val="0"/>
          <w:numId w:val="101"/>
        </w:numPr>
        <w:spacing w:before="45" w:after="45"/>
        <w:rPr>
          <w:rFonts w:ascii="V" w:eastAsia="Times New Roman" w:hAnsi="V"/>
          <w:sz w:val="20"/>
          <w:szCs w:val="20"/>
          <w:lang w:val="en"/>
        </w:rPr>
      </w:pPr>
      <w:r>
        <w:rPr>
          <w:rStyle w:val="Strong"/>
          <w:rFonts w:ascii="V" w:eastAsia="Times New Roman" w:hAnsi="V"/>
          <w:sz w:val="20"/>
          <w:szCs w:val="20"/>
          <w:lang w:val="en"/>
        </w:rPr>
        <w:t>The nurse</w:t>
      </w:r>
      <w:r>
        <w:rPr>
          <w:rFonts w:ascii="V" w:eastAsia="Times New Roman" w:hAnsi="V"/>
          <w:sz w:val="20"/>
          <w:szCs w:val="20"/>
          <w:lang w:val="en"/>
        </w:rPr>
        <w:t xml:space="preserve"> holds by default: </w:t>
      </w:r>
      <w:r>
        <w:rPr>
          <w:rStyle w:val="HTMLCode"/>
          <w:lang w:val="en"/>
        </w:rPr>
        <w:t>health.view</w:t>
      </w:r>
      <w:r>
        <w:rPr>
          <w:rFonts w:ascii="V" w:eastAsia="Times New Roman" w:hAnsi="V"/>
          <w:sz w:val="20"/>
          <w:szCs w:val="20"/>
          <w:lang w:val="en"/>
        </w:rPr>
        <w:t xml:space="preserve"> and </w:t>
      </w:r>
      <w:r>
        <w:rPr>
          <w:rStyle w:val="HTMLCode"/>
          <w:lang w:val="en"/>
        </w:rPr>
        <w:t>health.edit</w:t>
      </w:r>
      <w:r>
        <w:rPr>
          <w:rFonts w:ascii="V" w:eastAsia="Times New Roman" w:hAnsi="V"/>
          <w:sz w:val="20"/>
          <w:szCs w:val="20"/>
          <w:lang w:val="en"/>
        </w:rPr>
        <w:t xml:space="preserve"> (the sensitive medical permission pair), plus viewing students, the calendar, and documents.</w:t>
      </w:r>
    </w:p>
    <w:p w:rsidR="00B5608F" w:rsidRDefault="00B5608F">
      <w:pPr>
        <w:numPr>
          <w:ilvl w:val="0"/>
          <w:numId w:val="101"/>
        </w:numPr>
        <w:spacing w:before="45" w:after="45"/>
        <w:rPr>
          <w:rFonts w:ascii="V" w:eastAsia="Times New Roman" w:hAnsi="V"/>
          <w:sz w:val="20"/>
          <w:szCs w:val="20"/>
          <w:lang w:val="en"/>
        </w:rPr>
      </w:pPr>
      <w:r>
        <w:rPr>
          <w:rStyle w:val="Strong"/>
          <w:rFonts w:ascii="V" w:eastAsia="Times New Roman" w:hAnsi="V"/>
          <w:sz w:val="20"/>
          <w:szCs w:val="20"/>
          <w:lang w:val="en"/>
        </w:rPr>
        <w:t>The doctor</w:t>
      </w:r>
      <w:r>
        <w:rPr>
          <w:rFonts w:ascii="V" w:eastAsia="Times New Roman" w:hAnsi="V"/>
          <w:sz w:val="20"/>
          <w:szCs w:val="20"/>
          <w:lang w:val="en"/>
        </w:rPr>
        <w:t xml:space="preserve"> is a job-title role </w:t>
      </w:r>
      <w:r>
        <w:rPr>
          <w:rStyle w:val="Strong"/>
          <w:rFonts w:ascii="V" w:eastAsia="Times New Roman" w:hAnsi="V"/>
          <w:sz w:val="20"/>
          <w:szCs w:val="20"/>
          <w:lang w:val="en"/>
        </w:rPr>
        <w:t>with no default permissions</w:t>
      </w:r>
      <w:r>
        <w:rPr>
          <w:rFonts w:ascii="V" w:eastAsia="Times New Roman" w:hAnsi="V"/>
          <w:sz w:val="20"/>
          <w:szCs w:val="20"/>
          <w:lang w:val="en"/>
        </w:rPr>
        <w:t xml:space="preserve"> — they cannot see health records until administration grants them </w:t>
      </w:r>
      <w:r>
        <w:rPr>
          <w:rStyle w:val="HTMLCode"/>
          <w:lang w:val="en"/>
        </w:rPr>
        <w:t>health.view</w:t>
      </w:r>
      <w:r>
        <w:rPr>
          <w:rFonts w:ascii="V" w:eastAsia="Times New Roman" w:hAnsi="V"/>
          <w:sz w:val="20"/>
          <w:szCs w:val="20"/>
          <w:lang w:val="en"/>
        </w:rPr>
        <w:t xml:space="preserve"> and </w:t>
      </w:r>
      <w:r>
        <w:rPr>
          <w:rStyle w:val="HTMLCode"/>
          <w:lang w:val="en"/>
        </w:rPr>
        <w:t>health.edit</w:t>
      </w:r>
      <w:r>
        <w:rPr>
          <w:rFonts w:ascii="V" w:eastAsia="Times New Roman" w:hAnsi="V"/>
          <w:sz w:val="20"/>
          <w:szCs w:val="20"/>
          <w:lang w:val="en"/>
        </w:rPr>
        <w:t xml:space="preserve"> from the Roles and Permissions screen.</w:t>
      </w:r>
    </w:p>
    <w:p w:rsidR="00B5608F" w:rsidRDefault="00B5608F">
      <w:pPr>
        <w:pStyle w:val="NormalWeb"/>
        <w:rPr>
          <w:rFonts w:ascii="V" w:hAnsi="V"/>
          <w:sz w:val="20"/>
          <w:szCs w:val="20"/>
          <w:lang w:val="en"/>
        </w:rPr>
      </w:pPr>
      <w:r>
        <w:rPr>
          <w:rFonts w:ascii="V" w:hAnsi="V"/>
          <w:sz w:val="20"/>
          <w:szCs w:val="20"/>
          <w:lang w:val="en"/>
        </w:rPr>
        <w:t xml:space="preserve">Both are </w:t>
      </w:r>
      <w:r>
        <w:rPr>
          <w:rStyle w:val="Strong"/>
          <w:rFonts w:ascii="V" w:hAnsi="V"/>
          <w:sz w:val="20"/>
          <w:szCs w:val="20"/>
          <w:lang w:val="en"/>
        </w:rPr>
        <w:t>official contacts</w:t>
      </w:r>
      <w:r>
        <w:rPr>
          <w:rFonts w:ascii="V" w:hAnsi="V"/>
          <w:sz w:val="20"/>
          <w:szCs w:val="20"/>
          <w:lang w:val="en"/>
        </w:rPr>
        <w:t xml:space="preserve">: families can always open a conversation with the clinic from the app. In the mobile app the nurse gets a dedicated template with a </w:t>
      </w:r>
      <w:r>
        <w:rPr>
          <w:rStyle w:val="Strong"/>
          <w:rFonts w:ascii="V" w:hAnsi="V"/>
          <w:sz w:val="20"/>
          <w:szCs w:val="20"/>
          <w:lang w:val="en"/>
        </w:rPr>
        <w:t>Clinic</w:t>
      </w:r>
      <w:r>
        <w:rPr>
          <w:rFonts w:ascii="V" w:hAnsi="V"/>
          <w:sz w:val="20"/>
          <w:szCs w:val="20"/>
          <w:lang w:val="en"/>
        </w:rPr>
        <w:t xml:space="preserve"> (</w:t>
      </w:r>
      <w:r>
        <w:rPr>
          <w:rFonts w:ascii="V" w:hAnsi="V"/>
          <w:sz w:val="20"/>
          <w:szCs w:val="20"/>
          <w:rtl/>
          <w:lang w:val="en"/>
        </w:rPr>
        <w:t>العيادة</w:t>
      </w:r>
      <w:r>
        <w:rPr>
          <w:rFonts w:ascii="V" w:hAnsi="V"/>
          <w:sz w:val="20"/>
          <w:szCs w:val="20"/>
          <w:lang w:val="en"/>
        </w:rPr>
        <w:t xml:space="preserve">) tab and a </w:t>
      </w:r>
      <w:r>
        <w:rPr>
          <w:rStyle w:val="Strong"/>
          <w:rFonts w:ascii="V" w:hAnsi="V"/>
          <w:sz w:val="20"/>
          <w:szCs w:val="20"/>
          <w:lang w:val="en"/>
        </w:rPr>
        <w:t>Log Visit</w:t>
      </w:r>
      <w:r>
        <w:rPr>
          <w:rFonts w:ascii="V" w:hAnsi="V"/>
          <w:sz w:val="20"/>
          <w:szCs w:val="20"/>
          <w:lang w:val="en"/>
        </w:rPr>
        <w:t xml:space="preserve"> (</w:t>
      </w:r>
      <w:r>
        <w:rPr>
          <w:rFonts w:ascii="V" w:hAnsi="V"/>
          <w:sz w:val="20"/>
          <w:szCs w:val="20"/>
          <w:rtl/>
          <w:lang w:val="en"/>
        </w:rPr>
        <w:t>تسجيل زيارة</w:t>
      </w:r>
      <w:r>
        <w:rPr>
          <w:rFonts w:ascii="V" w:hAnsi="V"/>
          <w:sz w:val="20"/>
          <w:szCs w:val="20"/>
          <w:lang w:val="en"/>
        </w:rPr>
        <w:t>) button.</w:t>
      </w:r>
    </w:p>
    <w:p w:rsidR="00B5608F" w:rsidRDefault="00B5608F">
      <w:pPr>
        <w:spacing w:before="30" w:after="30"/>
        <w:divId w:val="1861502442"/>
        <w:rPr>
          <w:rFonts w:ascii="V" w:hAnsi="V"/>
          <w:sz w:val="20"/>
          <w:szCs w:val="20"/>
          <w:lang w:val="en"/>
        </w:rPr>
      </w:pPr>
      <w:r>
        <w:rPr>
          <w:rStyle w:val="Strong"/>
          <w:rFonts w:ascii="V" w:hAnsi="V"/>
          <w:sz w:val="20"/>
          <w:szCs w:val="20"/>
          <w:lang w:val="en"/>
        </w:rPr>
        <w:t>Warning — medical confidentiality:</w:t>
      </w:r>
      <w:r>
        <w:rPr>
          <w:rFonts w:ascii="V" w:hAnsi="V"/>
          <w:sz w:val="20"/>
          <w:szCs w:val="20"/>
          <w:lang w:val="en"/>
        </w:rPr>
        <w:t xml:space="preserve"> Everything on these screens is marked "Confidential — nurse access" («</w:t>
      </w:r>
      <w:r>
        <w:rPr>
          <w:rFonts w:ascii="V" w:hAnsi="V"/>
          <w:sz w:val="20"/>
          <w:szCs w:val="20"/>
          <w:rtl/>
          <w:lang w:val="en"/>
        </w:rPr>
        <w:t>سرّي — وصول الممرضة</w:t>
      </w:r>
      <w:r>
        <w:rPr>
          <w:rFonts w:ascii="V" w:hAnsi="V"/>
          <w:sz w:val="20"/>
          <w:szCs w:val="20"/>
          <w:lang w:val="en"/>
        </w:rPr>
        <w:t>»). Do not discuss a student's condition in public groups, and do not share screenshots. Health and safeguarding are deliberately separate silos: the nurse does not see safeguarding records.</w:t>
      </w:r>
    </w:p>
    <w:p w:rsidR="00B5608F" w:rsidRDefault="00B5608F">
      <w:pPr>
        <w:pStyle w:val="Heading3"/>
        <w:rPr>
          <w:rFonts w:ascii="V" w:eastAsia="Times New Roman" w:hAnsi="V"/>
          <w:lang w:val="en"/>
        </w:rPr>
      </w:pPr>
      <w:r>
        <w:rPr>
          <w:rFonts w:ascii="V" w:eastAsia="Times New Roman" w:hAnsi="V"/>
          <w:lang w:val="en"/>
        </w:rPr>
        <w:t>The Health screen — reading the screen</w:t>
      </w:r>
    </w:p>
    <w:p w:rsidR="00B5608F" w:rsidRDefault="00B5608F">
      <w:pPr>
        <w:pStyle w:val="NormalWeb"/>
        <w:rPr>
          <w:rFonts w:ascii="V" w:hAnsi="V"/>
          <w:sz w:val="20"/>
          <w:szCs w:val="20"/>
          <w:lang w:val="en"/>
        </w:rPr>
      </w:pPr>
      <w:r>
        <w:rPr>
          <w:rFonts w:ascii="V" w:hAnsi="V"/>
          <w:sz w:val="20"/>
          <w:szCs w:val="20"/>
          <w:lang w:val="en"/>
        </w:rPr>
        <w:t xml:space="preserve">Open </w:t>
      </w:r>
      <w:r>
        <w:rPr>
          <w:rStyle w:val="Strong"/>
          <w:rFonts w:ascii="V" w:hAnsi="V"/>
          <w:sz w:val="20"/>
          <w:szCs w:val="20"/>
          <w:lang w:val="en"/>
        </w:rPr>
        <w:t>Health</w:t>
      </w:r>
      <w:r>
        <w:rPr>
          <w:rFonts w:ascii="V" w:hAnsi="V"/>
          <w:sz w:val="20"/>
          <w:szCs w:val="20"/>
          <w:lang w:val="en"/>
        </w:rPr>
        <w:t xml:space="preserve"> (</w:t>
      </w:r>
      <w:r>
        <w:rPr>
          <w:rFonts w:ascii="V" w:hAnsi="V"/>
          <w:sz w:val="20"/>
          <w:szCs w:val="20"/>
          <w:rtl/>
          <w:lang w:val="en"/>
        </w:rPr>
        <w:t>الصحة</w:t>
      </w:r>
      <w:r>
        <w:rPr>
          <w:rFonts w:ascii="V" w:hAnsi="V"/>
          <w:sz w:val="20"/>
          <w:szCs w:val="20"/>
          <w:lang w:val="en"/>
        </w:rPr>
        <w:t>) (</w:t>
      </w:r>
      <w:r>
        <w:rPr>
          <w:rStyle w:val="HTMLCode"/>
          <w:lang w:val="en"/>
        </w:rPr>
        <w:t>/health</w:t>
      </w:r>
      <w:r>
        <w:rPr>
          <w:rFonts w:ascii="V" w:hAnsi="V"/>
          <w:sz w:val="20"/>
          <w:szCs w:val="20"/>
          <w:lang w:val="en"/>
        </w:rPr>
        <w:t>) to see:</w:t>
      </w:r>
    </w:p>
    <w:p w:rsidR="00B5608F" w:rsidRDefault="00B5608F">
      <w:pPr>
        <w:numPr>
          <w:ilvl w:val="0"/>
          <w:numId w:val="102"/>
        </w:numPr>
        <w:spacing w:before="45" w:after="45"/>
        <w:rPr>
          <w:rFonts w:ascii="V" w:eastAsia="Times New Roman" w:hAnsi="V"/>
          <w:sz w:val="20"/>
          <w:szCs w:val="20"/>
          <w:lang w:val="en"/>
        </w:rPr>
      </w:pPr>
      <w:r>
        <w:rPr>
          <w:rFonts w:ascii="V" w:eastAsia="Times New Roman" w:hAnsi="V"/>
          <w:sz w:val="20"/>
          <w:szCs w:val="20"/>
          <w:lang w:val="en"/>
        </w:rPr>
        <w:t xml:space="preserve">Counters: </w:t>
      </w:r>
      <w:r>
        <w:rPr>
          <w:rStyle w:val="Strong"/>
          <w:rFonts w:ascii="V" w:eastAsia="Times New Roman" w:hAnsi="V"/>
          <w:sz w:val="20"/>
          <w:szCs w:val="20"/>
          <w:lang w:val="en"/>
        </w:rPr>
        <w:t>Today's Visits</w:t>
      </w:r>
      <w:r>
        <w:rPr>
          <w:rFonts w:ascii="V" w:eastAsia="Times New Roman" w:hAnsi="V"/>
          <w:sz w:val="20"/>
          <w:szCs w:val="20"/>
          <w:lang w:val="en"/>
        </w:rPr>
        <w:t xml:space="preserve"> (</w:t>
      </w:r>
      <w:r>
        <w:rPr>
          <w:rFonts w:ascii="V" w:eastAsia="Times New Roman" w:hAnsi="V"/>
          <w:sz w:val="20"/>
          <w:szCs w:val="20"/>
          <w:rtl/>
          <w:lang w:val="en"/>
        </w:rPr>
        <w:t>زيارات اليوم</w:t>
      </w:r>
      <w:r>
        <w:rPr>
          <w:rFonts w:ascii="V" w:eastAsia="Times New Roman" w:hAnsi="V"/>
          <w:sz w:val="20"/>
          <w:szCs w:val="20"/>
          <w:lang w:val="en"/>
        </w:rPr>
        <w:t>) (with "ongoing" («</w:t>
      </w:r>
      <w:r>
        <w:rPr>
          <w:rFonts w:ascii="V" w:eastAsia="Times New Roman" w:hAnsi="V"/>
          <w:sz w:val="20"/>
          <w:szCs w:val="20"/>
          <w:rtl/>
          <w:lang w:val="en"/>
        </w:rPr>
        <w:t>جارية</w:t>
      </w:r>
      <w:r>
        <w:rPr>
          <w:rFonts w:ascii="V" w:eastAsia="Times New Roman" w:hAnsi="V"/>
          <w:sz w:val="20"/>
          <w:szCs w:val="20"/>
          <w:lang w:val="en"/>
        </w:rPr>
        <w:t xml:space="preserve">») for whoever is still in the medical room), </w:t>
      </w:r>
      <w:r>
        <w:rPr>
          <w:rStyle w:val="Strong"/>
          <w:rFonts w:ascii="V" w:eastAsia="Times New Roman" w:hAnsi="V"/>
          <w:sz w:val="20"/>
          <w:szCs w:val="20"/>
          <w:lang w:val="en"/>
        </w:rPr>
        <w:t>Health Alerts</w:t>
      </w:r>
      <w:r>
        <w:rPr>
          <w:rFonts w:ascii="V" w:eastAsia="Times New Roman" w:hAnsi="V"/>
          <w:sz w:val="20"/>
          <w:szCs w:val="20"/>
          <w:lang w:val="en"/>
        </w:rPr>
        <w:t xml:space="preserve"> (</w:t>
      </w:r>
      <w:r>
        <w:rPr>
          <w:rFonts w:ascii="V" w:eastAsia="Times New Roman" w:hAnsi="V"/>
          <w:sz w:val="20"/>
          <w:szCs w:val="20"/>
          <w:rtl/>
          <w:lang w:val="en"/>
        </w:rPr>
        <w:t>تنبيهات صحية</w:t>
      </w:r>
      <w:r>
        <w:rPr>
          <w:rFonts w:ascii="V" w:eastAsia="Times New Roman" w:hAnsi="V"/>
          <w:sz w:val="20"/>
          <w:szCs w:val="20"/>
          <w:lang w:val="en"/>
        </w:rPr>
        <w:t xml:space="preserve">) (flagged students), </w:t>
      </w:r>
      <w:r>
        <w:rPr>
          <w:rStyle w:val="Strong"/>
          <w:rFonts w:ascii="V" w:eastAsia="Times New Roman" w:hAnsi="V"/>
          <w:sz w:val="20"/>
          <w:szCs w:val="20"/>
          <w:lang w:val="en"/>
        </w:rPr>
        <w:t>Medical Conditions</w:t>
      </w:r>
      <w:r>
        <w:rPr>
          <w:rFonts w:ascii="V" w:eastAsia="Times New Roman" w:hAnsi="V"/>
          <w:sz w:val="20"/>
          <w:szCs w:val="20"/>
          <w:lang w:val="en"/>
        </w:rPr>
        <w:t xml:space="preserve"> (</w:t>
      </w:r>
      <w:r>
        <w:rPr>
          <w:rFonts w:ascii="V" w:eastAsia="Times New Roman" w:hAnsi="V"/>
          <w:sz w:val="20"/>
          <w:szCs w:val="20"/>
          <w:rtl/>
          <w:lang w:val="en"/>
        </w:rPr>
        <w:t>حالات طبية</w:t>
      </w:r>
      <w:r>
        <w:rPr>
          <w:rFonts w:ascii="V" w:eastAsia="Times New Roman" w:hAnsi="V"/>
          <w:sz w:val="20"/>
          <w:szCs w:val="20"/>
          <w:lang w:val="en"/>
        </w:rPr>
        <w:t xml:space="preserve">) (under follow-up), </w:t>
      </w:r>
      <w:r>
        <w:rPr>
          <w:rStyle w:val="Strong"/>
          <w:rFonts w:ascii="V" w:eastAsia="Times New Roman" w:hAnsi="V"/>
          <w:sz w:val="20"/>
          <w:szCs w:val="20"/>
          <w:lang w:val="en"/>
        </w:rPr>
        <w:t>Special Needs</w:t>
      </w:r>
      <w:r>
        <w:rPr>
          <w:rFonts w:ascii="V" w:eastAsia="Times New Roman" w:hAnsi="V"/>
          <w:sz w:val="20"/>
          <w:szCs w:val="20"/>
          <w:lang w:val="en"/>
        </w:rPr>
        <w:t xml:space="preserve"> (</w:t>
      </w:r>
      <w:r>
        <w:rPr>
          <w:rFonts w:ascii="V" w:eastAsia="Times New Roman" w:hAnsi="V"/>
          <w:sz w:val="20"/>
          <w:szCs w:val="20"/>
          <w:rtl/>
          <w:lang w:val="en"/>
        </w:rPr>
        <w:t>احتياجات خاصة</w:t>
      </w:r>
      <w:r>
        <w:rPr>
          <w:rFonts w:ascii="V" w:eastAsia="Times New Roman" w:hAnsi="V"/>
          <w:sz w:val="20"/>
          <w:szCs w:val="20"/>
          <w:lang w:val="en"/>
        </w:rPr>
        <w:t>) (supported students).</w:t>
      </w:r>
    </w:p>
    <w:p w:rsidR="00B5608F" w:rsidRDefault="00B5608F">
      <w:pPr>
        <w:numPr>
          <w:ilvl w:val="0"/>
          <w:numId w:val="102"/>
        </w:numPr>
        <w:spacing w:before="45" w:after="45"/>
        <w:rPr>
          <w:rFonts w:ascii="V" w:eastAsia="Times New Roman" w:hAnsi="V"/>
          <w:sz w:val="20"/>
          <w:szCs w:val="20"/>
          <w:lang w:val="en"/>
        </w:rPr>
      </w:pPr>
      <w:r>
        <w:rPr>
          <w:rStyle w:val="Strong"/>
          <w:rFonts w:ascii="V" w:eastAsia="Times New Roman" w:hAnsi="V"/>
          <w:sz w:val="20"/>
          <w:szCs w:val="20"/>
          <w:lang w:val="en"/>
        </w:rPr>
        <w:t>Health Alerts</w:t>
      </w:r>
      <w:r>
        <w:rPr>
          <w:rFonts w:ascii="V" w:eastAsia="Times New Roman" w:hAnsi="V"/>
          <w:sz w:val="20"/>
          <w:szCs w:val="20"/>
          <w:lang w:val="en"/>
        </w:rPr>
        <w:t xml:space="preserve"> (</w:t>
      </w:r>
      <w:r>
        <w:rPr>
          <w:rFonts w:ascii="V" w:eastAsia="Times New Roman" w:hAnsi="V"/>
          <w:sz w:val="20"/>
          <w:szCs w:val="20"/>
          <w:rtl/>
          <w:lang w:val="en"/>
        </w:rPr>
        <w:t>تنبيهات صحية</w:t>
      </w:r>
      <w:r>
        <w:rPr>
          <w:rFonts w:ascii="V" w:eastAsia="Times New Roman" w:hAnsi="V"/>
          <w:sz w:val="20"/>
          <w:szCs w:val="20"/>
          <w:lang w:val="en"/>
        </w:rPr>
        <w:t xml:space="preserve">): the list of students with </w:t>
      </w:r>
      <w:r>
        <w:rPr>
          <w:rStyle w:val="Strong"/>
          <w:rFonts w:ascii="V" w:eastAsia="Times New Roman" w:hAnsi="V"/>
          <w:sz w:val="20"/>
          <w:szCs w:val="20"/>
          <w:lang w:val="en"/>
        </w:rPr>
        <w:t>allergies</w:t>
      </w:r>
      <w:r>
        <w:rPr>
          <w:rFonts w:ascii="V" w:eastAsia="Times New Roman" w:hAnsi="V"/>
          <w:sz w:val="20"/>
          <w:szCs w:val="20"/>
          <w:lang w:val="en"/>
        </w:rPr>
        <w:t xml:space="preserve"> (</w:t>
      </w:r>
      <w:r>
        <w:rPr>
          <w:rFonts w:ascii="V" w:eastAsia="Times New Roman" w:hAnsi="V"/>
          <w:sz w:val="20"/>
          <w:szCs w:val="20"/>
          <w:rtl/>
          <w:lang w:val="en"/>
        </w:rPr>
        <w:t>الحساسية</w:t>
      </w:r>
      <w:r>
        <w:rPr>
          <w:rFonts w:ascii="V" w:eastAsia="Times New Roman" w:hAnsi="V"/>
          <w:sz w:val="20"/>
          <w:szCs w:val="20"/>
          <w:lang w:val="en"/>
        </w:rPr>
        <w:t xml:space="preserve">) or </w:t>
      </w:r>
      <w:r>
        <w:rPr>
          <w:rStyle w:val="Strong"/>
          <w:rFonts w:ascii="V" w:eastAsia="Times New Roman" w:hAnsi="V"/>
          <w:sz w:val="20"/>
          <w:szCs w:val="20"/>
          <w:lang w:val="en"/>
        </w:rPr>
        <w:t>medical conditions</w:t>
      </w:r>
      <w:r>
        <w:rPr>
          <w:rFonts w:ascii="V" w:eastAsia="Times New Roman" w:hAnsi="V"/>
          <w:sz w:val="20"/>
          <w:szCs w:val="20"/>
          <w:lang w:val="en"/>
        </w:rPr>
        <w:t xml:space="preserve"> (</w:t>
      </w:r>
      <w:r>
        <w:rPr>
          <w:rFonts w:ascii="V" w:eastAsia="Times New Roman" w:hAnsi="V"/>
          <w:sz w:val="20"/>
          <w:szCs w:val="20"/>
          <w:rtl/>
          <w:lang w:val="en"/>
        </w:rPr>
        <w:t>الحالات الطبية</w:t>
      </w:r>
      <w:r>
        <w:rPr>
          <w:rFonts w:ascii="V" w:eastAsia="Times New Roman" w:hAnsi="V"/>
          <w:sz w:val="20"/>
          <w:szCs w:val="20"/>
          <w:lang w:val="en"/>
        </w:rPr>
        <w:t xml:space="preserve">) by </w:t>
      </w:r>
      <w:r>
        <w:rPr>
          <w:rStyle w:val="Strong"/>
          <w:rFonts w:ascii="V" w:eastAsia="Times New Roman" w:hAnsi="V"/>
          <w:sz w:val="20"/>
          <w:szCs w:val="20"/>
          <w:lang w:val="en"/>
        </w:rPr>
        <w:t>severity</w:t>
      </w:r>
      <w:r>
        <w:rPr>
          <w:rFonts w:ascii="V" w:eastAsia="Times New Roman" w:hAnsi="V"/>
          <w:sz w:val="20"/>
          <w:szCs w:val="20"/>
          <w:lang w:val="en"/>
        </w:rPr>
        <w:t xml:space="preserve"> </w:t>
      </w:r>
      <w:r>
        <w:rPr>
          <w:rFonts w:ascii="V" w:eastAsia="Times New Roman" w:hAnsi="V"/>
          <w:sz w:val="20"/>
          <w:szCs w:val="20"/>
          <w:lang w:val="en"/>
        </w:rPr>
        <w:t>(</w:t>
      </w:r>
      <w:r>
        <w:rPr>
          <w:rFonts w:ascii="V" w:eastAsia="Times New Roman" w:hAnsi="V"/>
          <w:sz w:val="20"/>
          <w:szCs w:val="20"/>
          <w:rtl/>
          <w:lang w:val="en"/>
        </w:rPr>
        <w:t>الخطورة</w:t>
      </w:r>
      <w:r>
        <w:rPr>
          <w:rFonts w:ascii="V" w:eastAsia="Times New Roman" w:hAnsi="V"/>
          <w:sz w:val="20"/>
          <w:szCs w:val="20"/>
          <w:lang w:val="en"/>
        </w:rPr>
        <w:t>) — these are read from the medical notes in the student's file (entered by administration/the registrar at enrollment and updated from student editing).</w:t>
      </w:r>
    </w:p>
    <w:p w:rsidR="00B5608F" w:rsidRDefault="00B5608F">
      <w:pPr>
        <w:numPr>
          <w:ilvl w:val="0"/>
          <w:numId w:val="102"/>
        </w:numPr>
        <w:spacing w:before="45" w:after="45"/>
        <w:rPr>
          <w:rFonts w:ascii="V" w:eastAsia="Times New Roman" w:hAnsi="V"/>
          <w:sz w:val="20"/>
          <w:szCs w:val="20"/>
          <w:lang w:val="en"/>
        </w:rPr>
      </w:pPr>
      <w:r>
        <w:rPr>
          <w:rStyle w:val="Strong"/>
          <w:rFonts w:ascii="V" w:eastAsia="Times New Roman" w:hAnsi="V"/>
          <w:sz w:val="20"/>
          <w:szCs w:val="20"/>
          <w:lang w:val="en"/>
        </w:rPr>
        <w:t>Latest Nurse Visits</w:t>
      </w:r>
      <w:r>
        <w:rPr>
          <w:rFonts w:ascii="V" w:eastAsia="Times New Roman" w:hAnsi="V"/>
          <w:sz w:val="20"/>
          <w:szCs w:val="20"/>
          <w:lang w:val="en"/>
        </w:rPr>
        <w:t xml:space="preserve"> (</w:t>
      </w:r>
      <w:r>
        <w:rPr>
          <w:rFonts w:ascii="V" w:eastAsia="Times New Roman" w:hAnsi="V"/>
          <w:sz w:val="20"/>
          <w:szCs w:val="20"/>
          <w:rtl/>
          <w:lang w:val="en"/>
        </w:rPr>
        <w:t>أحدث زيارات الممرضة</w:t>
      </w:r>
      <w:r>
        <w:rPr>
          <w:rFonts w:ascii="V" w:eastAsia="Times New Roman" w:hAnsi="V"/>
          <w:sz w:val="20"/>
          <w:szCs w:val="20"/>
          <w:lang w:val="en"/>
        </w:rPr>
        <w:t>) with the outcome and the parent-notification status.</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69" name="Picture 69" descr="شاشة الصح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شاشة الصحة"/>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شاشة الصح</w:t>
      </w:r>
      <w:r>
        <w:rPr>
          <w:rFonts w:ascii="V" w:eastAsia="Times New Roman" w:hAnsi="V"/>
          <w:sz w:val="20"/>
          <w:szCs w:val="20"/>
          <w:rtl/>
          <w:lang w:val="en"/>
        </w:rPr>
        <w:t>ة</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Logging a clinic visit</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documenting every student visit to the medical room: the reason, the action taken, the outcome, and informing the parent when needed.</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holders of </w:t>
      </w:r>
      <w:r>
        <w:rPr>
          <w:rStyle w:val="HTMLCode"/>
          <w:lang w:val="en"/>
        </w:rPr>
        <w:t>health.view</w:t>
      </w:r>
      <w:r>
        <w:rPr>
          <w:rFonts w:ascii="V" w:hAnsi="V"/>
          <w:sz w:val="20"/>
          <w:szCs w:val="20"/>
          <w:lang w:val="en"/>
        </w:rPr>
        <w:t>/</w:t>
      </w:r>
      <w:r>
        <w:rPr>
          <w:rStyle w:val="HTMLCode"/>
          <w:lang w:val="en"/>
        </w:rPr>
        <w:t>health.edit</w:t>
      </w:r>
      <w:r>
        <w:rPr>
          <w:rFonts w:ascii="V" w:hAnsi="V"/>
          <w:sz w:val="20"/>
          <w:szCs w:val="20"/>
          <w:lang w:val="en"/>
        </w:rPr>
        <w:t xml:space="preserve"> </w:t>
      </w:r>
      <w:r>
        <w:rPr>
          <w:rFonts w:ascii="V" w:hAnsi="V"/>
          <w:sz w:val="20"/>
          <w:szCs w:val="20"/>
          <w:lang w:val="en"/>
        </w:rPr>
        <w:t>— the nurse (and the doctor once granted the permission) and administration.</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review the student's health alerts (allergy? chronic condition?) before giving any medication.</w:t>
      </w:r>
    </w:p>
    <w:p w:rsidR="00B5608F" w:rsidRDefault="00B5608F">
      <w:pPr>
        <w:numPr>
          <w:ilvl w:val="0"/>
          <w:numId w:val="103"/>
        </w:numPr>
        <w:spacing w:before="45" w:after="45"/>
        <w:rPr>
          <w:rFonts w:ascii="V" w:eastAsia="Times New Roman" w:hAnsi="V"/>
          <w:sz w:val="20"/>
          <w:szCs w:val="20"/>
          <w:lang w:val="en"/>
        </w:rPr>
      </w:pPr>
      <w:r>
        <w:rPr>
          <w:rFonts w:ascii="V" w:eastAsia="Times New Roman" w:hAnsi="V"/>
          <w:sz w:val="20"/>
          <w:szCs w:val="20"/>
          <w:lang w:val="en"/>
        </w:rPr>
        <w:t xml:space="preserve">On </w:t>
      </w:r>
      <w:r>
        <w:rPr>
          <w:rStyle w:val="HTMLCode"/>
          <w:lang w:val="en"/>
        </w:rPr>
        <w:t>/health</w:t>
      </w:r>
      <w:r>
        <w:rPr>
          <w:rFonts w:ascii="V" w:eastAsia="Times New Roman" w:hAnsi="V"/>
          <w:sz w:val="20"/>
          <w:szCs w:val="20"/>
          <w:lang w:val="en"/>
        </w:rPr>
        <w:t xml:space="preserve"> press </w:t>
      </w:r>
      <w:r>
        <w:rPr>
          <w:rStyle w:val="Strong"/>
          <w:rFonts w:ascii="V" w:eastAsia="Times New Roman" w:hAnsi="V"/>
          <w:sz w:val="20"/>
          <w:szCs w:val="20"/>
          <w:lang w:val="en"/>
        </w:rPr>
        <w:t>Log Visit</w:t>
      </w:r>
      <w:r>
        <w:rPr>
          <w:rFonts w:ascii="V" w:eastAsia="Times New Roman" w:hAnsi="V"/>
          <w:sz w:val="20"/>
          <w:szCs w:val="20"/>
          <w:lang w:val="en"/>
        </w:rPr>
        <w:t xml:space="preserve"> (</w:t>
      </w:r>
      <w:r>
        <w:rPr>
          <w:rFonts w:ascii="V" w:eastAsia="Times New Roman" w:hAnsi="V"/>
          <w:sz w:val="20"/>
          <w:szCs w:val="20"/>
          <w:rtl/>
          <w:lang w:val="en"/>
        </w:rPr>
        <w:t>تسجيل زيارة</w:t>
      </w:r>
      <w:r>
        <w:rPr>
          <w:rFonts w:ascii="V" w:eastAsia="Times New Roman" w:hAnsi="V"/>
          <w:sz w:val="20"/>
          <w:szCs w:val="20"/>
          <w:lang w:val="en"/>
        </w:rPr>
        <w:t>).</w:t>
      </w:r>
    </w:p>
    <w:p w:rsidR="00B5608F" w:rsidRDefault="00B5608F">
      <w:pPr>
        <w:numPr>
          <w:ilvl w:val="0"/>
          <w:numId w:val="103"/>
        </w:numPr>
        <w:spacing w:before="45" w:after="45"/>
        <w:rPr>
          <w:rFonts w:ascii="V" w:eastAsia="Times New Roman" w:hAnsi="V"/>
          <w:sz w:val="20"/>
          <w:szCs w:val="20"/>
          <w:lang w:val="en"/>
        </w:rPr>
      </w:pPr>
      <w:r>
        <w:rPr>
          <w:rFonts w:ascii="V" w:eastAsia="Times New Roman" w:hAnsi="V"/>
          <w:sz w:val="20"/>
          <w:szCs w:val="20"/>
          <w:lang w:val="en"/>
        </w:rPr>
        <w:t xml:space="preserve">Choose the </w:t>
      </w:r>
      <w:r>
        <w:rPr>
          <w:rStyle w:val="Strong"/>
          <w:rFonts w:ascii="V" w:eastAsia="Times New Roman" w:hAnsi="V"/>
          <w:sz w:val="20"/>
          <w:szCs w:val="20"/>
          <w:lang w:val="en"/>
        </w:rPr>
        <w:t>Student</w:t>
      </w:r>
      <w:r>
        <w:rPr>
          <w:rFonts w:ascii="V" w:eastAsia="Times New Roman" w:hAnsi="V"/>
          <w:sz w:val="20"/>
          <w:szCs w:val="20"/>
          <w:lang w:val="en"/>
        </w:rPr>
        <w:t>.</w:t>
      </w:r>
    </w:p>
    <w:p w:rsidR="00B5608F" w:rsidRDefault="00B5608F">
      <w:pPr>
        <w:numPr>
          <w:ilvl w:val="0"/>
          <w:numId w:val="103"/>
        </w:numPr>
        <w:spacing w:before="45" w:after="45"/>
        <w:rPr>
          <w:rFonts w:ascii="V" w:eastAsia="Times New Roman" w:hAnsi="V"/>
          <w:sz w:val="20"/>
          <w:szCs w:val="20"/>
          <w:lang w:val="en"/>
        </w:rPr>
      </w:pPr>
      <w:r>
        <w:rPr>
          <w:rFonts w:ascii="V" w:eastAsia="Times New Roman" w:hAnsi="V"/>
          <w:sz w:val="20"/>
          <w:szCs w:val="20"/>
          <w:lang w:val="en"/>
        </w:rPr>
        <w:t xml:space="preserve">Record: the </w:t>
      </w:r>
      <w:r>
        <w:rPr>
          <w:rStyle w:val="Strong"/>
          <w:rFonts w:ascii="V" w:eastAsia="Times New Roman" w:hAnsi="V"/>
          <w:sz w:val="20"/>
          <w:szCs w:val="20"/>
          <w:lang w:val="en"/>
        </w:rPr>
        <w:t>Reason</w:t>
      </w:r>
      <w:r>
        <w:rPr>
          <w:rFonts w:ascii="V" w:eastAsia="Times New Roman" w:hAnsi="V"/>
          <w:sz w:val="20"/>
          <w:szCs w:val="20"/>
          <w:lang w:val="en"/>
        </w:rPr>
        <w:t xml:space="preserve"> (</w:t>
      </w:r>
      <w:r>
        <w:rPr>
          <w:rFonts w:ascii="V" w:eastAsia="Times New Roman" w:hAnsi="V"/>
          <w:sz w:val="20"/>
          <w:szCs w:val="20"/>
          <w:rtl/>
          <w:lang w:val="en"/>
        </w:rPr>
        <w:t>السبب</w:t>
      </w:r>
      <w:r>
        <w:rPr>
          <w:rFonts w:ascii="V" w:eastAsia="Times New Roman" w:hAnsi="V"/>
          <w:sz w:val="20"/>
          <w:szCs w:val="20"/>
          <w:lang w:val="en"/>
        </w:rPr>
        <w:t xml:space="preserve">), the </w:t>
      </w:r>
      <w:r>
        <w:rPr>
          <w:rStyle w:val="Strong"/>
          <w:rFonts w:ascii="V" w:eastAsia="Times New Roman" w:hAnsi="V"/>
          <w:sz w:val="20"/>
          <w:szCs w:val="20"/>
          <w:lang w:val="en"/>
        </w:rPr>
        <w:t>Temperature (°C)</w:t>
      </w:r>
      <w:r>
        <w:rPr>
          <w:rFonts w:ascii="V" w:eastAsia="Times New Roman" w:hAnsi="V"/>
          <w:sz w:val="20"/>
          <w:szCs w:val="20"/>
          <w:lang w:val="en"/>
        </w:rPr>
        <w:t xml:space="preserve"> (</w:t>
      </w:r>
      <w:r>
        <w:rPr>
          <w:rFonts w:ascii="V" w:eastAsia="Times New Roman" w:hAnsi="V"/>
          <w:sz w:val="20"/>
          <w:szCs w:val="20"/>
          <w:rtl/>
          <w:lang w:val="en"/>
        </w:rPr>
        <w:t>الحرارة (°م)</w:t>
      </w:r>
      <w:r>
        <w:rPr>
          <w:rFonts w:ascii="V" w:eastAsia="Times New Roman" w:hAnsi="V"/>
          <w:sz w:val="20"/>
          <w:szCs w:val="20"/>
          <w:lang w:val="en"/>
        </w:rPr>
        <w:t xml:space="preserve">) if measured, the </w:t>
      </w:r>
      <w:r>
        <w:rPr>
          <w:rStyle w:val="Strong"/>
          <w:rFonts w:ascii="V" w:eastAsia="Times New Roman" w:hAnsi="V"/>
          <w:sz w:val="20"/>
          <w:szCs w:val="20"/>
          <w:lang w:val="en"/>
        </w:rPr>
        <w:t>Treatment / Medication Given</w:t>
      </w:r>
      <w:r>
        <w:rPr>
          <w:rFonts w:ascii="V" w:eastAsia="Times New Roman" w:hAnsi="V"/>
          <w:sz w:val="20"/>
          <w:szCs w:val="20"/>
          <w:lang w:val="en"/>
        </w:rPr>
        <w:t xml:space="preserve"> (</w:t>
      </w:r>
      <w:r>
        <w:rPr>
          <w:rFonts w:ascii="V" w:eastAsia="Times New Roman" w:hAnsi="V"/>
          <w:sz w:val="20"/>
          <w:szCs w:val="20"/>
          <w:rtl/>
          <w:lang w:val="en"/>
        </w:rPr>
        <w:t>العلاج / الدواء المُعطى</w:t>
      </w:r>
      <w:r>
        <w:rPr>
          <w:rFonts w:ascii="V" w:eastAsia="Times New Roman" w:hAnsi="V"/>
          <w:sz w:val="20"/>
          <w:szCs w:val="20"/>
          <w:lang w:val="en"/>
        </w:rPr>
        <w:t xml:space="preserve">), and a </w:t>
      </w:r>
      <w:r>
        <w:rPr>
          <w:rStyle w:val="Strong"/>
          <w:rFonts w:ascii="V" w:eastAsia="Times New Roman" w:hAnsi="V"/>
          <w:sz w:val="20"/>
          <w:szCs w:val="20"/>
          <w:lang w:val="en"/>
        </w:rPr>
        <w:t>Note</w:t>
      </w:r>
      <w:r>
        <w:rPr>
          <w:rFonts w:ascii="V" w:eastAsia="Times New Roman" w:hAnsi="V"/>
          <w:sz w:val="20"/>
          <w:szCs w:val="20"/>
          <w:lang w:val="en"/>
        </w:rPr>
        <w:t xml:space="preserve"> (</w:t>
      </w:r>
      <w:r>
        <w:rPr>
          <w:rFonts w:ascii="V" w:eastAsia="Times New Roman" w:hAnsi="V"/>
          <w:sz w:val="20"/>
          <w:szCs w:val="20"/>
          <w:rtl/>
          <w:lang w:val="en"/>
        </w:rPr>
        <w:t>ملاحظة</w:t>
      </w:r>
      <w:r>
        <w:rPr>
          <w:rFonts w:ascii="V" w:eastAsia="Times New Roman" w:hAnsi="V"/>
          <w:sz w:val="20"/>
          <w:szCs w:val="20"/>
          <w:lang w:val="en"/>
        </w:rPr>
        <w:t>).</w:t>
      </w:r>
    </w:p>
    <w:p w:rsidR="00B5608F" w:rsidRDefault="00B5608F">
      <w:pPr>
        <w:numPr>
          <w:ilvl w:val="0"/>
          <w:numId w:val="103"/>
        </w:numPr>
        <w:spacing w:before="45" w:after="45"/>
        <w:rPr>
          <w:rFonts w:ascii="V" w:eastAsia="Times New Roman" w:hAnsi="V"/>
          <w:sz w:val="20"/>
          <w:szCs w:val="20"/>
          <w:lang w:val="en"/>
        </w:rPr>
      </w:pPr>
      <w:r>
        <w:rPr>
          <w:rFonts w:ascii="V" w:eastAsia="Times New Roman" w:hAnsi="V"/>
          <w:sz w:val="20"/>
          <w:szCs w:val="20"/>
          <w:lang w:val="en"/>
        </w:rPr>
        <w:t xml:space="preserve">Set the </w:t>
      </w:r>
      <w:r>
        <w:rPr>
          <w:rStyle w:val="Strong"/>
          <w:rFonts w:ascii="V" w:eastAsia="Times New Roman" w:hAnsi="V"/>
          <w:sz w:val="20"/>
          <w:szCs w:val="20"/>
          <w:lang w:val="en"/>
        </w:rPr>
        <w:t>Outcome</w:t>
      </w:r>
      <w:r>
        <w:rPr>
          <w:rFonts w:ascii="V" w:eastAsia="Times New Roman" w:hAnsi="V"/>
          <w:sz w:val="20"/>
          <w:szCs w:val="20"/>
          <w:lang w:val="en"/>
        </w:rPr>
        <w:t xml:space="preserve"> (</w:t>
      </w:r>
      <w:r>
        <w:rPr>
          <w:rFonts w:ascii="V" w:eastAsia="Times New Roman" w:hAnsi="V"/>
          <w:sz w:val="20"/>
          <w:szCs w:val="20"/>
          <w:rtl/>
          <w:lang w:val="en"/>
        </w:rPr>
        <w:t>النتيجة</w:t>
      </w:r>
      <w:r>
        <w:rPr>
          <w:rFonts w:ascii="V" w:eastAsia="Times New Roman" w:hAnsi="V"/>
          <w:sz w:val="20"/>
          <w:szCs w:val="20"/>
          <w:lang w:val="en"/>
        </w:rPr>
        <w:t xml:space="preserve">): </w:t>
      </w:r>
      <w:r>
        <w:rPr>
          <w:rStyle w:val="Strong"/>
          <w:rFonts w:ascii="V" w:eastAsia="Times New Roman" w:hAnsi="V"/>
          <w:sz w:val="20"/>
          <w:szCs w:val="20"/>
          <w:lang w:val="en"/>
        </w:rPr>
        <w:t>Returned to class</w:t>
      </w:r>
      <w:r>
        <w:rPr>
          <w:rFonts w:ascii="V" w:eastAsia="Times New Roman" w:hAnsi="V"/>
          <w:sz w:val="20"/>
          <w:szCs w:val="20"/>
          <w:lang w:val="en"/>
        </w:rPr>
        <w:t xml:space="preserve"> (</w:t>
      </w:r>
      <w:r>
        <w:rPr>
          <w:rFonts w:ascii="V" w:eastAsia="Times New Roman" w:hAnsi="V"/>
          <w:sz w:val="20"/>
          <w:szCs w:val="20"/>
          <w:rtl/>
          <w:lang w:val="en"/>
        </w:rPr>
        <w:t>عاد إلى الصف</w:t>
      </w:r>
      <w:r>
        <w:rPr>
          <w:rFonts w:ascii="V" w:eastAsia="Times New Roman" w:hAnsi="V"/>
          <w:sz w:val="20"/>
          <w:szCs w:val="20"/>
          <w:lang w:val="en"/>
        </w:rPr>
        <w:t xml:space="preserve">) / </w:t>
      </w:r>
      <w:r>
        <w:rPr>
          <w:rStyle w:val="Strong"/>
          <w:rFonts w:ascii="V" w:eastAsia="Times New Roman" w:hAnsi="V"/>
          <w:sz w:val="20"/>
          <w:szCs w:val="20"/>
          <w:lang w:val="en"/>
        </w:rPr>
        <w:t>Resting</w:t>
      </w:r>
      <w:r>
        <w:rPr>
          <w:rFonts w:ascii="V" w:eastAsia="Times New Roman" w:hAnsi="V"/>
          <w:sz w:val="20"/>
          <w:szCs w:val="20"/>
          <w:lang w:val="en"/>
        </w:rPr>
        <w:t xml:space="preserve"> (</w:t>
      </w:r>
      <w:r>
        <w:rPr>
          <w:rFonts w:ascii="V" w:eastAsia="Times New Roman" w:hAnsi="V"/>
          <w:sz w:val="20"/>
          <w:szCs w:val="20"/>
          <w:rtl/>
          <w:lang w:val="en"/>
        </w:rPr>
        <w:t>يستريح</w:t>
      </w:r>
      <w:r>
        <w:rPr>
          <w:rFonts w:ascii="V" w:eastAsia="Times New Roman" w:hAnsi="V"/>
          <w:sz w:val="20"/>
          <w:szCs w:val="20"/>
          <w:lang w:val="en"/>
        </w:rPr>
        <w:t xml:space="preserve">) / </w:t>
      </w:r>
      <w:r>
        <w:rPr>
          <w:rStyle w:val="Strong"/>
          <w:rFonts w:ascii="V" w:eastAsia="Times New Roman" w:hAnsi="V"/>
          <w:sz w:val="20"/>
          <w:szCs w:val="20"/>
          <w:lang w:val="en"/>
        </w:rPr>
        <w:t>Sent home</w:t>
      </w:r>
      <w:r>
        <w:rPr>
          <w:rFonts w:ascii="V" w:eastAsia="Times New Roman" w:hAnsi="V"/>
          <w:sz w:val="20"/>
          <w:szCs w:val="20"/>
          <w:lang w:val="en"/>
        </w:rPr>
        <w:t xml:space="preserve"> </w:t>
      </w:r>
      <w:r>
        <w:rPr>
          <w:rFonts w:ascii="V" w:eastAsia="Times New Roman" w:hAnsi="V"/>
          <w:sz w:val="20"/>
          <w:szCs w:val="20"/>
          <w:lang w:val="en"/>
        </w:rPr>
        <w:t>(</w:t>
      </w:r>
      <w:r>
        <w:rPr>
          <w:rFonts w:ascii="V" w:eastAsia="Times New Roman" w:hAnsi="V"/>
          <w:sz w:val="20"/>
          <w:szCs w:val="20"/>
          <w:rtl/>
          <w:lang w:val="en"/>
        </w:rPr>
        <w:t>أُرسل إلى البيت</w:t>
      </w:r>
      <w:r>
        <w:rPr>
          <w:rFonts w:ascii="V" w:eastAsia="Times New Roman" w:hAnsi="V"/>
          <w:sz w:val="20"/>
          <w:szCs w:val="20"/>
          <w:lang w:val="en"/>
        </w:rPr>
        <w:t xml:space="preserve">) / </w:t>
      </w:r>
      <w:r>
        <w:rPr>
          <w:rStyle w:val="Strong"/>
          <w:rFonts w:ascii="V" w:eastAsia="Times New Roman" w:hAnsi="V"/>
          <w:sz w:val="20"/>
          <w:szCs w:val="20"/>
          <w:lang w:val="en"/>
        </w:rPr>
        <w:t>Referred to hospital</w:t>
      </w:r>
      <w:r>
        <w:rPr>
          <w:rFonts w:ascii="V" w:eastAsia="Times New Roman" w:hAnsi="V"/>
          <w:sz w:val="20"/>
          <w:szCs w:val="20"/>
          <w:lang w:val="en"/>
        </w:rPr>
        <w:t xml:space="preserve"> (</w:t>
      </w:r>
      <w:r>
        <w:rPr>
          <w:rFonts w:ascii="V" w:eastAsia="Times New Roman" w:hAnsi="V"/>
          <w:sz w:val="20"/>
          <w:szCs w:val="20"/>
          <w:rtl/>
          <w:lang w:val="en"/>
        </w:rPr>
        <w:t>حُوّل إلى المستشفى</w:t>
      </w:r>
      <w:r>
        <w:rPr>
          <w:rFonts w:ascii="V" w:eastAsia="Times New Roman" w:hAnsi="V"/>
          <w:sz w:val="20"/>
          <w:szCs w:val="20"/>
          <w:lang w:val="en"/>
        </w:rPr>
        <w:t xml:space="preserve">) — or tick </w:t>
      </w:r>
      <w:r>
        <w:rPr>
          <w:rStyle w:val="Strong"/>
          <w:rFonts w:ascii="V" w:eastAsia="Times New Roman" w:hAnsi="V"/>
          <w:sz w:val="20"/>
          <w:szCs w:val="20"/>
          <w:lang w:val="en"/>
        </w:rPr>
        <w:t>"The student is still in the medical room"</w:t>
      </w:r>
      <w:r>
        <w:rPr>
          <w:rFonts w:ascii="V" w:eastAsia="Times New Roman" w:hAnsi="V"/>
          <w:sz w:val="20"/>
          <w:szCs w:val="20"/>
          <w:lang w:val="en"/>
        </w:rPr>
        <w:t xml:space="preserve"> («</w:t>
      </w:r>
      <w:r>
        <w:rPr>
          <w:rFonts w:ascii="V" w:eastAsia="Times New Roman" w:hAnsi="V"/>
          <w:sz w:val="20"/>
          <w:szCs w:val="20"/>
          <w:rtl/>
          <w:lang w:val="en"/>
        </w:rPr>
        <w:t>الطالب ما زال في الغرفة الطبية</w:t>
      </w:r>
      <w:r>
        <w:rPr>
          <w:rFonts w:ascii="V" w:eastAsia="Times New Roman" w:hAnsi="V"/>
          <w:sz w:val="20"/>
          <w:szCs w:val="20"/>
          <w:lang w:val="en"/>
        </w:rPr>
        <w:t>») for an ongoing visit to be closed later.</w:t>
      </w:r>
    </w:p>
    <w:p w:rsidR="00B5608F" w:rsidRDefault="00B5608F">
      <w:pPr>
        <w:numPr>
          <w:ilvl w:val="0"/>
          <w:numId w:val="103"/>
        </w:numPr>
        <w:spacing w:before="45" w:after="45"/>
        <w:rPr>
          <w:rFonts w:ascii="V" w:eastAsia="Times New Roman" w:hAnsi="V"/>
          <w:sz w:val="20"/>
          <w:szCs w:val="20"/>
          <w:lang w:val="en"/>
        </w:rPr>
      </w:pPr>
      <w:r>
        <w:rPr>
          <w:rFonts w:ascii="V" w:eastAsia="Times New Roman" w:hAnsi="V"/>
          <w:sz w:val="20"/>
          <w:szCs w:val="20"/>
          <w:lang w:val="en"/>
        </w:rPr>
        <w:t xml:space="preserve">Enable </w:t>
      </w:r>
      <w:r>
        <w:rPr>
          <w:rStyle w:val="Strong"/>
          <w:rFonts w:ascii="V" w:eastAsia="Times New Roman" w:hAnsi="V"/>
          <w:sz w:val="20"/>
          <w:szCs w:val="20"/>
          <w:lang w:val="en"/>
        </w:rPr>
        <w:t>Notify Parent</w:t>
      </w:r>
      <w:r>
        <w:rPr>
          <w:rFonts w:ascii="V" w:eastAsia="Times New Roman" w:hAnsi="V"/>
          <w:sz w:val="20"/>
          <w:szCs w:val="20"/>
          <w:lang w:val="en"/>
        </w:rPr>
        <w:t xml:space="preserve"> (</w:t>
      </w:r>
      <w:r>
        <w:rPr>
          <w:rFonts w:ascii="V" w:eastAsia="Times New Roman" w:hAnsi="V"/>
          <w:sz w:val="20"/>
          <w:szCs w:val="20"/>
          <w:rtl/>
          <w:lang w:val="en"/>
        </w:rPr>
        <w:t>إشعار ولي الأمر</w:t>
      </w:r>
      <w:r>
        <w:rPr>
          <w:rFonts w:ascii="V" w:eastAsia="Times New Roman" w:hAnsi="V"/>
          <w:sz w:val="20"/>
          <w:szCs w:val="20"/>
          <w:lang w:val="en"/>
        </w:rPr>
        <w:t>) if needed, then save.</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w:t>
      </w:r>
      <w:r>
        <w:rPr>
          <w:rFonts w:ascii="V" w:hAnsi="V"/>
          <w:sz w:val="20"/>
          <w:szCs w:val="20"/>
          <w:lang w:val="en"/>
        </w:rPr>
        <w:t>"Visit logged successfully." («</w:t>
      </w:r>
      <w:r>
        <w:rPr>
          <w:rFonts w:ascii="V" w:hAnsi="V"/>
          <w:sz w:val="20"/>
          <w:szCs w:val="20"/>
          <w:rtl/>
          <w:lang w:val="en"/>
        </w:rPr>
        <w:t>تم تسجيل الزيارة بنجاح</w:t>
      </w:r>
      <w:r>
        <w:rPr>
          <w:rFonts w:ascii="V" w:hAnsi="V"/>
          <w:sz w:val="20"/>
          <w:szCs w:val="20"/>
          <w:lang w:val="en"/>
        </w:rPr>
        <w:t>.») and the visit appears in "Latest Nurse Visits" with the tag "Parent notified" («</w:t>
      </w:r>
      <w:r>
        <w:rPr>
          <w:rFonts w:ascii="V" w:hAnsi="V"/>
          <w:sz w:val="20"/>
          <w:szCs w:val="20"/>
          <w:rtl/>
          <w:lang w:val="en"/>
        </w:rPr>
        <w:t>أُشعر ولي الأمر</w:t>
      </w:r>
      <w:r>
        <w:rPr>
          <w:rFonts w:ascii="V" w:hAnsi="V"/>
          <w:sz w:val="20"/>
          <w:szCs w:val="20"/>
          <w:lang w:val="en"/>
        </w:rPr>
        <w:t>») when enabled. A student leaving school from the medical room is always reported to the office — a student leaving during school hours is a safeguarding matter.</w:t>
      </w:r>
    </w:p>
    <w:p w:rsidR="00B5608F" w:rsidRDefault="00B5608F">
      <w:pPr>
        <w:pStyle w:val="NormalWeb"/>
        <w:rPr>
          <w:rFonts w:ascii="V" w:hAnsi="V"/>
          <w:sz w:val="20"/>
          <w:szCs w:val="20"/>
          <w:lang w:val="en"/>
        </w:rPr>
      </w:pPr>
      <w:r>
        <w:rPr>
          <w:rStyle w:val="Strong"/>
          <w:rFonts w:ascii="V" w:hAnsi="V"/>
          <w:sz w:val="20"/>
          <w:szCs w:val="20"/>
          <w:lang w:val="en"/>
        </w:rPr>
        <w:t>Common mistakes:</w:t>
      </w:r>
    </w:p>
    <w:p w:rsidR="00B5608F" w:rsidRDefault="00B5608F">
      <w:pPr>
        <w:numPr>
          <w:ilvl w:val="0"/>
          <w:numId w:val="104"/>
        </w:numPr>
        <w:spacing w:before="45" w:after="45"/>
        <w:rPr>
          <w:rFonts w:ascii="V" w:eastAsia="Times New Roman" w:hAnsi="V"/>
          <w:sz w:val="20"/>
          <w:szCs w:val="20"/>
          <w:lang w:val="en"/>
        </w:rPr>
      </w:pPr>
      <w:r>
        <w:rPr>
          <w:rFonts w:ascii="V" w:eastAsia="Times New Roman" w:hAnsi="V"/>
          <w:sz w:val="20"/>
          <w:szCs w:val="20"/>
          <w:lang w:val="en"/>
        </w:rPr>
        <w:t>Forgetting to close an "ongoing" visit after the student returns to class — it stays pending in the day's counter.</w:t>
      </w:r>
    </w:p>
    <w:p w:rsidR="00B5608F" w:rsidRDefault="00B5608F">
      <w:pPr>
        <w:numPr>
          <w:ilvl w:val="0"/>
          <w:numId w:val="104"/>
        </w:numPr>
        <w:spacing w:before="45" w:after="45"/>
        <w:rPr>
          <w:rFonts w:ascii="V" w:eastAsia="Times New Roman" w:hAnsi="V"/>
          <w:sz w:val="20"/>
          <w:szCs w:val="20"/>
          <w:lang w:val="en"/>
        </w:rPr>
      </w:pPr>
      <w:r>
        <w:rPr>
          <w:rFonts w:ascii="V" w:eastAsia="Times New Roman" w:hAnsi="V"/>
          <w:sz w:val="20"/>
          <w:szCs w:val="20"/>
          <w:lang w:val="en"/>
        </w:rPr>
        <w:t>Settling for a verbal notice to the parent without enabling the notification — enable the option so the notification is documented.</w:t>
      </w:r>
    </w:p>
    <w:p w:rsidR="00B5608F" w:rsidRDefault="00B5608F">
      <w:pPr>
        <w:pStyle w:val="NormalWeb"/>
        <w:rPr>
          <w:rFonts w:ascii="V" w:hAnsi="V"/>
          <w:sz w:val="20"/>
          <w:szCs w:val="20"/>
          <w:lang w:val="en"/>
        </w:rPr>
      </w:pPr>
      <w:r>
        <w:rPr>
          <w:rStyle w:val="Strong"/>
          <w:rFonts w:ascii="V" w:hAnsi="V"/>
          <w:sz w:val="20"/>
          <w:szCs w:val="20"/>
          <w:lang w:val="en"/>
        </w:rPr>
        <w:t>Troubleshooting:</w:t>
      </w:r>
    </w:p>
    <w:p w:rsidR="00B5608F" w:rsidRDefault="00B5608F">
      <w:pPr>
        <w:numPr>
          <w:ilvl w:val="0"/>
          <w:numId w:val="105"/>
        </w:numPr>
        <w:spacing w:before="45" w:after="45"/>
        <w:rPr>
          <w:rFonts w:ascii="V" w:eastAsia="Times New Roman" w:hAnsi="V"/>
          <w:sz w:val="20"/>
          <w:szCs w:val="20"/>
          <w:lang w:val="en"/>
        </w:rPr>
      </w:pPr>
      <w:r>
        <w:rPr>
          <w:rStyle w:val="Emphasis"/>
          <w:rFonts w:ascii="V" w:eastAsia="Times New Roman" w:hAnsi="V"/>
          <w:sz w:val="20"/>
          <w:szCs w:val="20"/>
          <w:lang w:val="en"/>
        </w:rPr>
        <w:t>A student does not appear in the list:</w:t>
      </w:r>
      <w:r>
        <w:rPr>
          <w:rFonts w:ascii="V" w:eastAsia="Times New Roman" w:hAnsi="V"/>
          <w:sz w:val="20"/>
          <w:szCs w:val="20"/>
          <w:lang w:val="en"/>
        </w:rPr>
        <w:t xml:space="preserve"> check the correct search name; the nurse sees all the school's students (school-wide scope).</w:t>
      </w:r>
    </w:p>
    <w:p w:rsidR="00B5608F" w:rsidRDefault="00B5608F">
      <w:pPr>
        <w:numPr>
          <w:ilvl w:val="0"/>
          <w:numId w:val="105"/>
        </w:numPr>
        <w:spacing w:before="45" w:after="45"/>
        <w:rPr>
          <w:rFonts w:ascii="V" w:eastAsia="Times New Roman" w:hAnsi="V"/>
          <w:sz w:val="20"/>
          <w:szCs w:val="20"/>
          <w:lang w:val="en"/>
        </w:rPr>
      </w:pPr>
      <w:r>
        <w:rPr>
          <w:rStyle w:val="Emphasis"/>
          <w:rFonts w:ascii="V" w:eastAsia="Times New Roman" w:hAnsi="V"/>
          <w:sz w:val="20"/>
          <w:szCs w:val="20"/>
          <w:lang w:val="en"/>
        </w:rPr>
        <w:t>The doctor cannot see the screen at all:</w:t>
      </w:r>
      <w:r>
        <w:rPr>
          <w:rFonts w:ascii="V" w:eastAsia="Times New Roman" w:hAnsi="V"/>
          <w:sz w:val="20"/>
          <w:szCs w:val="20"/>
          <w:lang w:val="en"/>
        </w:rPr>
        <w:t xml:space="preserve"> they have not been granted </w:t>
      </w:r>
      <w:r>
        <w:rPr>
          <w:rStyle w:val="HTMLCode"/>
          <w:lang w:val="en"/>
        </w:rPr>
        <w:t>health.view</w:t>
      </w:r>
      <w:r>
        <w:rPr>
          <w:rFonts w:ascii="V" w:eastAsia="Times New Roman" w:hAnsi="V"/>
          <w:sz w:val="20"/>
          <w:szCs w:val="20"/>
          <w:lang w:val="en"/>
        </w:rPr>
        <w:t xml:space="preserve"> yet — administration requests it from Roles and Permissions.</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nurse-medical-docs" w:history="1">
        <w:r>
          <w:rPr>
            <w:rStyle w:val="Hyperlink"/>
            <w:rFonts w:ascii="V" w:hAnsi="V"/>
            <w:sz w:val="20"/>
            <w:szCs w:val="20"/>
            <w:lang w:val="en"/>
          </w:rPr>
          <w:t>Medical documents</w:t>
        </w:r>
      </w:hyperlink>
      <w:r>
        <w:rPr>
          <w:rFonts w:ascii="V" w:hAnsi="V"/>
          <w:sz w:val="20"/>
          <w:szCs w:val="20"/>
          <w:lang w:val="en"/>
        </w:rPr>
        <w:t xml:space="preserve"> </w:t>
      </w:r>
      <w:r>
        <w:rPr>
          <w:rFonts w:ascii="V" w:hAnsi="V"/>
          <w:sz w:val="20"/>
          <w:szCs w:val="20"/>
          <w:lang w:val="en"/>
        </w:rPr>
        <w:t>· the Parent Guide chapter (uploading documents).</w:t>
      </w:r>
    </w:p>
    <w:p w:rsidR="00B5608F" w:rsidRDefault="00B5608F">
      <w:pPr>
        <w:pStyle w:val="Heading3"/>
        <w:rPr>
          <w:rFonts w:ascii="V" w:eastAsia="Times New Roman" w:hAnsi="V"/>
          <w:lang w:val="en"/>
        </w:rPr>
      </w:pPr>
      <w:r>
        <w:rPr>
          <w:rFonts w:ascii="V" w:eastAsia="Times New Roman" w:hAnsi="V"/>
          <w:lang w:val="en"/>
        </w:rPr>
        <w:t>Student medical documents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reviewing the medical documents parents upload from the app (allergy letters, vaccination records, prescriptions, doctors' reports).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holders of </w:t>
      </w:r>
      <w:r>
        <w:rPr>
          <w:rStyle w:val="HTMLCode"/>
          <w:lang w:val="en"/>
        </w:rPr>
        <w:t>health.view</w:t>
      </w:r>
      <w:r>
        <w:rPr>
          <w:rFonts w:ascii="V" w:hAnsi="V"/>
          <w:sz w:val="20"/>
          <w:szCs w:val="20"/>
          <w:lang w:val="en"/>
        </w:rPr>
        <w:t xml:space="preserve"> — the clinic and administration. A parent sees their own children's documents only.</w:t>
      </w:r>
    </w:p>
    <w:p w:rsidR="00B5608F" w:rsidRDefault="00B5608F">
      <w:pPr>
        <w:numPr>
          <w:ilvl w:val="0"/>
          <w:numId w:val="106"/>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Medical Documents</w:t>
      </w:r>
      <w:r>
        <w:rPr>
          <w:rFonts w:ascii="V" w:eastAsia="Times New Roman" w:hAnsi="V"/>
          <w:sz w:val="20"/>
          <w:szCs w:val="20"/>
          <w:lang w:val="en"/>
        </w:rPr>
        <w:t xml:space="preserve"> (</w:t>
      </w:r>
      <w:r>
        <w:rPr>
          <w:rFonts w:ascii="V" w:eastAsia="Times New Roman" w:hAnsi="V"/>
          <w:sz w:val="20"/>
          <w:szCs w:val="20"/>
          <w:rtl/>
          <w:lang w:val="en"/>
        </w:rPr>
        <w:t>الوثائق الطبية</w:t>
      </w:r>
      <w:r>
        <w:rPr>
          <w:rFonts w:ascii="V" w:eastAsia="Times New Roman" w:hAnsi="V"/>
          <w:sz w:val="20"/>
          <w:szCs w:val="20"/>
          <w:lang w:val="en"/>
        </w:rPr>
        <w:t>) (</w:t>
      </w:r>
      <w:r>
        <w:rPr>
          <w:rStyle w:val="HTMLCode"/>
          <w:lang w:val="en"/>
        </w:rPr>
        <w:t>/child-medical</w:t>
      </w:r>
      <w:r>
        <w:rPr>
          <w:rFonts w:ascii="V" w:eastAsia="Times New Roman" w:hAnsi="V"/>
          <w:sz w:val="20"/>
          <w:szCs w:val="20"/>
          <w:lang w:val="en"/>
        </w:rPr>
        <w:t>).</w:t>
      </w:r>
    </w:p>
    <w:p w:rsidR="00B5608F" w:rsidRDefault="00B5608F">
      <w:pPr>
        <w:numPr>
          <w:ilvl w:val="0"/>
          <w:numId w:val="106"/>
        </w:numPr>
        <w:spacing w:before="45" w:after="45"/>
        <w:rPr>
          <w:rFonts w:ascii="V" w:eastAsia="Times New Roman" w:hAnsi="V"/>
          <w:sz w:val="20"/>
          <w:szCs w:val="20"/>
          <w:lang w:val="en"/>
        </w:rPr>
      </w:pPr>
      <w:r>
        <w:rPr>
          <w:rFonts w:ascii="V" w:eastAsia="Times New Roman" w:hAnsi="V"/>
          <w:sz w:val="20"/>
          <w:szCs w:val="20"/>
          <w:lang w:val="en"/>
        </w:rPr>
        <w:t xml:space="preserve">Review the </w:t>
      </w:r>
      <w:r>
        <w:rPr>
          <w:rStyle w:val="Strong"/>
          <w:rFonts w:ascii="V" w:eastAsia="Times New Roman" w:hAnsi="V"/>
          <w:sz w:val="20"/>
          <w:szCs w:val="20"/>
          <w:lang w:val="en"/>
        </w:rPr>
        <w:t>saved documents</w:t>
      </w:r>
      <w:r>
        <w:rPr>
          <w:rFonts w:ascii="V" w:eastAsia="Times New Roman" w:hAnsi="V"/>
          <w:sz w:val="20"/>
          <w:szCs w:val="20"/>
          <w:lang w:val="en"/>
        </w:rPr>
        <w:t xml:space="preserve">: the student, the title, the </w:t>
      </w:r>
      <w:r>
        <w:rPr>
          <w:rStyle w:val="Strong"/>
          <w:rFonts w:ascii="V" w:eastAsia="Times New Roman" w:hAnsi="V"/>
          <w:sz w:val="20"/>
          <w:szCs w:val="20"/>
          <w:lang w:val="en"/>
        </w:rPr>
        <w:t>Type</w:t>
      </w:r>
      <w:r>
        <w:rPr>
          <w:rFonts w:ascii="V" w:eastAsia="Times New Roman" w:hAnsi="V"/>
          <w:sz w:val="20"/>
          <w:szCs w:val="20"/>
          <w:lang w:val="en"/>
        </w:rPr>
        <w:t xml:space="preserve"> </w:t>
      </w:r>
      <w:r>
        <w:rPr>
          <w:rFonts w:ascii="V" w:eastAsia="Times New Roman" w:hAnsi="V"/>
          <w:sz w:val="20"/>
          <w:szCs w:val="20"/>
          <w:lang w:val="en"/>
        </w:rPr>
        <w:t>(</w:t>
      </w:r>
      <w:r>
        <w:rPr>
          <w:rFonts w:ascii="V" w:eastAsia="Times New Roman" w:hAnsi="V"/>
          <w:sz w:val="20"/>
          <w:szCs w:val="20"/>
          <w:rtl/>
          <w:lang w:val="en"/>
        </w:rPr>
        <w:t>النوع</w:t>
      </w:r>
      <w:r>
        <w:rPr>
          <w:rFonts w:ascii="V" w:eastAsia="Times New Roman" w:hAnsi="V"/>
          <w:sz w:val="20"/>
          <w:szCs w:val="20"/>
          <w:lang w:val="en"/>
        </w:rPr>
        <w:t>) (allergy / vaccination / prescription / doctor's report / report / other), and the note.</w:t>
      </w:r>
    </w:p>
    <w:p w:rsidR="00B5608F" w:rsidRDefault="00B5608F">
      <w:pPr>
        <w:numPr>
          <w:ilvl w:val="0"/>
          <w:numId w:val="106"/>
        </w:numPr>
        <w:spacing w:before="45" w:after="45"/>
        <w:rPr>
          <w:rFonts w:ascii="V" w:eastAsia="Times New Roman" w:hAnsi="V"/>
          <w:sz w:val="20"/>
          <w:szCs w:val="20"/>
          <w:lang w:val="en"/>
        </w:rPr>
      </w:pPr>
      <w:r>
        <w:rPr>
          <w:rFonts w:ascii="V" w:eastAsia="Times New Roman" w:hAnsi="V"/>
          <w:sz w:val="20"/>
          <w:szCs w:val="20"/>
          <w:lang w:val="en"/>
        </w:rPr>
        <w:t xml:space="preserve">Download the document with the </w:t>
      </w:r>
      <w:r>
        <w:rPr>
          <w:rStyle w:val="Strong"/>
          <w:rFonts w:ascii="V" w:eastAsia="Times New Roman" w:hAnsi="V"/>
          <w:sz w:val="20"/>
          <w:szCs w:val="20"/>
          <w:lang w:val="en"/>
        </w:rPr>
        <w:t>Download</w:t>
      </w:r>
      <w:r>
        <w:rPr>
          <w:rFonts w:ascii="V" w:eastAsia="Times New Roman" w:hAnsi="V"/>
          <w:sz w:val="20"/>
          <w:szCs w:val="20"/>
          <w:lang w:val="en"/>
        </w:rPr>
        <w:t xml:space="preserve"> (</w:t>
      </w:r>
      <w:r>
        <w:rPr>
          <w:rFonts w:ascii="V" w:eastAsia="Times New Roman" w:hAnsi="V"/>
          <w:sz w:val="20"/>
          <w:szCs w:val="20"/>
          <w:rtl/>
          <w:lang w:val="en"/>
        </w:rPr>
        <w:t>تنزيل</w:t>
      </w:r>
      <w:r>
        <w:rPr>
          <w:rFonts w:ascii="V" w:eastAsia="Times New Roman" w:hAnsi="V"/>
          <w:sz w:val="20"/>
          <w:szCs w:val="20"/>
          <w:lang w:val="en"/>
        </w:rPr>
        <w:t>) button to read it.</w:t>
      </w:r>
    </w:p>
    <w:p w:rsidR="00B5608F" w:rsidRDefault="00B5608F">
      <w:pPr>
        <w:numPr>
          <w:ilvl w:val="0"/>
          <w:numId w:val="106"/>
        </w:numPr>
        <w:spacing w:before="45" w:after="45"/>
        <w:rPr>
          <w:rFonts w:ascii="V" w:eastAsia="Times New Roman" w:hAnsi="V"/>
          <w:sz w:val="20"/>
          <w:szCs w:val="20"/>
          <w:lang w:val="en"/>
        </w:rPr>
      </w:pPr>
      <w:r>
        <w:rPr>
          <w:rFonts w:ascii="V" w:eastAsia="Times New Roman" w:hAnsi="V"/>
          <w:sz w:val="20"/>
          <w:szCs w:val="20"/>
          <w:lang w:val="en"/>
        </w:rPr>
        <w:t>Update the medical notes in the student's file if something new requires it (a new allergy, for example) via administration/the registrar.</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a complete medical file for every student; the parent sees in their app that "only you and the school's medical staff can see them".</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70" name="Picture 70" descr="الوثائق الطب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الوثائق الطبية"/>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الوثائق الطبي</w:t>
      </w:r>
      <w:r>
        <w:rPr>
          <w:rFonts w:ascii="V" w:eastAsia="Times New Roman" w:hAnsi="V"/>
          <w:sz w:val="20"/>
          <w:szCs w:val="20"/>
          <w:rtl/>
          <w:lang w:val="en"/>
        </w:rPr>
        <w:t>ة</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nurse-log-visit" w:history="1">
        <w:r>
          <w:rPr>
            <w:rStyle w:val="Hyperlink"/>
            <w:rFonts w:ascii="V" w:hAnsi="V"/>
            <w:sz w:val="20"/>
            <w:szCs w:val="20"/>
            <w:lang w:val="en"/>
          </w:rPr>
          <w:t>Logging a visit</w:t>
        </w:r>
      </w:hyperlink>
      <w:r>
        <w:rPr>
          <w:rFonts w:ascii="V" w:hAnsi="V"/>
          <w:sz w:val="20"/>
          <w:szCs w:val="20"/>
          <w:lang w:val="en"/>
        </w:rPr>
        <w:t xml:space="preserve"> · the </w:t>
      </w:r>
      <w:hyperlink w:anchor="safeguarding-officer" w:history="1">
        <w:r>
          <w:rPr>
            <w:rStyle w:val="Hyperlink"/>
            <w:rFonts w:ascii="V" w:hAnsi="V"/>
            <w:sz w:val="20"/>
            <w:szCs w:val="20"/>
            <w:lang w:val="en"/>
          </w:rPr>
          <w:t>Safeguarding Officer</w:t>
        </w:r>
      </w:hyperlink>
      <w:r>
        <w:rPr>
          <w:rFonts w:ascii="V" w:hAnsi="V"/>
          <w:sz w:val="20"/>
          <w:szCs w:val="20"/>
          <w:lang w:val="en"/>
        </w:rPr>
        <w:t xml:space="preserve"> section.</w:t>
      </w:r>
    </w:p>
    <w:p w:rsidR="00B5608F" w:rsidRDefault="00B5608F">
      <w:pPr>
        <w:pStyle w:val="Heading3"/>
        <w:rPr>
          <w:rFonts w:ascii="V" w:eastAsia="Times New Roman" w:hAnsi="V"/>
          <w:lang w:val="en"/>
        </w:rPr>
      </w:pPr>
      <w:r>
        <w:rPr>
          <w:rFonts w:ascii="V" w:eastAsia="Times New Roman" w:hAnsi="V"/>
          <w:lang w:val="en"/>
        </w:rPr>
        <w:t>The clinic in the mobile app</w:t>
      </w:r>
    </w:p>
    <w:p w:rsidR="00B5608F" w:rsidRDefault="00B5608F">
      <w:pPr>
        <w:pStyle w:val="NormalWeb"/>
        <w:rPr>
          <w:rFonts w:ascii="V" w:hAnsi="V"/>
          <w:sz w:val="20"/>
          <w:szCs w:val="20"/>
          <w:lang w:val="en"/>
        </w:rPr>
      </w:pPr>
      <w:r>
        <w:rPr>
          <w:rFonts w:ascii="V" w:hAnsi="V"/>
          <w:sz w:val="20"/>
          <w:szCs w:val="20"/>
          <w:lang w:val="en"/>
        </w:rPr>
        <w:t xml:space="preserve">The nurse template's tabs: </w:t>
      </w:r>
      <w:r>
        <w:rPr>
          <w:rStyle w:val="Strong"/>
          <w:rFonts w:ascii="V" w:hAnsi="V"/>
          <w:sz w:val="20"/>
          <w:szCs w:val="20"/>
          <w:lang w:val="en"/>
        </w:rPr>
        <w:t>Clinic</w:t>
      </w:r>
      <w:r>
        <w:rPr>
          <w:rFonts w:ascii="V" w:hAnsi="V"/>
          <w:sz w:val="20"/>
          <w:szCs w:val="20"/>
          <w:lang w:val="en"/>
        </w:rPr>
        <w:t xml:space="preserve"> (</w:t>
      </w:r>
      <w:r>
        <w:rPr>
          <w:rFonts w:ascii="V" w:hAnsi="V"/>
          <w:sz w:val="20"/>
          <w:szCs w:val="20"/>
          <w:rtl/>
          <w:lang w:val="en"/>
        </w:rPr>
        <w:t>العيادة</w:t>
      </w:r>
      <w:r>
        <w:rPr>
          <w:rFonts w:ascii="V" w:hAnsi="V"/>
          <w:sz w:val="20"/>
          <w:szCs w:val="20"/>
          <w:lang w:val="en"/>
        </w:rPr>
        <w:t xml:space="preserve">) (the home screen with the attendance clock card and the </w:t>
      </w:r>
      <w:r>
        <w:rPr>
          <w:rStyle w:val="Strong"/>
          <w:rFonts w:ascii="V" w:hAnsi="V"/>
          <w:sz w:val="20"/>
          <w:szCs w:val="20"/>
          <w:lang w:val="en"/>
        </w:rPr>
        <w:t>Log Visit</w:t>
      </w:r>
      <w:r>
        <w:rPr>
          <w:rFonts w:ascii="V" w:hAnsi="V"/>
          <w:sz w:val="20"/>
          <w:szCs w:val="20"/>
          <w:lang w:val="en"/>
        </w:rPr>
        <w:t xml:space="preserve"> (</w:t>
      </w:r>
      <w:r>
        <w:rPr>
          <w:rFonts w:ascii="V" w:hAnsi="V"/>
          <w:sz w:val="20"/>
          <w:szCs w:val="20"/>
          <w:rtl/>
          <w:lang w:val="en"/>
        </w:rPr>
        <w:t>تسجيل زيارة</w:t>
      </w:r>
      <w:r>
        <w:rPr>
          <w:rFonts w:ascii="V" w:hAnsi="V"/>
          <w:sz w:val="20"/>
          <w:szCs w:val="20"/>
          <w:lang w:val="en"/>
        </w:rPr>
        <w:t xml:space="preserve">) button), </w:t>
      </w:r>
      <w:r>
        <w:rPr>
          <w:rStyle w:val="Strong"/>
          <w:rFonts w:ascii="V" w:hAnsi="V"/>
          <w:sz w:val="20"/>
          <w:szCs w:val="20"/>
          <w:lang w:val="en"/>
        </w:rPr>
        <w:t>Messages</w:t>
      </w:r>
      <w:r>
        <w:rPr>
          <w:rFonts w:ascii="V" w:hAnsi="V"/>
          <w:sz w:val="20"/>
          <w:szCs w:val="20"/>
          <w:lang w:val="en"/>
        </w:rPr>
        <w:t xml:space="preserve"> (</w:t>
      </w:r>
      <w:r>
        <w:rPr>
          <w:rFonts w:ascii="V" w:hAnsi="V"/>
          <w:sz w:val="20"/>
          <w:szCs w:val="20"/>
          <w:rtl/>
          <w:lang w:val="en"/>
        </w:rPr>
        <w:t>الرسائل</w:t>
      </w:r>
      <w:r>
        <w:rPr>
          <w:rFonts w:ascii="V" w:hAnsi="V"/>
          <w:sz w:val="20"/>
          <w:szCs w:val="20"/>
          <w:lang w:val="en"/>
        </w:rPr>
        <w:t xml:space="preserve">), </w:t>
      </w:r>
      <w:r>
        <w:rPr>
          <w:rStyle w:val="Strong"/>
          <w:rFonts w:ascii="V" w:hAnsi="V"/>
          <w:sz w:val="20"/>
          <w:szCs w:val="20"/>
          <w:lang w:val="en"/>
        </w:rPr>
        <w:t>Notifications</w:t>
      </w:r>
      <w:r>
        <w:rPr>
          <w:rFonts w:ascii="V" w:hAnsi="V"/>
          <w:sz w:val="20"/>
          <w:szCs w:val="20"/>
          <w:lang w:val="en"/>
        </w:rPr>
        <w:t xml:space="preserve"> (</w:t>
      </w:r>
      <w:r>
        <w:rPr>
          <w:rFonts w:ascii="V" w:hAnsi="V"/>
          <w:sz w:val="20"/>
          <w:szCs w:val="20"/>
          <w:rtl/>
          <w:lang w:val="en"/>
        </w:rPr>
        <w:t>الإشعارات</w:t>
      </w:r>
      <w:r>
        <w:rPr>
          <w:rFonts w:ascii="V" w:hAnsi="V"/>
          <w:sz w:val="20"/>
          <w:szCs w:val="20"/>
          <w:lang w:val="en"/>
        </w:rPr>
        <w:t xml:space="preserve">), </w:t>
      </w:r>
      <w:r>
        <w:rPr>
          <w:rStyle w:val="Strong"/>
          <w:rFonts w:ascii="V" w:hAnsi="V"/>
          <w:sz w:val="20"/>
          <w:szCs w:val="20"/>
          <w:lang w:val="en"/>
        </w:rPr>
        <w:t>My Account</w:t>
      </w:r>
      <w:r>
        <w:rPr>
          <w:rFonts w:ascii="V" w:hAnsi="V"/>
          <w:sz w:val="20"/>
          <w:szCs w:val="20"/>
          <w:lang w:val="en"/>
        </w:rPr>
        <w:t xml:space="preserve"> (</w:t>
      </w:r>
      <w:r>
        <w:rPr>
          <w:rFonts w:ascii="V" w:hAnsi="V"/>
          <w:sz w:val="20"/>
          <w:szCs w:val="20"/>
          <w:rtl/>
          <w:lang w:val="en"/>
        </w:rPr>
        <w:t>حسابي</w:t>
      </w:r>
      <w:r>
        <w:rPr>
          <w:rFonts w:ascii="V" w:hAnsi="V"/>
          <w:sz w:val="20"/>
          <w:szCs w:val="20"/>
          <w:lang w:val="en"/>
        </w:rPr>
        <w:t>). Logging a visit from mobile matches the web steps above.</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95"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3.6 11.6 The Safeguarding Officer</w:t>
      </w:r>
    </w:p>
    <w:p w:rsidR="00B5608F" w:rsidRDefault="00B5608F">
      <w:pPr>
        <w:pStyle w:val="Heading3"/>
        <w:rPr>
          <w:rFonts w:ascii="V" w:eastAsia="Times New Roman" w:hAnsi="V"/>
          <w:lang w:val="en"/>
        </w:rPr>
      </w:pPr>
      <w:r>
        <w:rPr>
          <w:rFonts w:ascii="V" w:eastAsia="Times New Roman" w:hAnsi="V"/>
          <w:lang w:val="en"/>
        </w:rPr>
        <w:t>Role card</w:t>
      </w:r>
    </w:p>
    <w:p w:rsidR="00B5608F" w:rsidRDefault="00B5608F">
      <w:pPr>
        <w:pStyle w:val="NormalWeb"/>
        <w:rPr>
          <w:rFonts w:ascii="V" w:hAnsi="V"/>
          <w:sz w:val="20"/>
          <w:szCs w:val="20"/>
          <w:lang w:val="en"/>
        </w:rPr>
      </w:pPr>
      <w:r>
        <w:rPr>
          <w:rStyle w:val="Strong"/>
          <w:rFonts w:ascii="V" w:hAnsi="V"/>
          <w:sz w:val="20"/>
          <w:szCs w:val="20"/>
          <w:lang w:val="en"/>
        </w:rPr>
        <w:t>Name in the system:</w:t>
      </w:r>
      <w:r>
        <w:rPr>
          <w:rFonts w:ascii="V" w:hAnsi="V"/>
          <w:sz w:val="20"/>
          <w:szCs w:val="20"/>
          <w:lang w:val="en"/>
        </w:rPr>
        <w:t xml:space="preserve"> </w:t>
      </w:r>
      <w:r>
        <w:rPr>
          <w:rFonts w:ascii="V" w:hAnsi="V"/>
          <w:sz w:val="20"/>
          <w:szCs w:val="20"/>
          <w:lang w:val="en"/>
        </w:rPr>
        <w:t>Safeguarding Officer (</w:t>
      </w:r>
      <w:r>
        <w:rPr>
          <w:rFonts w:ascii="V" w:hAnsi="V"/>
          <w:sz w:val="20"/>
          <w:szCs w:val="20"/>
          <w:rtl/>
          <w:lang w:val="en"/>
        </w:rPr>
        <w:t>مسؤول الحماية</w:t>
      </w:r>
      <w:r>
        <w:rPr>
          <w:rFonts w:ascii="V" w:hAnsi="V"/>
          <w:sz w:val="20"/>
          <w:szCs w:val="20"/>
          <w:lang w:val="en"/>
        </w:rPr>
        <w:t>) — the school's child-protection lead.</w:t>
      </w:r>
    </w:p>
    <w:p w:rsidR="00B5608F" w:rsidRDefault="00B5608F">
      <w:pPr>
        <w:pStyle w:val="NormalWeb"/>
        <w:rPr>
          <w:rFonts w:ascii="V" w:hAnsi="V"/>
          <w:sz w:val="20"/>
          <w:szCs w:val="20"/>
          <w:lang w:val="en"/>
        </w:rPr>
      </w:pPr>
      <w:r>
        <w:rPr>
          <w:rStyle w:val="Strong"/>
          <w:rFonts w:ascii="V" w:hAnsi="V"/>
          <w:sz w:val="20"/>
          <w:szCs w:val="20"/>
          <w:lang w:val="en"/>
        </w:rPr>
        <w:t>Default permissions:</w:t>
      </w:r>
      <w:r>
        <w:rPr>
          <w:rFonts w:ascii="V" w:hAnsi="V"/>
          <w:sz w:val="20"/>
          <w:szCs w:val="20"/>
          <w:lang w:val="en"/>
        </w:rPr>
        <w:t xml:space="preserve"> </w:t>
      </w:r>
      <w:r>
        <w:rPr>
          <w:rStyle w:val="HTMLCode"/>
          <w:lang w:val="en"/>
        </w:rPr>
        <w:t>safeguarding.view</w:t>
      </w:r>
      <w:r>
        <w:rPr>
          <w:rFonts w:ascii="V" w:hAnsi="V"/>
          <w:sz w:val="20"/>
          <w:szCs w:val="20"/>
          <w:lang w:val="en"/>
        </w:rPr>
        <w:t xml:space="preserve"> and </w:t>
      </w:r>
      <w:r>
        <w:rPr>
          <w:rStyle w:val="HTMLCode"/>
          <w:lang w:val="en"/>
        </w:rPr>
        <w:t>safeguarding.manage</w:t>
      </w:r>
      <w:r>
        <w:rPr>
          <w:rFonts w:ascii="V" w:hAnsi="V"/>
          <w:sz w:val="20"/>
          <w:szCs w:val="20"/>
          <w:lang w:val="en"/>
        </w:rPr>
        <w:t xml:space="preserve"> (the highest protection tier in the system — "safeguarding team only"), plus viewing students, the calendar, and documents.</w:t>
      </w:r>
    </w:p>
    <w:p w:rsidR="00B5608F" w:rsidRDefault="00B5608F">
      <w:pPr>
        <w:pStyle w:val="NormalWeb"/>
        <w:rPr>
          <w:rFonts w:ascii="V" w:hAnsi="V"/>
          <w:sz w:val="20"/>
          <w:szCs w:val="20"/>
          <w:lang w:val="en"/>
        </w:rPr>
      </w:pPr>
      <w:r>
        <w:rPr>
          <w:rStyle w:val="Strong"/>
          <w:rFonts w:ascii="V" w:hAnsi="V"/>
          <w:sz w:val="20"/>
          <w:szCs w:val="20"/>
          <w:lang w:val="en"/>
        </w:rPr>
        <w:t>Characteristics of the role:</w:t>
      </w:r>
    </w:p>
    <w:p w:rsidR="00B5608F" w:rsidRDefault="00B5608F">
      <w:pPr>
        <w:numPr>
          <w:ilvl w:val="0"/>
          <w:numId w:val="107"/>
        </w:numPr>
        <w:spacing w:before="45" w:after="45"/>
        <w:rPr>
          <w:rFonts w:ascii="V" w:eastAsia="Times New Roman" w:hAnsi="V"/>
          <w:sz w:val="20"/>
          <w:szCs w:val="20"/>
          <w:lang w:val="en"/>
        </w:rPr>
      </w:pPr>
      <w:r>
        <w:rPr>
          <w:rStyle w:val="Strong"/>
          <w:rFonts w:ascii="V" w:eastAsia="Times New Roman" w:hAnsi="V"/>
          <w:sz w:val="20"/>
          <w:szCs w:val="20"/>
          <w:lang w:val="en"/>
        </w:rPr>
        <w:t>School-wide scope:</w:t>
      </w:r>
      <w:r>
        <w:rPr>
          <w:rFonts w:ascii="V" w:eastAsia="Times New Roman" w:hAnsi="V"/>
          <w:sz w:val="20"/>
          <w:szCs w:val="20"/>
          <w:lang w:val="en"/>
        </w:rPr>
        <w:t xml:space="preserve"> they see the files of all the school's students, not just assigned classes — because safeguarding is indivisible.</w:t>
      </w:r>
    </w:p>
    <w:p w:rsidR="00B5608F" w:rsidRDefault="00B5608F">
      <w:pPr>
        <w:numPr>
          <w:ilvl w:val="0"/>
          <w:numId w:val="107"/>
        </w:numPr>
        <w:spacing w:before="45" w:after="45"/>
        <w:rPr>
          <w:rFonts w:ascii="V" w:eastAsia="Times New Roman" w:hAnsi="V"/>
          <w:sz w:val="20"/>
          <w:szCs w:val="20"/>
          <w:lang w:val="en"/>
        </w:rPr>
      </w:pPr>
      <w:r>
        <w:rPr>
          <w:rStyle w:val="Strong"/>
          <w:rFonts w:ascii="V" w:eastAsia="Times New Roman" w:hAnsi="V"/>
          <w:sz w:val="20"/>
          <w:szCs w:val="20"/>
          <w:lang w:val="en"/>
        </w:rPr>
        <w:t>An independent silo:</w:t>
      </w:r>
      <w:r>
        <w:rPr>
          <w:rFonts w:ascii="V" w:eastAsia="Times New Roman" w:hAnsi="V"/>
          <w:sz w:val="20"/>
          <w:szCs w:val="20"/>
          <w:lang w:val="en"/>
        </w:rPr>
        <w:t xml:space="preserve"> safeguarding records a</w:t>
      </w:r>
      <w:r>
        <w:rPr>
          <w:rFonts w:ascii="V" w:eastAsia="Times New Roman" w:hAnsi="V"/>
          <w:sz w:val="20"/>
          <w:szCs w:val="20"/>
          <w:lang w:val="en"/>
        </w:rPr>
        <w:t>re isolated from health records; neither the nurse nor the heads of departments hold their permissions by default — senior administration and the safeguarding team only.</w:t>
      </w:r>
    </w:p>
    <w:p w:rsidR="00B5608F" w:rsidRDefault="00B5608F">
      <w:pPr>
        <w:numPr>
          <w:ilvl w:val="0"/>
          <w:numId w:val="107"/>
        </w:numPr>
        <w:spacing w:before="45" w:after="45"/>
        <w:rPr>
          <w:rFonts w:ascii="V" w:eastAsia="Times New Roman" w:hAnsi="V"/>
          <w:sz w:val="20"/>
          <w:szCs w:val="20"/>
          <w:lang w:val="en"/>
        </w:rPr>
      </w:pPr>
      <w:r>
        <w:rPr>
          <w:rStyle w:val="Strong"/>
          <w:rFonts w:ascii="V" w:eastAsia="Times New Roman" w:hAnsi="V"/>
          <w:sz w:val="20"/>
          <w:szCs w:val="20"/>
          <w:lang w:val="en"/>
        </w:rPr>
        <w:t>An official contact:</w:t>
      </w:r>
      <w:r>
        <w:rPr>
          <w:rFonts w:ascii="V" w:eastAsia="Times New Roman" w:hAnsi="V"/>
          <w:sz w:val="20"/>
          <w:szCs w:val="20"/>
          <w:lang w:val="en"/>
        </w:rPr>
        <w:t xml:space="preserve"> any family can open a conversation with the safeguarding officer directly from the app.</w:t>
      </w:r>
    </w:p>
    <w:p w:rsidR="00B5608F" w:rsidRDefault="00B5608F">
      <w:pPr>
        <w:pStyle w:val="Heading3"/>
        <w:rPr>
          <w:rFonts w:ascii="V" w:eastAsia="Times New Roman" w:hAnsi="V"/>
          <w:lang w:val="en"/>
        </w:rPr>
      </w:pPr>
      <w:r>
        <w:rPr>
          <w:rFonts w:ascii="V" w:eastAsia="Times New Roman" w:hAnsi="V"/>
          <w:lang w:val="en"/>
        </w:rPr>
        <w:t>The safeguarding officer's daily work</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gathering the early-warning threads (attendance, behavior, notes) and acting on them within the school's policy.</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the safeguarding officer and senior administration.</w:t>
      </w:r>
    </w:p>
    <w:p w:rsidR="00B5608F" w:rsidRDefault="00B5608F">
      <w:pPr>
        <w:numPr>
          <w:ilvl w:val="0"/>
          <w:numId w:val="108"/>
        </w:numPr>
        <w:spacing w:before="45" w:after="45"/>
        <w:rPr>
          <w:rFonts w:ascii="V" w:eastAsia="Times New Roman" w:hAnsi="V"/>
          <w:sz w:val="20"/>
          <w:szCs w:val="20"/>
          <w:lang w:val="en"/>
        </w:rPr>
      </w:pPr>
      <w:r>
        <w:rPr>
          <w:rStyle w:val="Strong"/>
          <w:rFonts w:ascii="V" w:eastAsia="Times New Roman" w:hAnsi="V"/>
          <w:sz w:val="20"/>
          <w:szCs w:val="20"/>
          <w:lang w:val="en"/>
        </w:rPr>
        <w:t>Student files:</w:t>
      </w:r>
      <w:r>
        <w:rPr>
          <w:rFonts w:ascii="V" w:eastAsia="Times New Roman" w:hAnsi="V"/>
          <w:sz w:val="20"/>
          <w:szCs w:val="20"/>
          <w:lang w:val="en"/>
        </w:rPr>
        <w:t xml:space="preserve"> open </w:t>
      </w:r>
      <w:r>
        <w:rPr>
          <w:rStyle w:val="Strong"/>
          <w:rFonts w:ascii="V" w:eastAsia="Times New Roman" w:hAnsi="V"/>
          <w:sz w:val="20"/>
          <w:szCs w:val="20"/>
          <w:lang w:val="en"/>
        </w:rPr>
        <w:t>Students</w:t>
      </w:r>
      <w:r>
        <w:rPr>
          <w:rFonts w:ascii="V" w:eastAsia="Times New Roman" w:hAnsi="V"/>
          <w:sz w:val="20"/>
          <w:szCs w:val="20"/>
          <w:lang w:val="en"/>
        </w:rPr>
        <w:t xml:space="preserve"> (</w:t>
      </w:r>
      <w:r>
        <w:rPr>
          <w:rFonts w:ascii="V" w:eastAsia="Times New Roman" w:hAnsi="V"/>
          <w:sz w:val="20"/>
          <w:szCs w:val="20"/>
          <w:rtl/>
          <w:lang w:val="en"/>
        </w:rPr>
        <w:t>الطلاب</w:t>
      </w:r>
      <w:r>
        <w:rPr>
          <w:rFonts w:ascii="V" w:eastAsia="Times New Roman" w:hAnsi="V"/>
          <w:sz w:val="20"/>
          <w:szCs w:val="20"/>
          <w:lang w:val="en"/>
        </w:rPr>
        <w:t xml:space="preserve">) → the student's file </w:t>
      </w:r>
      <w:r>
        <w:rPr>
          <w:rStyle w:val="HTMLCode"/>
          <w:lang w:val="en"/>
        </w:rPr>
        <w:t>/students/{Id}</w:t>
      </w:r>
      <w:r>
        <w:rPr>
          <w:rFonts w:ascii="V" w:eastAsia="Times New Roman" w:hAnsi="V"/>
          <w:sz w:val="20"/>
          <w:szCs w:val="20"/>
          <w:lang w:val="en"/>
        </w:rPr>
        <w:t xml:space="preserve"> to review their data and the </w:t>
      </w:r>
      <w:r>
        <w:rPr>
          <w:rStyle w:val="Strong"/>
          <w:rFonts w:ascii="V" w:eastAsia="Times New Roman" w:hAnsi="V"/>
          <w:sz w:val="20"/>
          <w:szCs w:val="20"/>
          <w:lang w:val="en"/>
        </w:rPr>
        <w:t>Safety Contacts</w:t>
      </w:r>
      <w:r>
        <w:rPr>
          <w:rFonts w:ascii="V" w:eastAsia="Times New Roman" w:hAnsi="V"/>
          <w:sz w:val="20"/>
          <w:szCs w:val="20"/>
          <w:lang w:val="en"/>
        </w:rPr>
        <w:t xml:space="preserve"> (</w:t>
      </w:r>
      <w:r>
        <w:rPr>
          <w:rFonts w:ascii="V" w:eastAsia="Times New Roman" w:hAnsi="V"/>
          <w:sz w:val="20"/>
          <w:szCs w:val="20"/>
          <w:rtl/>
          <w:lang w:val="en"/>
        </w:rPr>
        <w:t>جهات اتصال الأمان</w:t>
      </w:r>
      <w:r>
        <w:rPr>
          <w:rFonts w:ascii="V" w:eastAsia="Times New Roman" w:hAnsi="V"/>
          <w:sz w:val="20"/>
          <w:szCs w:val="20"/>
          <w:lang w:val="en"/>
        </w:rPr>
        <w:t>) tab (who is authorized to pick up the student and communicate about them) — this is an essential checkpoint in family-dispute cases.</w:t>
      </w:r>
    </w:p>
    <w:p w:rsidR="00B5608F" w:rsidRDefault="00B5608F">
      <w:pPr>
        <w:numPr>
          <w:ilvl w:val="0"/>
          <w:numId w:val="108"/>
        </w:numPr>
        <w:spacing w:before="45" w:after="45"/>
        <w:rPr>
          <w:rFonts w:ascii="V" w:eastAsia="Times New Roman" w:hAnsi="V"/>
          <w:sz w:val="20"/>
          <w:szCs w:val="20"/>
          <w:lang w:val="en"/>
        </w:rPr>
      </w:pPr>
      <w:r>
        <w:rPr>
          <w:rStyle w:val="Strong"/>
          <w:rFonts w:ascii="V" w:eastAsia="Times New Roman" w:hAnsi="V"/>
          <w:sz w:val="20"/>
          <w:szCs w:val="20"/>
          <w:lang w:val="en"/>
        </w:rPr>
        <w:t>Documents:</w:t>
      </w:r>
      <w:r>
        <w:rPr>
          <w:rFonts w:ascii="V" w:eastAsia="Times New Roman" w:hAnsi="V"/>
          <w:sz w:val="20"/>
          <w:szCs w:val="20"/>
          <w:lang w:val="en"/>
        </w:rPr>
        <w:t xml:space="preserve"> keep safeguarding minutes and policies in the </w:t>
      </w:r>
      <w:r>
        <w:rPr>
          <w:rStyle w:val="Strong"/>
          <w:rFonts w:ascii="V" w:eastAsia="Times New Roman" w:hAnsi="V"/>
          <w:sz w:val="20"/>
          <w:szCs w:val="20"/>
          <w:lang w:val="en"/>
        </w:rPr>
        <w:t>Document Center</w:t>
      </w:r>
      <w:r>
        <w:rPr>
          <w:rFonts w:ascii="V" w:eastAsia="Times New Roman" w:hAnsi="V"/>
          <w:sz w:val="20"/>
          <w:szCs w:val="20"/>
          <w:lang w:val="en"/>
        </w:rPr>
        <w:t xml:space="preserve"> (</w:t>
      </w:r>
      <w:r>
        <w:rPr>
          <w:rFonts w:ascii="V" w:eastAsia="Times New Roman" w:hAnsi="V"/>
          <w:sz w:val="20"/>
          <w:szCs w:val="20"/>
          <w:rtl/>
          <w:lang w:val="en"/>
        </w:rPr>
        <w:t>مركز المستندات</w:t>
      </w:r>
      <w:r>
        <w:rPr>
          <w:rFonts w:ascii="V" w:eastAsia="Times New Roman" w:hAnsi="V"/>
          <w:sz w:val="20"/>
          <w:szCs w:val="20"/>
          <w:lang w:val="en"/>
        </w:rPr>
        <w:t xml:space="preserve">) </w:t>
      </w:r>
      <w:r>
        <w:rPr>
          <w:rStyle w:val="HTMLCode"/>
          <w:lang w:val="en"/>
        </w:rPr>
        <w:t>/documents</w:t>
      </w:r>
      <w:r>
        <w:rPr>
          <w:rFonts w:ascii="V" w:eastAsia="Times New Roman" w:hAnsi="V"/>
          <w:sz w:val="20"/>
          <w:szCs w:val="20"/>
          <w:lang w:val="en"/>
        </w:rPr>
        <w:t xml:space="preserve"> according to your school's classification — remember that </w:t>
      </w:r>
      <w:r>
        <w:rPr>
          <w:rStyle w:val="HTMLCode"/>
          <w:lang w:val="en"/>
        </w:rPr>
        <w:t>documents.view</w:t>
      </w:r>
      <w:r>
        <w:rPr>
          <w:rFonts w:ascii="V" w:eastAsia="Times New Roman" w:hAnsi="V"/>
          <w:sz w:val="20"/>
          <w:szCs w:val="20"/>
          <w:lang w:val="en"/>
        </w:rPr>
        <w:t xml:space="preserve"> </w:t>
      </w:r>
      <w:r>
        <w:rPr>
          <w:rFonts w:ascii="V" w:eastAsia="Times New Roman" w:hAnsi="V"/>
          <w:sz w:val="20"/>
          <w:szCs w:val="20"/>
          <w:lang w:val="en"/>
        </w:rPr>
        <w:t>is common to many staff, so do not put sensitive details in a general document; follow the archiving channel your administration defines.</w:t>
      </w:r>
    </w:p>
    <w:p w:rsidR="00B5608F" w:rsidRDefault="00B5608F">
      <w:pPr>
        <w:numPr>
          <w:ilvl w:val="0"/>
          <w:numId w:val="108"/>
        </w:numPr>
        <w:spacing w:before="45" w:after="45"/>
        <w:rPr>
          <w:rFonts w:ascii="V" w:eastAsia="Times New Roman" w:hAnsi="V"/>
          <w:sz w:val="20"/>
          <w:szCs w:val="20"/>
          <w:lang w:val="en"/>
        </w:rPr>
      </w:pPr>
      <w:r>
        <w:rPr>
          <w:rStyle w:val="Strong"/>
          <w:rFonts w:ascii="V" w:eastAsia="Times New Roman" w:hAnsi="V"/>
          <w:sz w:val="20"/>
          <w:szCs w:val="20"/>
          <w:lang w:val="en"/>
        </w:rPr>
        <w:t>Communication:</w:t>
      </w:r>
      <w:r>
        <w:rPr>
          <w:rFonts w:ascii="V" w:eastAsia="Times New Roman" w:hAnsi="V"/>
          <w:sz w:val="20"/>
          <w:szCs w:val="20"/>
          <w:lang w:val="en"/>
        </w:rPr>
        <w:t xml:space="preserve"> receive family reports via </w:t>
      </w:r>
      <w:r>
        <w:rPr>
          <w:rStyle w:val="Strong"/>
          <w:rFonts w:ascii="V" w:eastAsia="Times New Roman" w:hAnsi="V"/>
          <w:sz w:val="20"/>
          <w:szCs w:val="20"/>
          <w:lang w:val="en"/>
        </w:rPr>
        <w:t>Messages and Conversations</w:t>
      </w:r>
      <w:r>
        <w:rPr>
          <w:rFonts w:ascii="V" w:eastAsia="Times New Roman" w:hAnsi="V"/>
          <w:sz w:val="20"/>
          <w:szCs w:val="20"/>
          <w:lang w:val="en"/>
        </w:rPr>
        <w:t xml:space="preserve"> (</w:t>
      </w:r>
      <w:r>
        <w:rPr>
          <w:rFonts w:ascii="V" w:eastAsia="Times New Roman" w:hAnsi="V"/>
          <w:sz w:val="20"/>
          <w:szCs w:val="20"/>
          <w:rtl/>
          <w:lang w:val="en"/>
        </w:rPr>
        <w:t>الرسائل والمحادثات</w:t>
      </w:r>
      <w:r>
        <w:rPr>
          <w:rFonts w:ascii="V" w:eastAsia="Times New Roman" w:hAnsi="V"/>
          <w:sz w:val="20"/>
          <w:szCs w:val="20"/>
          <w:lang w:val="en"/>
        </w:rPr>
        <w:t>), and coordinate with administration in urgent cases.</w:t>
      </w:r>
    </w:p>
    <w:p w:rsidR="00B5608F" w:rsidRDefault="00B5608F">
      <w:pPr>
        <w:numPr>
          <w:ilvl w:val="0"/>
          <w:numId w:val="108"/>
        </w:numPr>
        <w:spacing w:before="45" w:after="45"/>
        <w:rPr>
          <w:rFonts w:ascii="V" w:eastAsia="Times New Roman" w:hAnsi="V"/>
          <w:sz w:val="20"/>
          <w:szCs w:val="20"/>
          <w:lang w:val="en"/>
        </w:rPr>
      </w:pPr>
      <w:r>
        <w:rPr>
          <w:rStyle w:val="Strong"/>
          <w:rFonts w:ascii="V" w:eastAsia="Times New Roman" w:hAnsi="V"/>
          <w:sz w:val="20"/>
          <w:szCs w:val="20"/>
          <w:lang w:val="en"/>
        </w:rPr>
        <w:t>Risk indicators:</w:t>
      </w:r>
      <w:r>
        <w:rPr>
          <w:rFonts w:ascii="V" w:eastAsia="Times New Roman" w:hAnsi="V"/>
          <w:sz w:val="20"/>
          <w:szCs w:val="20"/>
          <w:lang w:val="en"/>
        </w:rPr>
        <w:t xml:space="preserve"> ask administration or the heads of sections for the </w:t>
      </w:r>
      <w:r>
        <w:rPr>
          <w:rStyle w:val="Strong"/>
          <w:rFonts w:ascii="V" w:eastAsia="Times New Roman" w:hAnsi="V"/>
          <w:sz w:val="20"/>
          <w:szCs w:val="20"/>
          <w:lang w:val="en"/>
        </w:rPr>
        <w:t>Absence Insights</w:t>
      </w:r>
      <w:r>
        <w:rPr>
          <w:rFonts w:ascii="V" w:eastAsia="Times New Roman" w:hAnsi="V"/>
          <w:sz w:val="20"/>
          <w:szCs w:val="20"/>
          <w:lang w:val="en"/>
        </w:rPr>
        <w:t xml:space="preserve"> </w:t>
      </w:r>
      <w:r>
        <w:rPr>
          <w:rFonts w:ascii="V" w:eastAsia="Times New Roman" w:hAnsi="V"/>
          <w:sz w:val="20"/>
          <w:szCs w:val="20"/>
          <w:lang w:val="en"/>
        </w:rPr>
        <w:t>(</w:t>
      </w:r>
      <w:r>
        <w:rPr>
          <w:rFonts w:ascii="V" w:eastAsia="Times New Roman" w:hAnsi="V"/>
          <w:sz w:val="20"/>
          <w:szCs w:val="20"/>
          <w:rtl/>
          <w:lang w:val="en"/>
        </w:rPr>
        <w:t>رؤى الغيابات</w:t>
      </w:r>
      <w:r>
        <w:rPr>
          <w:rFonts w:ascii="V" w:eastAsia="Times New Roman" w:hAnsi="V"/>
          <w:sz w:val="20"/>
          <w:szCs w:val="20"/>
          <w:lang w:val="en"/>
        </w:rPr>
        <w:t>) report (the early-warning board combines attendance and behavior into a risk score) to follow high-risk students — the screen itself is administrative.</w:t>
      </w:r>
    </w:p>
    <w:p w:rsidR="00B5608F" w:rsidRDefault="00B5608F">
      <w:pPr>
        <w:numPr>
          <w:ilvl w:val="0"/>
          <w:numId w:val="108"/>
        </w:numPr>
        <w:spacing w:before="45" w:after="45"/>
        <w:rPr>
          <w:rFonts w:ascii="V" w:eastAsia="Times New Roman" w:hAnsi="V"/>
          <w:sz w:val="20"/>
          <w:szCs w:val="20"/>
          <w:lang w:val="en"/>
        </w:rPr>
      </w:pPr>
      <w:r>
        <w:rPr>
          <w:rStyle w:val="Strong"/>
          <w:rFonts w:ascii="V" w:eastAsia="Times New Roman" w:hAnsi="V"/>
          <w:sz w:val="20"/>
          <w:szCs w:val="20"/>
          <w:lang w:val="en"/>
        </w:rPr>
        <w:t>Content reports:</w:t>
      </w:r>
      <w:r>
        <w:rPr>
          <w:rFonts w:ascii="V" w:eastAsia="Times New Roman" w:hAnsi="V"/>
          <w:sz w:val="20"/>
          <w:szCs w:val="20"/>
          <w:lang w:val="en"/>
        </w:rPr>
        <w:t xml:space="preserve"> whatever is reported in the social feed reaches the administrative </w:t>
      </w:r>
      <w:r>
        <w:rPr>
          <w:rStyle w:val="Strong"/>
          <w:rFonts w:ascii="V" w:eastAsia="Times New Roman" w:hAnsi="V"/>
          <w:sz w:val="20"/>
          <w:szCs w:val="20"/>
          <w:lang w:val="en"/>
        </w:rPr>
        <w:t>Content Moderation</w:t>
      </w:r>
      <w:r>
        <w:rPr>
          <w:rFonts w:ascii="V" w:eastAsia="Times New Roman" w:hAnsi="V"/>
          <w:sz w:val="20"/>
          <w:szCs w:val="20"/>
          <w:lang w:val="en"/>
        </w:rPr>
        <w:t xml:space="preserve"> (</w:t>
      </w:r>
      <w:r>
        <w:rPr>
          <w:rFonts w:ascii="V" w:eastAsia="Times New Roman" w:hAnsi="V"/>
          <w:sz w:val="20"/>
          <w:szCs w:val="20"/>
          <w:rtl/>
          <w:lang w:val="en"/>
        </w:rPr>
        <w:t>الإشراف على المحتوى</w:t>
      </w:r>
      <w:r>
        <w:rPr>
          <w:rFonts w:ascii="V" w:eastAsia="Times New Roman" w:hAnsi="V"/>
          <w:sz w:val="20"/>
          <w:szCs w:val="20"/>
          <w:lang w:val="en"/>
        </w:rPr>
        <w:t>) list; coordinate with administration to handle any content that affects a student.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w:t>
      </w:r>
      <w:r>
        <w:rPr>
          <w:rFonts w:ascii="V" w:hAnsi="V"/>
          <w:sz w:val="20"/>
          <w:szCs w:val="20"/>
          <w:lang w:val="en"/>
        </w:rPr>
        <w:t>all the safeguarding threads — attendance, behavior, messages, and documents — converge on one authorized person, with the least possible spread of the information.</w:t>
      </w:r>
    </w:p>
    <w:p w:rsidR="00B5608F" w:rsidRDefault="00B5608F">
      <w:pPr>
        <w:pStyle w:val="NormalWeb"/>
        <w:rPr>
          <w:rFonts w:ascii="V" w:hAnsi="V"/>
          <w:sz w:val="20"/>
          <w:szCs w:val="20"/>
          <w:lang w:val="en"/>
        </w:rPr>
      </w:pPr>
      <w:r>
        <w:rPr>
          <w:rStyle w:val="Strong"/>
          <w:rFonts w:ascii="V" w:hAnsi="V"/>
          <w:sz w:val="20"/>
          <w:szCs w:val="20"/>
          <w:lang w:val="en"/>
        </w:rPr>
        <w:t>Common mistakes:</w:t>
      </w:r>
    </w:p>
    <w:p w:rsidR="00B5608F" w:rsidRDefault="00B5608F">
      <w:pPr>
        <w:numPr>
          <w:ilvl w:val="0"/>
          <w:numId w:val="109"/>
        </w:numPr>
        <w:spacing w:before="45" w:after="45"/>
        <w:rPr>
          <w:rFonts w:ascii="V" w:eastAsia="Times New Roman" w:hAnsi="V"/>
          <w:sz w:val="20"/>
          <w:szCs w:val="20"/>
          <w:lang w:val="en"/>
        </w:rPr>
      </w:pPr>
      <w:r>
        <w:rPr>
          <w:rFonts w:ascii="V" w:eastAsia="Times New Roman" w:hAnsi="V"/>
          <w:sz w:val="20"/>
          <w:szCs w:val="20"/>
          <w:lang w:val="en"/>
        </w:rPr>
        <w:t>Sharing details of a safeguarding case in a staff group — safeguarding is run strictly on a need-to-know basis.</w:t>
      </w:r>
    </w:p>
    <w:p w:rsidR="00B5608F" w:rsidRDefault="00B5608F">
      <w:pPr>
        <w:numPr>
          <w:ilvl w:val="0"/>
          <w:numId w:val="109"/>
        </w:numPr>
        <w:spacing w:before="45" w:after="45"/>
        <w:rPr>
          <w:rFonts w:ascii="V" w:eastAsia="Times New Roman" w:hAnsi="V"/>
          <w:sz w:val="20"/>
          <w:szCs w:val="20"/>
          <w:lang w:val="en"/>
        </w:rPr>
      </w:pPr>
      <w:r>
        <w:rPr>
          <w:rFonts w:ascii="V" w:eastAsia="Times New Roman" w:hAnsi="V"/>
          <w:sz w:val="20"/>
          <w:szCs w:val="20"/>
          <w:lang w:val="en"/>
        </w:rPr>
        <w:t>Mixing up the clinic record and the safeguarding record — each has its own channel; a medical visit belongs to the nurse, a suspicion of harm belongs to the safeguarding officer.</w:t>
      </w:r>
    </w:p>
    <w:p w:rsidR="00B5608F" w:rsidRDefault="00B5608F">
      <w:pPr>
        <w:pStyle w:val="NormalWeb"/>
        <w:rPr>
          <w:rFonts w:ascii="V" w:hAnsi="V"/>
          <w:sz w:val="20"/>
          <w:szCs w:val="20"/>
          <w:lang w:val="en"/>
        </w:rPr>
      </w:pPr>
      <w:r>
        <w:rPr>
          <w:rStyle w:val="Strong"/>
          <w:rFonts w:ascii="V" w:hAnsi="V"/>
          <w:sz w:val="20"/>
          <w:szCs w:val="20"/>
          <w:lang w:val="en"/>
        </w:rPr>
        <w:t>Troubleshooting:</w:t>
      </w:r>
    </w:p>
    <w:p w:rsidR="00B5608F" w:rsidRDefault="00B5608F">
      <w:pPr>
        <w:numPr>
          <w:ilvl w:val="0"/>
          <w:numId w:val="110"/>
        </w:numPr>
        <w:spacing w:before="45" w:after="45"/>
        <w:rPr>
          <w:rFonts w:ascii="V" w:eastAsia="Times New Roman" w:hAnsi="V"/>
          <w:sz w:val="20"/>
          <w:szCs w:val="20"/>
          <w:lang w:val="en"/>
        </w:rPr>
      </w:pPr>
      <w:r>
        <w:rPr>
          <w:rStyle w:val="Emphasis"/>
          <w:rFonts w:ascii="V" w:eastAsia="Times New Roman" w:hAnsi="V"/>
          <w:sz w:val="20"/>
          <w:szCs w:val="20"/>
          <w:lang w:val="en"/>
        </w:rPr>
        <w:t>You cannot see a screen you expect:</w:t>
      </w:r>
      <w:r>
        <w:rPr>
          <w:rFonts w:ascii="V" w:eastAsia="Times New Roman" w:hAnsi="V"/>
          <w:sz w:val="20"/>
          <w:szCs w:val="20"/>
          <w:lang w:val="en"/>
        </w:rPr>
        <w:t xml:space="preserve"> safeguarding permissions do not open the health, finance, or academic screens — ask administration for any additional permission you need for your task, and it takes effect at your next sign-in.</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department-messages" w:history="1">
        <w:r>
          <w:rPr>
            <w:rStyle w:val="Hyperlink"/>
            <w:rFonts w:ascii="V" w:hAnsi="V"/>
            <w:sz w:val="20"/>
            <w:szCs w:val="20"/>
            <w:lang w:val="en"/>
          </w:rPr>
          <w:t>Department messages — supervisory oversight</w:t>
        </w:r>
      </w:hyperlink>
      <w:r>
        <w:rPr>
          <w:rFonts w:ascii="V" w:hAnsi="V"/>
          <w:sz w:val="20"/>
          <w:szCs w:val="20"/>
          <w:lang w:val="en"/>
        </w:rPr>
        <w:t xml:space="preserve"> · </w:t>
      </w:r>
      <w:hyperlink w:anchor="nurse-medical-docs" w:history="1">
        <w:r>
          <w:rPr>
            <w:rStyle w:val="Hyperlink"/>
            <w:rFonts w:ascii="V" w:hAnsi="V"/>
            <w:sz w:val="20"/>
            <w:szCs w:val="20"/>
            <w:lang w:val="en"/>
          </w:rPr>
          <w:t>Medical documents</w:t>
        </w:r>
      </w:hyperlink>
      <w:r>
        <w:rPr>
          <w:rFonts w:ascii="V" w:hAnsi="V"/>
          <w:sz w:val="20"/>
          <w:szCs w:val="20"/>
          <w:lang w:val="en"/>
        </w:rPr>
        <w:t xml:space="preserve"> · the "Administration and Security" chapter (the audit log).</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96"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3.7 Related topics for the whole chapter</w:t>
      </w:r>
    </w:p>
    <w:p w:rsidR="00B5608F" w:rsidRDefault="00B5608F">
      <w:pPr>
        <w:numPr>
          <w:ilvl w:val="0"/>
          <w:numId w:val="111"/>
        </w:numPr>
        <w:spacing w:before="45" w:after="45"/>
        <w:rPr>
          <w:rFonts w:ascii="V" w:eastAsia="Times New Roman" w:hAnsi="V"/>
          <w:sz w:val="20"/>
          <w:szCs w:val="20"/>
          <w:lang w:val="en"/>
        </w:rPr>
      </w:pPr>
      <w:r>
        <w:rPr>
          <w:rStyle w:val="Strong"/>
          <w:rFonts w:ascii="V" w:eastAsia="Times New Roman" w:hAnsi="V"/>
          <w:sz w:val="20"/>
          <w:szCs w:val="20"/>
          <w:lang w:val="en"/>
        </w:rPr>
        <w:t>Chapter 10 — Role Guides: Leadership and the Office</w:t>
      </w:r>
      <w:r>
        <w:rPr>
          <w:rFonts w:ascii="V" w:eastAsia="Times New Roman" w:hAnsi="V"/>
          <w:sz w:val="20"/>
          <w:szCs w:val="20"/>
          <w:lang w:val="en"/>
        </w:rPr>
        <w:t xml:space="preserve"> (administration, the registrar, the accountant, IT…).</w:t>
      </w:r>
    </w:p>
    <w:p w:rsidR="00B5608F" w:rsidRDefault="00B5608F">
      <w:pPr>
        <w:numPr>
          <w:ilvl w:val="0"/>
          <w:numId w:val="111"/>
        </w:numPr>
        <w:spacing w:before="45" w:after="45"/>
        <w:rPr>
          <w:rFonts w:ascii="V" w:eastAsia="Times New Roman" w:hAnsi="V"/>
          <w:sz w:val="20"/>
          <w:szCs w:val="20"/>
          <w:lang w:val="en"/>
        </w:rPr>
      </w:pPr>
      <w:r>
        <w:rPr>
          <w:rStyle w:val="Strong"/>
          <w:rFonts w:ascii="V" w:eastAsia="Times New Roman" w:hAnsi="V"/>
          <w:sz w:val="20"/>
          <w:szCs w:val="20"/>
          <w:lang w:val="en"/>
        </w:rPr>
        <w:t>The workflow chapters</w:t>
      </w:r>
      <w:r>
        <w:rPr>
          <w:rFonts w:ascii="V" w:eastAsia="Times New Roman" w:hAnsi="V"/>
          <w:sz w:val="20"/>
          <w:szCs w:val="20"/>
          <w:lang w:val="en"/>
        </w:rPr>
        <w:t>: daily attendance, exams/grades/publishing, timetable and allocation, communication and announcements.</w:t>
      </w:r>
    </w:p>
    <w:p w:rsidR="00B5608F" w:rsidRDefault="00B5608F">
      <w:pPr>
        <w:numPr>
          <w:ilvl w:val="0"/>
          <w:numId w:val="111"/>
        </w:numPr>
        <w:spacing w:before="45" w:after="45"/>
        <w:rPr>
          <w:rFonts w:ascii="V" w:eastAsia="Times New Roman" w:hAnsi="V"/>
          <w:sz w:val="20"/>
          <w:szCs w:val="20"/>
          <w:lang w:val="en"/>
        </w:rPr>
      </w:pPr>
      <w:r>
        <w:rPr>
          <w:rStyle w:val="Strong"/>
          <w:rFonts w:ascii="V" w:eastAsia="Times New Roman" w:hAnsi="V"/>
          <w:sz w:val="20"/>
          <w:szCs w:val="20"/>
          <w:lang w:val="en"/>
        </w:rPr>
        <w:t>The Mobile App chapter</w:t>
      </w:r>
      <w:r>
        <w:rPr>
          <w:rFonts w:ascii="V" w:eastAsia="Times New Roman" w:hAnsi="V"/>
          <w:sz w:val="20"/>
          <w:szCs w:val="20"/>
          <w:lang w:val="en"/>
        </w:rPr>
        <w:t>: installation, choosing the school, signing in, and device approval.</w:t>
      </w:r>
    </w:p>
    <w:p w:rsidR="00B5608F" w:rsidRDefault="00B5608F">
      <w:pPr>
        <w:numPr>
          <w:ilvl w:val="0"/>
          <w:numId w:val="111"/>
        </w:numPr>
        <w:spacing w:before="45" w:after="45"/>
        <w:rPr>
          <w:rFonts w:ascii="V" w:eastAsia="Times New Roman" w:hAnsi="V"/>
          <w:sz w:val="20"/>
          <w:szCs w:val="20"/>
          <w:lang w:val="en"/>
        </w:rPr>
      </w:pPr>
      <w:r>
        <w:rPr>
          <w:rStyle w:val="Strong"/>
          <w:rFonts w:ascii="V" w:eastAsia="Times New Roman" w:hAnsi="V"/>
          <w:sz w:val="20"/>
          <w:szCs w:val="20"/>
          <w:lang w:val="en"/>
        </w:rPr>
        <w:t>The Quick Start chapter</w:t>
      </w:r>
      <w:r>
        <w:rPr>
          <w:rFonts w:ascii="V" w:eastAsia="Times New Roman" w:hAnsi="V"/>
          <w:sz w:val="20"/>
          <w:szCs w:val="20"/>
          <w:lang w:val="en"/>
        </w:rPr>
        <w:t>: signing in, changing the temporary password, and switching language.</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73" name="Picture 73" descr="شاشة تسجيل الدخو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شاشة تسجيل الدخول"/>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شاشة تسجيل الدخو</w:t>
      </w:r>
      <w:r>
        <w:rPr>
          <w:rFonts w:ascii="V" w:eastAsia="Times New Roman" w:hAnsi="V"/>
          <w:sz w:val="20"/>
          <w:szCs w:val="20"/>
          <w:rtl/>
          <w:lang w:val="en"/>
        </w:rPr>
        <w:t>ل</w:t>
      </w:r>
      <w:r>
        <w:rPr>
          <w:rFonts w:ascii="V" w:eastAsia="Times New Roman" w:hAnsi="V"/>
          <w:sz w:val="20"/>
          <w:szCs w:val="20"/>
          <w:lang w:val="en"/>
        </w:rPr>
        <w:t xml:space="preserve"> </w:t>
      </w:r>
    </w:p>
    <w:p w:rsidR="00B5608F" w:rsidRDefault="00B5608F">
      <w:pPr>
        <w:pStyle w:val="Heading1"/>
        <w:rPr>
          <w:rFonts w:ascii="V" w:eastAsia="Times New Roman" w:hAnsi="V"/>
          <w:lang w:val="en"/>
        </w:rPr>
      </w:pPr>
      <w:r>
        <w:rPr>
          <w:rStyle w:val="chn2"/>
          <w:rFonts w:ascii="V" w:eastAsia="Times New Roman" w:hAnsi="V"/>
          <w:b w:val="0"/>
          <w:bCs w:val="0"/>
          <w:lang w:val="en"/>
        </w:rPr>
        <w:t>Chapter 4</w:t>
      </w:r>
      <w:r>
        <w:rPr>
          <w:rFonts w:ascii="V" w:eastAsia="Times New Roman" w:hAnsi="V"/>
          <w:lang w:val="en"/>
        </w:rPr>
        <w:t>Role Guides: Operations and Families</w:t>
      </w:r>
    </w:p>
    <w:p w:rsidR="00B5608F" w:rsidRDefault="00B5608F">
      <w:pPr>
        <w:pStyle w:val="NormalWeb"/>
        <w:rPr>
          <w:rFonts w:ascii="V" w:hAnsi="V"/>
          <w:sz w:val="20"/>
          <w:szCs w:val="20"/>
          <w:lang w:val="en"/>
        </w:rPr>
      </w:pPr>
      <w:r>
        <w:rPr>
          <w:rFonts w:ascii="V" w:hAnsi="V"/>
          <w:sz w:val="20"/>
          <w:szCs w:val="20"/>
          <w:lang w:val="en"/>
        </w:rPr>
        <w:t xml:space="preserve">This chapter is dedicated to the operational roles and the families: the </w:t>
      </w:r>
      <w:r>
        <w:rPr>
          <w:rStyle w:val="Strong"/>
          <w:rFonts w:ascii="V" w:hAnsi="V"/>
          <w:sz w:val="20"/>
          <w:szCs w:val="20"/>
          <w:lang w:val="en"/>
        </w:rPr>
        <w:t>Accountant</w:t>
      </w:r>
      <w:r>
        <w:rPr>
          <w:rFonts w:ascii="V" w:hAnsi="V"/>
          <w:sz w:val="20"/>
          <w:szCs w:val="20"/>
          <w:lang w:val="en"/>
        </w:rPr>
        <w:t xml:space="preserve">, the </w:t>
      </w:r>
      <w:r>
        <w:rPr>
          <w:rStyle w:val="Strong"/>
          <w:rFonts w:ascii="V" w:hAnsi="V"/>
          <w:sz w:val="20"/>
          <w:szCs w:val="20"/>
          <w:lang w:val="en"/>
        </w:rPr>
        <w:t>Receptionist</w:t>
      </w:r>
      <w:r>
        <w:rPr>
          <w:rFonts w:ascii="V" w:hAnsi="V"/>
          <w:sz w:val="20"/>
          <w:szCs w:val="20"/>
          <w:lang w:val="en"/>
        </w:rPr>
        <w:t xml:space="preserve">, the </w:t>
      </w:r>
      <w:r>
        <w:rPr>
          <w:rStyle w:val="Strong"/>
          <w:rFonts w:ascii="V" w:hAnsi="V"/>
          <w:sz w:val="20"/>
          <w:szCs w:val="20"/>
          <w:lang w:val="en"/>
        </w:rPr>
        <w:t>Bus Driver</w:t>
      </w:r>
      <w:r>
        <w:rPr>
          <w:rFonts w:ascii="V" w:hAnsi="V"/>
          <w:sz w:val="20"/>
          <w:szCs w:val="20"/>
          <w:lang w:val="en"/>
        </w:rPr>
        <w:t xml:space="preserve">, the </w:t>
      </w:r>
      <w:r>
        <w:rPr>
          <w:rStyle w:val="Strong"/>
          <w:rFonts w:ascii="V" w:hAnsi="V"/>
          <w:sz w:val="20"/>
          <w:szCs w:val="20"/>
          <w:lang w:val="en"/>
        </w:rPr>
        <w:t>operational staff (Cleaner / General Staff)</w:t>
      </w:r>
      <w:r>
        <w:rPr>
          <w:rFonts w:ascii="V" w:hAnsi="V"/>
          <w:sz w:val="20"/>
          <w:szCs w:val="20"/>
          <w:lang w:val="en"/>
        </w:rPr>
        <w:t xml:space="preserve">, and then the complete guides for the </w:t>
      </w:r>
      <w:r>
        <w:rPr>
          <w:rStyle w:val="Strong"/>
          <w:rFonts w:ascii="V" w:hAnsi="V"/>
          <w:sz w:val="20"/>
          <w:szCs w:val="20"/>
          <w:lang w:val="en"/>
        </w:rPr>
        <w:t>Parent</w:t>
      </w:r>
      <w:r>
        <w:rPr>
          <w:rFonts w:ascii="V" w:hAnsi="V"/>
          <w:sz w:val="20"/>
          <w:szCs w:val="20"/>
          <w:lang w:val="en"/>
        </w:rPr>
        <w:t xml:space="preserve"> and the </w:t>
      </w:r>
      <w:r>
        <w:rPr>
          <w:rStyle w:val="Strong"/>
          <w:rFonts w:ascii="V" w:hAnsi="V"/>
          <w:sz w:val="20"/>
          <w:szCs w:val="20"/>
          <w:lang w:val="en"/>
        </w:rPr>
        <w:t>Student</w:t>
      </w:r>
      <w:r>
        <w:rPr>
          <w:rFonts w:ascii="V" w:hAnsi="V"/>
          <w:sz w:val="20"/>
          <w:szCs w:val="20"/>
          <w:lang w:val="en"/>
        </w:rPr>
        <w:t xml:space="preserve"> — who use the mobile app first and foremost.</w:t>
      </w:r>
    </w:p>
    <w:p w:rsidR="00B5608F" w:rsidRDefault="00B5608F">
      <w:pPr>
        <w:spacing w:before="30" w:after="30"/>
        <w:divId w:val="1103040817"/>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Everything you see in the menus depends on your permissions. If an item mentioned here does not appear for you, it means your role does not hold its permission. Check with school administration or the IT officer.</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98"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4.1 A Quick Look at the Roles in This Chapter</w:t>
      </w:r>
    </w:p>
    <w:tbl>
      <w:tblPr>
        <w:tblW w:w="5000" w:type="pct"/>
        <w:tblCellMar>
          <w:top w:w="15" w:type="dxa"/>
          <w:left w:w="15" w:type="dxa"/>
          <w:bottom w:w="15" w:type="dxa"/>
          <w:right w:w="15" w:type="dxa"/>
        </w:tblCellMar>
        <w:tblLook w:val="04A0" w:firstRow="1" w:lastRow="0" w:firstColumn="1" w:lastColumn="0" w:noHBand="0" w:noVBand="1"/>
      </w:tblPr>
      <w:tblGrid>
        <w:gridCol w:w="1292"/>
        <w:gridCol w:w="1965"/>
        <w:gridCol w:w="1728"/>
        <w:gridCol w:w="4359"/>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Role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Name in the system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Where they usually work</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Default permissions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Accountant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Accountant — </w:t>
            </w:r>
            <w:r>
              <w:rPr>
                <w:rFonts w:ascii="V" w:eastAsia="Times New Roman" w:hAnsi="V"/>
                <w:sz w:val="19"/>
                <w:szCs w:val="19"/>
                <w:rtl/>
              </w:rPr>
              <w:t>محاسب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Web portal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Full finance + view students and families + reports + cafeteria and school shop</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Receptionist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Receptionist — </w:t>
            </w:r>
            <w:r>
              <w:rPr>
                <w:rFonts w:ascii="V" w:eastAsia="Times New Roman" w:hAnsi="V"/>
                <w:sz w:val="19"/>
                <w:szCs w:val="19"/>
                <w:rtl/>
              </w:rPr>
              <w:t>موظف استقبال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Web + app</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No default permissions — granted as needed</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Bus Driver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BusDriver — </w:t>
            </w:r>
            <w:r>
              <w:rPr>
                <w:rFonts w:ascii="V" w:eastAsia="Times New Roman" w:hAnsi="V"/>
                <w:sz w:val="19"/>
                <w:szCs w:val="19"/>
                <w:rtl/>
              </w:rPr>
              <w:t>سائق باص</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Mobile app</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Transport view + calendar only</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Cleaner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Cleaner — </w:t>
            </w:r>
            <w:r>
              <w:rPr>
                <w:rFonts w:ascii="V" w:eastAsia="Times New Roman" w:hAnsi="V"/>
                <w:sz w:val="19"/>
                <w:szCs w:val="19"/>
                <w:rtl/>
              </w:rPr>
              <w:t>عامل خدمات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App (time clock)</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No default permissions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General Staff</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Staff — </w:t>
            </w:r>
            <w:r>
              <w:rPr>
                <w:rFonts w:ascii="V" w:eastAsia="Times New Roman" w:hAnsi="V"/>
                <w:sz w:val="19"/>
                <w:szCs w:val="19"/>
                <w:rtl/>
              </w:rPr>
              <w:t>موظف عام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App (time clock)</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No default permissions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Parent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Parent — </w:t>
            </w:r>
            <w:r>
              <w:rPr>
                <w:rFonts w:ascii="V" w:eastAsia="Times New Roman" w:hAnsi="V"/>
                <w:sz w:val="19"/>
                <w:szCs w:val="19"/>
                <w:rtl/>
              </w:rPr>
              <w:t>ولي أمر</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Mobile app</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Messaging (view) only — sees their own children only</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Student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Student — </w:t>
            </w:r>
            <w:r>
              <w:rPr>
                <w:rFonts w:ascii="V" w:eastAsia="Times New Roman" w:hAnsi="V"/>
                <w:sz w:val="19"/>
                <w:szCs w:val="19"/>
                <w:rtl/>
              </w:rPr>
              <w:t>طالب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Mobile app</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Messaging (view) only — sees their own data only</w:t>
            </w:r>
          </w:p>
        </w:tc>
      </w:tr>
    </w:tbl>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099"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4.2 The Accountant</w:t>
      </w:r>
    </w:p>
    <w:p w:rsidR="00B5608F" w:rsidRDefault="00B5608F">
      <w:pPr>
        <w:pStyle w:val="Heading2"/>
        <w:rPr>
          <w:rFonts w:ascii="V" w:eastAsia="Times New Roman" w:hAnsi="V"/>
          <w:lang w:val="en"/>
        </w:rPr>
      </w:pPr>
      <w:r>
        <w:rPr>
          <w:rFonts w:ascii="V" w:eastAsia="Times New Roman" w:hAnsi="V"/>
          <w:lang w:val="en"/>
        </w:rPr>
        <w:t>4.3 The Accountant's Role in the System</w:t>
      </w:r>
    </w:p>
    <w:p w:rsidR="00B5608F" w:rsidRDefault="00B5608F">
      <w:pPr>
        <w:pStyle w:val="NormalWeb"/>
        <w:rPr>
          <w:rFonts w:ascii="V" w:hAnsi="V"/>
          <w:sz w:val="20"/>
          <w:szCs w:val="20"/>
          <w:lang w:val="en"/>
        </w:rPr>
      </w:pPr>
      <w:r>
        <w:rPr>
          <w:rFonts w:ascii="V" w:hAnsi="V"/>
          <w:sz w:val="20"/>
          <w:szCs w:val="20"/>
          <w:lang w:val="en"/>
        </w:rPr>
        <w:t>The Accountant is the school's "finance office." Default permissions: view revenue, manage the fee structure, manage invoices, manage payments, view students and families, view and export reports, calendar, documents, and management of the cafeteria and the school shop.</w:t>
      </w:r>
    </w:p>
    <w:p w:rsidR="00B5608F" w:rsidRDefault="00B5608F">
      <w:pPr>
        <w:spacing w:before="30" w:after="30"/>
        <w:divId w:val="1200819934"/>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Financial data is protected by a dedicated guard. Anyone who is not the Accountant or Administration is denied entry to every finance screen with an explicit message. Recording payments in particular is restricted to </w:t>
      </w:r>
      <w:r>
        <w:rPr>
          <w:rStyle w:val="Strong"/>
          <w:rFonts w:ascii="V" w:hAnsi="V"/>
          <w:sz w:val="20"/>
          <w:szCs w:val="20"/>
          <w:lang w:val="en"/>
        </w:rPr>
        <w:t>Administration or the Accountant role only</w:t>
      </w:r>
      <w:r>
        <w:rPr>
          <w:rFonts w:ascii="V" w:hAnsi="V"/>
          <w:sz w:val="20"/>
          <w:szCs w:val="20"/>
          <w:lang w:val="en"/>
        </w:rPr>
        <w:t xml:space="preserve"> — even if another employee was granted a finance permission in the matrix.</w:t>
      </w:r>
    </w:p>
    <w:p w:rsidR="00B5608F" w:rsidRDefault="00B5608F">
      <w:pPr>
        <w:pStyle w:val="NormalWeb"/>
        <w:rPr>
          <w:rFonts w:ascii="V" w:hAnsi="V"/>
          <w:sz w:val="20"/>
          <w:szCs w:val="20"/>
          <w:lang w:val="en"/>
        </w:rPr>
      </w:pPr>
      <w:r>
        <w:rPr>
          <w:rFonts w:ascii="V" w:hAnsi="V"/>
          <w:sz w:val="20"/>
          <w:szCs w:val="20"/>
          <w:lang w:val="en"/>
        </w:rPr>
        <w:t xml:space="preserve">The Accountant's sidebar menu includes the </w:t>
      </w:r>
      <w:r>
        <w:rPr>
          <w:rStyle w:val="Strong"/>
          <w:rFonts w:ascii="V" w:hAnsi="V"/>
          <w:sz w:val="20"/>
          <w:szCs w:val="20"/>
          <w:lang w:val="en"/>
        </w:rPr>
        <w:t>Finance</w:t>
      </w:r>
      <w:r>
        <w:rPr>
          <w:rFonts w:ascii="V" w:hAnsi="V"/>
          <w:sz w:val="20"/>
          <w:szCs w:val="20"/>
          <w:lang w:val="en"/>
        </w:rPr>
        <w:t xml:space="preserve"> section: the Finance Bridge, the Fee Structure (with its wings), Accounting (the journal), the School Shop — plus </w:t>
      </w:r>
      <w:r>
        <w:rPr>
          <w:rStyle w:val="Strong"/>
          <w:rFonts w:ascii="V" w:hAnsi="V"/>
          <w:sz w:val="20"/>
          <w:szCs w:val="20"/>
          <w:lang w:val="en"/>
        </w:rPr>
        <w:t>Payment Requests</w:t>
      </w:r>
      <w:r>
        <w:rPr>
          <w:rFonts w:ascii="V" w:hAnsi="V"/>
          <w:sz w:val="20"/>
          <w:szCs w:val="20"/>
          <w:lang w:val="en"/>
        </w:rPr>
        <w:t xml:space="preserve"> in the Requests section.</w:t>
      </w:r>
    </w:p>
    <w:p w:rsidR="00B5608F" w:rsidRDefault="00B5608F">
      <w:pPr>
        <w:spacing w:before="30" w:after="30"/>
        <w:divId w:val="1710690134"/>
        <w:rPr>
          <w:rFonts w:ascii="V" w:hAnsi="V"/>
          <w:sz w:val="20"/>
          <w:szCs w:val="20"/>
          <w:lang w:val="en"/>
        </w:rPr>
      </w:pPr>
      <w:r>
        <w:rPr>
          <w:rStyle w:val="Strong"/>
          <w:rFonts w:ascii="V" w:hAnsi="V"/>
          <w:sz w:val="20"/>
          <w:szCs w:val="20"/>
          <w:lang w:val="en"/>
        </w:rPr>
        <w:t>Note:</w:t>
      </w:r>
      <w:r>
        <w:rPr>
          <w:rFonts w:ascii="V" w:hAnsi="V"/>
          <w:sz w:val="20"/>
          <w:szCs w:val="20"/>
          <w:lang w:val="en"/>
        </w:rPr>
        <w:t xml:space="preserve"> If the "Finance ERP" feature is switched off for your school in the feature flags, all fee screens disappear from the menu. This is a deliberate setting, not a malfunction.</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00"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4.4 The Finance Bridge</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77" name="Picture 77" descr="الجسر المال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الجسر المالي"/>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الجسر المال</w:t>
      </w:r>
      <w:r>
        <w:rPr>
          <w:rFonts w:ascii="V" w:eastAsia="Times New Roman" w:hAnsi="V"/>
          <w:sz w:val="20"/>
          <w:szCs w:val="20"/>
          <w:rtl/>
          <w:lang w:val="en"/>
        </w:rPr>
        <w:t>ي</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Synchronize the school's fee records with the accounting books, and exchange encrypted finance packages (.sep files) with other systems. All accounting screens trace back to it as the parent page for finance.</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Administration and the Accountant (revenue-view permission </w:t>
      </w:r>
      <w:r>
        <w:rPr>
          <w:rStyle w:val="HTMLCode"/>
          <w:lang w:val="en"/>
        </w:rPr>
        <w:t>finance.revenue.view</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 Make sure the fee and payment data is complete for the day. - If you are going to import a .sep package, obtain it from its official source only.</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Strong"/>
          <w:rFonts w:ascii="V" w:hAnsi="V"/>
          <w:sz w:val="20"/>
          <w:szCs w:val="20"/>
          <w:lang w:val="en"/>
        </w:rPr>
        <w:t>Finance ← Finance Bridge</w:t>
      </w:r>
      <w:r>
        <w:rPr>
          <w:rFonts w:ascii="V" w:hAnsi="V"/>
          <w:sz w:val="20"/>
          <w:szCs w:val="20"/>
          <w:lang w:val="en"/>
        </w:rPr>
        <w:t xml:space="preserve"> (path </w:t>
      </w:r>
      <w:r>
        <w:rPr>
          <w:rStyle w:val="HTMLCode"/>
          <w:lang w:val="en"/>
        </w:rPr>
        <w:t>/finance-bridge</w:t>
      </w:r>
      <w:r>
        <w:rPr>
          <w:rFonts w:ascii="V" w:hAnsi="V"/>
          <w:sz w:val="20"/>
          <w:szCs w:val="20"/>
          <w:lang w:val="en"/>
        </w:rPr>
        <w:t xml:space="preserve">). 2. Review the dashboard: amounts are shown converted to the system currency (at the exchange rate on receipt or the system rate). 3. Click </w:t>
      </w:r>
      <w:r>
        <w:rPr>
          <w:rStyle w:val="Strong"/>
          <w:rFonts w:ascii="V" w:hAnsi="V"/>
          <w:sz w:val="20"/>
          <w:szCs w:val="20"/>
          <w:lang w:val="en"/>
        </w:rPr>
        <w:t>Sync now</w:t>
      </w:r>
      <w:r>
        <w:rPr>
          <w:rFonts w:ascii="V" w:hAnsi="V"/>
          <w:sz w:val="20"/>
          <w:szCs w:val="20"/>
          <w:lang w:val="en"/>
        </w:rPr>
        <w:t xml:space="preserve"> to run an immediate synchronization between fees and the books, and </w:t>
      </w:r>
      <w:r>
        <w:rPr>
          <w:rStyle w:val="Strong"/>
          <w:rFonts w:ascii="V" w:hAnsi="V"/>
          <w:sz w:val="20"/>
          <w:szCs w:val="20"/>
          <w:lang w:val="en"/>
        </w:rPr>
        <w:t>Refresh</w:t>
      </w:r>
      <w:r>
        <w:rPr>
          <w:rFonts w:ascii="V" w:hAnsi="V"/>
          <w:sz w:val="20"/>
          <w:szCs w:val="20"/>
          <w:lang w:val="en"/>
        </w:rPr>
        <w:t xml:space="preserve"> to refresh the view. 4. To manage the encryption key: </w:t>
      </w:r>
      <w:r>
        <w:rPr>
          <w:rStyle w:val="Strong"/>
          <w:rFonts w:ascii="V" w:hAnsi="V"/>
          <w:sz w:val="20"/>
          <w:szCs w:val="20"/>
          <w:lang w:val="en"/>
        </w:rPr>
        <w:t>Generate / Rotate / Pin key</w:t>
      </w:r>
      <w:r>
        <w:rPr>
          <w:rFonts w:ascii="V" w:hAnsi="V"/>
          <w:sz w:val="20"/>
          <w:szCs w:val="20"/>
          <w:lang w:val="en"/>
        </w:rPr>
        <w:t xml:space="preserve"> — create a key, rotate it, or pin it. 5. To import a package: </w:t>
      </w:r>
      <w:r>
        <w:rPr>
          <w:rStyle w:val="Strong"/>
          <w:rFonts w:ascii="V" w:hAnsi="V"/>
          <w:sz w:val="20"/>
          <w:szCs w:val="20"/>
          <w:lang w:val="en"/>
        </w:rPr>
        <w:t>Choose .sep file</w:t>
      </w:r>
      <w:r>
        <w:rPr>
          <w:rFonts w:ascii="V" w:hAnsi="V"/>
          <w:sz w:val="20"/>
          <w:szCs w:val="20"/>
          <w:lang w:val="en"/>
        </w:rPr>
        <w:t xml:space="preserve">, then review the preview, then </w:t>
      </w:r>
      <w:r>
        <w:rPr>
          <w:rStyle w:val="Strong"/>
          <w:rFonts w:ascii="V" w:hAnsi="V"/>
          <w:sz w:val="20"/>
          <w:szCs w:val="20"/>
          <w:lang w:val="en"/>
        </w:rPr>
        <w:t>Apply + notify families</w:t>
      </w:r>
      <w:r>
        <w:rPr>
          <w:rFonts w:ascii="V" w:hAnsi="V"/>
          <w:sz w:val="20"/>
          <w:szCs w:val="20"/>
          <w:lang w:val="en"/>
        </w:rPr>
        <w:t xml:space="preserve"> </w:t>
      </w:r>
      <w:r>
        <w:rPr>
          <w:rFonts w:ascii="V" w:hAnsi="V"/>
          <w:sz w:val="20"/>
          <w:szCs w:val="20"/>
          <w:lang w:val="en"/>
        </w:rPr>
        <w:t xml:space="preserve">to apply it and notify the families. 6. Use </w:t>
      </w:r>
      <w:r>
        <w:rPr>
          <w:rStyle w:val="Strong"/>
          <w:rFonts w:ascii="V" w:hAnsi="V"/>
          <w:sz w:val="20"/>
          <w:szCs w:val="20"/>
          <w:lang w:val="en"/>
        </w:rPr>
        <w:t>Link suggestions</w:t>
      </w:r>
      <w:r>
        <w:rPr>
          <w:rFonts w:ascii="V" w:hAnsi="V"/>
          <w:sz w:val="20"/>
          <w:szCs w:val="20"/>
          <w:lang w:val="en"/>
        </w:rPr>
        <w:t xml:space="preserve"> to match unlinked records.</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accounting books and the students' fees match, and any imported package is reflected on the families' balances with the families notified.</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 Rotating the key without coordinating with the other party — old packages will no longer open. - Applying a .sep package from an untrusted source.</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"I can't see the page": your role does not hold </w:t>
      </w:r>
      <w:r>
        <w:rPr>
          <w:rStyle w:val="HTMLCode"/>
          <w:lang w:val="en"/>
        </w:rPr>
        <w:t>finance.revenue.view</w:t>
      </w:r>
      <w:r>
        <w:rPr>
          <w:rFonts w:ascii="V" w:hAnsi="V"/>
          <w:sz w:val="20"/>
          <w:szCs w:val="20"/>
          <w:lang w:val="en"/>
        </w:rPr>
        <w:t xml:space="preserve"> </w:t>
      </w:r>
      <w:r>
        <w:rPr>
          <w:rFonts w:ascii="V" w:hAnsi="V"/>
          <w:sz w:val="20"/>
          <w:szCs w:val="20"/>
          <w:lang w:val="en"/>
        </w:rPr>
        <w:t>— check with Administration. - The package fails to open: make sure the current key is the same key as the sending party's.</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fee-structure" w:history="1">
        <w:r>
          <w:rPr>
            <w:rStyle w:val="Hyperlink"/>
            <w:rFonts w:ascii="V" w:hAnsi="V"/>
            <w:sz w:val="20"/>
            <w:szCs w:val="20"/>
            <w:lang w:val="en"/>
          </w:rPr>
          <w:t>Fee Structure</w:t>
        </w:r>
      </w:hyperlink>
      <w:r>
        <w:rPr>
          <w:rFonts w:ascii="V" w:hAnsi="V"/>
          <w:sz w:val="20"/>
          <w:szCs w:val="20"/>
          <w:lang w:val="en"/>
        </w:rPr>
        <w:t xml:space="preserve"> · </w:t>
      </w:r>
      <w:hyperlink w:anchor="record-payment" w:history="1">
        <w:r>
          <w:rPr>
            <w:rStyle w:val="Hyperlink"/>
            <w:rFonts w:ascii="V" w:hAnsi="V"/>
            <w:sz w:val="20"/>
            <w:szCs w:val="20"/>
            <w:lang w:val="en"/>
          </w:rPr>
          <w:t>Record a Payment</w:t>
        </w:r>
      </w:hyperlink>
      <w:r>
        <w:rPr>
          <w:rFonts w:ascii="V" w:hAnsi="V"/>
          <w:sz w:val="20"/>
          <w:szCs w:val="20"/>
          <w:lang w:val="en"/>
        </w:rPr>
        <w:t xml:space="preserve"> · </w:t>
      </w:r>
      <w:hyperlink w:anchor="finance-reports" w:history="1">
        <w:r>
          <w:rPr>
            <w:rStyle w:val="Hyperlink"/>
            <w:rFonts w:ascii="V" w:hAnsi="V"/>
            <w:sz w:val="20"/>
            <w:szCs w:val="20"/>
            <w:lang w:val="en"/>
          </w:rPr>
          <w:t>Finance Reports</w:t>
        </w:r>
      </w:hyperlink>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02"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4.5 The Fee Structure and Fee Assignment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79" name="Picture 79" descr="هيكل الرسو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هيكل الرسوم"/>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هيكل الرسو</w:t>
      </w:r>
      <w:r>
        <w:rPr>
          <w:rFonts w:ascii="V" w:eastAsia="Times New Roman" w:hAnsi="V"/>
          <w:sz w:val="20"/>
          <w:szCs w:val="20"/>
          <w:rtl/>
          <w:lang w:val="en"/>
        </w:rPr>
        <w:t>م</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Define the components of the annual fees, set the amount for each stage/grade, then finalize each student's fee with their discounts.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t>
      </w:r>
      <w:r>
        <w:rPr>
          <w:rFonts w:ascii="V" w:hAnsi="V"/>
          <w:sz w:val="20"/>
          <w:szCs w:val="20"/>
          <w:lang w:val="en"/>
        </w:rPr>
        <w:t xml:space="preserve">Administration and the Accountant (permission </w:t>
      </w:r>
      <w:r>
        <w:rPr>
          <w:rStyle w:val="HTMLCode"/>
          <w:lang w:val="en"/>
        </w:rPr>
        <w:t>finance.fees.manage</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 Administration's decision on the year's amounts and discounts is ready and in writing. - The current academic year is set in Settings.</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Strong"/>
          <w:rFonts w:ascii="V" w:hAnsi="V"/>
          <w:sz w:val="20"/>
          <w:szCs w:val="20"/>
          <w:lang w:val="en"/>
        </w:rPr>
        <w:t>Finance ← Fee Structure</w:t>
      </w:r>
      <w:r>
        <w:rPr>
          <w:rFonts w:ascii="V" w:hAnsi="V"/>
          <w:sz w:val="20"/>
          <w:szCs w:val="20"/>
          <w:lang w:val="en"/>
        </w:rPr>
        <w:t xml:space="preserve"> (</w:t>
      </w:r>
      <w:r>
        <w:rPr>
          <w:rStyle w:val="HTMLCode"/>
          <w:lang w:val="en"/>
        </w:rPr>
        <w:t>/finance/fees</w:t>
      </w:r>
      <w:r>
        <w:rPr>
          <w:rFonts w:ascii="V" w:hAnsi="V"/>
          <w:sz w:val="20"/>
          <w:szCs w:val="20"/>
          <w:lang w:val="en"/>
        </w:rPr>
        <w:t xml:space="preserve">). The page is a hub with pill buttons at the top of the screen: Fee Structure, Installment Assignment, Discount Setup, Student Fees, Expected Revenue, Fee Collection, Installments. 2. In the </w:t>
      </w:r>
      <w:r>
        <w:rPr>
          <w:rStyle w:val="Strong"/>
          <w:rFonts w:ascii="V" w:hAnsi="V"/>
          <w:sz w:val="20"/>
          <w:szCs w:val="20"/>
          <w:lang w:val="en"/>
        </w:rPr>
        <w:t>Year Settings</w:t>
      </w:r>
      <w:r>
        <w:rPr>
          <w:rFonts w:ascii="V" w:hAnsi="V"/>
          <w:sz w:val="20"/>
          <w:szCs w:val="20"/>
          <w:lang w:val="en"/>
        </w:rPr>
        <w:t xml:space="preserve"> </w:t>
      </w:r>
      <w:r>
        <w:rPr>
          <w:rFonts w:ascii="V" w:hAnsi="V"/>
          <w:sz w:val="20"/>
          <w:szCs w:val="20"/>
          <w:lang w:val="en"/>
        </w:rPr>
        <w:t xml:space="preserve">card: set the academic year, the number of days and months, and the pro-rating method (none / by months / by days), then save. 3. In the </w:t>
      </w:r>
      <w:r>
        <w:rPr>
          <w:rStyle w:val="Strong"/>
          <w:rFonts w:ascii="V" w:hAnsi="V"/>
          <w:sz w:val="20"/>
          <w:szCs w:val="20"/>
          <w:lang w:val="en"/>
        </w:rPr>
        <w:t>Fee Components</w:t>
      </w:r>
      <w:r>
        <w:rPr>
          <w:rFonts w:ascii="V" w:hAnsi="V"/>
          <w:sz w:val="20"/>
          <w:szCs w:val="20"/>
          <w:lang w:val="en"/>
        </w:rPr>
        <w:t xml:space="preserve"> card: click the button to create the standard components, or add a component manually (Arabic/English name, source: manual or meals-linked, whether it accepts discounts, active). 4. In the grades table: enter the amount of each component for each stage/grade, then </w:t>
      </w:r>
      <w:r>
        <w:rPr>
          <w:rStyle w:val="Strong"/>
          <w:rFonts w:ascii="V" w:hAnsi="V"/>
          <w:sz w:val="20"/>
          <w:szCs w:val="20"/>
          <w:lang w:val="en"/>
        </w:rPr>
        <w:t>Save (</w:t>
      </w:r>
      <w:r>
        <w:rPr>
          <w:rStyle w:val="Strong"/>
          <w:rFonts w:ascii="V" w:hAnsi="V"/>
          <w:sz w:val="20"/>
          <w:szCs w:val="20"/>
          <w:rtl/>
          <w:lang w:val="en"/>
        </w:rPr>
        <w:t>حفظ</w:t>
      </w:r>
      <w:r>
        <w:rPr>
          <w:rStyle w:val="Strong"/>
          <w:rFonts w:ascii="V" w:hAnsi="V"/>
          <w:sz w:val="20"/>
          <w:szCs w:val="20"/>
          <w:lang w:val="en"/>
        </w:rPr>
        <w:t>)</w:t>
      </w:r>
      <w:r>
        <w:rPr>
          <w:rFonts w:ascii="V" w:hAnsi="V"/>
          <w:sz w:val="20"/>
          <w:szCs w:val="20"/>
          <w:lang w:val="en"/>
        </w:rPr>
        <w:t xml:space="preserve">. 5. Move to the </w:t>
      </w:r>
      <w:r>
        <w:rPr>
          <w:rStyle w:val="Strong"/>
          <w:rFonts w:ascii="V" w:hAnsi="V"/>
          <w:sz w:val="20"/>
          <w:szCs w:val="20"/>
          <w:lang w:val="en"/>
        </w:rPr>
        <w:t>Discount Setup</w:t>
      </w:r>
      <w:r>
        <w:rPr>
          <w:rFonts w:ascii="V" w:hAnsi="V"/>
          <w:sz w:val="20"/>
          <w:szCs w:val="20"/>
          <w:lang w:val="en"/>
        </w:rPr>
        <w:t xml:space="preserve"> pill (</w:t>
      </w:r>
      <w:r>
        <w:rPr>
          <w:rStyle w:val="HTMLCode"/>
          <w:lang w:val="en"/>
        </w:rPr>
        <w:t>/finance/fees/discounts</w:t>
      </w:r>
      <w:r>
        <w:rPr>
          <w:rFonts w:ascii="V" w:hAnsi="V"/>
          <w:sz w:val="20"/>
          <w:szCs w:val="20"/>
          <w:lang w:val="en"/>
        </w:rPr>
        <w:t xml:space="preserve">): add the named discounts (Arabic/English, active), including the sibling discount, then save. 6. Move to the </w:t>
      </w:r>
      <w:r>
        <w:rPr>
          <w:rStyle w:val="Strong"/>
          <w:rFonts w:ascii="V" w:hAnsi="V"/>
          <w:sz w:val="20"/>
          <w:szCs w:val="20"/>
          <w:lang w:val="en"/>
        </w:rPr>
        <w:t>Installment Assignment</w:t>
      </w:r>
      <w:r>
        <w:rPr>
          <w:rFonts w:ascii="V" w:hAnsi="V"/>
          <w:sz w:val="20"/>
          <w:szCs w:val="20"/>
          <w:lang w:val="en"/>
        </w:rPr>
        <w:t xml:space="preserve"> pill (</w:t>
      </w:r>
      <w:r>
        <w:rPr>
          <w:rStyle w:val="HTMLCode"/>
          <w:lang w:val="en"/>
        </w:rPr>
        <w:t>/finance/fees/assign</w:t>
      </w:r>
      <w:r>
        <w:rPr>
          <w:rFonts w:ascii="V" w:hAnsi="V"/>
          <w:sz w:val="20"/>
          <w:szCs w:val="20"/>
          <w:lang w:val="en"/>
        </w:rPr>
        <w:t>): pick the student, review their computed fee, apply the discounts, finalize the final fee and save. 7. After auditing: use the audit button to lock the student's fee for that year. The lock prevents unintended edits, and Administration can reopen it.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Every student has a clear final fee with their discounts, and the </w:t>
      </w:r>
      <w:r>
        <w:rPr>
          <w:rStyle w:val="Strong"/>
          <w:rFonts w:ascii="V" w:hAnsi="V"/>
          <w:sz w:val="20"/>
          <w:szCs w:val="20"/>
          <w:lang w:val="en"/>
        </w:rPr>
        <w:t>Expected Revenue</w:t>
      </w:r>
      <w:r>
        <w:rPr>
          <w:rFonts w:ascii="V" w:hAnsi="V"/>
          <w:sz w:val="20"/>
          <w:szCs w:val="20"/>
          <w:lang w:val="en"/>
        </w:rPr>
        <w:t xml:space="preserve"> </w:t>
      </w:r>
      <w:r>
        <w:rPr>
          <w:rFonts w:ascii="V" w:hAnsi="V"/>
          <w:sz w:val="20"/>
          <w:szCs w:val="20"/>
          <w:lang w:val="en"/>
        </w:rPr>
        <w:t>report (</w:t>
      </w:r>
      <w:r>
        <w:rPr>
          <w:rStyle w:val="HTMLCode"/>
          <w:lang w:val="en"/>
        </w:rPr>
        <w:t>/finance/fees/report</w:t>
      </w:r>
      <w:r>
        <w:rPr>
          <w:rFonts w:ascii="V" w:hAnsi="V"/>
          <w:sz w:val="20"/>
          <w:szCs w:val="20"/>
          <w:lang w:val="en"/>
        </w:rPr>
        <w:t>) reflects the numbers directly, with a print button.</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 Entering the amounts in the table and forgetting the save button before leaving the page. - Editing a component after collection has started — better to add a new component instead of changing the old one. - Leaving a discount inactive and then wondering why it does not appear in assignment.</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"The menu doesn't show the Fee Structure": the finance feature is off, or the permission is missing. </w:t>
      </w:r>
      <w:r>
        <w:rPr>
          <w:rFonts w:ascii="V" w:hAnsi="V"/>
          <w:sz w:val="20"/>
          <w:szCs w:val="20"/>
          <w:lang w:val="en"/>
        </w:rPr>
        <w:t>- "The student's fee is locked": it has already been audited — ask Administration to reopen it.</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record-payment" w:history="1">
        <w:r>
          <w:rPr>
            <w:rStyle w:val="Hyperlink"/>
            <w:rFonts w:ascii="V" w:hAnsi="V"/>
            <w:sz w:val="20"/>
            <w:szCs w:val="20"/>
            <w:lang w:val="en"/>
          </w:rPr>
          <w:t>Record a Payment</w:t>
        </w:r>
      </w:hyperlink>
      <w:r>
        <w:rPr>
          <w:rFonts w:ascii="V" w:hAnsi="V"/>
          <w:sz w:val="20"/>
          <w:szCs w:val="20"/>
          <w:lang w:val="en"/>
        </w:rPr>
        <w:t xml:space="preserve"> · </w:t>
      </w:r>
      <w:hyperlink w:anchor="finance-reports" w:history="1">
        <w:r>
          <w:rPr>
            <w:rStyle w:val="Hyperlink"/>
            <w:rFonts w:ascii="V" w:hAnsi="V"/>
            <w:sz w:val="20"/>
            <w:szCs w:val="20"/>
            <w:lang w:val="en"/>
          </w:rPr>
          <w:t>Family Balances</w:t>
        </w:r>
      </w:hyperlink>
      <w:r>
        <w:rPr>
          <w:rFonts w:ascii="V" w:hAnsi="V"/>
          <w:sz w:val="20"/>
          <w:szCs w:val="20"/>
          <w:lang w:val="en"/>
        </w:rPr>
        <w:t xml:space="preserve"> · </w:t>
      </w:r>
      <w:hyperlink w:anchor="payment-requests" w:history="1">
        <w:r>
          <w:rPr>
            <w:rStyle w:val="Hyperlink"/>
            <w:rFonts w:ascii="V" w:hAnsi="V"/>
            <w:sz w:val="20"/>
            <w:szCs w:val="20"/>
            <w:lang w:val="en"/>
          </w:rPr>
          <w:t>Payment Requests</w:t>
        </w:r>
      </w:hyperlink>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04"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4.6 Record a Payment and Issue a Receipt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81" name="Picture 81" descr="شاشة الأقسا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شاشة الأقساط"/>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شاشة الأقسا</w:t>
      </w:r>
      <w:r>
        <w:rPr>
          <w:rFonts w:ascii="V" w:eastAsia="Times New Roman" w:hAnsi="V"/>
          <w:sz w:val="20"/>
          <w:szCs w:val="20"/>
          <w:rtl/>
          <w:lang w:val="en"/>
        </w:rPr>
        <w:t>ط</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Record family payments against installment plans, and issue an automatic receipt number for every payment.</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t>
      </w:r>
      <w:r>
        <w:rPr>
          <w:rStyle w:val="Strong"/>
          <w:rFonts w:ascii="V" w:hAnsi="V"/>
          <w:sz w:val="20"/>
          <w:szCs w:val="20"/>
          <w:lang w:val="en"/>
        </w:rPr>
        <w:t>Administration or the Accountant only.</w:t>
      </w:r>
      <w:r>
        <w:rPr>
          <w:rFonts w:ascii="V" w:hAnsi="V"/>
          <w:sz w:val="20"/>
          <w:szCs w:val="20"/>
          <w:lang w:val="en"/>
        </w:rPr>
        <w:t xml:space="preserve"> </w:t>
      </w:r>
      <w:r>
        <w:rPr>
          <w:rFonts w:ascii="V" w:hAnsi="V"/>
          <w:sz w:val="20"/>
          <w:szCs w:val="20"/>
          <w:lang w:val="en"/>
        </w:rPr>
        <w:t>This is a restriction at the role level itself; anyone else who tries sees the message: "Recording payments is restricted to the finance office."</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 Identify the paying family (payments are recorded at the family level, not per individual student). - Know the payment currency (dinar or dollar) and the exchange rate saved in the system. - Confirm the cash box (</w:t>
      </w:r>
      <w:r>
        <w:rPr>
          <w:rFonts w:ascii="V" w:hAnsi="V"/>
          <w:sz w:val="20"/>
          <w:szCs w:val="20"/>
          <w:rtl/>
          <w:lang w:val="en"/>
        </w:rPr>
        <w:t>البوكس</w:t>
      </w:r>
      <w:r>
        <w:rPr>
          <w:rFonts w:ascii="V" w:hAnsi="V"/>
          <w:sz w:val="20"/>
          <w:szCs w:val="20"/>
          <w:lang w:val="en"/>
        </w:rPr>
        <w:t>) the payment will be deposited into.</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Strong"/>
          <w:rFonts w:ascii="V" w:hAnsi="V"/>
          <w:sz w:val="20"/>
          <w:szCs w:val="20"/>
          <w:lang w:val="en"/>
        </w:rPr>
        <w:t>Finance ← Fee Structure ← Installments</w:t>
      </w:r>
      <w:r>
        <w:rPr>
          <w:rFonts w:ascii="V" w:hAnsi="V"/>
          <w:sz w:val="20"/>
          <w:szCs w:val="20"/>
          <w:lang w:val="en"/>
        </w:rPr>
        <w:t xml:space="preserve"> (</w:t>
      </w:r>
      <w:r>
        <w:rPr>
          <w:rStyle w:val="HTMLCode"/>
          <w:lang w:val="en"/>
        </w:rPr>
        <w:t>/finance/installments</w:t>
      </w:r>
      <w:r>
        <w:rPr>
          <w:rFonts w:ascii="V" w:hAnsi="V"/>
          <w:sz w:val="20"/>
          <w:szCs w:val="20"/>
          <w:lang w:val="en"/>
        </w:rPr>
        <w:t xml:space="preserve">). </w:t>
      </w:r>
      <w:r>
        <w:rPr>
          <w:rFonts w:ascii="V" w:hAnsi="V"/>
          <w:sz w:val="20"/>
          <w:szCs w:val="20"/>
          <w:lang w:val="en"/>
        </w:rPr>
        <w:t xml:space="preserve">2. In the left panel: search for the family (there is an "Outstanding only" filter). Select the family. 3. If the family has no plan yet: click </w:t>
      </w:r>
      <w:r>
        <w:rPr>
          <w:rStyle w:val="Strong"/>
          <w:rFonts w:ascii="V" w:hAnsi="V"/>
          <w:sz w:val="20"/>
          <w:szCs w:val="20"/>
          <w:lang w:val="en"/>
        </w:rPr>
        <w:t>Set Plan (</w:t>
      </w:r>
      <w:r>
        <w:rPr>
          <w:rStyle w:val="Strong"/>
          <w:rFonts w:ascii="V" w:hAnsi="V"/>
          <w:sz w:val="20"/>
          <w:szCs w:val="20"/>
          <w:rtl/>
          <w:lang w:val="en"/>
        </w:rPr>
        <w:t>تحديد الخطة</w:t>
      </w:r>
      <w:r>
        <w:rPr>
          <w:rStyle w:val="Strong"/>
          <w:rFonts w:ascii="V" w:hAnsi="V"/>
          <w:sz w:val="20"/>
          <w:szCs w:val="20"/>
          <w:lang w:val="en"/>
        </w:rPr>
        <w:t>)</w:t>
      </w:r>
      <w:r>
        <w:rPr>
          <w:rFonts w:ascii="V" w:hAnsi="V"/>
          <w:sz w:val="20"/>
          <w:szCs w:val="20"/>
          <w:lang w:val="en"/>
        </w:rPr>
        <w:t xml:space="preserve"> and split the fee into payments. 4. Click </w:t>
      </w:r>
      <w:r>
        <w:rPr>
          <w:rStyle w:val="Strong"/>
          <w:rFonts w:ascii="V" w:hAnsi="V"/>
          <w:sz w:val="20"/>
          <w:szCs w:val="20"/>
          <w:lang w:val="en"/>
        </w:rPr>
        <w:t>Record Payment (</w:t>
      </w:r>
      <w:r>
        <w:rPr>
          <w:rStyle w:val="Strong"/>
          <w:rFonts w:ascii="V" w:hAnsi="V"/>
          <w:sz w:val="20"/>
          <w:szCs w:val="20"/>
          <w:rtl/>
          <w:lang w:val="en"/>
        </w:rPr>
        <w:t>تسجيل دفعة</w:t>
      </w:r>
      <w:r>
        <w:rPr>
          <w:rStyle w:val="Strong"/>
          <w:rFonts w:ascii="V" w:hAnsi="V"/>
          <w:sz w:val="20"/>
          <w:szCs w:val="20"/>
          <w:lang w:val="en"/>
        </w:rPr>
        <w:t>)</w:t>
      </w:r>
      <w:r>
        <w:rPr>
          <w:rFonts w:ascii="V" w:hAnsi="V"/>
          <w:sz w:val="20"/>
          <w:szCs w:val="20"/>
          <w:lang w:val="en"/>
        </w:rPr>
        <w:t xml:space="preserve">. In the dialog enter: the date, the amount, the currency (dinar/dollar — converted automatically at the saved exchange rate into the school's main currency), the payment method, the </w:t>
      </w:r>
      <w:r>
        <w:rPr>
          <w:rStyle w:val="Strong"/>
          <w:rFonts w:ascii="V" w:hAnsi="V"/>
          <w:sz w:val="20"/>
          <w:szCs w:val="20"/>
          <w:lang w:val="en"/>
        </w:rPr>
        <w:t>cash box</w:t>
      </w:r>
      <w:r>
        <w:rPr>
          <w:rFonts w:ascii="V" w:hAnsi="V"/>
          <w:sz w:val="20"/>
          <w:szCs w:val="20"/>
          <w:lang w:val="en"/>
        </w:rPr>
        <w:t xml:space="preserve">, notes, and optional attachments (up to 4MB per file). </w:t>
      </w:r>
      <w:r>
        <w:rPr>
          <w:rFonts w:ascii="V" w:hAnsi="V"/>
          <w:sz w:val="20"/>
          <w:szCs w:val="20"/>
          <w:lang w:val="en"/>
        </w:rPr>
        <w:t xml:space="preserve">5. Save. The system issues an automatic receipt number in the form </w:t>
      </w:r>
      <w:r>
        <w:rPr>
          <w:rStyle w:val="Strong"/>
          <w:rFonts w:ascii="V" w:hAnsi="V"/>
          <w:sz w:val="20"/>
          <w:szCs w:val="20"/>
          <w:lang w:val="en"/>
        </w:rPr>
        <w:t>R-yymmdd-####</w:t>
      </w:r>
      <w:r>
        <w:rPr>
          <w:rFonts w:ascii="V" w:hAnsi="V"/>
          <w:sz w:val="20"/>
          <w:szCs w:val="20"/>
          <w:lang w:val="en"/>
        </w:rPr>
        <w:t xml:space="preserve"> and the message "Payment recorded …" appears. 6. To print the family's account statement: the </w:t>
      </w:r>
      <w:r>
        <w:rPr>
          <w:rStyle w:val="Strong"/>
          <w:rFonts w:ascii="V" w:hAnsi="V"/>
          <w:sz w:val="20"/>
          <w:szCs w:val="20"/>
          <w:lang w:val="en"/>
        </w:rPr>
        <w:t>Print Statement (</w:t>
      </w:r>
      <w:r>
        <w:rPr>
          <w:rStyle w:val="Strong"/>
          <w:rFonts w:ascii="V" w:hAnsi="V"/>
          <w:sz w:val="20"/>
          <w:szCs w:val="20"/>
          <w:rtl/>
          <w:lang w:val="en"/>
        </w:rPr>
        <w:t>طباعة الكشف</w:t>
      </w:r>
      <w:r>
        <w:rPr>
          <w:rStyle w:val="Strong"/>
          <w:rFonts w:ascii="V" w:hAnsi="V"/>
          <w:sz w:val="20"/>
          <w:szCs w:val="20"/>
          <w:lang w:val="en"/>
        </w:rPr>
        <w:t>)</w:t>
      </w:r>
      <w:r>
        <w:rPr>
          <w:rFonts w:ascii="V" w:hAnsi="V"/>
          <w:sz w:val="20"/>
          <w:szCs w:val="20"/>
          <w:lang w:val="en"/>
        </w:rPr>
        <w:t xml:space="preserve"> button on the same page. 7. To send a reminder about overdue installments: the send-reminders button.</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w:t>
      </w:r>
      <w:r>
        <w:rPr>
          <w:rFonts w:ascii="V" w:hAnsi="V"/>
          <w:sz w:val="20"/>
          <w:szCs w:val="20"/>
          <w:lang w:val="en"/>
        </w:rPr>
        <w:t>The payment appears in the payments list (receipt number, date, amount, equivalent in the main currency, method, cash box), the family's balance updates immediately, and the parent sees the amount in their app (view only).</w:t>
      </w:r>
    </w:p>
    <w:p w:rsidR="00B5608F" w:rsidRDefault="00B5608F">
      <w:pPr>
        <w:spacing w:before="30" w:after="30"/>
        <w:divId w:val="1377896888"/>
        <w:rPr>
          <w:rFonts w:ascii="V" w:hAnsi="V"/>
          <w:sz w:val="20"/>
          <w:szCs w:val="20"/>
          <w:lang w:val="en"/>
        </w:rPr>
      </w:pPr>
      <w:r>
        <w:rPr>
          <w:rStyle w:val="Strong"/>
          <w:rFonts w:ascii="V" w:hAnsi="V"/>
          <w:sz w:val="20"/>
          <w:szCs w:val="20"/>
          <w:lang w:val="en"/>
        </w:rPr>
        <w:t>Warning:</w:t>
      </w:r>
      <w:r>
        <w:rPr>
          <w:rFonts w:ascii="V" w:hAnsi="V"/>
          <w:sz w:val="20"/>
          <w:szCs w:val="20"/>
          <w:lang w:val="en"/>
        </w:rPr>
        <w:t xml:space="preserve"> A locked payment (shown with a </w:t>
      </w:r>
      <w:r>
        <w:rPr>
          <w:rFonts w:ascii="Segoe UI Emoji" w:hAnsi="Segoe UI Emoji" w:cs="Segoe UI Emoji"/>
          <w:sz w:val="20"/>
          <w:szCs w:val="20"/>
          <w:lang w:val="en"/>
        </w:rPr>
        <w:t>🔒</w:t>
      </w:r>
      <w:r>
        <w:rPr>
          <w:rFonts w:ascii="V" w:hAnsi="V"/>
          <w:sz w:val="20"/>
          <w:szCs w:val="20"/>
          <w:lang w:val="en"/>
        </w:rPr>
        <w:t xml:space="preserve"> mark) cannot be deleted. Check with Administration if you need a correction — corrections are made with a reversing entry, not by deletion.</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w:t>
      </w:r>
      <w:r>
        <w:rPr>
          <w:rFonts w:ascii="V" w:hAnsi="V"/>
          <w:sz w:val="20"/>
          <w:szCs w:val="20"/>
          <w:lang w:val="en"/>
        </w:rPr>
        <w:t>- Recording the payment against the wrong family when names are similar — verify the family number and its children before saving. - Choosing the wrong currency; conversion runs at the saved exchange rate, so review the equivalent before saving. - Forgetting to pick the correct cash box, which throws the box session off.</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"The Record Payment button doesn't work / is hidden": your account is neither Accountant nor Administration. </w:t>
      </w:r>
      <w:r>
        <w:rPr>
          <w:rFonts w:ascii="V" w:hAnsi="V"/>
          <w:sz w:val="20"/>
          <w:szCs w:val="20"/>
          <w:lang w:val="en"/>
        </w:rPr>
        <w:t>- "The equivalent amount is wrong": the saved exchange rate is stale — update it from the finance settings before recording.</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vouchers" w:history="1">
        <w:r>
          <w:rPr>
            <w:rStyle w:val="Hyperlink"/>
            <w:rFonts w:ascii="V" w:hAnsi="V"/>
            <w:sz w:val="20"/>
            <w:szCs w:val="20"/>
            <w:lang w:val="en"/>
          </w:rPr>
          <w:t>Vouchers</w:t>
        </w:r>
      </w:hyperlink>
      <w:r>
        <w:rPr>
          <w:rFonts w:ascii="V" w:hAnsi="V"/>
          <w:sz w:val="20"/>
          <w:szCs w:val="20"/>
          <w:lang w:val="en"/>
        </w:rPr>
        <w:t xml:space="preserve"> · </w:t>
      </w:r>
      <w:hyperlink w:anchor="payment-requests" w:history="1">
        <w:r>
          <w:rPr>
            <w:rStyle w:val="Hyperlink"/>
            <w:rFonts w:ascii="V" w:hAnsi="V"/>
            <w:sz w:val="20"/>
            <w:szCs w:val="20"/>
            <w:lang w:val="en"/>
          </w:rPr>
          <w:t>Payment Requests</w:t>
        </w:r>
      </w:hyperlink>
      <w:r>
        <w:rPr>
          <w:rFonts w:ascii="V" w:hAnsi="V"/>
          <w:sz w:val="20"/>
          <w:szCs w:val="20"/>
          <w:lang w:val="en"/>
        </w:rPr>
        <w:t xml:space="preserve"> · </w:t>
      </w:r>
      <w:hyperlink w:anchor="finance-reports" w:history="1">
        <w:r>
          <w:rPr>
            <w:rStyle w:val="Hyperlink"/>
            <w:rFonts w:ascii="V" w:hAnsi="V"/>
            <w:sz w:val="20"/>
            <w:szCs w:val="20"/>
            <w:lang w:val="en"/>
          </w:rPr>
          <w:t>Family Balances</w:t>
        </w:r>
      </w:hyperlink>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06"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4.7 Vouchers and the Journal</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83" name="Picture 83" descr="السند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السندات"/>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السندا</w:t>
      </w:r>
      <w:r>
        <w:rPr>
          <w:rFonts w:ascii="V" w:eastAsia="Times New Roman" w:hAnsi="V"/>
          <w:sz w:val="20"/>
          <w:szCs w:val="20"/>
          <w:rtl/>
          <w:lang w:val="en"/>
        </w:rPr>
        <w:t>ت</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Issue the official receipt and payment documents, and record daily entries in the accounting books.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Administration and the Accountant (</w:t>
      </w:r>
      <w:r>
        <w:rPr>
          <w:rStyle w:val="HTMLCode"/>
          <w:lang w:val="en"/>
        </w:rPr>
        <w:t>finance.revenue.view</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 Create the chart of accounts the first time from </w:t>
      </w:r>
      <w:r>
        <w:rPr>
          <w:rStyle w:val="HTMLCode"/>
          <w:lang w:val="en"/>
        </w:rPr>
        <w:t>/finance/accounts</w:t>
      </w:r>
      <w:r>
        <w:rPr>
          <w:rFonts w:ascii="V" w:hAnsi="V"/>
          <w:sz w:val="20"/>
          <w:szCs w:val="20"/>
          <w:lang w:val="en"/>
        </w:rPr>
        <w:t xml:space="preserve"> using the create-default-tree button (or import it as CSV). - Set up the cash boxes from </w:t>
      </w:r>
      <w:r>
        <w:rPr>
          <w:rStyle w:val="Strong"/>
          <w:rFonts w:ascii="V" w:hAnsi="V"/>
          <w:sz w:val="20"/>
          <w:szCs w:val="20"/>
          <w:lang w:val="en"/>
        </w:rPr>
        <w:t>Accounting Setup</w:t>
      </w:r>
      <w:r>
        <w:rPr>
          <w:rFonts w:ascii="V" w:hAnsi="V"/>
          <w:sz w:val="20"/>
          <w:szCs w:val="20"/>
          <w:lang w:val="en"/>
        </w:rPr>
        <w:t xml:space="preserve"> (</w:t>
      </w:r>
      <w:r>
        <w:rPr>
          <w:rStyle w:val="HTMLCode"/>
          <w:lang w:val="en"/>
        </w:rPr>
        <w:t>/finance/setup</w:t>
      </w:r>
      <w:r>
        <w:rPr>
          <w:rFonts w:ascii="V" w:hAnsi="V"/>
          <w:sz w:val="20"/>
          <w:szCs w:val="20"/>
          <w:lang w:val="en"/>
        </w:rPr>
        <w:t>) — the add-box button.</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Strong"/>
          <w:rFonts w:ascii="V" w:hAnsi="V"/>
          <w:sz w:val="20"/>
          <w:szCs w:val="20"/>
          <w:lang w:val="en"/>
        </w:rPr>
        <w:t>Finance ← Accounting</w:t>
      </w:r>
      <w:r>
        <w:rPr>
          <w:rFonts w:ascii="V" w:hAnsi="V"/>
          <w:sz w:val="20"/>
          <w:szCs w:val="20"/>
          <w:lang w:val="en"/>
        </w:rPr>
        <w:t xml:space="preserve"> (</w:t>
      </w:r>
      <w:r>
        <w:rPr>
          <w:rStyle w:val="HTMLCode"/>
          <w:lang w:val="en"/>
        </w:rPr>
        <w:t>/finance/journal</w:t>
      </w:r>
      <w:r>
        <w:rPr>
          <w:rFonts w:ascii="V" w:hAnsi="V"/>
          <w:sz w:val="20"/>
          <w:szCs w:val="20"/>
          <w:lang w:val="en"/>
        </w:rPr>
        <w:t xml:space="preserve">) — the journal. Pills at the top of the page take you to: Chart of Accounts, Financial Statements, Vouchers. 2. For a manual entry: click </w:t>
      </w:r>
      <w:r>
        <w:rPr>
          <w:rStyle w:val="Strong"/>
          <w:rFonts w:ascii="V" w:hAnsi="V"/>
          <w:sz w:val="20"/>
          <w:szCs w:val="20"/>
          <w:lang w:val="en"/>
        </w:rPr>
        <w:t xml:space="preserve">New Entry / </w:t>
      </w:r>
      <w:r>
        <w:rPr>
          <w:rStyle w:val="Strong"/>
          <w:rFonts w:ascii="V" w:hAnsi="V"/>
          <w:sz w:val="20"/>
          <w:szCs w:val="20"/>
          <w:rtl/>
          <w:lang w:val="en"/>
        </w:rPr>
        <w:t>قيد جديد</w:t>
      </w:r>
      <w:r>
        <w:rPr>
          <w:rFonts w:ascii="V" w:hAnsi="V"/>
          <w:sz w:val="20"/>
          <w:szCs w:val="20"/>
          <w:lang w:val="en"/>
        </w:rPr>
        <w:t xml:space="preserve"> and fill in the debit and credit sides. 3. For vouchers: open </w:t>
      </w:r>
      <w:r>
        <w:rPr>
          <w:rStyle w:val="Strong"/>
          <w:rFonts w:ascii="V" w:hAnsi="V"/>
          <w:sz w:val="20"/>
          <w:szCs w:val="20"/>
          <w:lang w:val="en"/>
        </w:rPr>
        <w:t>Vouchers</w:t>
      </w:r>
      <w:r>
        <w:rPr>
          <w:rFonts w:ascii="V" w:hAnsi="V"/>
          <w:sz w:val="20"/>
          <w:szCs w:val="20"/>
          <w:lang w:val="en"/>
        </w:rPr>
        <w:t xml:space="preserve"> (</w:t>
      </w:r>
      <w:r>
        <w:rPr>
          <w:rStyle w:val="HTMLCode"/>
          <w:lang w:val="en"/>
        </w:rPr>
        <w:t>/finance/vouchers</w:t>
      </w:r>
      <w:r>
        <w:rPr>
          <w:rFonts w:ascii="V" w:hAnsi="V"/>
          <w:sz w:val="20"/>
          <w:szCs w:val="20"/>
          <w:lang w:val="en"/>
        </w:rPr>
        <w:t xml:space="preserve">) and choose </w:t>
      </w:r>
      <w:r>
        <w:rPr>
          <w:rStyle w:val="Strong"/>
          <w:rFonts w:ascii="V" w:hAnsi="V"/>
          <w:sz w:val="20"/>
          <w:szCs w:val="20"/>
          <w:lang w:val="en"/>
        </w:rPr>
        <w:t>Receipt Voucher (</w:t>
      </w:r>
      <w:r>
        <w:rPr>
          <w:rStyle w:val="Strong"/>
          <w:rFonts w:ascii="V" w:hAnsi="V"/>
          <w:sz w:val="20"/>
          <w:szCs w:val="20"/>
          <w:rtl/>
          <w:lang w:val="en"/>
        </w:rPr>
        <w:t>سند قبض</w:t>
      </w:r>
      <w:r>
        <w:rPr>
          <w:rStyle w:val="Strong"/>
          <w:rFonts w:ascii="V" w:hAnsi="V"/>
          <w:sz w:val="20"/>
          <w:szCs w:val="20"/>
          <w:lang w:val="en"/>
        </w:rPr>
        <w:t>)</w:t>
      </w:r>
      <w:r>
        <w:rPr>
          <w:rFonts w:ascii="V" w:hAnsi="V"/>
          <w:sz w:val="20"/>
          <w:szCs w:val="20"/>
          <w:lang w:val="en"/>
        </w:rPr>
        <w:t xml:space="preserve"> to receive cash, or </w:t>
      </w:r>
      <w:r>
        <w:rPr>
          <w:rStyle w:val="Strong"/>
          <w:rFonts w:ascii="V" w:hAnsi="V"/>
          <w:sz w:val="20"/>
          <w:szCs w:val="20"/>
          <w:lang w:val="en"/>
        </w:rPr>
        <w:t>Payment Voucher (</w:t>
      </w:r>
      <w:r>
        <w:rPr>
          <w:rStyle w:val="Strong"/>
          <w:rFonts w:ascii="V" w:hAnsi="V"/>
          <w:sz w:val="20"/>
          <w:szCs w:val="20"/>
          <w:rtl/>
          <w:lang w:val="en"/>
        </w:rPr>
        <w:t>سند صرف</w:t>
      </w:r>
      <w:r>
        <w:rPr>
          <w:rStyle w:val="Strong"/>
          <w:rFonts w:ascii="V" w:hAnsi="V"/>
          <w:sz w:val="20"/>
          <w:szCs w:val="20"/>
          <w:lang w:val="en"/>
        </w:rPr>
        <w:t>)</w:t>
      </w:r>
      <w:r>
        <w:rPr>
          <w:rFonts w:ascii="V" w:hAnsi="V"/>
          <w:sz w:val="20"/>
          <w:szCs w:val="20"/>
          <w:lang w:val="en"/>
        </w:rPr>
        <w:t xml:space="preserve"> to pay it out, then print the document. 4. For statements: open </w:t>
      </w:r>
      <w:r>
        <w:rPr>
          <w:rStyle w:val="Strong"/>
          <w:rFonts w:ascii="V" w:hAnsi="V"/>
          <w:sz w:val="20"/>
          <w:szCs w:val="20"/>
          <w:lang w:val="en"/>
        </w:rPr>
        <w:t>Financial Statements</w:t>
      </w:r>
      <w:r>
        <w:rPr>
          <w:rFonts w:ascii="V" w:hAnsi="V"/>
          <w:sz w:val="20"/>
          <w:szCs w:val="20"/>
          <w:lang w:val="en"/>
        </w:rPr>
        <w:t xml:space="preserve"> (</w:t>
      </w:r>
      <w:r>
        <w:rPr>
          <w:rStyle w:val="HTMLCode"/>
          <w:lang w:val="en"/>
        </w:rPr>
        <w:t>/finance/reports</w:t>
      </w:r>
      <w:r>
        <w:rPr>
          <w:rFonts w:ascii="V" w:hAnsi="V"/>
          <w:sz w:val="20"/>
          <w:szCs w:val="20"/>
          <w:lang w:val="en"/>
        </w:rPr>
        <w:t>) to view the accounting reports.</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Tidy entries in the journal, and official printed vouchers for every cash movement.</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 Issuing a receipt voucher instead of recording an installment payment: installment payments are recorded from the </w:t>
      </w:r>
      <w:r>
        <w:rPr>
          <w:rStyle w:val="Strong"/>
          <w:rFonts w:ascii="V" w:hAnsi="V"/>
          <w:sz w:val="20"/>
          <w:szCs w:val="20"/>
          <w:lang w:val="en"/>
        </w:rPr>
        <w:t>Installments</w:t>
      </w:r>
      <w:r>
        <w:rPr>
          <w:rFonts w:ascii="V" w:hAnsi="V"/>
          <w:sz w:val="20"/>
          <w:szCs w:val="20"/>
          <w:lang w:val="en"/>
        </w:rPr>
        <w:t xml:space="preserve"> </w:t>
      </w:r>
      <w:r>
        <w:rPr>
          <w:rFonts w:ascii="V" w:hAnsi="V"/>
          <w:sz w:val="20"/>
          <w:szCs w:val="20"/>
          <w:lang w:val="en"/>
        </w:rPr>
        <w:t>screen so the family's balance shows correctly — the voucher is a document, not a substitute for recording.</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"The tree is empty": it has not been created yet — the create-default button in </w:t>
      </w:r>
      <w:r>
        <w:rPr>
          <w:rStyle w:val="HTMLCode"/>
          <w:lang w:val="en"/>
        </w:rPr>
        <w:t>/finance/accounts</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record-payment" w:history="1">
        <w:r>
          <w:rPr>
            <w:rStyle w:val="Hyperlink"/>
            <w:rFonts w:ascii="V" w:hAnsi="V"/>
            <w:sz w:val="20"/>
            <w:szCs w:val="20"/>
            <w:lang w:val="en"/>
          </w:rPr>
          <w:t>Record a Payment</w:t>
        </w:r>
      </w:hyperlink>
      <w:r>
        <w:rPr>
          <w:rFonts w:ascii="V" w:hAnsi="V"/>
          <w:sz w:val="20"/>
          <w:szCs w:val="20"/>
          <w:lang w:val="en"/>
        </w:rPr>
        <w:t xml:space="preserve"> · </w:t>
      </w:r>
      <w:hyperlink w:anchor="finance-bridge" w:history="1">
        <w:r>
          <w:rPr>
            <w:rStyle w:val="Hyperlink"/>
            <w:rFonts w:ascii="V" w:hAnsi="V"/>
            <w:sz w:val="20"/>
            <w:szCs w:val="20"/>
            <w:lang w:val="en"/>
          </w:rPr>
          <w:t>Finance Bridge</w:t>
        </w:r>
      </w:hyperlink>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08"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4.8 Payment Requests from Families</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85" name="Picture 85" descr="طلبات الدف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طلبات الدفع"/>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طلبات الدف</w:t>
      </w:r>
      <w:r>
        <w:rPr>
          <w:rFonts w:ascii="V" w:eastAsia="Times New Roman" w:hAnsi="V"/>
          <w:sz w:val="20"/>
          <w:szCs w:val="20"/>
          <w:rtl/>
          <w:lang w:val="en"/>
        </w:rPr>
        <w:t>ع</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Process the "I paid / I will pay" notices coming from the parents' app.</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Anyone holding </w:t>
      </w:r>
      <w:r>
        <w:rPr>
          <w:rStyle w:val="HTMLCode"/>
          <w:lang w:val="en"/>
        </w:rPr>
        <w:t>finance.payments.manage</w:t>
      </w:r>
      <w:r>
        <w:rPr>
          <w:rFonts w:ascii="V" w:hAnsi="V"/>
          <w:sz w:val="20"/>
          <w:szCs w:val="20"/>
          <w:lang w:val="en"/>
        </w:rPr>
        <w:t xml:space="preserve"> (the Accountant and Administration by default).</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Verify that the cash has actually arrived (cashier, transfer…) before taking any action.</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Strong"/>
          <w:rFonts w:ascii="V" w:hAnsi="V"/>
          <w:sz w:val="20"/>
          <w:szCs w:val="20"/>
          <w:lang w:val="en"/>
        </w:rPr>
        <w:t>Requests ← Payment Requests</w:t>
      </w:r>
      <w:r>
        <w:rPr>
          <w:rFonts w:ascii="V" w:hAnsi="V"/>
          <w:sz w:val="20"/>
          <w:szCs w:val="20"/>
          <w:lang w:val="en"/>
        </w:rPr>
        <w:t xml:space="preserve"> (</w:t>
      </w:r>
      <w:r>
        <w:rPr>
          <w:rStyle w:val="HTMLCode"/>
          <w:lang w:val="en"/>
        </w:rPr>
        <w:t>/payment-requests</w:t>
      </w:r>
      <w:r>
        <w:rPr>
          <w:rFonts w:ascii="V" w:hAnsi="V"/>
          <w:sz w:val="20"/>
          <w:szCs w:val="20"/>
          <w:lang w:val="en"/>
        </w:rPr>
        <w:t xml:space="preserve">). 2. Review the request: the family, the declared amount, the note. 3. Click </w:t>
      </w:r>
      <w:r>
        <w:rPr>
          <w:rStyle w:val="Strong"/>
          <w:rFonts w:ascii="V" w:hAnsi="V"/>
          <w:sz w:val="20"/>
          <w:szCs w:val="20"/>
          <w:lang w:val="en"/>
        </w:rPr>
        <w:t>Acknowledge (</w:t>
      </w:r>
      <w:r>
        <w:rPr>
          <w:rStyle w:val="Strong"/>
          <w:rFonts w:ascii="V" w:hAnsi="V"/>
          <w:sz w:val="20"/>
          <w:szCs w:val="20"/>
          <w:rtl/>
          <w:lang w:val="en"/>
        </w:rPr>
        <w:t>استلام</w:t>
      </w:r>
      <w:r>
        <w:rPr>
          <w:rStyle w:val="Strong"/>
          <w:rFonts w:ascii="V" w:hAnsi="V"/>
          <w:sz w:val="20"/>
          <w:szCs w:val="20"/>
          <w:lang w:val="en"/>
        </w:rPr>
        <w:t>)</w:t>
      </w:r>
      <w:r>
        <w:rPr>
          <w:rFonts w:ascii="V" w:hAnsi="V"/>
          <w:sz w:val="20"/>
          <w:szCs w:val="20"/>
          <w:lang w:val="en"/>
        </w:rPr>
        <w:t xml:space="preserve"> to confirm you have seen it, or dismiss the request if it was a mistake. 4. </w:t>
      </w:r>
      <w:r>
        <w:rPr>
          <w:rStyle w:val="Strong"/>
          <w:rFonts w:ascii="V" w:hAnsi="V"/>
          <w:sz w:val="20"/>
          <w:szCs w:val="20"/>
          <w:lang w:val="en"/>
        </w:rPr>
        <w:t>Then actually record the payment</w:t>
      </w:r>
      <w:r>
        <w:rPr>
          <w:rFonts w:ascii="V" w:hAnsi="V"/>
          <w:sz w:val="20"/>
          <w:szCs w:val="20"/>
          <w:lang w:val="en"/>
        </w:rPr>
        <w:t xml:space="preserve"> from the Installments screen — a separate and mandatory step.</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request leaves the waiting list, and the real payment is recorded with its receipt in Installments.</w:t>
      </w:r>
    </w:p>
    <w:p w:rsidR="00B5608F" w:rsidRDefault="00B5608F">
      <w:pPr>
        <w:spacing w:before="30" w:after="30"/>
        <w:divId w:val="1411731017"/>
        <w:rPr>
          <w:rFonts w:ascii="V" w:hAnsi="V"/>
          <w:sz w:val="20"/>
          <w:szCs w:val="20"/>
          <w:lang w:val="en"/>
        </w:rPr>
      </w:pPr>
      <w:r>
        <w:rPr>
          <w:rStyle w:val="Strong"/>
          <w:rFonts w:ascii="V" w:hAnsi="V"/>
          <w:sz w:val="20"/>
          <w:szCs w:val="20"/>
          <w:lang w:val="en"/>
        </w:rPr>
        <w:t>Warning:</w:t>
      </w:r>
      <w:r>
        <w:rPr>
          <w:rFonts w:ascii="V" w:hAnsi="V"/>
          <w:sz w:val="20"/>
          <w:szCs w:val="20"/>
          <w:lang w:val="en"/>
        </w:rPr>
        <w:t xml:space="preserve"> The "Acknowledge" button </w:t>
      </w:r>
      <w:r>
        <w:rPr>
          <w:rStyle w:val="Strong"/>
          <w:rFonts w:ascii="V" w:hAnsi="V"/>
          <w:sz w:val="20"/>
          <w:szCs w:val="20"/>
          <w:lang w:val="en"/>
        </w:rPr>
        <w:t>does not record any money</w:t>
      </w:r>
      <w:r>
        <w:rPr>
          <w:rFonts w:ascii="V" w:hAnsi="V"/>
          <w:sz w:val="20"/>
          <w:szCs w:val="20"/>
          <w:lang w:val="en"/>
        </w:rPr>
        <w:t>. Without the recording step in Installments, the family's balance stays exactly as it was.</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 Settling for the acknowledgment and not recording the payment — the most frequently repeated mistake on this screen.</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The page is hidden: the finance feature is off or the permission is missing.</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record-payment" w:history="1">
        <w:r>
          <w:rPr>
            <w:rStyle w:val="Hyperlink"/>
            <w:rFonts w:ascii="V" w:hAnsi="V"/>
            <w:sz w:val="20"/>
            <w:szCs w:val="20"/>
            <w:lang w:val="en"/>
          </w:rPr>
          <w:t>Record a Payment</w:t>
        </w:r>
      </w:hyperlink>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10"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4.9 Finance Reports and Balance Follow-up</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87" name="Picture 87" descr="أرصدة العوائ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أرصدة العوائل"/>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أرصدة العوائ</w:t>
      </w:r>
      <w:r>
        <w:rPr>
          <w:rFonts w:ascii="V" w:eastAsia="Times New Roman" w:hAnsi="V"/>
          <w:sz w:val="20"/>
          <w:szCs w:val="20"/>
          <w:rtl/>
          <w:lang w:val="en"/>
        </w:rPr>
        <w:t>ل</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Follow up on collection and arrears, and print the reports.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Administration and the Accountant.</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w:t>
      </w:r>
      <w:r>
        <w:rPr>
          <w:rStyle w:val="Strong"/>
          <w:rFonts w:ascii="V" w:hAnsi="V"/>
          <w:sz w:val="20"/>
          <w:szCs w:val="20"/>
          <w:lang w:val="en"/>
        </w:rPr>
        <w:t>Fee Collection</w:t>
      </w:r>
      <w:r>
        <w:rPr>
          <w:rFonts w:ascii="V" w:hAnsi="V"/>
          <w:sz w:val="20"/>
          <w:szCs w:val="20"/>
          <w:lang w:val="en"/>
        </w:rPr>
        <w:t xml:space="preserve"> (</w:t>
      </w:r>
      <w:r>
        <w:rPr>
          <w:rStyle w:val="HTMLCode"/>
          <w:lang w:val="en"/>
        </w:rPr>
        <w:t>/finance/fees/collection</w:t>
      </w:r>
      <w:r>
        <w:rPr>
          <w:rFonts w:ascii="V" w:hAnsi="V"/>
          <w:sz w:val="20"/>
          <w:szCs w:val="20"/>
          <w:lang w:val="en"/>
        </w:rPr>
        <w:t xml:space="preserve">): a read-only dashboard of collection activity. 2. </w:t>
      </w:r>
      <w:r>
        <w:rPr>
          <w:rStyle w:val="Strong"/>
          <w:rFonts w:ascii="V" w:hAnsi="V"/>
          <w:sz w:val="20"/>
          <w:szCs w:val="20"/>
          <w:lang w:val="en"/>
        </w:rPr>
        <w:t>Expected Revenue</w:t>
      </w:r>
      <w:r>
        <w:rPr>
          <w:rFonts w:ascii="V" w:hAnsi="V"/>
          <w:sz w:val="20"/>
          <w:szCs w:val="20"/>
          <w:lang w:val="en"/>
        </w:rPr>
        <w:t xml:space="preserve"> (</w:t>
      </w:r>
      <w:r>
        <w:rPr>
          <w:rStyle w:val="HTMLCode"/>
          <w:lang w:val="en"/>
        </w:rPr>
        <w:t>/finance/fees/report</w:t>
      </w:r>
      <w:r>
        <w:rPr>
          <w:rFonts w:ascii="V" w:hAnsi="V"/>
          <w:sz w:val="20"/>
          <w:szCs w:val="20"/>
          <w:lang w:val="en"/>
        </w:rPr>
        <w:t xml:space="preserve">): a summary of the anticipated revenue with </w:t>
      </w:r>
      <w:r>
        <w:rPr>
          <w:rStyle w:val="Strong"/>
          <w:rFonts w:ascii="V" w:hAnsi="V"/>
          <w:sz w:val="20"/>
          <w:szCs w:val="20"/>
          <w:lang w:val="en"/>
        </w:rPr>
        <w:t>Print</w:t>
      </w:r>
      <w:r>
        <w:rPr>
          <w:rFonts w:ascii="V" w:hAnsi="V"/>
          <w:sz w:val="20"/>
          <w:szCs w:val="20"/>
          <w:lang w:val="en"/>
        </w:rPr>
        <w:t xml:space="preserve">. 3. </w:t>
      </w:r>
      <w:r>
        <w:rPr>
          <w:rStyle w:val="Strong"/>
          <w:rFonts w:ascii="V" w:hAnsi="V"/>
          <w:sz w:val="20"/>
          <w:szCs w:val="20"/>
          <w:lang w:val="en"/>
        </w:rPr>
        <w:t>Student Fees</w:t>
      </w:r>
      <w:r>
        <w:rPr>
          <w:rFonts w:ascii="V" w:hAnsi="V"/>
          <w:sz w:val="20"/>
          <w:szCs w:val="20"/>
          <w:lang w:val="en"/>
        </w:rPr>
        <w:t xml:space="preserve"> (</w:t>
      </w:r>
      <w:r>
        <w:rPr>
          <w:rStyle w:val="HTMLCode"/>
          <w:lang w:val="en"/>
        </w:rPr>
        <w:t>/finance/fees/students</w:t>
      </w:r>
      <w:r>
        <w:rPr>
          <w:rFonts w:ascii="V" w:hAnsi="V"/>
          <w:sz w:val="20"/>
          <w:szCs w:val="20"/>
          <w:lang w:val="en"/>
        </w:rPr>
        <w:t xml:space="preserve">): each student's financial position with quick links. 4. </w:t>
      </w:r>
      <w:r>
        <w:rPr>
          <w:rStyle w:val="Strong"/>
          <w:rFonts w:ascii="V" w:hAnsi="V"/>
          <w:sz w:val="20"/>
          <w:szCs w:val="20"/>
          <w:lang w:val="en"/>
        </w:rPr>
        <w:t>Family Balances</w:t>
      </w:r>
      <w:r>
        <w:rPr>
          <w:rFonts w:ascii="V" w:hAnsi="V"/>
          <w:sz w:val="20"/>
          <w:szCs w:val="20"/>
          <w:lang w:val="en"/>
        </w:rPr>
        <w:t xml:space="preserve"> (</w:t>
      </w:r>
      <w:r>
        <w:rPr>
          <w:rStyle w:val="HTMLCode"/>
          <w:lang w:val="en"/>
        </w:rPr>
        <w:t>/family-balances</w:t>
      </w:r>
      <w:r>
        <w:rPr>
          <w:rFonts w:ascii="V" w:hAnsi="V"/>
          <w:sz w:val="20"/>
          <w:szCs w:val="20"/>
          <w:lang w:val="en"/>
        </w:rPr>
        <w:t xml:space="preserve">): what remains due from each family; </w:t>
      </w:r>
      <w:r>
        <w:rPr>
          <w:rStyle w:val="Strong"/>
          <w:rFonts w:ascii="V" w:hAnsi="V"/>
          <w:sz w:val="20"/>
          <w:szCs w:val="20"/>
          <w:lang w:val="en"/>
        </w:rPr>
        <w:t>Refresh</w:t>
      </w:r>
      <w:r>
        <w:rPr>
          <w:rFonts w:ascii="V" w:hAnsi="V"/>
          <w:sz w:val="20"/>
          <w:szCs w:val="20"/>
          <w:lang w:val="en"/>
        </w:rPr>
        <w:t xml:space="preserve">, </w:t>
      </w:r>
      <w:r>
        <w:rPr>
          <w:rStyle w:val="Strong"/>
          <w:rFonts w:ascii="V" w:hAnsi="V"/>
          <w:sz w:val="20"/>
          <w:szCs w:val="20"/>
          <w:lang w:val="en"/>
        </w:rPr>
        <w:t>Print PDF</w:t>
      </w:r>
      <w:r>
        <w:rPr>
          <w:rFonts w:ascii="V" w:hAnsi="V"/>
          <w:sz w:val="20"/>
          <w:szCs w:val="20"/>
          <w:lang w:val="en"/>
        </w:rPr>
        <w:t xml:space="preserve">, and </w:t>
      </w:r>
      <w:r>
        <w:rPr>
          <w:rStyle w:val="Strong"/>
          <w:rFonts w:ascii="V" w:hAnsi="V"/>
          <w:sz w:val="20"/>
          <w:szCs w:val="20"/>
          <w:lang w:val="en"/>
        </w:rPr>
        <w:t>Remind debtors (n) (</w:t>
      </w:r>
      <w:r>
        <w:rPr>
          <w:rStyle w:val="Strong"/>
          <w:rFonts w:ascii="V" w:hAnsi="V"/>
          <w:sz w:val="20"/>
          <w:szCs w:val="20"/>
          <w:rtl/>
          <w:lang w:val="en"/>
        </w:rPr>
        <w:t>تذكير المدينين</w:t>
      </w:r>
      <w:r>
        <w:rPr>
          <w:rStyle w:val="Strong"/>
          <w:rFonts w:ascii="V" w:hAnsi="V"/>
          <w:sz w:val="20"/>
          <w:szCs w:val="20"/>
          <w:lang w:val="en"/>
        </w:rPr>
        <w:t>)</w:t>
      </w:r>
      <w:r>
        <w:rPr>
          <w:rFonts w:ascii="V" w:hAnsi="V"/>
          <w:sz w:val="20"/>
          <w:szCs w:val="20"/>
          <w:lang w:val="en"/>
        </w:rPr>
        <w:t xml:space="preserve"> buttons — the reminder needs a second click to confirm. 5. </w:t>
      </w:r>
      <w:r>
        <w:rPr>
          <w:rStyle w:val="Strong"/>
          <w:rFonts w:ascii="V" w:hAnsi="V"/>
          <w:sz w:val="20"/>
          <w:szCs w:val="20"/>
          <w:lang w:val="en"/>
        </w:rPr>
        <w:t>General Reports</w:t>
      </w:r>
      <w:r>
        <w:rPr>
          <w:rFonts w:ascii="V" w:hAnsi="V"/>
          <w:sz w:val="20"/>
          <w:szCs w:val="20"/>
          <w:lang w:val="en"/>
        </w:rPr>
        <w:t xml:space="preserve"> (</w:t>
      </w:r>
      <w:r>
        <w:rPr>
          <w:rStyle w:val="HTMLCode"/>
          <w:lang w:val="en"/>
        </w:rPr>
        <w:t>/reports</w:t>
      </w:r>
      <w:r>
        <w:rPr>
          <w:rFonts w:ascii="V" w:hAnsi="V"/>
          <w:sz w:val="20"/>
          <w:szCs w:val="20"/>
          <w:lang w:val="en"/>
        </w:rPr>
        <w:t>): a cross-module report generator with CSV download and printing (the Accountant holds report viewing and exporting).</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An accurate daily picture of collection, and a printable debtor list with bulk reminders.</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fee-structure" w:history="1">
        <w:r>
          <w:rPr>
            <w:rStyle w:val="Hyperlink"/>
            <w:rFonts w:ascii="V" w:hAnsi="V"/>
            <w:sz w:val="20"/>
            <w:szCs w:val="20"/>
            <w:lang w:val="en"/>
          </w:rPr>
          <w:t>Fee Structure</w:t>
        </w:r>
      </w:hyperlink>
      <w:r>
        <w:rPr>
          <w:rFonts w:ascii="V" w:hAnsi="V"/>
          <w:sz w:val="20"/>
          <w:szCs w:val="20"/>
          <w:lang w:val="en"/>
        </w:rPr>
        <w:t xml:space="preserve"> · </w:t>
      </w:r>
      <w:hyperlink w:anchor="record-payment" w:history="1">
        <w:r>
          <w:rPr>
            <w:rStyle w:val="Hyperlink"/>
            <w:rFonts w:ascii="V" w:hAnsi="V"/>
            <w:sz w:val="20"/>
            <w:szCs w:val="20"/>
            <w:lang w:val="en"/>
          </w:rPr>
          <w:t>Record a Payment</w:t>
        </w:r>
      </w:hyperlink>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12"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4.10 Extra Screens in the Accountant's Hands: the School Shop, the Cafeteria, and Uniforms</w:t>
      </w:r>
    </w:p>
    <w:p w:rsidR="00B5608F" w:rsidRDefault="00B5608F">
      <w:pPr>
        <w:pStyle w:val="NormalWeb"/>
        <w:rPr>
          <w:rFonts w:ascii="V" w:hAnsi="V"/>
          <w:sz w:val="20"/>
          <w:szCs w:val="20"/>
          <w:lang w:val="en"/>
        </w:rPr>
      </w:pPr>
      <w:r>
        <w:rPr>
          <w:rFonts w:ascii="V" w:hAnsi="V"/>
          <w:sz w:val="20"/>
          <w:szCs w:val="20"/>
          <w:lang w:val="en"/>
        </w:rPr>
        <w:t xml:space="preserve">The Accountant holds, by default, management of the </w:t>
      </w:r>
      <w:r>
        <w:rPr>
          <w:rStyle w:val="Strong"/>
          <w:rFonts w:ascii="V" w:hAnsi="V"/>
          <w:sz w:val="20"/>
          <w:szCs w:val="20"/>
          <w:lang w:val="en"/>
        </w:rPr>
        <w:t>School Shop</w:t>
      </w:r>
      <w:r>
        <w:rPr>
          <w:rFonts w:ascii="V" w:hAnsi="V"/>
          <w:sz w:val="20"/>
          <w:szCs w:val="20"/>
          <w:lang w:val="en"/>
        </w:rPr>
        <w:t xml:space="preserve"> and management of </w:t>
      </w:r>
      <w:r>
        <w:rPr>
          <w:rStyle w:val="Strong"/>
          <w:rFonts w:ascii="V" w:hAnsi="V"/>
          <w:sz w:val="20"/>
          <w:szCs w:val="20"/>
          <w:lang w:val="en"/>
        </w:rPr>
        <w:t>Meals</w:t>
      </w:r>
      <w:r>
        <w:rPr>
          <w:rFonts w:ascii="V" w:hAnsi="V"/>
          <w:sz w:val="20"/>
          <w:szCs w:val="20"/>
          <w:lang w:val="en"/>
        </w:rPr>
        <w:t>:</w:t>
      </w:r>
    </w:p>
    <w:p w:rsidR="00B5608F" w:rsidRDefault="00B5608F">
      <w:pPr>
        <w:numPr>
          <w:ilvl w:val="0"/>
          <w:numId w:val="112"/>
        </w:numPr>
        <w:spacing w:before="45" w:after="45"/>
        <w:rPr>
          <w:rFonts w:ascii="V" w:eastAsia="Times New Roman" w:hAnsi="V"/>
          <w:sz w:val="20"/>
          <w:szCs w:val="20"/>
          <w:lang w:val="en"/>
        </w:rPr>
      </w:pPr>
      <w:r>
        <w:rPr>
          <w:rStyle w:val="Strong"/>
          <w:rFonts w:ascii="V" w:eastAsia="Times New Roman" w:hAnsi="V"/>
          <w:sz w:val="20"/>
          <w:szCs w:val="20"/>
          <w:lang w:val="en"/>
        </w:rPr>
        <w:t>School Shop (</w:t>
      </w:r>
      <w:r>
        <w:rPr>
          <w:rStyle w:val="Strong"/>
          <w:rFonts w:ascii="V" w:eastAsia="Times New Roman" w:hAnsi="V"/>
          <w:sz w:val="20"/>
          <w:szCs w:val="20"/>
          <w:rtl/>
          <w:lang w:val="en"/>
        </w:rPr>
        <w:t>الحانوت</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/shop</w:t>
      </w:r>
      <w:r>
        <w:rPr>
          <w:rFonts w:ascii="V" w:eastAsia="Times New Roman" w:hAnsi="V"/>
          <w:sz w:val="20"/>
          <w:szCs w:val="20"/>
          <w:lang w:val="en"/>
        </w:rPr>
        <w:t>): a point of sale that charges to the student's account — top-up-by-amount button, scanning, product management (</w:t>
      </w:r>
      <w:r>
        <w:rPr>
          <w:rStyle w:val="HTMLCode"/>
          <w:lang w:val="en"/>
        </w:rPr>
        <w:t>/shop/products</w:t>
      </w:r>
      <w:r>
        <w:rPr>
          <w:rFonts w:ascii="V" w:eastAsia="Times New Roman" w:hAnsi="V"/>
          <w:sz w:val="20"/>
          <w:szCs w:val="20"/>
          <w:lang w:val="en"/>
        </w:rPr>
        <w:t>).</w:t>
      </w:r>
    </w:p>
    <w:p w:rsidR="00B5608F" w:rsidRDefault="00B5608F">
      <w:pPr>
        <w:numPr>
          <w:ilvl w:val="0"/>
          <w:numId w:val="112"/>
        </w:numPr>
        <w:spacing w:before="45" w:after="45"/>
        <w:rPr>
          <w:rFonts w:ascii="V" w:eastAsia="Times New Roman" w:hAnsi="V"/>
          <w:sz w:val="20"/>
          <w:szCs w:val="20"/>
          <w:lang w:val="en"/>
        </w:rPr>
      </w:pPr>
      <w:r>
        <w:rPr>
          <w:rStyle w:val="Strong"/>
          <w:rFonts w:ascii="V" w:eastAsia="Times New Roman" w:hAnsi="V"/>
          <w:sz w:val="20"/>
          <w:szCs w:val="20"/>
          <w:lang w:val="en"/>
        </w:rPr>
        <w:t>School Cafeteria (</w:t>
      </w:r>
      <w:r>
        <w:rPr>
          <w:rStyle w:val="Strong"/>
          <w:rFonts w:ascii="V" w:eastAsia="Times New Roman" w:hAnsi="V"/>
          <w:sz w:val="20"/>
          <w:szCs w:val="20"/>
          <w:rtl/>
          <w:lang w:val="en"/>
        </w:rPr>
        <w:t>المطعم</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/meals</w:t>
      </w:r>
      <w:r>
        <w:rPr>
          <w:rFonts w:ascii="V" w:eastAsia="Times New Roman" w:hAnsi="V"/>
          <w:sz w:val="20"/>
          <w:szCs w:val="20"/>
          <w:lang w:val="en"/>
        </w:rPr>
        <w:t xml:space="preserve">): meal subscriptions per student (setting the status, managing non-subscription reasons), and the weekly menu from </w:t>
      </w:r>
      <w:r>
        <w:rPr>
          <w:rStyle w:val="HTMLCode"/>
          <w:lang w:val="en"/>
        </w:rPr>
        <w:t>/meals/menu</w:t>
      </w:r>
      <w:r>
        <w:rPr>
          <w:rFonts w:ascii="V" w:eastAsia="Times New Roman" w:hAnsi="V"/>
          <w:sz w:val="20"/>
          <w:szCs w:val="20"/>
          <w:lang w:val="en"/>
        </w:rPr>
        <w:t xml:space="preserve"> — "Published" means families see it in the app.</w:t>
      </w:r>
    </w:p>
    <w:p w:rsidR="00B5608F" w:rsidRDefault="00B5608F">
      <w:pPr>
        <w:numPr>
          <w:ilvl w:val="0"/>
          <w:numId w:val="112"/>
        </w:numPr>
        <w:spacing w:before="45" w:after="45"/>
        <w:rPr>
          <w:rFonts w:ascii="V" w:eastAsia="Times New Roman" w:hAnsi="V"/>
          <w:sz w:val="20"/>
          <w:szCs w:val="20"/>
          <w:lang w:val="en"/>
        </w:rPr>
      </w:pPr>
      <w:r>
        <w:rPr>
          <w:rStyle w:val="Strong"/>
          <w:rFonts w:ascii="V" w:eastAsia="Times New Roman" w:hAnsi="V"/>
          <w:sz w:val="20"/>
          <w:szCs w:val="20"/>
          <w:lang w:val="en"/>
        </w:rPr>
        <w:t>Uniform Store (</w:t>
      </w:r>
      <w:r>
        <w:rPr>
          <w:rStyle w:val="Strong"/>
          <w:rFonts w:ascii="V" w:eastAsia="Times New Roman" w:hAnsi="V"/>
          <w:sz w:val="20"/>
          <w:szCs w:val="20"/>
          <w:rtl/>
          <w:lang w:val="en"/>
        </w:rPr>
        <w:t>متجر الأزياء</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/uniforms</w:t>
      </w:r>
      <w:r>
        <w:rPr>
          <w:rFonts w:ascii="V" w:eastAsia="Times New Roman" w:hAnsi="V"/>
          <w:sz w:val="20"/>
          <w:szCs w:val="20"/>
          <w:lang w:val="en"/>
        </w:rPr>
        <w:t>): uniform stock, bundles by stage, selling/issuing.</w:t>
      </w:r>
    </w:p>
    <w:p w:rsidR="00B5608F" w:rsidRDefault="00B5608F">
      <w:pPr>
        <w:spacing w:before="30" w:after="30"/>
        <w:divId w:val="1415856330"/>
        <w:rPr>
          <w:rFonts w:ascii="V" w:hAnsi="V"/>
          <w:sz w:val="20"/>
          <w:szCs w:val="20"/>
          <w:lang w:val="en"/>
        </w:rPr>
      </w:pPr>
      <w:r>
        <w:rPr>
          <w:rStyle w:val="Strong"/>
          <w:rFonts w:ascii="V" w:hAnsi="V"/>
          <w:sz w:val="20"/>
          <w:szCs w:val="20"/>
          <w:lang w:val="en"/>
        </w:rPr>
        <w:t>Tip:</w:t>
      </w:r>
      <w:r>
        <w:rPr>
          <w:rFonts w:ascii="V" w:hAnsi="V"/>
          <w:sz w:val="20"/>
          <w:szCs w:val="20"/>
          <w:lang w:val="en"/>
        </w:rPr>
        <w:t xml:space="preserve"> A fee component of the "meals-linked" type in the fee structure feeds automatically from the cafeteria subscriptions — do not enter it manually.</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13"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4.11 The Receptionist</w:t>
      </w:r>
    </w:p>
    <w:p w:rsidR="00B5608F" w:rsidRDefault="00B5608F">
      <w:pPr>
        <w:pStyle w:val="NormalWeb"/>
        <w:rPr>
          <w:rFonts w:ascii="V" w:hAnsi="V"/>
          <w:sz w:val="20"/>
          <w:szCs w:val="20"/>
          <w:lang w:val="en"/>
        </w:rPr>
      </w:pPr>
      <w:r>
        <w:rPr>
          <w:rStyle w:val="Strong"/>
          <w:rFonts w:ascii="V" w:hAnsi="V"/>
          <w:sz w:val="20"/>
          <w:szCs w:val="20"/>
          <w:lang w:val="en"/>
        </w:rPr>
        <w:t>Purpose of the role</w:t>
      </w:r>
      <w:r>
        <w:rPr>
          <w:rFonts w:ascii="V" w:hAnsi="V"/>
          <w:sz w:val="20"/>
          <w:szCs w:val="20"/>
          <w:lang w:val="en"/>
        </w:rPr>
        <w:t xml:space="preserve"> </w:t>
      </w:r>
      <w:r>
        <w:rPr>
          <w:rFonts w:ascii="V" w:hAnsi="V"/>
          <w:sz w:val="20"/>
          <w:szCs w:val="20"/>
          <w:lang w:val="en"/>
        </w:rPr>
        <w:t xml:space="preserve">An account labeled with the correct title for the front-office employee. The role has </w:t>
      </w:r>
      <w:r>
        <w:rPr>
          <w:rStyle w:val="Strong"/>
          <w:rFonts w:ascii="V" w:hAnsi="V"/>
          <w:sz w:val="20"/>
          <w:szCs w:val="20"/>
          <w:lang w:val="en"/>
        </w:rPr>
        <w:t>no default permissions</w:t>
      </w:r>
      <w:r>
        <w:rPr>
          <w:rFonts w:ascii="V" w:hAnsi="V"/>
          <w:sz w:val="20"/>
          <w:szCs w:val="20"/>
          <w:lang w:val="en"/>
        </w:rPr>
        <w:t>: no special screens automatically, and everything the receptionist needs is granted from the permission matrix according to school policy.</w:t>
      </w:r>
    </w:p>
    <w:p w:rsidR="00B5608F" w:rsidRDefault="00B5608F">
      <w:pPr>
        <w:pStyle w:val="NormalWeb"/>
        <w:rPr>
          <w:rFonts w:ascii="V" w:hAnsi="V"/>
          <w:sz w:val="20"/>
          <w:szCs w:val="20"/>
          <w:lang w:val="en"/>
        </w:rPr>
      </w:pPr>
      <w:r>
        <w:rPr>
          <w:rStyle w:val="Strong"/>
          <w:rFonts w:ascii="V" w:hAnsi="V"/>
          <w:sz w:val="20"/>
          <w:szCs w:val="20"/>
          <w:lang w:val="en"/>
        </w:rPr>
        <w:t>What works immediately after the account is created?</w:t>
      </w:r>
      <w:r>
        <w:rPr>
          <w:rFonts w:ascii="V" w:hAnsi="V"/>
          <w:sz w:val="20"/>
          <w:szCs w:val="20"/>
          <w:lang w:val="en"/>
        </w:rPr>
        <w:t xml:space="preserve"> - </w:t>
      </w:r>
      <w:r>
        <w:rPr>
          <w:rStyle w:val="Strong"/>
          <w:rFonts w:ascii="V" w:hAnsi="V"/>
          <w:sz w:val="20"/>
          <w:szCs w:val="20"/>
          <w:lang w:val="en"/>
        </w:rPr>
        <w:t>Signing in</w:t>
      </w:r>
      <w:r>
        <w:rPr>
          <w:rFonts w:ascii="V" w:hAnsi="V"/>
          <w:sz w:val="20"/>
          <w:szCs w:val="20"/>
          <w:lang w:val="en"/>
        </w:rPr>
        <w:t xml:space="preserve"> to the web and the app (the general staff pages: Home, Social Media, Circulars, My Leave). - </w:t>
      </w:r>
      <w:r>
        <w:rPr>
          <w:rStyle w:val="Strong"/>
          <w:rFonts w:ascii="V" w:hAnsi="V"/>
          <w:sz w:val="20"/>
          <w:szCs w:val="20"/>
          <w:lang w:val="en"/>
        </w:rPr>
        <w:t>The time clock</w:t>
      </w:r>
      <w:r>
        <w:rPr>
          <w:rFonts w:ascii="V" w:hAnsi="V"/>
          <w:sz w:val="20"/>
          <w:szCs w:val="20"/>
          <w:lang w:val="en"/>
        </w:rPr>
        <w:t xml:space="preserve"> </w:t>
      </w:r>
      <w:r>
        <w:rPr>
          <w:rFonts w:ascii="V" w:hAnsi="V"/>
          <w:sz w:val="20"/>
          <w:szCs w:val="20"/>
          <w:lang w:val="en"/>
        </w:rPr>
        <w:t xml:space="preserve">in the app: any account linked to a staff record gets the fingerprint + GPS clock-in/clock-out card — regardless of role. - </w:t>
      </w:r>
      <w:r>
        <w:rPr>
          <w:rStyle w:val="Strong"/>
          <w:rFonts w:ascii="V" w:hAnsi="V"/>
          <w:sz w:val="20"/>
          <w:szCs w:val="20"/>
          <w:lang w:val="en"/>
        </w:rPr>
        <w:t>Circulars</w:t>
      </w:r>
      <w:r>
        <w:rPr>
          <w:rFonts w:ascii="V" w:hAnsi="V"/>
          <w:sz w:val="20"/>
          <w:szCs w:val="20"/>
          <w:lang w:val="en"/>
        </w:rPr>
        <w:t xml:space="preserve"> (</w:t>
      </w:r>
      <w:r>
        <w:rPr>
          <w:rStyle w:val="HTMLCode"/>
          <w:lang w:val="en"/>
        </w:rPr>
        <w:t>/circulars</w:t>
      </w:r>
      <w:r>
        <w:rPr>
          <w:rFonts w:ascii="V" w:hAnsi="V"/>
          <w:sz w:val="20"/>
          <w:szCs w:val="20"/>
          <w:lang w:val="en"/>
        </w:rPr>
        <w:t xml:space="preserve">): reading Administration's circulars and confirming with the </w:t>
      </w:r>
      <w:r>
        <w:rPr>
          <w:rStyle w:val="Strong"/>
          <w:rFonts w:ascii="V" w:hAnsi="V"/>
          <w:sz w:val="20"/>
          <w:szCs w:val="20"/>
          <w:lang w:val="en"/>
        </w:rPr>
        <w:t>Acknowledge</w:t>
      </w:r>
      <w:r>
        <w:rPr>
          <w:rFonts w:ascii="V" w:hAnsi="V"/>
          <w:sz w:val="20"/>
          <w:szCs w:val="20"/>
          <w:lang w:val="en"/>
        </w:rPr>
        <w:t xml:space="preserve"> button. - </w:t>
      </w:r>
      <w:r>
        <w:rPr>
          <w:rStyle w:val="Strong"/>
          <w:rFonts w:ascii="V" w:hAnsi="V"/>
          <w:sz w:val="20"/>
          <w:szCs w:val="20"/>
          <w:lang w:val="en"/>
        </w:rPr>
        <w:t>My Leave</w:t>
      </w:r>
      <w:r>
        <w:rPr>
          <w:rFonts w:ascii="V" w:hAnsi="V"/>
          <w:sz w:val="20"/>
          <w:szCs w:val="20"/>
          <w:lang w:val="en"/>
        </w:rPr>
        <w:t xml:space="preserve"> (</w:t>
      </w:r>
      <w:r>
        <w:rPr>
          <w:rStyle w:val="HTMLCode"/>
          <w:lang w:val="en"/>
        </w:rPr>
        <w:t>/my-leave</w:t>
      </w:r>
      <w:r>
        <w:rPr>
          <w:rFonts w:ascii="V" w:hAnsi="V"/>
          <w:sz w:val="20"/>
          <w:szCs w:val="20"/>
          <w:lang w:val="en"/>
        </w:rPr>
        <w:t>): leave balance and submitting a leave request.</w:t>
      </w:r>
    </w:p>
    <w:p w:rsidR="00B5608F" w:rsidRDefault="00B5608F">
      <w:pPr>
        <w:pStyle w:val="NormalWeb"/>
        <w:rPr>
          <w:rFonts w:ascii="V" w:hAnsi="V"/>
          <w:sz w:val="20"/>
          <w:szCs w:val="20"/>
          <w:lang w:val="en"/>
        </w:rPr>
      </w:pPr>
      <w:r>
        <w:rPr>
          <w:rStyle w:val="Strong"/>
          <w:rFonts w:ascii="V" w:hAnsi="V"/>
          <w:sz w:val="20"/>
          <w:szCs w:val="20"/>
          <w:lang w:val="en"/>
        </w:rPr>
        <w:t>An important point for families</w:t>
      </w:r>
      <w:r>
        <w:rPr>
          <w:rFonts w:ascii="V" w:hAnsi="V"/>
          <w:sz w:val="20"/>
          <w:szCs w:val="20"/>
          <w:lang w:val="en"/>
        </w:rPr>
        <w:t xml:space="preserve"> </w:t>
      </w:r>
      <w:r>
        <w:rPr>
          <w:rFonts w:ascii="V" w:hAnsi="V"/>
          <w:sz w:val="20"/>
          <w:szCs w:val="20"/>
          <w:lang w:val="en"/>
        </w:rPr>
        <w:t xml:space="preserve">The Receptionist is on the "official contacts" list — they may be shown to families in chats as the "School Office." For the receptionist to actually receive and reply to family messages, Administration must grant them the messaging permission (view + send) from </w:t>
      </w:r>
      <w:r>
        <w:rPr>
          <w:rStyle w:val="HTMLCode"/>
          <w:lang w:val="en"/>
        </w:rPr>
        <w:t>/admin/permissions</w:t>
      </w:r>
      <w:r>
        <w:rPr>
          <w:rFonts w:ascii="V" w:hAnsi="V"/>
          <w:sz w:val="20"/>
          <w:szCs w:val="20"/>
          <w:lang w:val="en"/>
        </w:rPr>
        <w:t>.</w:t>
      </w:r>
    </w:p>
    <w:p w:rsidR="00B5608F" w:rsidRDefault="00B5608F">
      <w:pPr>
        <w:spacing w:before="30" w:after="30"/>
        <w:divId w:val="797142880"/>
        <w:rPr>
          <w:rFonts w:ascii="V" w:hAnsi="V"/>
          <w:sz w:val="20"/>
          <w:szCs w:val="20"/>
          <w:lang w:val="en"/>
        </w:rPr>
      </w:pPr>
      <w:r>
        <w:rPr>
          <w:rStyle w:val="Strong"/>
          <w:rFonts w:ascii="V" w:hAnsi="V"/>
          <w:sz w:val="20"/>
          <w:szCs w:val="20"/>
          <w:lang w:val="en"/>
        </w:rPr>
        <w:t>Tip for Administration:</w:t>
      </w:r>
      <w:r>
        <w:rPr>
          <w:rFonts w:ascii="V" w:hAnsi="V"/>
          <w:sz w:val="20"/>
          <w:szCs w:val="20"/>
          <w:lang w:val="en"/>
        </w:rPr>
        <w:t xml:space="preserve"> Common permissions granted to reception depending on the school's needs: view students, admissions and enrollment, calendar, messaging, pickup call (</w:t>
      </w:r>
      <w:r>
        <w:rPr>
          <w:rStyle w:val="HTMLCode"/>
          <w:lang w:val="en"/>
        </w:rPr>
        <w:t>/pickup</w:t>
      </w:r>
      <w:r>
        <w:rPr>
          <w:rFonts w:ascii="V" w:hAnsi="V"/>
          <w:sz w:val="20"/>
          <w:szCs w:val="20"/>
          <w:lang w:val="en"/>
        </w:rPr>
        <w:t xml:space="preserve"> </w:t>
      </w:r>
      <w:r>
        <w:rPr>
          <w:rFonts w:ascii="V" w:hAnsi="V"/>
          <w:sz w:val="20"/>
          <w:szCs w:val="20"/>
          <w:lang w:val="en"/>
        </w:rPr>
        <w:t xml:space="preserve">— needs facilities view). Grant only the minimum that suffices; the change takes effect at the employee's </w:t>
      </w:r>
      <w:r>
        <w:rPr>
          <w:rStyle w:val="Strong"/>
          <w:rFonts w:ascii="V" w:hAnsi="V"/>
          <w:sz w:val="20"/>
          <w:szCs w:val="20"/>
          <w:lang w:val="en"/>
        </w:rPr>
        <w:t>next sign-in</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 Being surprised by an "empty menu" after the first sign-in — this is normal; the menu grows with every permission granted. - The first sign-in uses a temporary password, and the system forces changing it immediately (at least 10 characters: uppercase + lowercase + digit + symbol).</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The permission matrix — Administration chapter · </w:t>
      </w:r>
      <w:hyperlink w:anchor="parent-messaging" w:history="1">
        <w:r>
          <w:rPr>
            <w:rStyle w:val="Hyperlink"/>
            <w:rFonts w:ascii="V" w:hAnsi="V"/>
            <w:sz w:val="20"/>
            <w:szCs w:val="20"/>
            <w:lang w:val="en"/>
          </w:rPr>
          <w:t>Messaging on the parent side</w:t>
        </w:r>
      </w:hyperlink>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14"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4.12 The Bus Driver</w:t>
      </w:r>
    </w:p>
    <w:p w:rsidR="00B5608F" w:rsidRDefault="00B5608F">
      <w:pPr>
        <w:pStyle w:val="NormalWeb"/>
        <w:rPr>
          <w:rFonts w:ascii="V" w:hAnsi="V"/>
          <w:sz w:val="20"/>
          <w:szCs w:val="20"/>
          <w:lang w:val="en"/>
        </w:rPr>
      </w:pPr>
      <w:r>
        <w:rPr>
          <w:rFonts w:ascii="V" w:hAnsi="V"/>
          <w:sz w:val="20"/>
          <w:szCs w:val="20"/>
          <w:lang w:val="en"/>
        </w:rPr>
        <w:t xml:space="preserve">The bus driver works primarily from the </w:t>
      </w:r>
      <w:r>
        <w:rPr>
          <w:rStyle w:val="Strong"/>
          <w:rFonts w:ascii="V" w:hAnsi="V"/>
          <w:sz w:val="20"/>
          <w:szCs w:val="20"/>
          <w:lang w:val="en"/>
        </w:rPr>
        <w:t>mobile app</w:t>
      </w:r>
      <w:r>
        <w:rPr>
          <w:rFonts w:ascii="V" w:hAnsi="V"/>
          <w:sz w:val="20"/>
          <w:szCs w:val="20"/>
          <w:lang w:val="en"/>
        </w:rPr>
        <w:t>. Default permissions: transport view + calendar. He sees his own trips only; the full fleet map and the bus roster are reserved for the transport office and Administration.</w:t>
      </w:r>
    </w:p>
    <w:p w:rsidR="00B5608F" w:rsidRDefault="00B5608F">
      <w:pPr>
        <w:spacing w:before="30" w:after="30"/>
        <w:divId w:val="1498106389"/>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The bus driver is on the "never shown to families" list — he never appears as a contact in the parents' app.</w:t>
      </w:r>
    </w:p>
    <w:p w:rsidR="00B5608F" w:rsidRDefault="00B5608F">
      <w:pPr>
        <w:pStyle w:val="NormalWeb"/>
        <w:rPr>
          <w:rFonts w:ascii="V" w:hAnsi="V"/>
          <w:sz w:val="20"/>
          <w:szCs w:val="20"/>
          <w:lang w:val="en"/>
        </w:rPr>
      </w:pPr>
      <w:r>
        <w:rPr>
          <w:rFonts w:ascii="V" w:hAnsi="V"/>
          <w:sz w:val="20"/>
          <w:szCs w:val="20"/>
          <w:lang w:val="en"/>
        </w:rPr>
        <w:t xml:space="preserve">The driver app tabs: </w:t>
      </w:r>
      <w:r>
        <w:rPr>
          <w:rStyle w:val="Strong"/>
          <w:rFonts w:ascii="V" w:hAnsi="V"/>
          <w:sz w:val="20"/>
          <w:szCs w:val="20"/>
          <w:lang w:val="en"/>
        </w:rPr>
        <w:t>Drive (</w:t>
      </w:r>
      <w:r>
        <w:rPr>
          <w:rStyle w:val="Strong"/>
          <w:rFonts w:ascii="V" w:hAnsi="V"/>
          <w:sz w:val="20"/>
          <w:szCs w:val="20"/>
          <w:rtl/>
          <w:lang w:val="en"/>
        </w:rPr>
        <w:t>القيادة</w:t>
      </w:r>
      <w:r>
        <w:rPr>
          <w:rStyle w:val="Strong"/>
          <w:rFonts w:ascii="V" w:hAnsi="V"/>
          <w:sz w:val="20"/>
          <w:szCs w:val="20"/>
          <w:lang w:val="en"/>
        </w:rPr>
        <w:t>)</w:t>
      </w:r>
      <w:r>
        <w:rPr>
          <w:rFonts w:ascii="V" w:hAnsi="V"/>
          <w:sz w:val="20"/>
          <w:szCs w:val="20"/>
          <w:lang w:val="en"/>
        </w:rPr>
        <w:t xml:space="preserve"> (driver mode), </w:t>
      </w:r>
      <w:r>
        <w:rPr>
          <w:rStyle w:val="Strong"/>
          <w:rFonts w:ascii="V" w:hAnsi="V"/>
          <w:sz w:val="20"/>
          <w:szCs w:val="20"/>
          <w:lang w:val="en"/>
        </w:rPr>
        <w:t>Notifications (</w:t>
      </w:r>
      <w:r>
        <w:rPr>
          <w:rStyle w:val="Strong"/>
          <w:rFonts w:ascii="V" w:hAnsi="V"/>
          <w:sz w:val="20"/>
          <w:szCs w:val="20"/>
          <w:rtl/>
          <w:lang w:val="en"/>
        </w:rPr>
        <w:t>الإشعارات</w:t>
      </w:r>
      <w:r>
        <w:rPr>
          <w:rStyle w:val="Strong"/>
          <w:rFonts w:ascii="V" w:hAnsi="V"/>
          <w:sz w:val="20"/>
          <w:szCs w:val="20"/>
          <w:lang w:val="en"/>
        </w:rPr>
        <w:t>)</w:t>
      </w:r>
      <w:r>
        <w:rPr>
          <w:rFonts w:ascii="V" w:hAnsi="V"/>
          <w:sz w:val="20"/>
          <w:szCs w:val="20"/>
          <w:lang w:val="en"/>
        </w:rPr>
        <w:t xml:space="preserve">, </w:t>
      </w:r>
      <w:r>
        <w:rPr>
          <w:rStyle w:val="Strong"/>
          <w:rFonts w:ascii="V" w:hAnsi="V"/>
          <w:sz w:val="20"/>
          <w:szCs w:val="20"/>
          <w:lang w:val="en"/>
        </w:rPr>
        <w:t>My Account (</w:t>
      </w:r>
      <w:r>
        <w:rPr>
          <w:rStyle w:val="Strong"/>
          <w:rFonts w:ascii="V" w:hAnsi="V"/>
          <w:sz w:val="20"/>
          <w:szCs w:val="20"/>
          <w:rtl/>
          <w:lang w:val="en"/>
        </w:rPr>
        <w:t>حسابي</w:t>
      </w:r>
      <w:r>
        <w:rPr>
          <w:rStyle w:val="Strong"/>
          <w:rFonts w:ascii="V" w:hAnsi="V"/>
          <w:sz w:val="20"/>
          <w:szCs w:val="20"/>
          <w:lang w:val="en"/>
        </w:rPr>
        <w:t>)</w:t>
      </w:r>
      <w:r>
        <w:rPr>
          <w:rFonts w:ascii="V" w:hAnsi="V"/>
          <w:sz w:val="20"/>
          <w:szCs w:val="20"/>
          <w:lang w:val="en"/>
        </w:rPr>
        <w:t>.</w:t>
      </w:r>
    </w:p>
    <w:p w:rsidR="00B5608F" w:rsidRDefault="00B5608F">
      <w:pPr>
        <w:pStyle w:val="Heading2"/>
        <w:rPr>
          <w:rFonts w:ascii="V" w:eastAsia="Times New Roman" w:hAnsi="V"/>
          <w:lang w:val="en"/>
        </w:rPr>
      </w:pPr>
      <w:r>
        <w:rPr>
          <w:rFonts w:ascii="V" w:eastAsia="Times New Roman" w:hAnsi="V"/>
          <w:lang w:val="en"/>
        </w:rPr>
        <w:t>4.13 Driver Clock-in (the Time Clock)</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Prove daily attendance and departure with a fingerprint and a GPS location inside the school geofence.</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Every employee linked to a staff record — including the driver. The card appears at the top of his home screen.</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the app. At the top is the </w:t>
      </w:r>
      <w:r>
        <w:rPr>
          <w:rStyle w:val="Strong"/>
          <w:rFonts w:ascii="V" w:hAnsi="V"/>
          <w:sz w:val="20"/>
          <w:szCs w:val="20"/>
          <w:lang w:val="en"/>
        </w:rPr>
        <w:t>Time Clock</w:t>
      </w:r>
      <w:r>
        <w:rPr>
          <w:rFonts w:ascii="V" w:hAnsi="V"/>
          <w:sz w:val="20"/>
          <w:szCs w:val="20"/>
          <w:lang w:val="en"/>
        </w:rPr>
        <w:t xml:space="preserve"> card. 2. Tap </w:t>
      </w:r>
      <w:r>
        <w:rPr>
          <w:rStyle w:val="Strong"/>
          <w:rFonts w:ascii="V" w:hAnsi="V"/>
          <w:sz w:val="20"/>
          <w:szCs w:val="20"/>
          <w:lang w:val="en"/>
        </w:rPr>
        <w:t>Clock In (</w:t>
      </w:r>
      <w:r>
        <w:rPr>
          <w:rStyle w:val="Strong"/>
          <w:rFonts w:ascii="V" w:hAnsi="V"/>
          <w:sz w:val="20"/>
          <w:szCs w:val="20"/>
          <w:rtl/>
          <w:lang w:val="en"/>
        </w:rPr>
        <w:t>تسجيل الدخول</w:t>
      </w:r>
      <w:r>
        <w:rPr>
          <w:rStyle w:val="Strong"/>
          <w:rFonts w:ascii="V" w:hAnsi="V"/>
          <w:sz w:val="20"/>
          <w:szCs w:val="20"/>
          <w:lang w:val="en"/>
        </w:rPr>
        <w:t>)</w:t>
      </w:r>
      <w:r>
        <w:rPr>
          <w:rFonts w:ascii="V" w:hAnsi="V"/>
          <w:sz w:val="20"/>
          <w:szCs w:val="20"/>
          <w:lang w:val="en"/>
        </w:rPr>
        <w:t xml:space="preserve">. 3. Confirm your fingerprint when "Confirm your fingerprint to clock in" appears. </w:t>
      </w:r>
      <w:r>
        <w:rPr>
          <w:rFonts w:ascii="V" w:hAnsi="V"/>
          <w:sz w:val="20"/>
          <w:szCs w:val="20"/>
          <w:lang w:val="en"/>
        </w:rPr>
        <w:t xml:space="preserve">4. Wait for the location fix: "Pinpointing your location…". You must be "Inside school range </w:t>
      </w:r>
      <w:r>
        <w:rPr>
          <w:rFonts w:ascii="Segoe UI Symbol" w:hAnsi="Segoe UI Symbol" w:cs="Segoe UI Symbol"/>
          <w:sz w:val="20"/>
          <w:szCs w:val="20"/>
          <w:lang w:val="en"/>
        </w:rPr>
        <w:t>✓</w:t>
      </w:r>
      <w:r>
        <w:rPr>
          <w:rFonts w:ascii="V" w:hAnsi="V"/>
          <w:sz w:val="20"/>
          <w:szCs w:val="20"/>
          <w:lang w:val="en"/>
        </w:rPr>
        <w:t xml:space="preserve">" </w:t>
      </w:r>
      <w:r>
        <w:rPr>
          <w:rFonts w:ascii="Calibri" w:hAnsi="Calibri" w:cs="Calibri"/>
          <w:sz w:val="20"/>
          <w:szCs w:val="20"/>
          <w:lang w:val="en"/>
        </w:rPr>
        <w:t>—</w:t>
      </w:r>
      <w:r>
        <w:rPr>
          <w:rFonts w:ascii="V" w:hAnsi="V"/>
          <w:sz w:val="20"/>
          <w:szCs w:val="20"/>
          <w:lang w:val="en"/>
        </w:rPr>
        <w:t xml:space="preserve"> otherwise "Move closer to the school location" appears with the remaining distance. 5. When leaving: </w:t>
      </w:r>
      <w:r>
        <w:rPr>
          <w:rStyle w:val="Strong"/>
          <w:rFonts w:ascii="V" w:hAnsi="V"/>
          <w:sz w:val="20"/>
          <w:szCs w:val="20"/>
          <w:lang w:val="en"/>
        </w:rPr>
        <w:t>Clock Out (</w:t>
      </w:r>
      <w:r>
        <w:rPr>
          <w:rStyle w:val="Strong"/>
          <w:rFonts w:ascii="V" w:hAnsi="V"/>
          <w:sz w:val="20"/>
          <w:szCs w:val="20"/>
          <w:rtl/>
          <w:lang w:val="en"/>
        </w:rPr>
        <w:t>تسجيل الخروج</w:t>
      </w:r>
      <w:r>
        <w:rPr>
          <w:rStyle w:val="Strong"/>
          <w:rFonts w:ascii="V" w:hAnsi="V"/>
          <w:sz w:val="20"/>
          <w:szCs w:val="20"/>
          <w:lang w:val="en"/>
        </w:rPr>
        <w:t>)</w:t>
      </w:r>
      <w:r>
        <w:rPr>
          <w:rFonts w:ascii="V" w:hAnsi="V"/>
          <w:sz w:val="20"/>
          <w:szCs w:val="20"/>
          <w:lang w:val="en"/>
        </w:rPr>
        <w:t xml:space="preserve"> the same way.</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status line changes to "Inside since …", and the punch appears in the staff attendance log on the web.</w:t>
      </w:r>
    </w:p>
    <w:p w:rsidR="00B5608F" w:rsidRDefault="00B5608F">
      <w:pPr>
        <w:spacing w:before="30" w:after="30"/>
        <w:divId w:val="814376069"/>
        <w:rPr>
          <w:rFonts w:ascii="V" w:hAnsi="V"/>
          <w:sz w:val="20"/>
          <w:szCs w:val="20"/>
          <w:lang w:val="en"/>
        </w:rPr>
      </w:pPr>
      <w:r>
        <w:rPr>
          <w:rStyle w:val="Strong"/>
          <w:rFonts w:ascii="V" w:hAnsi="V"/>
          <w:sz w:val="20"/>
          <w:szCs w:val="20"/>
          <w:lang w:val="en"/>
        </w:rPr>
        <w:t>Warning:</w:t>
      </w:r>
      <w:r>
        <w:rPr>
          <w:rFonts w:ascii="V" w:hAnsi="V"/>
          <w:sz w:val="20"/>
          <w:szCs w:val="20"/>
          <w:lang w:val="en"/>
        </w:rPr>
        <w:t xml:space="preserve"> </w:t>
      </w:r>
      <w:r>
        <w:rPr>
          <w:rFonts w:ascii="V" w:hAnsi="V"/>
          <w:sz w:val="20"/>
          <w:szCs w:val="20"/>
          <w:lang w:val="en"/>
        </w:rPr>
        <w:t>"Mock location" apps are detected and forbidden. When one is detected, this appears: "Mock location detected — stop fake GPS apps" and the punch is not accepted.</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"Out of range" while you are at the school: turn on high-accuracy GPS, stand in an open spot, and try again. - Missed a punch? Submit a </w:t>
      </w:r>
      <w:r>
        <w:rPr>
          <w:rStyle w:val="Strong"/>
          <w:rFonts w:ascii="V" w:hAnsi="V"/>
          <w:sz w:val="20"/>
          <w:szCs w:val="20"/>
          <w:lang w:val="en"/>
        </w:rPr>
        <w:t>punch correction (</w:t>
      </w:r>
      <w:r>
        <w:rPr>
          <w:rStyle w:val="Strong"/>
          <w:rFonts w:ascii="V" w:hAnsi="V"/>
          <w:sz w:val="20"/>
          <w:szCs w:val="20"/>
          <w:rtl/>
          <w:lang w:val="en"/>
        </w:rPr>
        <w:t>تصحيح بصمة</w:t>
      </w:r>
      <w:r>
        <w:rPr>
          <w:rStyle w:val="Strong"/>
          <w:rFonts w:ascii="V" w:hAnsi="V"/>
          <w:sz w:val="20"/>
          <w:szCs w:val="20"/>
          <w:lang w:val="en"/>
        </w:rPr>
        <w:t>)</w:t>
      </w:r>
      <w:r>
        <w:rPr>
          <w:rFonts w:ascii="V" w:hAnsi="V"/>
          <w:sz w:val="20"/>
          <w:szCs w:val="20"/>
          <w:lang w:val="en"/>
        </w:rPr>
        <w:t xml:space="preserve"> and Administration approves it from the punch-corrections screen.</w:t>
      </w:r>
    </w:p>
    <w:p w:rsidR="00B5608F" w:rsidRDefault="00B5608F">
      <w:pPr>
        <w:pStyle w:val="Heading2"/>
        <w:rPr>
          <w:rFonts w:ascii="V" w:eastAsia="Times New Roman" w:hAnsi="V"/>
          <w:lang w:val="en"/>
        </w:rPr>
      </w:pPr>
      <w:r>
        <w:rPr>
          <w:rFonts w:ascii="V" w:eastAsia="Times New Roman" w:hAnsi="V"/>
          <w:lang w:val="en"/>
        </w:rPr>
        <w:t>4.14 Running a Trip — Driver Mode</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Broadcast the bus's live location to the families and the school during the trip, and record each student boarding and getting off.</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The bus driver (only the trips assigned to him). There is a web counterpart: </w:t>
      </w:r>
      <w:r>
        <w:rPr>
          <w:rStyle w:val="Strong"/>
          <w:rFonts w:ascii="V" w:hAnsi="V"/>
          <w:sz w:val="20"/>
          <w:szCs w:val="20"/>
          <w:lang w:val="en"/>
        </w:rPr>
        <w:t>Driver Mode</w:t>
      </w:r>
      <w:r>
        <w:rPr>
          <w:rFonts w:ascii="V" w:hAnsi="V"/>
          <w:sz w:val="20"/>
          <w:szCs w:val="20"/>
          <w:lang w:val="en"/>
        </w:rPr>
        <w:t xml:space="preserve"> </w:t>
      </w:r>
      <w:r>
        <w:rPr>
          <w:rStyle w:val="HTMLCode"/>
          <w:lang w:val="en"/>
        </w:rPr>
        <w:t>/transport/drive</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 Make sure the transport office has assigned you today's route and its riders. - Charge the phone and turn on mobile data and GPS.</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the </w:t>
      </w:r>
      <w:r>
        <w:rPr>
          <w:rStyle w:val="Strong"/>
          <w:rFonts w:ascii="V" w:hAnsi="V"/>
          <w:sz w:val="20"/>
          <w:szCs w:val="20"/>
          <w:lang w:val="en"/>
        </w:rPr>
        <w:t>Drive</w:t>
      </w:r>
      <w:r>
        <w:rPr>
          <w:rFonts w:ascii="V" w:hAnsi="V"/>
          <w:sz w:val="20"/>
          <w:szCs w:val="20"/>
          <w:lang w:val="en"/>
        </w:rPr>
        <w:t xml:space="preserve"> tab — the </w:t>
      </w:r>
      <w:r>
        <w:rPr>
          <w:rStyle w:val="Strong"/>
          <w:rFonts w:ascii="V" w:hAnsi="V"/>
          <w:sz w:val="20"/>
          <w:szCs w:val="20"/>
          <w:lang w:val="en"/>
        </w:rPr>
        <w:t>Driver Mode</w:t>
      </w:r>
      <w:r>
        <w:rPr>
          <w:rFonts w:ascii="V" w:hAnsi="V"/>
          <w:sz w:val="20"/>
          <w:szCs w:val="20"/>
          <w:lang w:val="en"/>
        </w:rPr>
        <w:t xml:space="preserve"> screen. 2. Choose today's route (the morning trip or the return trip).</w:t>
      </w:r>
      <w:r>
        <w:rPr>
          <w:rFonts w:ascii="V" w:hAnsi="V"/>
          <w:sz w:val="20"/>
          <w:szCs w:val="20"/>
          <w:lang w:val="en"/>
        </w:rPr>
        <w:t xml:space="preserve"> 3. Tap </w:t>
      </w:r>
      <w:r>
        <w:rPr>
          <w:rStyle w:val="Strong"/>
          <w:rFonts w:ascii="V" w:hAnsi="V"/>
          <w:sz w:val="20"/>
          <w:szCs w:val="20"/>
          <w:lang w:val="en"/>
        </w:rPr>
        <w:t>Start Trip (</w:t>
      </w:r>
      <w:r>
        <w:rPr>
          <w:rStyle w:val="Strong"/>
          <w:rFonts w:ascii="V" w:hAnsi="V"/>
          <w:sz w:val="20"/>
          <w:szCs w:val="20"/>
          <w:rtl/>
          <w:lang w:val="en"/>
        </w:rPr>
        <w:t>ابدأ رحلة</w:t>
      </w:r>
      <w:r>
        <w:rPr>
          <w:rStyle w:val="Strong"/>
          <w:rFonts w:ascii="V" w:hAnsi="V"/>
          <w:sz w:val="20"/>
          <w:szCs w:val="20"/>
          <w:lang w:val="en"/>
        </w:rPr>
        <w:t>)</w:t>
      </w:r>
      <w:r>
        <w:rPr>
          <w:rFonts w:ascii="V" w:hAnsi="V"/>
          <w:sz w:val="20"/>
          <w:szCs w:val="20"/>
          <w:lang w:val="en"/>
        </w:rPr>
        <w:t xml:space="preserve">. 4. </w:t>
      </w:r>
      <w:r>
        <w:rPr>
          <w:rStyle w:val="Strong"/>
          <w:rFonts w:ascii="V" w:hAnsi="V"/>
          <w:sz w:val="20"/>
          <w:szCs w:val="20"/>
          <w:lang w:val="en"/>
        </w:rPr>
        <w:t>Location disclosure:</w:t>
      </w:r>
      <w:r>
        <w:rPr>
          <w:rFonts w:ascii="V" w:hAnsi="V"/>
          <w:sz w:val="20"/>
          <w:szCs w:val="20"/>
          <w:lang w:val="en"/>
        </w:rPr>
        <w:t xml:space="preserve"> the app shows an explicit disclosure dialog about sharing your GPS location — read it and accept it. Broadcasting will not start without your consent, and while broadcasting a persistent notification stays in the phone's status bar reminding you that the location is being shared. 5. At every stop, update each student's status: </w:t>
      </w:r>
      <w:r>
        <w:rPr>
          <w:rStyle w:val="Strong"/>
          <w:rFonts w:ascii="V" w:hAnsi="V"/>
          <w:sz w:val="20"/>
          <w:szCs w:val="20"/>
          <w:lang w:val="en"/>
        </w:rPr>
        <w:t>Boarded (</w:t>
      </w:r>
      <w:r>
        <w:rPr>
          <w:rStyle w:val="Strong"/>
          <w:rFonts w:ascii="V" w:hAnsi="V"/>
          <w:sz w:val="20"/>
          <w:szCs w:val="20"/>
          <w:rtl/>
          <w:lang w:val="en"/>
        </w:rPr>
        <w:t>صعد</w:t>
      </w:r>
      <w:r>
        <w:rPr>
          <w:rStyle w:val="Strong"/>
          <w:rFonts w:ascii="V" w:hAnsi="V"/>
          <w:sz w:val="20"/>
          <w:szCs w:val="20"/>
          <w:lang w:val="en"/>
        </w:rPr>
        <w:t>)</w:t>
      </w:r>
      <w:r>
        <w:rPr>
          <w:rFonts w:ascii="V" w:hAnsi="V"/>
          <w:sz w:val="20"/>
          <w:szCs w:val="20"/>
          <w:lang w:val="en"/>
        </w:rPr>
        <w:t xml:space="preserve"> / </w:t>
      </w:r>
      <w:r>
        <w:rPr>
          <w:rStyle w:val="Strong"/>
          <w:rFonts w:ascii="V" w:hAnsi="V"/>
          <w:sz w:val="20"/>
          <w:szCs w:val="20"/>
          <w:lang w:val="en"/>
        </w:rPr>
        <w:t>Got off (</w:t>
      </w:r>
      <w:r>
        <w:rPr>
          <w:rStyle w:val="Strong"/>
          <w:rFonts w:ascii="V" w:hAnsi="V"/>
          <w:sz w:val="20"/>
          <w:szCs w:val="20"/>
          <w:rtl/>
          <w:lang w:val="en"/>
        </w:rPr>
        <w:t>نزل</w:t>
      </w:r>
      <w:r>
        <w:rPr>
          <w:rStyle w:val="Strong"/>
          <w:rFonts w:ascii="V" w:hAnsi="V"/>
          <w:sz w:val="20"/>
          <w:szCs w:val="20"/>
          <w:lang w:val="en"/>
        </w:rPr>
        <w:t>)</w:t>
      </w:r>
      <w:r>
        <w:rPr>
          <w:rFonts w:ascii="V" w:hAnsi="V"/>
          <w:sz w:val="20"/>
          <w:szCs w:val="20"/>
          <w:lang w:val="en"/>
        </w:rPr>
        <w:t xml:space="preserve"> / </w:t>
      </w:r>
      <w:r>
        <w:rPr>
          <w:rStyle w:val="Strong"/>
          <w:rFonts w:ascii="V" w:hAnsi="V"/>
          <w:sz w:val="20"/>
          <w:szCs w:val="20"/>
          <w:lang w:val="en"/>
        </w:rPr>
        <w:t>Absent — did not board (</w:t>
      </w:r>
      <w:r>
        <w:rPr>
          <w:rStyle w:val="Strong"/>
          <w:rFonts w:ascii="V" w:hAnsi="V"/>
          <w:sz w:val="20"/>
          <w:szCs w:val="20"/>
          <w:rtl/>
          <w:lang w:val="en"/>
        </w:rPr>
        <w:t>غائب</w:t>
      </w:r>
      <w:r>
        <w:rPr>
          <w:rStyle w:val="Strong"/>
          <w:rFonts w:ascii="V" w:hAnsi="V"/>
          <w:sz w:val="20"/>
          <w:szCs w:val="20"/>
          <w:lang w:val="en"/>
        </w:rPr>
        <w:t>)</w:t>
      </w:r>
      <w:r>
        <w:rPr>
          <w:rFonts w:ascii="V" w:hAnsi="V"/>
          <w:sz w:val="20"/>
          <w:szCs w:val="20"/>
          <w:lang w:val="en"/>
        </w:rPr>
        <w:t xml:space="preserve">. Every update sends an alert to the student's family — the message "Alert sent to the families." appears. 6. In an emergency: the emergency button, then choose the </w:t>
      </w:r>
      <w:r>
        <w:rPr>
          <w:rStyle w:val="Strong"/>
          <w:rFonts w:ascii="V" w:hAnsi="V"/>
          <w:sz w:val="20"/>
          <w:szCs w:val="20"/>
          <w:lang w:val="en"/>
        </w:rPr>
        <w:t>emergency type</w:t>
      </w:r>
      <w:r>
        <w:rPr>
          <w:rFonts w:ascii="V" w:hAnsi="V"/>
          <w:sz w:val="20"/>
          <w:szCs w:val="20"/>
          <w:lang w:val="en"/>
        </w:rPr>
        <w:t xml:space="preserve"> (breakdown, traffic…). The alert reaches the school. 7. At the end of the route: end the trip. The </w:t>
      </w:r>
      <w:r>
        <w:rPr>
          <w:rStyle w:val="Strong"/>
          <w:rFonts w:ascii="V" w:hAnsi="V"/>
          <w:sz w:val="20"/>
          <w:szCs w:val="20"/>
          <w:lang w:val="en"/>
        </w:rPr>
        <w:t>Trip Summary</w:t>
      </w:r>
      <w:r>
        <w:rPr>
          <w:rFonts w:ascii="V" w:hAnsi="V"/>
          <w:sz w:val="20"/>
          <w:szCs w:val="20"/>
          <w:lang w:val="en"/>
        </w:rPr>
        <w:t xml:space="preserve"> appears: duration, distance, and counts of who boarded, got off, and was absent.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w:t>
      </w:r>
      <w:r>
        <w:rPr>
          <w:rFonts w:ascii="V" w:hAnsi="V"/>
          <w:sz w:val="20"/>
          <w:szCs w:val="20"/>
          <w:lang w:val="en"/>
        </w:rPr>
        <w:t>The families see the bus "Live" on the map with the estimated arrival time and their children's boarding status moment by moment, and the school follows the trip on the fleet map.</w:t>
      </w:r>
    </w:p>
    <w:p w:rsidR="00B5608F" w:rsidRDefault="00B5608F">
      <w:pPr>
        <w:spacing w:before="30" w:after="30"/>
        <w:divId w:val="1860314161"/>
        <w:rPr>
          <w:rFonts w:ascii="V" w:hAnsi="V"/>
          <w:sz w:val="20"/>
          <w:szCs w:val="20"/>
          <w:lang w:val="en"/>
        </w:rPr>
      </w:pPr>
      <w:r>
        <w:rPr>
          <w:rStyle w:val="Strong"/>
          <w:rFonts w:ascii="V" w:hAnsi="V"/>
          <w:sz w:val="20"/>
          <w:szCs w:val="20"/>
          <w:lang w:val="en"/>
        </w:rPr>
        <w:t>Important — location privacy:</w:t>
      </w:r>
      <w:r>
        <w:rPr>
          <w:rFonts w:ascii="V" w:hAnsi="V"/>
          <w:sz w:val="20"/>
          <w:szCs w:val="20"/>
          <w:lang w:val="en"/>
        </w:rPr>
        <w:t xml:space="preserve"> Location broadcasting works </w:t>
      </w:r>
      <w:r>
        <w:rPr>
          <w:rStyle w:val="Strong"/>
          <w:rFonts w:ascii="V" w:hAnsi="V"/>
          <w:sz w:val="20"/>
          <w:szCs w:val="20"/>
          <w:lang w:val="en"/>
        </w:rPr>
        <w:t>during the active trip only</w:t>
      </w:r>
      <w:r>
        <w:rPr>
          <w:rFonts w:ascii="V" w:hAnsi="V"/>
          <w:sz w:val="20"/>
          <w:szCs w:val="20"/>
          <w:lang w:val="en"/>
        </w:rPr>
        <w:t>. Ending the trip or closing the screen stops the broadcast. No tracking outside working hours.</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 Forgetting to end the trip on arrival — the broadcast stays on and drains the battery. </w:t>
      </w:r>
      <w:r>
        <w:rPr>
          <w:rFonts w:ascii="V" w:hAnsi="V"/>
          <w:sz w:val="20"/>
          <w:szCs w:val="20"/>
          <w:lang w:val="en"/>
        </w:rPr>
        <w:t>- Marking a student "Boarded" by mistake — correct the status immediately, because the family receives the alerts.</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"The families don't see the bus": make sure you tapped "Start Trip", accepted the disclosure, and that the persistent notification is showing. - The broadcast dropped: open the screen again and tap resume tracking.</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bus-tracking" w:history="1">
        <w:r>
          <w:rPr>
            <w:rStyle w:val="Hyperlink"/>
            <w:rFonts w:ascii="V" w:hAnsi="V"/>
            <w:sz w:val="20"/>
            <w:szCs w:val="20"/>
            <w:lang w:val="en"/>
          </w:rPr>
          <w:t>Bus tracking on the parent side</w:t>
        </w:r>
      </w:hyperlink>
      <w:r>
        <w:rPr>
          <w:rFonts w:ascii="V" w:hAnsi="V"/>
          <w:sz w:val="20"/>
          <w:szCs w:val="20"/>
          <w:lang w:val="en"/>
        </w:rPr>
        <w:t xml:space="preserve"> · Transport and Facilities chapter</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15"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4.15 Operational Staff — the Cleaner and the General Staff Member</w:t>
      </w:r>
    </w:p>
    <w:p w:rsidR="00B5608F" w:rsidRDefault="00B5608F">
      <w:pPr>
        <w:pStyle w:val="NormalWeb"/>
        <w:rPr>
          <w:rFonts w:ascii="V" w:hAnsi="V"/>
          <w:sz w:val="20"/>
          <w:szCs w:val="20"/>
          <w:lang w:val="en"/>
        </w:rPr>
      </w:pPr>
      <w:r>
        <w:rPr>
          <w:rStyle w:val="Strong"/>
          <w:rFonts w:ascii="V" w:hAnsi="V"/>
          <w:sz w:val="20"/>
          <w:szCs w:val="20"/>
          <w:lang w:val="en"/>
        </w:rPr>
        <w:t>Purpose of these roles</w:t>
      </w:r>
      <w:r>
        <w:rPr>
          <w:rFonts w:ascii="V" w:hAnsi="V"/>
          <w:sz w:val="20"/>
          <w:szCs w:val="20"/>
          <w:lang w:val="en"/>
        </w:rPr>
        <w:t xml:space="preserve"> Two roles with no default permissions at all: </w:t>
      </w:r>
      <w:r>
        <w:rPr>
          <w:rStyle w:val="Strong"/>
          <w:rFonts w:ascii="V" w:hAnsi="V"/>
          <w:sz w:val="20"/>
          <w:szCs w:val="20"/>
          <w:lang w:val="en"/>
        </w:rPr>
        <w:t>Cleaner (</w:t>
      </w:r>
      <w:r>
        <w:rPr>
          <w:rStyle w:val="Strong"/>
          <w:rFonts w:ascii="V" w:hAnsi="V"/>
          <w:sz w:val="20"/>
          <w:szCs w:val="20"/>
          <w:rtl/>
          <w:lang w:val="en"/>
        </w:rPr>
        <w:t>عامل خدمات</w:t>
      </w:r>
      <w:r>
        <w:rPr>
          <w:rStyle w:val="Strong"/>
          <w:rFonts w:ascii="V" w:hAnsi="V"/>
          <w:sz w:val="20"/>
          <w:szCs w:val="20"/>
          <w:lang w:val="en"/>
        </w:rPr>
        <w:t>)</w:t>
      </w:r>
      <w:r>
        <w:rPr>
          <w:rFonts w:ascii="V" w:hAnsi="V"/>
          <w:sz w:val="20"/>
          <w:szCs w:val="20"/>
          <w:lang w:val="en"/>
        </w:rPr>
        <w:t xml:space="preserve"> and </w:t>
      </w:r>
      <w:r>
        <w:rPr>
          <w:rStyle w:val="Strong"/>
          <w:rFonts w:ascii="V" w:hAnsi="V"/>
          <w:sz w:val="20"/>
          <w:szCs w:val="20"/>
          <w:lang w:val="en"/>
        </w:rPr>
        <w:t>General Staff (</w:t>
      </w:r>
      <w:r>
        <w:rPr>
          <w:rStyle w:val="Strong"/>
          <w:rFonts w:ascii="V" w:hAnsi="V"/>
          <w:sz w:val="20"/>
          <w:szCs w:val="20"/>
          <w:rtl/>
          <w:lang w:val="en"/>
        </w:rPr>
        <w:t>موظف عام</w:t>
      </w:r>
      <w:r>
        <w:rPr>
          <w:rStyle w:val="Strong"/>
          <w:rFonts w:ascii="V" w:hAnsi="V"/>
          <w:sz w:val="20"/>
          <w:szCs w:val="20"/>
          <w:lang w:val="en"/>
        </w:rPr>
        <w:t>)</w:t>
      </w:r>
      <w:r>
        <w:rPr>
          <w:rFonts w:ascii="V" w:hAnsi="V"/>
          <w:sz w:val="20"/>
          <w:szCs w:val="20"/>
          <w:lang w:val="en"/>
        </w:rPr>
        <w:t xml:space="preserve">. Their existence guarantees that </w:t>
      </w:r>
      <w:r>
        <w:rPr>
          <w:rStyle w:val="Strong"/>
          <w:rFonts w:ascii="V" w:hAnsi="V"/>
          <w:sz w:val="20"/>
          <w:szCs w:val="20"/>
          <w:lang w:val="en"/>
        </w:rPr>
        <w:t>every employee at the school has a sign-in account labeled with their correct role</w:t>
      </w:r>
      <w:r>
        <w:rPr>
          <w:rFonts w:ascii="V" w:hAnsi="V"/>
          <w:sz w:val="20"/>
          <w:szCs w:val="20"/>
          <w:lang w:val="en"/>
        </w:rPr>
        <w:t xml:space="preserve"> — for payroll, the time clock, and circulars — without opening any data screen.</w:t>
      </w:r>
    </w:p>
    <w:p w:rsidR="00B5608F" w:rsidRDefault="00B5608F">
      <w:pPr>
        <w:pStyle w:val="NormalWeb"/>
        <w:rPr>
          <w:rFonts w:ascii="V" w:hAnsi="V"/>
          <w:sz w:val="20"/>
          <w:szCs w:val="20"/>
          <w:lang w:val="en"/>
        </w:rPr>
      </w:pPr>
      <w:r>
        <w:rPr>
          <w:rStyle w:val="Strong"/>
          <w:rFonts w:ascii="V" w:hAnsi="V"/>
          <w:sz w:val="20"/>
          <w:szCs w:val="20"/>
          <w:lang w:val="en"/>
        </w:rPr>
        <w:t>What does this account do?</w:t>
      </w:r>
      <w:r>
        <w:rPr>
          <w:rFonts w:ascii="V" w:hAnsi="V"/>
          <w:sz w:val="20"/>
          <w:szCs w:val="20"/>
          <w:lang w:val="en"/>
        </w:rPr>
        <w:t xml:space="preserve"> 1. </w:t>
      </w:r>
      <w:r>
        <w:rPr>
          <w:rStyle w:val="Strong"/>
          <w:rFonts w:ascii="V" w:hAnsi="V"/>
          <w:sz w:val="20"/>
          <w:szCs w:val="20"/>
          <w:lang w:val="en"/>
        </w:rPr>
        <w:t>The time clock</w:t>
      </w:r>
      <w:r>
        <w:rPr>
          <w:rFonts w:ascii="V" w:hAnsi="V"/>
          <w:sz w:val="20"/>
          <w:szCs w:val="20"/>
          <w:lang w:val="en"/>
        </w:rPr>
        <w:t xml:space="preserve"> in the app: fingerprint + GPS clock-in/clock-out (the same steps as </w:t>
      </w:r>
      <w:hyperlink w:anchor="driver-clockin" w:history="1">
        <w:r>
          <w:rPr>
            <w:rStyle w:val="Hyperlink"/>
            <w:rFonts w:ascii="V" w:hAnsi="V"/>
            <w:sz w:val="20"/>
            <w:szCs w:val="20"/>
            <w:lang w:val="en"/>
          </w:rPr>
          <w:t>the driver</w:t>
        </w:r>
      </w:hyperlink>
      <w:r>
        <w:rPr>
          <w:rFonts w:ascii="V" w:hAnsi="V"/>
          <w:sz w:val="20"/>
          <w:szCs w:val="20"/>
          <w:lang w:val="en"/>
        </w:rPr>
        <w:t xml:space="preserve">). Their punches feed staff attendance and payroll automatically. 2. </w:t>
      </w:r>
      <w:r>
        <w:rPr>
          <w:rStyle w:val="Strong"/>
          <w:rFonts w:ascii="V" w:hAnsi="V"/>
          <w:sz w:val="20"/>
          <w:szCs w:val="20"/>
          <w:lang w:val="en"/>
        </w:rPr>
        <w:t>Circulars</w:t>
      </w:r>
      <w:r>
        <w:rPr>
          <w:rFonts w:ascii="V" w:hAnsi="V"/>
          <w:sz w:val="20"/>
          <w:szCs w:val="20"/>
          <w:lang w:val="en"/>
        </w:rPr>
        <w:t xml:space="preserve">: reading Administration's circulars and acknowledging them. 3. </w:t>
      </w:r>
      <w:r>
        <w:rPr>
          <w:rStyle w:val="Strong"/>
          <w:rFonts w:ascii="V" w:hAnsi="V"/>
          <w:sz w:val="20"/>
          <w:szCs w:val="20"/>
          <w:lang w:val="en"/>
        </w:rPr>
        <w:t>My Leave</w:t>
      </w:r>
      <w:r>
        <w:rPr>
          <w:rFonts w:ascii="V" w:hAnsi="V"/>
          <w:sz w:val="20"/>
          <w:szCs w:val="20"/>
          <w:lang w:val="en"/>
        </w:rPr>
        <w:t>: requesting leave and tracking its balance. 4. In the app they get the short general interface: Home / Notifications / My Account.</w:t>
      </w:r>
    </w:p>
    <w:p w:rsidR="00B5608F" w:rsidRDefault="00B5608F">
      <w:pPr>
        <w:spacing w:before="30" w:after="30"/>
        <w:divId w:val="268506796"/>
        <w:rPr>
          <w:rFonts w:ascii="V" w:hAnsi="V"/>
          <w:sz w:val="20"/>
          <w:szCs w:val="20"/>
          <w:lang w:val="en"/>
        </w:rPr>
      </w:pPr>
      <w:r>
        <w:rPr>
          <w:rStyle w:val="Strong"/>
          <w:rFonts w:ascii="V" w:hAnsi="V"/>
          <w:sz w:val="20"/>
          <w:szCs w:val="20"/>
          <w:lang w:val="en"/>
        </w:rPr>
        <w:t>Important — protecting the families:</w:t>
      </w:r>
      <w:r>
        <w:rPr>
          <w:rFonts w:ascii="V" w:hAnsi="V"/>
          <w:sz w:val="20"/>
          <w:szCs w:val="20"/>
          <w:lang w:val="en"/>
        </w:rPr>
        <w:t xml:space="preserve"> </w:t>
      </w:r>
      <w:r>
        <w:rPr>
          <w:rFonts w:ascii="V" w:hAnsi="V"/>
          <w:sz w:val="20"/>
          <w:szCs w:val="20"/>
          <w:lang w:val="en"/>
        </w:rPr>
        <w:t>The cleaner, the general staff member, and the bus driver are on the "never shown to families" list. Even if one of them is mistakenly assigned to a class section, their name will never appear to parents as a contact. This protection is guaranteed in the system itself.</w:t>
      </w:r>
    </w:p>
    <w:p w:rsidR="00B5608F" w:rsidRDefault="00B5608F">
      <w:pPr>
        <w:spacing w:before="30" w:after="30"/>
        <w:divId w:val="268506796"/>
        <w:rPr>
          <w:rFonts w:ascii="V" w:hAnsi="V"/>
          <w:sz w:val="20"/>
          <w:szCs w:val="20"/>
          <w:lang w:val="en"/>
        </w:rPr>
      </w:pPr>
      <w:r>
        <w:rPr>
          <w:rStyle w:val="Strong"/>
          <w:rFonts w:ascii="V" w:hAnsi="V"/>
          <w:sz w:val="20"/>
          <w:szCs w:val="20"/>
          <w:lang w:val="en"/>
        </w:rPr>
        <w:t>Tip for Administration:</w:t>
      </w:r>
      <w:r>
        <w:rPr>
          <w:rFonts w:ascii="V" w:hAnsi="V"/>
          <w:sz w:val="20"/>
          <w:szCs w:val="20"/>
          <w:lang w:val="en"/>
        </w:rPr>
        <w:t xml:space="preserve"> The cleaning shift roster is managed by Administration from </w:t>
      </w:r>
      <w:r>
        <w:rPr>
          <w:rStyle w:val="HTMLCode"/>
          <w:lang w:val="en"/>
        </w:rPr>
        <w:t>/facilities/cleaning</w:t>
      </w:r>
      <w:r>
        <w:rPr>
          <w:rFonts w:ascii="V" w:hAnsi="V"/>
          <w:sz w:val="20"/>
          <w:szCs w:val="20"/>
          <w:lang w:val="en"/>
        </w:rPr>
        <w:t xml:space="preserve"> (facilities management permission) — the worker themselves never needs access to that screen.</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16"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4.16 The Parent — the Complete App Guide</w:t>
      </w:r>
    </w:p>
    <w:p w:rsidR="00B5608F" w:rsidRDefault="00B5608F">
      <w:pPr>
        <w:pStyle w:val="NormalWeb"/>
        <w:rPr>
          <w:rFonts w:ascii="V" w:hAnsi="V"/>
          <w:sz w:val="20"/>
          <w:szCs w:val="20"/>
          <w:lang w:val="en"/>
        </w:rPr>
      </w:pPr>
      <w:r>
        <w:rPr>
          <w:rFonts w:ascii="V" w:hAnsi="V"/>
          <w:sz w:val="20"/>
          <w:szCs w:val="20"/>
          <w:lang w:val="en"/>
        </w:rPr>
        <w:t xml:space="preserve">The parent uses the </w:t>
      </w:r>
      <w:r>
        <w:rPr>
          <w:rStyle w:val="Strong"/>
          <w:rFonts w:ascii="V" w:hAnsi="V"/>
          <w:sz w:val="20"/>
          <w:szCs w:val="20"/>
          <w:lang w:val="en"/>
        </w:rPr>
        <w:t>Horizon International School</w:t>
      </w:r>
      <w:r>
        <w:rPr>
          <w:rFonts w:ascii="V" w:hAnsi="V"/>
          <w:sz w:val="20"/>
          <w:szCs w:val="20"/>
          <w:lang w:val="en"/>
        </w:rPr>
        <w:t xml:space="preserve"> app on the phone. Everything they see is limited to their own children, and their only permission is messaging (view) — they cannot create chat groups. App languages: Arabic (default), English, Kurdish (Badini), Turkish, German, Swedish — switched from the flags on the sign-in screen or from "My Account."</w:t>
      </w:r>
    </w:p>
    <w:p w:rsidR="00B5608F" w:rsidRDefault="00B5608F">
      <w:pPr>
        <w:pStyle w:val="Heading2"/>
        <w:rPr>
          <w:rFonts w:ascii="V" w:eastAsia="Times New Roman" w:hAnsi="V"/>
          <w:lang w:val="en"/>
        </w:rPr>
      </w:pPr>
      <w:r>
        <w:rPr>
          <w:rFonts w:ascii="V" w:eastAsia="Times New Roman" w:hAnsi="V"/>
          <w:lang w:val="en"/>
        </w:rPr>
        <w:t>4.17 Choosing the School</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One app serves the whole the school group; the first step is choosing your school.</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w:t>
      </w:r>
      <w:r>
        <w:rPr>
          <w:rFonts w:ascii="V" w:hAnsi="V"/>
          <w:sz w:val="20"/>
          <w:szCs w:val="20"/>
          <w:lang w:val="en"/>
        </w:rPr>
        <w:t>1. Open the app for the first time. The list of the group's schools appears (name, Arabic name, city, logo). 2. Choose your child's school. The app checks the school server's connectivity before accepting the choice. 3. The sign-in screen opens with your school's name and logo.</w:t>
      </w:r>
    </w:p>
    <w:p w:rsidR="00B5608F" w:rsidRDefault="00B5608F">
      <w:pPr>
        <w:spacing w:before="30" w:after="30"/>
        <w:divId w:val="1196890947"/>
        <w:rPr>
          <w:rFonts w:ascii="V" w:hAnsi="V"/>
          <w:sz w:val="20"/>
          <w:szCs w:val="20"/>
          <w:lang w:val="en"/>
        </w:rPr>
      </w:pPr>
      <w:r>
        <w:rPr>
          <w:rStyle w:val="Strong"/>
          <w:rFonts w:ascii="V" w:hAnsi="V"/>
          <w:sz w:val="20"/>
          <w:szCs w:val="20"/>
          <w:lang w:val="en"/>
        </w:rPr>
        <w:t>Tip:</w:t>
      </w:r>
      <w:r>
        <w:rPr>
          <w:rFonts w:ascii="V" w:hAnsi="V"/>
          <w:sz w:val="20"/>
          <w:szCs w:val="20"/>
          <w:lang w:val="en"/>
        </w:rPr>
        <w:t xml:space="preserve"> Picked the wrong school? On the sign-in screen the </w:t>
      </w:r>
      <w:r>
        <w:rPr>
          <w:rStyle w:val="Strong"/>
          <w:rFonts w:ascii="V" w:hAnsi="V"/>
          <w:sz w:val="20"/>
          <w:szCs w:val="20"/>
          <w:lang w:val="en"/>
        </w:rPr>
        <w:t>Change School (</w:t>
      </w:r>
      <w:r>
        <w:rPr>
          <w:rStyle w:val="Strong"/>
          <w:rFonts w:ascii="V" w:hAnsi="V"/>
          <w:sz w:val="20"/>
          <w:szCs w:val="20"/>
          <w:rtl/>
          <w:lang w:val="en"/>
        </w:rPr>
        <w:t>تغيير المدرسة</w:t>
      </w:r>
      <w:r>
        <w:rPr>
          <w:rStyle w:val="Strong"/>
          <w:rFonts w:ascii="V" w:hAnsi="V"/>
          <w:sz w:val="20"/>
          <w:szCs w:val="20"/>
          <w:lang w:val="en"/>
        </w:rPr>
        <w:t>)</w:t>
      </w:r>
      <w:r>
        <w:rPr>
          <w:rFonts w:ascii="V" w:hAnsi="V"/>
          <w:sz w:val="20"/>
          <w:szCs w:val="20"/>
          <w:lang w:val="en"/>
        </w:rPr>
        <w:t xml:space="preserve"> button takes you back to the picker — you will never get stuck.</w:t>
      </w:r>
    </w:p>
    <w:p w:rsidR="00B5608F" w:rsidRDefault="00B5608F">
      <w:pPr>
        <w:pStyle w:val="Heading2"/>
        <w:rPr>
          <w:rFonts w:ascii="V" w:eastAsia="Times New Roman" w:hAnsi="V"/>
          <w:lang w:val="en"/>
        </w:rPr>
      </w:pPr>
      <w:r>
        <w:rPr>
          <w:rFonts w:ascii="V" w:eastAsia="Times New Roman" w:hAnsi="V"/>
          <w:lang w:val="en"/>
        </w:rPr>
        <w:t>4.18 Signing in with the Family Code</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First-time sign-in with no email and no password — with an eight-character code the school hands you in print (a slip or a QR card).</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Every family that received a code slip from the school. The codes are generated by Administration or the IT officer.</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 Collect the code slip from the school. The code is </w:t>
      </w:r>
      <w:r>
        <w:rPr>
          <w:rStyle w:val="Strong"/>
          <w:rFonts w:ascii="V" w:hAnsi="V"/>
          <w:sz w:val="20"/>
          <w:szCs w:val="20"/>
          <w:lang w:val="en"/>
        </w:rPr>
        <w:t>single-use only</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On the sign-in screen tap </w:t>
      </w:r>
      <w:r>
        <w:rPr>
          <w:rStyle w:val="Strong"/>
          <w:rFonts w:ascii="V" w:hAnsi="V"/>
          <w:sz w:val="20"/>
          <w:szCs w:val="20"/>
          <w:lang w:val="en"/>
        </w:rPr>
        <w:t>"Sign in with school code (</w:t>
      </w:r>
      <w:r>
        <w:rPr>
          <w:rStyle w:val="Strong"/>
          <w:rFonts w:ascii="V" w:hAnsi="V"/>
          <w:sz w:val="20"/>
          <w:szCs w:val="20"/>
          <w:rtl/>
          <w:lang w:val="en"/>
        </w:rPr>
        <w:t>الدخول برمز المدرسة</w:t>
      </w:r>
      <w:r>
        <w:rPr>
          <w:rStyle w:val="Strong"/>
          <w:rFonts w:ascii="V" w:hAnsi="V"/>
          <w:sz w:val="20"/>
          <w:szCs w:val="20"/>
          <w:lang w:val="en"/>
        </w:rPr>
        <w:t>)"</w:t>
      </w:r>
      <w:r>
        <w:rPr>
          <w:rFonts w:ascii="V" w:hAnsi="V"/>
          <w:sz w:val="20"/>
          <w:szCs w:val="20"/>
          <w:lang w:val="en"/>
        </w:rPr>
        <w:t xml:space="preserve">. 2. The "Enter the family code </w:t>
      </w:r>
      <w:r>
        <w:rPr>
          <w:rFonts w:ascii="Segoe UI Symbol" w:hAnsi="Segoe UI Symbol" w:cs="Segoe UI Symbol"/>
          <w:sz w:val="20"/>
          <w:szCs w:val="20"/>
          <w:lang w:val="en"/>
        </w:rPr>
        <w:t>🎟</w:t>
      </w:r>
      <w:r>
        <w:rPr>
          <w:rFonts w:ascii="V" w:hAnsi="V"/>
          <w:sz w:val="20"/>
          <w:szCs w:val="20"/>
          <w:lang w:val="en"/>
        </w:rPr>
        <w:t xml:space="preserve">" screen appears: type the code from the slip, </w:t>
      </w:r>
      <w:r>
        <w:rPr>
          <w:rStyle w:val="Strong"/>
          <w:rFonts w:ascii="V" w:hAnsi="V"/>
          <w:sz w:val="20"/>
          <w:szCs w:val="20"/>
          <w:lang w:val="en"/>
        </w:rPr>
        <w:t>or</w:t>
      </w:r>
      <w:r>
        <w:rPr>
          <w:rFonts w:ascii="V" w:hAnsi="V"/>
          <w:sz w:val="20"/>
          <w:szCs w:val="20"/>
          <w:lang w:val="en"/>
        </w:rPr>
        <w:t xml:space="preserve"> </w:t>
      </w:r>
      <w:r>
        <w:rPr>
          <w:rFonts w:ascii="V" w:hAnsi="V"/>
          <w:sz w:val="20"/>
          <w:szCs w:val="20"/>
          <w:lang w:val="en"/>
        </w:rPr>
        <w:t xml:space="preserve">tap "Scan the barcode with the camera </w:t>
      </w:r>
      <w:r>
        <w:rPr>
          <w:rFonts w:ascii="Segoe UI Emoji" w:hAnsi="Segoe UI Emoji" w:cs="Segoe UI Emoji"/>
          <w:sz w:val="20"/>
          <w:szCs w:val="20"/>
          <w:lang w:val="en"/>
        </w:rPr>
        <w:t>📷</w:t>
      </w:r>
      <w:r>
        <w:rPr>
          <w:rFonts w:ascii="V" w:hAnsi="V"/>
          <w:sz w:val="20"/>
          <w:szCs w:val="20"/>
          <w:lang w:val="en"/>
        </w:rPr>
        <w:t xml:space="preserve">" and scan the card's QR. 3. The app signs you straight in: your account is created, this phone is linked to the family, and it is trusted automatically. 4. The app will offer enabling </w:t>
      </w:r>
      <w:r>
        <w:rPr>
          <w:rStyle w:val="Strong"/>
          <w:rFonts w:ascii="V" w:hAnsi="V"/>
          <w:sz w:val="20"/>
          <w:szCs w:val="20"/>
          <w:lang w:val="en"/>
        </w:rPr>
        <w:t>Quick Sign-in</w:t>
      </w:r>
      <w:r>
        <w:rPr>
          <w:rFonts w:ascii="V" w:hAnsi="V"/>
          <w:sz w:val="20"/>
          <w:szCs w:val="20"/>
          <w:lang w:val="en"/>
        </w:rPr>
        <w:t xml:space="preserve"> with fingerprint/face — "Enable quick sign-in?" — enable it to make signing in easier later.</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parent home screen with your children's names.</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w:t>
      </w:r>
      <w:r>
        <w:rPr>
          <w:rFonts w:ascii="V" w:hAnsi="V"/>
          <w:sz w:val="20"/>
          <w:szCs w:val="20"/>
          <w:lang w:val="en"/>
        </w:rPr>
        <w:t>- Typing an incomplete code or a code that was already used: "The code is invalid or already used — request a new code from the school." appears.</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w:t>
      </w:r>
      <w:r>
        <w:rPr>
          <w:rStyle w:val="Strong"/>
          <w:rFonts w:ascii="V" w:hAnsi="V"/>
          <w:sz w:val="20"/>
          <w:szCs w:val="20"/>
          <w:lang w:val="en"/>
        </w:rPr>
        <w:t>New phone?</w:t>
      </w:r>
      <w:r>
        <w:rPr>
          <w:rFonts w:ascii="V" w:hAnsi="V"/>
          <w:sz w:val="20"/>
          <w:szCs w:val="20"/>
          <w:lang w:val="en"/>
        </w:rPr>
        <w:t xml:space="preserve"> The old code does not work — request a new code from the school (generating it cancels the old one). - The camera won't read the QR: type the code manually.</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device-approval" w:history="1">
        <w:r>
          <w:rPr>
            <w:rStyle w:val="Hyperlink"/>
            <w:rFonts w:ascii="V" w:hAnsi="V"/>
            <w:sz w:val="20"/>
            <w:szCs w:val="20"/>
            <w:lang w:val="en"/>
          </w:rPr>
          <w:t>Device Approval</w:t>
        </w:r>
      </w:hyperlink>
      <w:r>
        <w:rPr>
          <w:rFonts w:ascii="V" w:hAnsi="V"/>
          <w:sz w:val="20"/>
          <w:szCs w:val="20"/>
          <w:lang w:val="en"/>
        </w:rPr>
        <w:t xml:space="preserve"> · </w:t>
      </w:r>
      <w:hyperlink w:anchor="parent-profile" w:history="1">
        <w:r>
          <w:rPr>
            <w:rStyle w:val="Hyperlink"/>
            <w:rFonts w:ascii="V" w:hAnsi="V"/>
            <w:sz w:val="20"/>
            <w:szCs w:val="20"/>
            <w:lang w:val="en"/>
          </w:rPr>
          <w:t>My Account</w:t>
        </w:r>
      </w:hyperlink>
    </w:p>
    <w:p w:rsidR="00B5608F" w:rsidRDefault="00B5608F">
      <w:pPr>
        <w:pStyle w:val="Heading2"/>
        <w:rPr>
          <w:rFonts w:ascii="V" w:eastAsia="Times New Roman" w:hAnsi="V"/>
          <w:lang w:val="en"/>
        </w:rPr>
      </w:pPr>
      <w:r>
        <w:rPr>
          <w:rFonts w:ascii="V" w:eastAsia="Times New Roman" w:hAnsi="V"/>
          <w:lang w:val="en"/>
        </w:rPr>
        <w:t>4.19 Device Approval</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Protecting the children's data: every phone is registered at sign-in, and the school approves the devices.</w:t>
      </w:r>
    </w:p>
    <w:p w:rsidR="00B5608F" w:rsidRDefault="00B5608F">
      <w:pPr>
        <w:pStyle w:val="NormalWeb"/>
        <w:rPr>
          <w:rFonts w:ascii="V" w:hAnsi="V"/>
          <w:sz w:val="20"/>
          <w:szCs w:val="20"/>
          <w:lang w:val="en"/>
        </w:rPr>
      </w:pPr>
      <w:r>
        <w:rPr>
          <w:rStyle w:val="Strong"/>
          <w:rFonts w:ascii="V" w:hAnsi="V"/>
          <w:sz w:val="20"/>
          <w:szCs w:val="20"/>
          <w:lang w:val="en"/>
        </w:rPr>
        <w:t>How does it work?</w:t>
      </w:r>
      <w:r>
        <w:rPr>
          <w:rFonts w:ascii="V" w:hAnsi="V"/>
          <w:sz w:val="20"/>
          <w:szCs w:val="20"/>
          <w:lang w:val="en"/>
        </w:rPr>
        <w:t xml:space="preserve"> - Signing in with the family code </w:t>
      </w:r>
      <w:r>
        <w:rPr>
          <w:rStyle w:val="Strong"/>
          <w:rFonts w:ascii="V" w:hAnsi="V"/>
          <w:sz w:val="20"/>
          <w:szCs w:val="20"/>
          <w:lang w:val="en"/>
        </w:rPr>
        <w:t>trusts the phone automatically</w:t>
      </w:r>
      <w:r>
        <w:rPr>
          <w:rFonts w:ascii="V" w:hAnsi="V"/>
          <w:sz w:val="20"/>
          <w:szCs w:val="20"/>
          <w:lang w:val="en"/>
        </w:rPr>
        <w:t xml:space="preserve">. - Signing in with email and password from a new phone may be held for school approval: the </w:t>
      </w:r>
      <w:r>
        <w:rPr>
          <w:rStyle w:val="Strong"/>
          <w:rFonts w:ascii="V" w:hAnsi="V"/>
          <w:sz w:val="20"/>
          <w:szCs w:val="20"/>
          <w:lang w:val="en"/>
        </w:rPr>
        <w:t>"Waiting for school approval"</w:t>
      </w:r>
      <w:r>
        <w:rPr>
          <w:rFonts w:ascii="V" w:hAnsi="V"/>
          <w:sz w:val="20"/>
          <w:szCs w:val="20"/>
          <w:lang w:val="en"/>
        </w:rPr>
        <w:t xml:space="preserve"> screen appears with a "Back to sign-in" button. - The IT officer approves pending devices from his screen (Device Approvals) or from the web portal.</w:t>
      </w:r>
    </w:p>
    <w:p w:rsidR="00B5608F" w:rsidRDefault="00B5608F">
      <w:pPr>
        <w:spacing w:before="30" w:after="30"/>
        <w:divId w:val="1448158452"/>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w:t>
      </w:r>
      <w:r>
        <w:rPr>
          <w:rFonts w:ascii="V" w:hAnsi="V"/>
          <w:sz w:val="20"/>
          <w:szCs w:val="20"/>
          <w:lang w:val="en"/>
        </w:rPr>
        <w:t>The waiting screen is not an app error. Call the school so they approve your device, then sign in again.</w:t>
      </w:r>
    </w:p>
    <w:p w:rsidR="00B5608F" w:rsidRDefault="00B5608F">
      <w:pPr>
        <w:pStyle w:val="Heading2"/>
        <w:rPr>
          <w:rFonts w:ascii="V" w:eastAsia="Times New Roman" w:hAnsi="V"/>
          <w:lang w:val="en"/>
        </w:rPr>
      </w:pPr>
      <w:r>
        <w:rPr>
          <w:rFonts w:ascii="V" w:eastAsia="Times New Roman" w:hAnsi="V"/>
          <w:lang w:val="en"/>
        </w:rPr>
        <w:t>4.20 The Parent Home Screen</w:t>
      </w:r>
    </w:p>
    <w:p w:rsidR="00B5608F" w:rsidRDefault="00B5608F">
      <w:pPr>
        <w:pStyle w:val="NormalWeb"/>
        <w:rPr>
          <w:rFonts w:ascii="V" w:hAnsi="V"/>
          <w:sz w:val="20"/>
          <w:szCs w:val="20"/>
          <w:lang w:val="en"/>
        </w:rPr>
      </w:pPr>
      <w:r>
        <w:rPr>
          <w:rFonts w:ascii="V" w:hAnsi="V"/>
          <w:sz w:val="20"/>
          <w:szCs w:val="20"/>
          <w:lang w:val="en"/>
        </w:rPr>
        <w:t xml:space="preserve">The app's bottom tabs: </w:t>
      </w:r>
      <w:r>
        <w:rPr>
          <w:rStyle w:val="Strong"/>
          <w:rFonts w:ascii="V" w:hAnsi="V"/>
          <w:sz w:val="20"/>
          <w:szCs w:val="20"/>
          <w:lang w:val="en"/>
        </w:rPr>
        <w:t>Home (</w:t>
      </w:r>
      <w:r>
        <w:rPr>
          <w:rStyle w:val="Strong"/>
          <w:rFonts w:ascii="V" w:hAnsi="V"/>
          <w:sz w:val="20"/>
          <w:szCs w:val="20"/>
          <w:rtl/>
          <w:lang w:val="en"/>
        </w:rPr>
        <w:t>الرئيسية</w:t>
      </w:r>
      <w:r>
        <w:rPr>
          <w:rStyle w:val="Strong"/>
          <w:rFonts w:ascii="V" w:hAnsi="V"/>
          <w:sz w:val="20"/>
          <w:szCs w:val="20"/>
          <w:lang w:val="en"/>
        </w:rPr>
        <w:t>)</w:t>
      </w:r>
      <w:r>
        <w:rPr>
          <w:rFonts w:ascii="V" w:hAnsi="V"/>
          <w:sz w:val="20"/>
          <w:szCs w:val="20"/>
          <w:lang w:val="en"/>
        </w:rPr>
        <w:t xml:space="preserve"> · </w:t>
      </w:r>
      <w:r>
        <w:rPr>
          <w:rStyle w:val="Strong"/>
          <w:rFonts w:ascii="V" w:hAnsi="V"/>
          <w:sz w:val="20"/>
          <w:szCs w:val="20"/>
          <w:lang w:val="en"/>
        </w:rPr>
        <w:t>My Children (</w:t>
      </w:r>
      <w:r>
        <w:rPr>
          <w:rStyle w:val="Strong"/>
          <w:rFonts w:ascii="V" w:hAnsi="V"/>
          <w:sz w:val="20"/>
          <w:szCs w:val="20"/>
          <w:rtl/>
          <w:lang w:val="en"/>
        </w:rPr>
        <w:t>أبنائي</w:t>
      </w:r>
      <w:r>
        <w:rPr>
          <w:rStyle w:val="Strong"/>
          <w:rFonts w:ascii="V" w:hAnsi="V"/>
          <w:sz w:val="20"/>
          <w:szCs w:val="20"/>
          <w:lang w:val="en"/>
        </w:rPr>
        <w:t>)</w:t>
      </w:r>
      <w:r>
        <w:rPr>
          <w:rFonts w:ascii="V" w:hAnsi="V"/>
          <w:sz w:val="20"/>
          <w:szCs w:val="20"/>
          <w:lang w:val="en"/>
        </w:rPr>
        <w:t xml:space="preserve"> · </w:t>
      </w:r>
      <w:r>
        <w:rPr>
          <w:rStyle w:val="Strong"/>
          <w:rFonts w:ascii="V" w:hAnsi="V"/>
          <w:sz w:val="20"/>
          <w:szCs w:val="20"/>
          <w:lang w:val="en"/>
        </w:rPr>
        <w:t>Messages (</w:t>
      </w:r>
      <w:r>
        <w:rPr>
          <w:rStyle w:val="Strong"/>
          <w:rFonts w:ascii="V" w:hAnsi="V"/>
          <w:sz w:val="20"/>
          <w:szCs w:val="20"/>
          <w:rtl/>
          <w:lang w:val="en"/>
        </w:rPr>
        <w:t>الرسائل</w:t>
      </w:r>
      <w:r>
        <w:rPr>
          <w:rStyle w:val="Strong"/>
          <w:rFonts w:ascii="V" w:hAnsi="V"/>
          <w:sz w:val="20"/>
          <w:szCs w:val="20"/>
          <w:lang w:val="en"/>
        </w:rPr>
        <w:t>)</w:t>
      </w:r>
      <w:r>
        <w:rPr>
          <w:rFonts w:ascii="V" w:hAnsi="V"/>
          <w:sz w:val="20"/>
          <w:szCs w:val="20"/>
          <w:lang w:val="en"/>
        </w:rPr>
        <w:t xml:space="preserve"> · </w:t>
      </w:r>
      <w:r>
        <w:rPr>
          <w:rStyle w:val="Strong"/>
          <w:rFonts w:ascii="V" w:hAnsi="V"/>
          <w:sz w:val="20"/>
          <w:szCs w:val="20"/>
          <w:lang w:val="en"/>
        </w:rPr>
        <w:t>Notifications (</w:t>
      </w:r>
      <w:r>
        <w:rPr>
          <w:rStyle w:val="Strong"/>
          <w:rFonts w:ascii="V" w:hAnsi="V"/>
          <w:sz w:val="20"/>
          <w:szCs w:val="20"/>
          <w:rtl/>
          <w:lang w:val="en"/>
        </w:rPr>
        <w:t>الإشعارات</w:t>
      </w:r>
      <w:r>
        <w:rPr>
          <w:rStyle w:val="Strong"/>
          <w:rFonts w:ascii="V" w:hAnsi="V"/>
          <w:sz w:val="20"/>
          <w:szCs w:val="20"/>
          <w:lang w:val="en"/>
        </w:rPr>
        <w:t>)</w:t>
      </w:r>
      <w:r>
        <w:rPr>
          <w:rFonts w:ascii="V" w:hAnsi="V"/>
          <w:sz w:val="20"/>
          <w:szCs w:val="20"/>
          <w:lang w:val="en"/>
        </w:rPr>
        <w:t xml:space="preserve"> (with an unread counter).</w:t>
      </w:r>
    </w:p>
    <w:p w:rsidR="00B5608F" w:rsidRDefault="00B5608F">
      <w:pPr>
        <w:pStyle w:val="NormalWeb"/>
        <w:rPr>
          <w:rFonts w:ascii="V" w:hAnsi="V"/>
          <w:sz w:val="20"/>
          <w:szCs w:val="20"/>
          <w:lang w:val="en"/>
        </w:rPr>
      </w:pPr>
      <w:r>
        <w:rPr>
          <w:rFonts w:ascii="V" w:hAnsi="V"/>
          <w:sz w:val="20"/>
          <w:szCs w:val="20"/>
          <w:lang w:val="en"/>
        </w:rPr>
        <w:t xml:space="preserve">From top to bottom on "Home": 1. The </w:t>
      </w:r>
      <w:r>
        <w:rPr>
          <w:rStyle w:val="Strong"/>
          <w:rFonts w:ascii="V" w:hAnsi="V"/>
          <w:sz w:val="20"/>
          <w:szCs w:val="20"/>
          <w:lang w:val="en"/>
        </w:rPr>
        <w:t>welcome card</w:t>
      </w:r>
      <w:r>
        <w:rPr>
          <w:rFonts w:ascii="V" w:hAnsi="V"/>
          <w:sz w:val="20"/>
          <w:szCs w:val="20"/>
          <w:lang w:val="en"/>
        </w:rPr>
        <w:t xml:space="preserve"> with the child switcher (if you have more than one child). 2. The </w:t>
      </w:r>
      <w:r>
        <w:rPr>
          <w:rStyle w:val="Strong"/>
          <w:rFonts w:ascii="V" w:hAnsi="V"/>
          <w:sz w:val="20"/>
          <w:szCs w:val="20"/>
          <w:lang w:val="en"/>
        </w:rPr>
        <w:t>stories strip</w:t>
      </w:r>
      <w:r>
        <w:rPr>
          <w:rFonts w:ascii="V" w:hAnsi="V"/>
          <w:sz w:val="20"/>
          <w:szCs w:val="20"/>
          <w:lang w:val="en"/>
        </w:rPr>
        <w:t xml:space="preserve">: the school's photo stories. 3. An </w:t>
      </w:r>
      <w:r>
        <w:rPr>
          <w:rStyle w:val="Strong"/>
          <w:rFonts w:ascii="V" w:hAnsi="V"/>
          <w:sz w:val="20"/>
          <w:szCs w:val="20"/>
          <w:lang w:val="en"/>
        </w:rPr>
        <w:t>overview card</w:t>
      </w:r>
      <w:r>
        <w:rPr>
          <w:rFonts w:ascii="V" w:hAnsi="V"/>
          <w:sz w:val="20"/>
          <w:szCs w:val="20"/>
          <w:lang w:val="en"/>
        </w:rPr>
        <w:t xml:space="preserve"> for the selected child with the important-alerts strip. </w:t>
      </w:r>
      <w:r>
        <w:rPr>
          <w:rFonts w:ascii="V" w:hAnsi="V"/>
          <w:sz w:val="20"/>
          <w:szCs w:val="20"/>
          <w:lang w:val="en"/>
        </w:rPr>
        <w:t xml:space="preserve">4. Customizable </w:t>
      </w:r>
      <w:r>
        <w:rPr>
          <w:rStyle w:val="Strong"/>
          <w:rFonts w:ascii="V" w:hAnsi="V"/>
          <w:sz w:val="20"/>
          <w:szCs w:val="20"/>
          <w:lang w:val="en"/>
        </w:rPr>
        <w:t>mini cards</w:t>
      </w:r>
      <w:r>
        <w:rPr>
          <w:rFonts w:ascii="V" w:hAnsi="V"/>
          <w:sz w:val="20"/>
          <w:szCs w:val="20"/>
          <w:lang w:val="en"/>
        </w:rPr>
        <w:t xml:space="preserve">. 5. The </w:t>
      </w:r>
      <w:r>
        <w:rPr>
          <w:rStyle w:val="Strong"/>
          <w:rFonts w:ascii="V" w:hAnsi="V"/>
          <w:sz w:val="20"/>
          <w:szCs w:val="20"/>
          <w:lang w:val="en"/>
        </w:rPr>
        <w:t>"More" services grid</w:t>
      </w:r>
      <w:r>
        <w:rPr>
          <w:rFonts w:ascii="V" w:hAnsi="V"/>
          <w:sz w:val="20"/>
          <w:szCs w:val="20"/>
          <w:lang w:val="en"/>
        </w:rPr>
        <w:t xml:space="preserve">: Attendance · Report Absence · Cafeteria Menu · School Transport · Installments &amp; Payments · Notifications · Calendar · Appointments · Announcements · Class Feed (with a new-items counter) · My Children's Teachers · Learning Resources · Documents (coming soon) · My Account · </w:t>
      </w:r>
      <w:r>
        <w:rPr>
          <w:rStyle w:val="Strong"/>
          <w:rFonts w:ascii="V" w:hAnsi="V"/>
          <w:sz w:val="20"/>
          <w:szCs w:val="20"/>
          <w:lang w:val="en"/>
        </w:rPr>
        <w:t>I've Arrived for Pickup</w:t>
      </w:r>
      <w:r>
        <w:rPr>
          <w:rFonts w:ascii="V" w:hAnsi="V"/>
          <w:sz w:val="20"/>
          <w:szCs w:val="20"/>
          <w:lang w:val="en"/>
        </w:rPr>
        <w:t>.</w:t>
      </w:r>
    </w:p>
    <w:p w:rsidR="00B5608F" w:rsidRDefault="00B5608F">
      <w:pPr>
        <w:spacing w:before="30" w:after="30"/>
        <w:divId w:val="894655773"/>
        <w:rPr>
          <w:rFonts w:ascii="V" w:hAnsi="V"/>
          <w:sz w:val="20"/>
          <w:szCs w:val="20"/>
          <w:lang w:val="en"/>
        </w:rPr>
      </w:pPr>
      <w:r>
        <w:rPr>
          <w:rStyle w:val="Strong"/>
          <w:rFonts w:ascii="V" w:hAnsi="V"/>
          <w:sz w:val="20"/>
          <w:szCs w:val="20"/>
          <w:lang w:val="en"/>
        </w:rPr>
        <w:t>Tip — pickup call:</w:t>
      </w:r>
      <w:r>
        <w:rPr>
          <w:rFonts w:ascii="V" w:hAnsi="V"/>
          <w:sz w:val="20"/>
          <w:szCs w:val="20"/>
          <w:lang w:val="en"/>
        </w:rPr>
        <w:t xml:space="preserve"> When you reach the school gate, tap </w:t>
      </w:r>
      <w:r>
        <w:rPr>
          <w:rStyle w:val="Strong"/>
          <w:rFonts w:ascii="V" w:hAnsi="V"/>
          <w:sz w:val="20"/>
          <w:szCs w:val="20"/>
          <w:lang w:val="en"/>
        </w:rPr>
        <w:t>"I've Arrived for Pickup (</w:t>
      </w:r>
      <w:r>
        <w:rPr>
          <w:rStyle w:val="Strong"/>
          <w:rFonts w:ascii="V" w:hAnsi="V"/>
          <w:sz w:val="20"/>
          <w:szCs w:val="20"/>
          <w:rtl/>
          <w:lang w:val="en"/>
        </w:rPr>
        <w:t>وصلتُ للاصطحاب</w:t>
      </w:r>
      <w:r>
        <w:rPr>
          <w:rStyle w:val="Strong"/>
          <w:rFonts w:ascii="V" w:hAnsi="V"/>
          <w:sz w:val="20"/>
          <w:szCs w:val="20"/>
          <w:lang w:val="en"/>
        </w:rPr>
        <w:t>)"</w:t>
      </w:r>
      <w:r>
        <w:rPr>
          <w:rFonts w:ascii="V" w:hAnsi="V"/>
          <w:sz w:val="20"/>
          <w:szCs w:val="20"/>
          <w:lang w:val="en"/>
        </w:rPr>
        <w:t>; your child is called to the gate and the app responds with the waiting or called status.</w:t>
      </w:r>
    </w:p>
    <w:p w:rsidR="00B5608F" w:rsidRDefault="00B5608F">
      <w:pPr>
        <w:spacing w:before="30" w:after="30"/>
        <w:divId w:val="894655773"/>
        <w:rPr>
          <w:rFonts w:ascii="V" w:hAnsi="V"/>
          <w:sz w:val="20"/>
          <w:szCs w:val="20"/>
          <w:lang w:val="en"/>
        </w:rPr>
      </w:pPr>
      <w:r>
        <w:rPr>
          <w:rStyle w:val="Strong"/>
          <w:rFonts w:ascii="V" w:hAnsi="V"/>
          <w:sz w:val="20"/>
          <w:szCs w:val="20"/>
          <w:lang w:val="en"/>
        </w:rPr>
        <w:t>Example:</w:t>
      </w:r>
      <w:r>
        <w:rPr>
          <w:rFonts w:ascii="V" w:hAnsi="V"/>
          <w:sz w:val="20"/>
          <w:szCs w:val="20"/>
          <w:lang w:val="en"/>
        </w:rPr>
        <w:t xml:space="preserve"> One child? The "Attendance" tile opens their record directly. More than one child? The children list opens first.</w:t>
      </w:r>
    </w:p>
    <w:p w:rsidR="00B5608F" w:rsidRDefault="00B5608F">
      <w:pPr>
        <w:pStyle w:val="Heading2"/>
        <w:rPr>
          <w:rFonts w:ascii="V" w:eastAsia="Times New Roman" w:hAnsi="V"/>
          <w:lang w:val="en"/>
        </w:rPr>
      </w:pPr>
      <w:r>
        <w:rPr>
          <w:rFonts w:ascii="V" w:eastAsia="Times New Roman" w:hAnsi="V"/>
          <w:lang w:val="en"/>
        </w:rPr>
        <w:t>4.21 The "My Children" Tab and Attendance Follow-up</w:t>
      </w:r>
    </w:p>
    <w:p w:rsidR="00B5608F" w:rsidRDefault="00B5608F">
      <w:pPr>
        <w:pStyle w:val="NormalWeb"/>
        <w:rPr>
          <w:rFonts w:ascii="V" w:hAnsi="V"/>
          <w:sz w:val="20"/>
          <w:szCs w:val="20"/>
          <w:lang w:val="en"/>
        </w:rPr>
      </w:pPr>
      <w:r>
        <w:rPr>
          <w:rFonts w:ascii="V" w:hAnsi="V"/>
          <w:sz w:val="20"/>
          <w:szCs w:val="20"/>
          <w:lang w:val="en"/>
        </w:rPr>
        <w:t xml:space="preserve">In the </w:t>
      </w:r>
      <w:r>
        <w:rPr>
          <w:rStyle w:val="Strong"/>
          <w:rFonts w:ascii="V" w:hAnsi="V"/>
          <w:sz w:val="20"/>
          <w:szCs w:val="20"/>
          <w:lang w:val="en"/>
        </w:rPr>
        <w:t>My Children</w:t>
      </w:r>
      <w:r>
        <w:rPr>
          <w:rFonts w:ascii="V" w:hAnsi="V"/>
          <w:sz w:val="20"/>
          <w:szCs w:val="20"/>
          <w:lang w:val="en"/>
        </w:rPr>
        <w:t xml:space="preserve"> tab, for each child: an indicators row (</w:t>
      </w:r>
      <w:r>
        <w:rPr>
          <w:rStyle w:val="Strong"/>
          <w:rFonts w:ascii="V" w:hAnsi="V"/>
          <w:sz w:val="20"/>
          <w:szCs w:val="20"/>
          <w:lang w:val="en"/>
        </w:rPr>
        <w:t>Attendance</w:t>
      </w:r>
      <w:r>
        <w:rPr>
          <w:rFonts w:ascii="V" w:hAnsi="V"/>
          <w:sz w:val="20"/>
          <w:szCs w:val="20"/>
          <w:lang w:val="en"/>
        </w:rPr>
        <w:t xml:space="preserve"> · </w:t>
      </w:r>
      <w:r>
        <w:rPr>
          <w:rStyle w:val="Strong"/>
          <w:rFonts w:ascii="V" w:hAnsi="V"/>
          <w:sz w:val="20"/>
          <w:szCs w:val="20"/>
          <w:lang w:val="en"/>
        </w:rPr>
        <w:t>Average</w:t>
      </w:r>
      <w:r>
        <w:rPr>
          <w:rFonts w:ascii="V" w:hAnsi="V"/>
          <w:sz w:val="20"/>
          <w:szCs w:val="20"/>
          <w:lang w:val="en"/>
        </w:rPr>
        <w:t xml:space="preserve"> · </w:t>
      </w:r>
      <w:r>
        <w:rPr>
          <w:rStyle w:val="Strong"/>
          <w:rFonts w:ascii="V" w:hAnsi="V"/>
          <w:sz w:val="20"/>
          <w:szCs w:val="20"/>
          <w:lang w:val="en"/>
        </w:rPr>
        <w:t>Behavior Points</w:t>
      </w:r>
      <w:r>
        <w:rPr>
          <w:rFonts w:ascii="V" w:hAnsi="V"/>
          <w:sz w:val="20"/>
          <w:szCs w:val="20"/>
          <w:lang w:val="en"/>
        </w:rPr>
        <w:t xml:space="preserve">) and tiles: Installments · My Child's Bus · Attendance · Homework · Exams &amp; Grades · Behavior · Documents (coming soon). The </w:t>
      </w:r>
      <w:r>
        <w:rPr>
          <w:rStyle w:val="Strong"/>
          <w:rFonts w:ascii="V" w:hAnsi="V"/>
          <w:sz w:val="20"/>
          <w:szCs w:val="20"/>
          <w:lang w:val="en"/>
        </w:rPr>
        <w:t>student number</w:t>
      </w:r>
      <w:r>
        <w:rPr>
          <w:rFonts w:ascii="V" w:hAnsi="V"/>
          <w:sz w:val="20"/>
          <w:szCs w:val="20"/>
          <w:lang w:val="en"/>
        </w:rPr>
        <w:t xml:space="preserve"> </w:t>
      </w:r>
      <w:r>
        <w:rPr>
          <w:rFonts w:ascii="V" w:hAnsi="V"/>
          <w:sz w:val="20"/>
          <w:szCs w:val="20"/>
          <w:lang w:val="en"/>
        </w:rPr>
        <w:t>is shown on the card.</w:t>
      </w:r>
    </w:p>
    <w:p w:rsidR="00B5608F" w:rsidRDefault="00B5608F">
      <w:pPr>
        <w:pStyle w:val="NormalWeb"/>
        <w:rPr>
          <w:rFonts w:ascii="V" w:hAnsi="V"/>
          <w:sz w:val="20"/>
          <w:szCs w:val="20"/>
          <w:lang w:val="en"/>
        </w:rPr>
      </w:pPr>
      <w:r>
        <w:rPr>
          <w:rStyle w:val="Strong"/>
          <w:rFonts w:ascii="V" w:hAnsi="V"/>
          <w:sz w:val="20"/>
          <w:szCs w:val="20"/>
          <w:lang w:val="en"/>
        </w:rPr>
        <w:t>To follow attendance:</w:t>
      </w:r>
      <w:r>
        <w:rPr>
          <w:rFonts w:ascii="V" w:hAnsi="V"/>
          <w:sz w:val="20"/>
          <w:szCs w:val="20"/>
          <w:lang w:val="en"/>
        </w:rPr>
        <w:t xml:space="preserve"> open the </w:t>
      </w:r>
      <w:r>
        <w:rPr>
          <w:rStyle w:val="Strong"/>
          <w:rFonts w:ascii="V" w:hAnsi="V"/>
          <w:sz w:val="20"/>
          <w:szCs w:val="20"/>
          <w:lang w:val="en"/>
        </w:rPr>
        <w:t>Attendance</w:t>
      </w:r>
      <w:r>
        <w:rPr>
          <w:rFonts w:ascii="V" w:hAnsi="V"/>
          <w:sz w:val="20"/>
          <w:szCs w:val="20"/>
          <w:lang w:val="en"/>
        </w:rPr>
        <w:t xml:space="preserve"> tile — a full daily record (present/absent/late/excused). An absence appears the moment the teacher saves the register.</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absence-request" w:history="1">
        <w:r>
          <w:rPr>
            <w:rStyle w:val="Hyperlink"/>
            <w:rFonts w:ascii="V" w:hAnsi="V"/>
            <w:sz w:val="20"/>
            <w:szCs w:val="20"/>
            <w:lang w:val="en"/>
          </w:rPr>
          <w:t>Reporting an Absence</w:t>
        </w:r>
      </w:hyperlink>
    </w:p>
    <w:p w:rsidR="00B5608F" w:rsidRDefault="00B5608F">
      <w:pPr>
        <w:pStyle w:val="Heading2"/>
        <w:rPr>
          <w:rFonts w:ascii="V" w:eastAsia="Times New Roman" w:hAnsi="V"/>
          <w:lang w:val="en"/>
        </w:rPr>
      </w:pPr>
      <w:r>
        <w:rPr>
          <w:rFonts w:ascii="V" w:eastAsia="Times New Roman" w:hAnsi="V"/>
          <w:lang w:val="en"/>
        </w:rPr>
        <w:t>4.22 Grades — Visible Only When Published</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Letting the family see the child's report card </w:t>
      </w:r>
      <w:r>
        <w:rPr>
          <w:rStyle w:val="Strong"/>
          <w:rFonts w:ascii="V" w:hAnsi="V"/>
          <w:sz w:val="20"/>
          <w:szCs w:val="20"/>
          <w:lang w:val="en"/>
        </w:rPr>
        <w:t>after the school publishes it officially</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How does publication work?</w:t>
      </w:r>
      <w:r>
        <w:rPr>
          <w:rFonts w:ascii="V" w:hAnsi="V"/>
          <w:sz w:val="20"/>
          <w:szCs w:val="20"/>
          <w:lang w:val="en"/>
        </w:rPr>
        <w:t xml:space="preserve"> </w:t>
      </w:r>
      <w:r>
        <w:rPr>
          <w:rFonts w:ascii="V" w:hAnsi="V"/>
          <w:sz w:val="20"/>
          <w:szCs w:val="20"/>
          <w:lang w:val="en"/>
        </w:rPr>
        <w:t xml:space="preserve">Grades do not reach families as they happen. The report card is prepared inside the system, then passes a double administrative approval, then is published to all the stage's families at once. What you see is a </w:t>
      </w:r>
      <w:r>
        <w:rPr>
          <w:rStyle w:val="Strong"/>
          <w:rFonts w:ascii="V" w:hAnsi="V"/>
          <w:sz w:val="20"/>
          <w:szCs w:val="20"/>
          <w:lang w:val="en"/>
        </w:rPr>
        <w:t>frozen copy</w:t>
      </w:r>
      <w:r>
        <w:rPr>
          <w:rFonts w:ascii="V" w:hAnsi="V"/>
          <w:sz w:val="20"/>
          <w:szCs w:val="20"/>
          <w:lang w:val="en"/>
        </w:rPr>
        <w:t xml:space="preserve"> as of the moment of publication.</w:t>
      </w:r>
    </w:p>
    <w:p w:rsidR="00B5608F" w:rsidRDefault="00B5608F">
      <w:pPr>
        <w:pStyle w:val="NormalWeb"/>
        <w:rPr>
          <w:rFonts w:ascii="V" w:hAnsi="V"/>
          <w:sz w:val="20"/>
          <w:szCs w:val="20"/>
          <w:lang w:val="en"/>
        </w:rPr>
      </w:pPr>
      <w:r>
        <w:rPr>
          <w:rStyle w:val="Strong"/>
          <w:rFonts w:ascii="V" w:hAnsi="V"/>
          <w:sz w:val="20"/>
          <w:szCs w:val="20"/>
          <w:lang w:val="en"/>
        </w:rPr>
        <w:t>Steps (in the app)</w:t>
      </w:r>
      <w:r>
        <w:rPr>
          <w:rFonts w:ascii="V" w:hAnsi="V"/>
          <w:sz w:val="20"/>
          <w:szCs w:val="20"/>
          <w:lang w:val="en"/>
        </w:rPr>
        <w:t xml:space="preserve"> 1. Open </w:t>
      </w:r>
      <w:r>
        <w:rPr>
          <w:rStyle w:val="Strong"/>
          <w:rFonts w:ascii="V" w:hAnsi="V"/>
          <w:sz w:val="20"/>
          <w:szCs w:val="20"/>
          <w:lang w:val="en"/>
        </w:rPr>
        <w:t>My Children ← Exams &amp; Grades</w:t>
      </w:r>
      <w:r>
        <w:rPr>
          <w:rFonts w:ascii="V" w:hAnsi="V"/>
          <w:sz w:val="20"/>
          <w:szCs w:val="20"/>
          <w:lang w:val="en"/>
        </w:rPr>
        <w:t xml:space="preserve"> to follow the exams, and </w:t>
      </w:r>
      <w:r>
        <w:rPr>
          <w:rStyle w:val="Strong"/>
          <w:rFonts w:ascii="V" w:hAnsi="V"/>
          <w:sz w:val="20"/>
          <w:szCs w:val="20"/>
          <w:lang w:val="en"/>
        </w:rPr>
        <w:t>My Reports</w:t>
      </w:r>
      <w:r>
        <w:rPr>
          <w:rFonts w:ascii="V" w:hAnsi="V"/>
          <w:sz w:val="20"/>
          <w:szCs w:val="20"/>
          <w:lang w:val="en"/>
        </w:rPr>
        <w:t xml:space="preserve"> (or the publication notification) for the report cards. 2. When the "Report card published" notification arrives: open it from the same screen. 3. On the web: </w:t>
      </w:r>
      <w:r>
        <w:rPr>
          <w:rStyle w:val="Strong"/>
          <w:rFonts w:ascii="V" w:hAnsi="V"/>
          <w:sz w:val="20"/>
          <w:szCs w:val="20"/>
          <w:lang w:val="en"/>
        </w:rPr>
        <w:t>My Reports</w:t>
      </w:r>
      <w:r>
        <w:rPr>
          <w:rFonts w:ascii="V" w:hAnsi="V"/>
          <w:sz w:val="20"/>
          <w:szCs w:val="20"/>
          <w:lang w:val="en"/>
        </w:rPr>
        <w:t xml:space="preserve"> </w:t>
      </w:r>
      <w:r>
        <w:rPr>
          <w:rStyle w:val="HTMLCode"/>
          <w:lang w:val="en"/>
        </w:rPr>
        <w:t>/my-reports</w:t>
      </w:r>
      <w:r>
        <w:rPr>
          <w:rFonts w:ascii="V" w:hAnsi="V"/>
          <w:sz w:val="20"/>
          <w:szCs w:val="20"/>
          <w:lang w:val="en"/>
        </w:rPr>
        <w:t xml:space="preserve"> — a list of published cards only, with an open button per card.</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official report card exactly as the school approved it.</w:t>
      </w:r>
    </w:p>
    <w:p w:rsidR="00B5608F" w:rsidRDefault="00B5608F">
      <w:pPr>
        <w:spacing w:before="30" w:after="30"/>
        <w:divId w:val="948004877"/>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The family never sees unpublished grades at all. And if the account has </w:t>
      </w:r>
      <w:r>
        <w:rPr>
          <w:rStyle w:val="Strong"/>
          <w:rFonts w:ascii="V" w:hAnsi="V"/>
          <w:sz w:val="20"/>
          <w:szCs w:val="20"/>
          <w:lang w:val="en"/>
        </w:rPr>
        <w:t>withheld financial dues</w:t>
      </w:r>
      <w:r>
        <w:rPr>
          <w:rFonts w:ascii="V" w:hAnsi="V"/>
          <w:sz w:val="20"/>
          <w:szCs w:val="20"/>
          <w:lang w:val="en"/>
        </w:rPr>
        <w:t>, the card may be blocked until the position is settled — check with the accounts office.</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"No cards": the school has not published yet — wait for the publication announcement. </w:t>
      </w:r>
      <w:r>
        <w:rPr>
          <w:rFonts w:ascii="V" w:hAnsi="V"/>
          <w:sz w:val="20"/>
          <w:szCs w:val="20"/>
          <w:lang w:val="en"/>
        </w:rPr>
        <w:t>- Your child's classmate's card appeared and your child's did not: most likely a payment hold — contact the accounts office.</w:t>
      </w:r>
    </w:p>
    <w:p w:rsidR="00B5608F" w:rsidRDefault="00B5608F">
      <w:pPr>
        <w:pStyle w:val="Heading2"/>
        <w:rPr>
          <w:rFonts w:ascii="V" w:eastAsia="Times New Roman" w:hAnsi="V"/>
          <w:lang w:val="en"/>
        </w:rPr>
      </w:pPr>
      <w:r>
        <w:rPr>
          <w:rFonts w:ascii="V" w:eastAsia="Times New Roman" w:hAnsi="V"/>
          <w:lang w:val="en"/>
        </w:rPr>
        <w:t>4.23 Homework</w:t>
      </w:r>
    </w:p>
    <w:p w:rsidR="00B5608F" w:rsidRDefault="00B5608F">
      <w:pPr>
        <w:pStyle w:val="NormalWeb"/>
        <w:rPr>
          <w:rFonts w:ascii="V" w:hAnsi="V"/>
          <w:sz w:val="20"/>
          <w:szCs w:val="20"/>
          <w:lang w:val="en"/>
        </w:rPr>
      </w:pPr>
      <w:r>
        <w:rPr>
          <w:rFonts w:ascii="V" w:hAnsi="V"/>
          <w:sz w:val="20"/>
          <w:szCs w:val="20"/>
          <w:lang w:val="en"/>
        </w:rPr>
        <w:t xml:space="preserve">Open </w:t>
      </w:r>
      <w:r>
        <w:rPr>
          <w:rStyle w:val="Strong"/>
          <w:rFonts w:ascii="V" w:hAnsi="V"/>
          <w:sz w:val="20"/>
          <w:szCs w:val="20"/>
          <w:lang w:val="en"/>
        </w:rPr>
        <w:t>My Children ← Homework</w:t>
      </w:r>
      <w:r>
        <w:rPr>
          <w:rFonts w:ascii="V" w:hAnsi="V"/>
          <w:sz w:val="20"/>
          <w:szCs w:val="20"/>
          <w:lang w:val="en"/>
        </w:rPr>
        <w:t xml:space="preserve">: the class's homework list with due dates and attachments. The family's follow-up here is </w:t>
      </w:r>
      <w:r>
        <w:rPr>
          <w:rStyle w:val="Strong"/>
          <w:rFonts w:ascii="V" w:hAnsi="V"/>
          <w:sz w:val="20"/>
          <w:szCs w:val="20"/>
          <w:lang w:val="en"/>
        </w:rPr>
        <w:t>for viewing</w:t>
      </w:r>
      <w:r>
        <w:rPr>
          <w:rFonts w:ascii="V" w:hAnsi="V"/>
          <w:sz w:val="20"/>
          <w:szCs w:val="20"/>
          <w:lang w:val="en"/>
        </w:rPr>
        <w:t>; electronic submission happens from the student's own account (</w:t>
      </w:r>
      <w:hyperlink w:anchor="student" w:history="1">
        <w:r>
          <w:rPr>
            <w:rStyle w:val="Hyperlink"/>
            <w:rFonts w:ascii="V" w:hAnsi="V"/>
            <w:sz w:val="20"/>
            <w:szCs w:val="20"/>
            <w:lang w:val="en"/>
          </w:rPr>
          <w:t>the student guide</w:t>
        </w:r>
      </w:hyperlink>
      <w:r>
        <w:rPr>
          <w:rFonts w:ascii="V" w:hAnsi="V"/>
          <w:sz w:val="20"/>
          <w:szCs w:val="20"/>
          <w:lang w:val="en"/>
        </w:rPr>
        <w:t>).</w:t>
      </w:r>
    </w:p>
    <w:p w:rsidR="00B5608F" w:rsidRDefault="00B5608F">
      <w:pPr>
        <w:pStyle w:val="Heading2"/>
        <w:rPr>
          <w:rFonts w:ascii="V" w:eastAsia="Times New Roman" w:hAnsi="V"/>
          <w:lang w:val="en"/>
        </w:rPr>
      </w:pPr>
      <w:r>
        <w:rPr>
          <w:rFonts w:ascii="V" w:eastAsia="Times New Roman" w:hAnsi="V"/>
          <w:lang w:val="en"/>
        </w:rPr>
        <w:t>4.24 Installments — View Only</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Full financial transparency for the family: how much is due, how much was paid, how much remains.</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From Home: </w:t>
      </w:r>
      <w:r>
        <w:rPr>
          <w:rStyle w:val="Strong"/>
          <w:rFonts w:ascii="V" w:hAnsi="V"/>
          <w:sz w:val="20"/>
          <w:szCs w:val="20"/>
          <w:lang w:val="en"/>
        </w:rPr>
        <w:t>Installments &amp; Payments</w:t>
      </w:r>
      <w:r>
        <w:rPr>
          <w:rFonts w:ascii="V" w:hAnsi="V"/>
          <w:sz w:val="20"/>
          <w:szCs w:val="20"/>
          <w:lang w:val="en"/>
        </w:rPr>
        <w:t xml:space="preserve"> (or the Installments tile in "My Children"). 2. The </w:t>
      </w:r>
      <w:r>
        <w:rPr>
          <w:rStyle w:val="Strong"/>
          <w:rFonts w:ascii="V" w:hAnsi="V"/>
          <w:sz w:val="20"/>
          <w:szCs w:val="20"/>
          <w:lang w:val="en"/>
        </w:rPr>
        <w:t>Installments Account</w:t>
      </w:r>
      <w:r>
        <w:rPr>
          <w:rFonts w:ascii="V" w:hAnsi="V"/>
          <w:sz w:val="20"/>
          <w:szCs w:val="20"/>
          <w:lang w:val="en"/>
        </w:rPr>
        <w:t xml:space="preserve"> screen shows: </w:t>
      </w:r>
      <w:r>
        <w:rPr>
          <w:rStyle w:val="Strong"/>
          <w:rFonts w:ascii="V" w:hAnsi="V"/>
          <w:sz w:val="20"/>
          <w:szCs w:val="20"/>
          <w:lang w:val="en"/>
        </w:rPr>
        <w:t>Total Due</w:t>
      </w:r>
      <w:r>
        <w:rPr>
          <w:rFonts w:ascii="V" w:hAnsi="V"/>
          <w:sz w:val="20"/>
          <w:szCs w:val="20"/>
          <w:lang w:val="en"/>
        </w:rPr>
        <w:t xml:space="preserve"> · </w:t>
      </w:r>
      <w:r>
        <w:rPr>
          <w:rStyle w:val="Strong"/>
          <w:rFonts w:ascii="V" w:hAnsi="V"/>
          <w:sz w:val="20"/>
          <w:szCs w:val="20"/>
          <w:lang w:val="en"/>
        </w:rPr>
        <w:t>Paid</w:t>
      </w:r>
      <w:r>
        <w:rPr>
          <w:rFonts w:ascii="V" w:hAnsi="V"/>
          <w:sz w:val="20"/>
          <w:szCs w:val="20"/>
          <w:lang w:val="en"/>
        </w:rPr>
        <w:t xml:space="preserve"> · </w:t>
      </w:r>
      <w:r>
        <w:rPr>
          <w:rStyle w:val="Strong"/>
          <w:rFonts w:ascii="V" w:hAnsi="V"/>
          <w:sz w:val="20"/>
          <w:szCs w:val="20"/>
          <w:lang w:val="en"/>
        </w:rPr>
        <w:t>Remaining</w:t>
      </w:r>
      <w:r>
        <w:rPr>
          <w:rFonts w:ascii="V" w:hAnsi="V"/>
          <w:sz w:val="20"/>
          <w:szCs w:val="20"/>
          <w:lang w:val="en"/>
        </w:rPr>
        <w:t xml:space="preserve">. 3. The </w:t>
      </w:r>
      <w:r>
        <w:rPr>
          <w:rStyle w:val="Strong"/>
          <w:rFonts w:ascii="V" w:hAnsi="V"/>
          <w:sz w:val="20"/>
          <w:szCs w:val="20"/>
          <w:lang w:val="en"/>
        </w:rPr>
        <w:t>Student Plans</w:t>
      </w:r>
      <w:r>
        <w:rPr>
          <w:rFonts w:ascii="V" w:hAnsi="V"/>
          <w:sz w:val="20"/>
          <w:szCs w:val="20"/>
          <w:lang w:val="en"/>
        </w:rPr>
        <w:t xml:space="preserve"> section: each child's installment plan. The </w:t>
      </w:r>
      <w:r>
        <w:rPr>
          <w:rStyle w:val="Strong"/>
          <w:rFonts w:ascii="V" w:hAnsi="V"/>
          <w:sz w:val="20"/>
          <w:szCs w:val="20"/>
          <w:lang w:val="en"/>
        </w:rPr>
        <w:t>Payments</w:t>
      </w:r>
      <w:r>
        <w:rPr>
          <w:rFonts w:ascii="V" w:hAnsi="V"/>
          <w:sz w:val="20"/>
          <w:szCs w:val="20"/>
          <w:lang w:val="en"/>
        </w:rPr>
        <w:t xml:space="preserve"> section: every payment with its currency (dinar/dollar) and method (cash/card/transfer/cheque). 4. For inquiries: the </w:t>
      </w:r>
      <w:r>
        <w:rPr>
          <w:rStyle w:val="Strong"/>
          <w:rFonts w:ascii="V" w:hAnsi="V"/>
          <w:sz w:val="20"/>
          <w:szCs w:val="20"/>
          <w:lang w:val="en"/>
        </w:rPr>
        <w:t>"Contact the Accounts Office (</w:t>
      </w:r>
      <w:r>
        <w:rPr>
          <w:rStyle w:val="Strong"/>
          <w:rFonts w:ascii="V" w:hAnsi="V"/>
          <w:sz w:val="20"/>
          <w:szCs w:val="20"/>
          <w:rtl/>
          <w:lang w:val="en"/>
        </w:rPr>
        <w:t>التواصل مع إدارة الحسابات</w:t>
      </w:r>
      <w:r>
        <w:rPr>
          <w:rStyle w:val="Strong"/>
          <w:rFonts w:ascii="V" w:hAnsi="V"/>
          <w:sz w:val="20"/>
          <w:szCs w:val="20"/>
          <w:lang w:val="en"/>
        </w:rPr>
        <w:t>)"</w:t>
      </w:r>
      <w:r>
        <w:rPr>
          <w:rFonts w:ascii="V" w:hAnsi="V"/>
          <w:sz w:val="20"/>
          <w:szCs w:val="20"/>
          <w:lang w:val="en"/>
        </w:rPr>
        <w:t xml:space="preserve"> </w:t>
      </w:r>
      <w:r>
        <w:rPr>
          <w:rFonts w:ascii="V" w:hAnsi="V"/>
          <w:sz w:val="20"/>
          <w:szCs w:val="20"/>
          <w:lang w:val="en"/>
        </w:rPr>
        <w:t>button opens a direct chat with the accountant.</w:t>
      </w:r>
    </w:p>
    <w:p w:rsidR="00B5608F" w:rsidRDefault="00B5608F">
      <w:pPr>
        <w:spacing w:before="30" w:after="30"/>
        <w:divId w:val="1330980926"/>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The screen is </w:t>
      </w:r>
      <w:r>
        <w:rPr>
          <w:rStyle w:val="Strong"/>
          <w:rFonts w:ascii="V" w:hAnsi="V"/>
          <w:sz w:val="20"/>
          <w:szCs w:val="20"/>
          <w:lang w:val="en"/>
        </w:rPr>
        <w:t>view only</w:t>
      </w:r>
      <w:r>
        <w:rPr>
          <w:rFonts w:ascii="V" w:hAnsi="V"/>
          <w:sz w:val="20"/>
          <w:szCs w:val="20"/>
          <w:lang w:val="en"/>
        </w:rPr>
        <w:t xml:space="preserve"> — no paying inside the app. Payment happens at the school, the finance office records it, and it appears here immediately.</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"I paid but the payment doesn't show": make sure the payment was recorded at the finance office; use the contact-accounts button.</w:t>
      </w:r>
    </w:p>
    <w:p w:rsidR="00B5608F" w:rsidRDefault="00B5608F">
      <w:pPr>
        <w:pStyle w:val="Heading2"/>
        <w:rPr>
          <w:rFonts w:ascii="V" w:eastAsia="Times New Roman" w:hAnsi="V"/>
          <w:lang w:val="en"/>
        </w:rPr>
      </w:pPr>
      <w:r>
        <w:rPr>
          <w:rFonts w:ascii="V" w:eastAsia="Times New Roman" w:hAnsi="V"/>
          <w:lang w:val="en"/>
        </w:rPr>
        <w:t>4.25 Messages: Text, Voice, Photos, and Files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Direct, safe communication between the family, their children's teachers, and the school office.</w:t>
      </w:r>
    </w:p>
    <w:p w:rsidR="00B5608F" w:rsidRDefault="00B5608F">
      <w:pPr>
        <w:pStyle w:val="NormalWeb"/>
        <w:rPr>
          <w:rFonts w:ascii="V" w:hAnsi="V"/>
          <w:sz w:val="20"/>
          <w:szCs w:val="20"/>
          <w:lang w:val="en"/>
        </w:rPr>
      </w:pPr>
      <w:r>
        <w:rPr>
          <w:rStyle w:val="Strong"/>
          <w:rFonts w:ascii="V" w:hAnsi="V"/>
          <w:sz w:val="20"/>
          <w:szCs w:val="20"/>
          <w:lang w:val="en"/>
        </w:rPr>
        <w:t>Who can you message?</w:t>
      </w:r>
      <w:r>
        <w:rPr>
          <w:rFonts w:ascii="V" w:hAnsi="V"/>
          <w:sz w:val="20"/>
          <w:szCs w:val="20"/>
          <w:lang w:val="en"/>
        </w:rPr>
        <w:t xml:space="preserve"> The </w:t>
      </w:r>
      <w:r>
        <w:rPr>
          <w:rStyle w:val="Strong"/>
          <w:rFonts w:ascii="V" w:hAnsi="V"/>
          <w:sz w:val="20"/>
          <w:szCs w:val="20"/>
          <w:lang w:val="en"/>
        </w:rPr>
        <w:t>Messages</w:t>
      </w:r>
      <w:r>
        <w:rPr>
          <w:rFonts w:ascii="V" w:hAnsi="V"/>
          <w:sz w:val="20"/>
          <w:szCs w:val="20"/>
          <w:lang w:val="en"/>
        </w:rPr>
        <w:t xml:space="preserve"> tab shows: the </w:t>
      </w:r>
      <w:r>
        <w:rPr>
          <w:rStyle w:val="Strong"/>
          <w:rFonts w:ascii="V" w:hAnsi="V"/>
          <w:sz w:val="20"/>
          <w:szCs w:val="20"/>
          <w:lang w:val="en"/>
        </w:rPr>
        <w:t>School Office</w:t>
      </w:r>
      <w:r>
        <w:rPr>
          <w:rFonts w:ascii="V" w:hAnsi="V"/>
          <w:sz w:val="20"/>
          <w:szCs w:val="20"/>
          <w:lang w:val="en"/>
        </w:rPr>
        <w:t xml:space="preserve"> card ("General inquiries") at the top, then a row per child with their teachers and a </w:t>
      </w:r>
      <w:r>
        <w:rPr>
          <w:rStyle w:val="Strong"/>
          <w:rFonts w:ascii="V" w:hAnsi="V"/>
          <w:sz w:val="20"/>
          <w:szCs w:val="20"/>
          <w:lang w:val="en"/>
        </w:rPr>
        <w:t>Message (</w:t>
      </w:r>
      <w:r>
        <w:rPr>
          <w:rStyle w:val="Strong"/>
          <w:rFonts w:ascii="V" w:hAnsi="V"/>
          <w:sz w:val="20"/>
          <w:szCs w:val="20"/>
          <w:rtl/>
          <w:lang w:val="en"/>
        </w:rPr>
        <w:t>مراسلة</w:t>
      </w:r>
      <w:r>
        <w:rPr>
          <w:rStyle w:val="Strong"/>
          <w:rFonts w:ascii="V" w:hAnsi="V"/>
          <w:sz w:val="20"/>
          <w:szCs w:val="20"/>
          <w:lang w:val="en"/>
        </w:rPr>
        <w:t>)</w:t>
      </w:r>
      <w:r>
        <w:rPr>
          <w:rFonts w:ascii="V" w:hAnsi="V"/>
          <w:sz w:val="20"/>
          <w:szCs w:val="20"/>
          <w:lang w:val="en"/>
        </w:rPr>
        <w:t xml:space="preserve"> button per teacher. You only ever see your own children's teachers and the official contacts (Administration, Accounts, the Clinic, Reception…) — by the system's design. From the same screen you can open each child's timetable PDF.</w:t>
      </w:r>
    </w:p>
    <w:p w:rsidR="00B5608F" w:rsidRDefault="00B5608F">
      <w:pPr>
        <w:pStyle w:val="NormalWeb"/>
        <w:rPr>
          <w:rFonts w:ascii="V" w:hAnsi="V"/>
          <w:sz w:val="20"/>
          <w:szCs w:val="20"/>
          <w:lang w:val="en"/>
        </w:rPr>
      </w:pPr>
      <w:r>
        <w:rPr>
          <w:rStyle w:val="Strong"/>
          <w:rFonts w:ascii="V" w:hAnsi="V"/>
          <w:sz w:val="20"/>
          <w:szCs w:val="20"/>
          <w:lang w:val="en"/>
        </w:rPr>
        <w:t>Inside the chat</w:t>
      </w:r>
      <w:r>
        <w:rPr>
          <w:rFonts w:ascii="V" w:hAnsi="V"/>
          <w:sz w:val="20"/>
          <w:szCs w:val="20"/>
          <w:lang w:val="en"/>
        </w:rPr>
        <w:t xml:space="preserve"> - Text messages with </w:t>
      </w:r>
      <w:r>
        <w:rPr>
          <w:rStyle w:val="Strong"/>
          <w:rFonts w:ascii="V" w:hAnsi="V"/>
          <w:sz w:val="20"/>
          <w:szCs w:val="20"/>
          <w:lang w:val="en"/>
        </w:rPr>
        <w:t>Reply</w:t>
      </w:r>
      <w:r>
        <w:rPr>
          <w:rFonts w:ascii="V" w:hAnsi="V"/>
          <w:sz w:val="20"/>
          <w:szCs w:val="20"/>
          <w:lang w:val="en"/>
        </w:rPr>
        <w:t xml:space="preserve">, </w:t>
      </w:r>
      <w:r>
        <w:rPr>
          <w:rStyle w:val="Strong"/>
          <w:rFonts w:ascii="V" w:hAnsi="V"/>
          <w:sz w:val="20"/>
          <w:szCs w:val="20"/>
          <w:lang w:val="en"/>
        </w:rPr>
        <w:t>Copy</w:t>
      </w:r>
      <w:r>
        <w:rPr>
          <w:rFonts w:ascii="V" w:hAnsi="V"/>
          <w:sz w:val="20"/>
          <w:szCs w:val="20"/>
          <w:lang w:val="en"/>
        </w:rPr>
        <w:t xml:space="preserve">, </w:t>
      </w:r>
      <w:r>
        <w:rPr>
          <w:rStyle w:val="Strong"/>
          <w:rFonts w:ascii="V" w:hAnsi="V"/>
          <w:sz w:val="20"/>
          <w:szCs w:val="20"/>
          <w:lang w:val="en"/>
        </w:rPr>
        <w:t>Edit Message</w:t>
      </w:r>
      <w:r>
        <w:rPr>
          <w:rFonts w:ascii="V" w:hAnsi="V"/>
          <w:sz w:val="20"/>
          <w:szCs w:val="20"/>
          <w:lang w:val="en"/>
        </w:rPr>
        <w:t xml:space="preserve">, </w:t>
      </w:r>
      <w:r>
        <w:rPr>
          <w:rStyle w:val="Strong"/>
          <w:rFonts w:ascii="V" w:hAnsi="V"/>
          <w:sz w:val="20"/>
          <w:szCs w:val="20"/>
          <w:lang w:val="en"/>
        </w:rPr>
        <w:t>Unsend</w:t>
      </w:r>
      <w:r>
        <w:rPr>
          <w:rFonts w:ascii="V" w:hAnsi="V"/>
          <w:sz w:val="20"/>
          <w:szCs w:val="20"/>
          <w:lang w:val="en"/>
        </w:rPr>
        <w:t xml:space="preserve">, and reactions, plus typing, online, and last-seen indicators, and </w:t>
      </w:r>
      <w:r>
        <w:rPr>
          <w:rStyle w:val="Strong"/>
          <w:rFonts w:ascii="V" w:hAnsi="V"/>
          <w:sz w:val="20"/>
          <w:szCs w:val="20"/>
          <w:lang w:val="en"/>
        </w:rPr>
        <w:t>Mute Notifications</w:t>
      </w:r>
      <w:r>
        <w:rPr>
          <w:rFonts w:ascii="V" w:hAnsi="V"/>
          <w:sz w:val="20"/>
          <w:szCs w:val="20"/>
          <w:lang w:val="en"/>
        </w:rPr>
        <w:t xml:space="preserve"> per chat.</w:t>
      </w:r>
    </w:p>
    <w:p w:rsidR="00B5608F" w:rsidRDefault="00B5608F">
      <w:pPr>
        <w:pStyle w:val="NormalWeb"/>
        <w:rPr>
          <w:rFonts w:ascii="V" w:hAnsi="V"/>
          <w:sz w:val="20"/>
          <w:szCs w:val="20"/>
          <w:lang w:val="en"/>
        </w:rPr>
      </w:pPr>
      <w:r>
        <w:rPr>
          <w:rStyle w:val="Strong"/>
          <w:rFonts w:ascii="V" w:hAnsi="V"/>
          <w:sz w:val="20"/>
          <w:szCs w:val="20"/>
          <w:lang w:val="en"/>
        </w:rPr>
        <w:t>Voice message</w:t>
      </w:r>
    </w:p>
    <w:p w:rsidR="00B5608F" w:rsidRDefault="00B5608F">
      <w:pPr>
        <w:numPr>
          <w:ilvl w:val="0"/>
          <w:numId w:val="113"/>
        </w:numPr>
        <w:spacing w:before="45" w:after="45"/>
        <w:rPr>
          <w:rFonts w:ascii="V" w:eastAsia="Times New Roman" w:hAnsi="V"/>
          <w:sz w:val="20"/>
          <w:szCs w:val="20"/>
          <w:lang w:val="en"/>
        </w:rPr>
      </w:pPr>
      <w:r>
        <w:rPr>
          <w:rStyle w:val="Strong"/>
          <w:rFonts w:ascii="V" w:eastAsia="Times New Roman" w:hAnsi="V"/>
          <w:sz w:val="20"/>
          <w:szCs w:val="20"/>
          <w:lang w:val="en"/>
        </w:rPr>
        <w:t>Press and hold</w:t>
      </w:r>
      <w:r>
        <w:rPr>
          <w:rFonts w:ascii="V" w:eastAsia="Times New Roman" w:hAnsi="V"/>
          <w:sz w:val="20"/>
          <w:szCs w:val="20"/>
          <w:lang w:val="en"/>
        </w:rPr>
        <w:t xml:space="preserve"> the mic button and speak (WhatsApp style), or tap once to open a pinned recording bar with a live waveform.</w:t>
      </w:r>
    </w:p>
    <w:p w:rsidR="00B5608F" w:rsidRDefault="00B5608F">
      <w:pPr>
        <w:numPr>
          <w:ilvl w:val="0"/>
          <w:numId w:val="113"/>
        </w:numPr>
        <w:spacing w:before="45" w:after="45"/>
        <w:rPr>
          <w:rFonts w:ascii="V" w:eastAsia="Times New Roman" w:hAnsi="V"/>
          <w:sz w:val="20"/>
          <w:szCs w:val="20"/>
          <w:lang w:val="en"/>
        </w:rPr>
      </w:pPr>
      <w:r>
        <w:rPr>
          <w:rFonts w:ascii="V" w:eastAsia="Times New Roman" w:hAnsi="V"/>
          <w:sz w:val="20"/>
          <w:szCs w:val="20"/>
          <w:lang w:val="en"/>
        </w:rPr>
        <w:t>Lift your finger or tap send.</w:t>
      </w:r>
    </w:p>
    <w:p w:rsidR="00B5608F" w:rsidRDefault="00B5608F">
      <w:pPr>
        <w:numPr>
          <w:ilvl w:val="0"/>
          <w:numId w:val="113"/>
        </w:numPr>
        <w:spacing w:before="45" w:after="45"/>
        <w:rPr>
          <w:rFonts w:ascii="V" w:eastAsia="Times New Roman" w:hAnsi="V"/>
          <w:sz w:val="20"/>
          <w:szCs w:val="20"/>
          <w:lang w:val="en"/>
        </w:rPr>
      </w:pPr>
      <w:r>
        <w:rPr>
          <w:rFonts w:ascii="V" w:eastAsia="Times New Roman" w:hAnsi="V"/>
          <w:sz w:val="20"/>
          <w:szCs w:val="20"/>
          <w:lang w:val="en"/>
        </w:rPr>
        <w:t>Maximum: 5 minutes or 3MB. The first time, the app will ask for microphone permission — accept it.</w:t>
      </w:r>
    </w:p>
    <w:p w:rsidR="00B5608F" w:rsidRDefault="00B5608F">
      <w:pPr>
        <w:pStyle w:val="NormalWeb"/>
        <w:rPr>
          <w:rFonts w:ascii="V" w:hAnsi="V"/>
          <w:sz w:val="20"/>
          <w:szCs w:val="20"/>
          <w:lang w:val="en"/>
        </w:rPr>
      </w:pPr>
      <w:r>
        <w:rPr>
          <w:rStyle w:val="Strong"/>
          <w:rFonts w:ascii="V" w:hAnsi="V"/>
          <w:sz w:val="20"/>
          <w:szCs w:val="20"/>
          <w:lang w:val="en"/>
        </w:rPr>
        <w:t>Attaching photos and files</w:t>
      </w:r>
    </w:p>
    <w:p w:rsidR="00B5608F" w:rsidRDefault="00B5608F">
      <w:pPr>
        <w:numPr>
          <w:ilvl w:val="0"/>
          <w:numId w:val="114"/>
        </w:numPr>
        <w:spacing w:before="45" w:after="45"/>
        <w:rPr>
          <w:rFonts w:ascii="V" w:eastAsia="Times New Roman" w:hAnsi="V"/>
          <w:sz w:val="20"/>
          <w:szCs w:val="20"/>
          <w:lang w:val="en"/>
        </w:rPr>
      </w:pPr>
      <w:r>
        <w:rPr>
          <w:rFonts w:ascii="V" w:eastAsia="Times New Roman" w:hAnsi="V"/>
          <w:sz w:val="20"/>
          <w:szCs w:val="20"/>
          <w:lang w:val="en"/>
        </w:rPr>
        <w:t xml:space="preserve">Tap the </w:t>
      </w:r>
      <w:r>
        <w:rPr>
          <w:rStyle w:val="Strong"/>
          <w:rFonts w:ascii="V" w:eastAsia="Times New Roman" w:hAnsi="V"/>
          <w:sz w:val="20"/>
          <w:szCs w:val="20"/>
          <w:lang w:val="en"/>
        </w:rPr>
        <w:t>+</w:t>
      </w:r>
      <w:r>
        <w:rPr>
          <w:rFonts w:ascii="V" w:eastAsia="Times New Roman" w:hAnsi="V"/>
          <w:sz w:val="20"/>
          <w:szCs w:val="20"/>
          <w:lang w:val="en"/>
        </w:rPr>
        <w:t xml:space="preserve"> button (</w:t>
      </w:r>
      <w:r>
        <w:rPr>
          <w:rStyle w:val="Strong"/>
          <w:rFonts w:ascii="V" w:eastAsia="Times New Roman" w:hAnsi="V"/>
          <w:sz w:val="20"/>
          <w:szCs w:val="20"/>
          <w:lang w:val="en"/>
        </w:rPr>
        <w:t xml:space="preserve">Attach / </w:t>
      </w:r>
      <w:r>
        <w:rPr>
          <w:rStyle w:val="Strong"/>
          <w:rFonts w:ascii="V" w:eastAsia="Times New Roman" w:hAnsi="V"/>
          <w:sz w:val="20"/>
          <w:szCs w:val="20"/>
          <w:rtl/>
          <w:lang w:val="en"/>
        </w:rPr>
        <w:t>إرفاق</w:t>
      </w:r>
      <w:r>
        <w:rPr>
          <w:rFonts w:ascii="V" w:eastAsia="Times New Roman" w:hAnsi="V"/>
          <w:sz w:val="20"/>
          <w:szCs w:val="20"/>
          <w:lang w:val="en"/>
        </w:rPr>
        <w:t>).</w:t>
      </w:r>
    </w:p>
    <w:p w:rsidR="00B5608F" w:rsidRDefault="00B5608F">
      <w:pPr>
        <w:numPr>
          <w:ilvl w:val="0"/>
          <w:numId w:val="114"/>
        </w:numPr>
        <w:spacing w:before="45" w:after="45"/>
        <w:rPr>
          <w:rFonts w:ascii="V" w:eastAsia="Times New Roman" w:hAnsi="V"/>
          <w:sz w:val="20"/>
          <w:szCs w:val="20"/>
          <w:lang w:val="en"/>
        </w:rPr>
      </w:pPr>
      <w:r>
        <w:rPr>
          <w:rFonts w:ascii="V" w:eastAsia="Times New Roman" w:hAnsi="V"/>
          <w:sz w:val="20"/>
          <w:szCs w:val="20"/>
          <w:lang w:val="en"/>
        </w:rPr>
        <w:t xml:space="preserve">Choose: </w:t>
      </w:r>
      <w:r>
        <w:rPr>
          <w:rStyle w:val="Strong"/>
          <w:rFonts w:ascii="V" w:eastAsia="Times New Roman" w:hAnsi="V"/>
          <w:sz w:val="20"/>
          <w:szCs w:val="20"/>
          <w:lang w:val="en"/>
        </w:rPr>
        <w:t>Photo from gallery</w:t>
      </w:r>
      <w:r>
        <w:rPr>
          <w:rFonts w:ascii="V" w:eastAsia="Times New Roman" w:hAnsi="V"/>
          <w:sz w:val="20"/>
          <w:szCs w:val="20"/>
          <w:lang w:val="en"/>
        </w:rPr>
        <w:t xml:space="preserve"> · </w:t>
      </w:r>
      <w:r>
        <w:rPr>
          <w:rStyle w:val="Strong"/>
          <w:rFonts w:ascii="V" w:eastAsia="Times New Roman" w:hAnsi="V"/>
          <w:sz w:val="20"/>
          <w:szCs w:val="20"/>
          <w:lang w:val="en"/>
        </w:rPr>
        <w:t>Take a photo</w:t>
      </w:r>
      <w:r>
        <w:rPr>
          <w:rFonts w:ascii="V" w:eastAsia="Times New Roman" w:hAnsi="V"/>
          <w:sz w:val="20"/>
          <w:szCs w:val="20"/>
          <w:lang w:val="en"/>
        </w:rPr>
        <w:t xml:space="preserve"> · </w:t>
      </w:r>
      <w:r>
        <w:rPr>
          <w:rStyle w:val="Strong"/>
          <w:rFonts w:ascii="V" w:eastAsia="Times New Roman" w:hAnsi="V"/>
          <w:sz w:val="20"/>
          <w:szCs w:val="20"/>
          <w:lang w:val="en"/>
        </w:rPr>
        <w:t>Video from gallery</w:t>
      </w:r>
      <w:r>
        <w:rPr>
          <w:rFonts w:ascii="V" w:eastAsia="Times New Roman" w:hAnsi="V"/>
          <w:sz w:val="20"/>
          <w:szCs w:val="20"/>
          <w:lang w:val="en"/>
        </w:rPr>
        <w:t xml:space="preserve"> · </w:t>
      </w:r>
      <w:r>
        <w:rPr>
          <w:rStyle w:val="Strong"/>
          <w:rFonts w:ascii="V" w:eastAsia="Times New Roman" w:hAnsi="V"/>
          <w:sz w:val="20"/>
          <w:szCs w:val="20"/>
          <w:lang w:val="en"/>
        </w:rPr>
        <w:t>Record a video</w:t>
      </w:r>
      <w:r>
        <w:rPr>
          <w:rFonts w:ascii="V" w:eastAsia="Times New Roman" w:hAnsi="V"/>
          <w:sz w:val="20"/>
          <w:szCs w:val="20"/>
          <w:lang w:val="en"/>
        </w:rPr>
        <w:t xml:space="preserve"> · </w:t>
      </w:r>
      <w:r>
        <w:rPr>
          <w:rStyle w:val="Strong"/>
          <w:rFonts w:ascii="V" w:eastAsia="Times New Roman" w:hAnsi="V"/>
          <w:sz w:val="20"/>
          <w:szCs w:val="20"/>
          <w:lang w:val="en"/>
        </w:rPr>
        <w:t>Document</w:t>
      </w:r>
      <w:r>
        <w:rPr>
          <w:rFonts w:ascii="V" w:eastAsia="Times New Roman" w:hAnsi="V"/>
          <w:sz w:val="20"/>
          <w:szCs w:val="20"/>
          <w:lang w:val="en"/>
        </w:rPr>
        <w:t>.</w:t>
      </w:r>
    </w:p>
    <w:p w:rsidR="00B5608F" w:rsidRDefault="00B5608F">
      <w:pPr>
        <w:numPr>
          <w:ilvl w:val="0"/>
          <w:numId w:val="114"/>
        </w:numPr>
        <w:spacing w:before="45" w:after="45"/>
        <w:rPr>
          <w:rFonts w:ascii="V" w:eastAsia="Times New Roman" w:hAnsi="V"/>
          <w:sz w:val="20"/>
          <w:szCs w:val="20"/>
          <w:lang w:val="en"/>
        </w:rPr>
      </w:pPr>
      <w:r>
        <w:rPr>
          <w:rFonts w:ascii="V" w:eastAsia="Times New Roman" w:hAnsi="V"/>
          <w:sz w:val="20"/>
          <w:szCs w:val="20"/>
          <w:lang w:val="en"/>
        </w:rPr>
        <w:t>Confirm sending from the preview dialog.</w:t>
      </w:r>
    </w:p>
    <w:p w:rsidR="00B5608F" w:rsidRDefault="00B5608F">
      <w:pPr>
        <w:pStyle w:val="NormalWeb"/>
        <w:rPr>
          <w:rFonts w:ascii="V" w:hAnsi="V"/>
          <w:sz w:val="20"/>
          <w:szCs w:val="20"/>
          <w:lang w:val="en"/>
        </w:rPr>
      </w:pPr>
      <w:r>
        <w:rPr>
          <w:rStyle w:val="Strong"/>
          <w:rFonts w:ascii="V" w:hAnsi="V"/>
          <w:sz w:val="20"/>
          <w:szCs w:val="20"/>
          <w:lang w:val="en"/>
        </w:rPr>
        <w:t>Accepted limits</w:t>
      </w:r>
      <w:r>
        <w:rPr>
          <w:rFonts w:ascii="V" w:hAnsi="V"/>
          <w:sz w:val="20"/>
          <w:szCs w:val="20"/>
          <w:lang w:val="en"/>
        </w:rPr>
        <w:t xml:space="preserve"> - Photos: up to 3MB — larger ones are compressed automatically on your phone before sending. - Video: up to 10MB. Files: up to 5MB. - Only these document types are allowed: PDF · Word (doc/docx) · Excel (xls/xlsx) · CSV · ZIP. The server inspects the </w:t>
      </w:r>
      <w:r>
        <w:rPr>
          <w:rStyle w:val="Strong"/>
          <w:rFonts w:ascii="V" w:hAnsi="V"/>
          <w:sz w:val="20"/>
          <w:szCs w:val="20"/>
          <w:lang w:val="en"/>
        </w:rPr>
        <w:t>file's real content</w:t>
      </w:r>
      <w:r>
        <w:rPr>
          <w:rFonts w:ascii="V" w:hAnsi="V"/>
          <w:sz w:val="20"/>
          <w:szCs w:val="20"/>
          <w:lang w:val="en"/>
        </w:rPr>
        <w:t>, not its extension — disguised files are rejected. - PDF files open inside the app with a built-in viewer.</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w:t>
      </w:r>
      <w:r>
        <w:rPr>
          <w:rFonts w:ascii="V" w:hAnsi="V"/>
          <w:sz w:val="20"/>
          <w:szCs w:val="20"/>
          <w:lang w:val="en"/>
        </w:rPr>
        <w:t>- Trying to send a file in an unsupported format (such as apk or exe) — it will be rejected no matter how the extension is changed. - Recording a voice message that is too long — it stops at the maximum.</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"I don't see a particular teacher": only your children's current sections appear — if the teacher changed recently, wait for the update or message the school office. - Voice messages don't work: check the microphone permission in the phone's settings.</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receptionist" w:history="1">
        <w:r>
          <w:rPr>
            <w:rStyle w:val="Hyperlink"/>
            <w:rFonts w:ascii="V" w:hAnsi="V"/>
            <w:sz w:val="20"/>
            <w:szCs w:val="20"/>
            <w:lang w:val="en"/>
          </w:rPr>
          <w:t>The Receptionist</w:t>
        </w:r>
      </w:hyperlink>
      <w:r>
        <w:rPr>
          <w:rFonts w:ascii="V" w:hAnsi="V"/>
          <w:sz w:val="20"/>
          <w:szCs w:val="20"/>
          <w:lang w:val="en"/>
        </w:rPr>
        <w:t xml:space="preserve"> · </w:t>
      </w:r>
      <w:hyperlink w:anchor="fees-view" w:history="1">
        <w:r>
          <w:rPr>
            <w:rStyle w:val="Hyperlink"/>
            <w:rFonts w:ascii="V" w:hAnsi="V"/>
            <w:sz w:val="20"/>
            <w:szCs w:val="20"/>
            <w:lang w:val="en"/>
          </w:rPr>
          <w:t>Installments</w:t>
        </w:r>
      </w:hyperlink>
    </w:p>
    <w:p w:rsidR="00B5608F" w:rsidRDefault="00B5608F">
      <w:pPr>
        <w:pStyle w:val="Heading2"/>
        <w:rPr>
          <w:rFonts w:ascii="V" w:eastAsia="Times New Roman" w:hAnsi="V"/>
          <w:lang w:val="en"/>
        </w:rPr>
      </w:pPr>
      <w:r>
        <w:rPr>
          <w:rFonts w:ascii="V" w:eastAsia="Times New Roman" w:hAnsi="V"/>
          <w:lang w:val="en"/>
        </w:rPr>
        <w:t>4.26 Reporting an Absence</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Officially notifying the school of your child's absence — instead of a phone call.</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From Home: </w:t>
      </w:r>
      <w:r>
        <w:rPr>
          <w:rStyle w:val="Strong"/>
          <w:rFonts w:ascii="V" w:hAnsi="V"/>
          <w:sz w:val="20"/>
          <w:szCs w:val="20"/>
          <w:lang w:val="en"/>
        </w:rPr>
        <w:t>Report Absence (</w:t>
      </w:r>
      <w:r>
        <w:rPr>
          <w:rStyle w:val="Strong"/>
          <w:rFonts w:ascii="V" w:hAnsi="V"/>
          <w:sz w:val="20"/>
          <w:szCs w:val="20"/>
          <w:rtl/>
          <w:lang w:val="en"/>
        </w:rPr>
        <w:t>إبلاغ غياب</w:t>
      </w:r>
      <w:r>
        <w:rPr>
          <w:rStyle w:val="Strong"/>
          <w:rFonts w:ascii="V" w:hAnsi="V"/>
          <w:sz w:val="20"/>
          <w:szCs w:val="20"/>
          <w:lang w:val="en"/>
        </w:rPr>
        <w:t>)</w:t>
      </w:r>
      <w:r>
        <w:rPr>
          <w:rFonts w:ascii="V" w:hAnsi="V"/>
          <w:sz w:val="20"/>
          <w:szCs w:val="20"/>
          <w:lang w:val="en"/>
        </w:rPr>
        <w:t xml:space="preserve">. The "Report an Absence" screen opens. 2. Choose the </w:t>
      </w:r>
      <w:r>
        <w:rPr>
          <w:rStyle w:val="Strong"/>
          <w:rFonts w:ascii="V" w:hAnsi="V"/>
          <w:sz w:val="20"/>
          <w:szCs w:val="20"/>
          <w:lang w:val="en"/>
        </w:rPr>
        <w:t>child</w:t>
      </w:r>
      <w:r>
        <w:rPr>
          <w:rFonts w:ascii="V" w:hAnsi="V"/>
          <w:sz w:val="20"/>
          <w:szCs w:val="20"/>
          <w:lang w:val="en"/>
        </w:rPr>
        <w:t xml:space="preserve">, write the </w:t>
      </w:r>
      <w:r>
        <w:rPr>
          <w:rStyle w:val="Strong"/>
          <w:rFonts w:ascii="V" w:hAnsi="V"/>
          <w:sz w:val="20"/>
          <w:szCs w:val="20"/>
          <w:lang w:val="en"/>
        </w:rPr>
        <w:t>reason</w:t>
      </w:r>
      <w:r>
        <w:rPr>
          <w:rFonts w:ascii="V" w:hAnsi="V"/>
          <w:sz w:val="20"/>
          <w:szCs w:val="20"/>
          <w:lang w:val="en"/>
        </w:rPr>
        <w:t xml:space="preserve">, set the period </w:t>
      </w:r>
      <w:r>
        <w:rPr>
          <w:rStyle w:val="Strong"/>
          <w:rFonts w:ascii="V" w:hAnsi="V"/>
          <w:sz w:val="20"/>
          <w:szCs w:val="20"/>
          <w:lang w:val="en"/>
        </w:rPr>
        <w:t>from / to</w:t>
      </w:r>
      <w:r>
        <w:rPr>
          <w:rFonts w:ascii="V" w:hAnsi="V"/>
          <w:sz w:val="20"/>
          <w:szCs w:val="20"/>
          <w:lang w:val="en"/>
        </w:rPr>
        <w:t xml:space="preserve">, and add a </w:t>
      </w:r>
      <w:r>
        <w:rPr>
          <w:rStyle w:val="Strong"/>
          <w:rFonts w:ascii="V" w:hAnsi="V"/>
          <w:sz w:val="20"/>
          <w:szCs w:val="20"/>
          <w:lang w:val="en"/>
        </w:rPr>
        <w:t>note (optional)</w:t>
      </w:r>
      <w:r>
        <w:rPr>
          <w:rFonts w:ascii="V" w:hAnsi="V"/>
          <w:sz w:val="20"/>
          <w:szCs w:val="20"/>
          <w:lang w:val="en"/>
        </w:rPr>
        <w:t xml:space="preserve">. 3. Tap </w:t>
      </w:r>
      <w:r>
        <w:rPr>
          <w:rStyle w:val="Strong"/>
          <w:rFonts w:ascii="V" w:hAnsi="V"/>
          <w:sz w:val="20"/>
          <w:szCs w:val="20"/>
          <w:lang w:val="en"/>
        </w:rPr>
        <w:t>Send Request (</w:t>
      </w:r>
      <w:r>
        <w:rPr>
          <w:rStyle w:val="Strong"/>
          <w:rFonts w:ascii="V" w:hAnsi="V"/>
          <w:sz w:val="20"/>
          <w:szCs w:val="20"/>
          <w:rtl/>
          <w:lang w:val="en"/>
        </w:rPr>
        <w:t>إرسال الطلب</w:t>
      </w:r>
      <w:r>
        <w:rPr>
          <w:rStyle w:val="Strong"/>
          <w:rFonts w:ascii="V" w:hAnsi="V"/>
          <w:sz w:val="20"/>
          <w:szCs w:val="20"/>
          <w:lang w:val="en"/>
        </w:rPr>
        <w:t>)</w:t>
      </w:r>
      <w:r>
        <w:rPr>
          <w:rFonts w:ascii="V" w:hAnsi="V"/>
          <w:sz w:val="20"/>
          <w:szCs w:val="20"/>
          <w:lang w:val="en"/>
        </w:rPr>
        <w:t xml:space="preserve">. "Absence reported </w:t>
      </w:r>
      <w:r>
        <w:rPr>
          <w:rFonts w:ascii="Segoe UI Symbol" w:hAnsi="Segoe UI Symbol" w:cs="Segoe UI Symbol"/>
          <w:sz w:val="20"/>
          <w:szCs w:val="20"/>
          <w:lang w:val="en"/>
        </w:rPr>
        <w:t>✓</w:t>
      </w:r>
      <w:r>
        <w:rPr>
          <w:rFonts w:ascii="V" w:hAnsi="V"/>
          <w:sz w:val="20"/>
          <w:szCs w:val="20"/>
          <w:lang w:val="en"/>
        </w:rPr>
        <w:t xml:space="preserve">" appears. </w:t>
      </w:r>
      <w:r>
        <w:rPr>
          <w:rFonts w:ascii="V" w:hAnsi="V"/>
          <w:sz w:val="20"/>
          <w:szCs w:val="20"/>
          <w:lang w:val="en"/>
        </w:rPr>
        <w:t>4. Track the request's status on the same screen: the list of previous requests shows the status and who handled the request.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request reaches the school's </w:t>
      </w:r>
      <w:r>
        <w:rPr>
          <w:rStyle w:val="Strong"/>
          <w:rFonts w:ascii="V" w:hAnsi="V"/>
          <w:sz w:val="20"/>
          <w:szCs w:val="20"/>
          <w:lang w:val="en"/>
        </w:rPr>
        <w:t>Absence Requests</w:t>
      </w:r>
      <w:r>
        <w:rPr>
          <w:rFonts w:ascii="V" w:hAnsi="V"/>
          <w:sz w:val="20"/>
          <w:szCs w:val="20"/>
          <w:lang w:val="en"/>
        </w:rPr>
        <w:t xml:space="preserve"> list, is approved or rejected, and an approval is reflected on the child's attendance record (excused absence).</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 Reporting days after the absence — report ahead of time or the same morning whenever possible.</w:t>
      </w:r>
    </w:p>
    <w:p w:rsidR="00B5608F" w:rsidRDefault="00B5608F">
      <w:pPr>
        <w:pStyle w:val="Heading2"/>
        <w:rPr>
          <w:rFonts w:ascii="V" w:eastAsia="Times New Roman" w:hAnsi="V"/>
          <w:lang w:val="en"/>
        </w:rPr>
      </w:pPr>
      <w:r>
        <w:rPr>
          <w:rFonts w:ascii="V" w:eastAsia="Times New Roman" w:hAnsi="V"/>
          <w:lang w:val="en"/>
        </w:rPr>
        <w:t>4.27 Booking Appointments with Teachers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Booking a meeting slot with a teacher from the slots the teacher has published.</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From Home: </w:t>
      </w:r>
      <w:r>
        <w:rPr>
          <w:rStyle w:val="Strong"/>
          <w:rFonts w:ascii="V" w:hAnsi="V"/>
          <w:sz w:val="20"/>
          <w:szCs w:val="20"/>
          <w:lang w:val="en"/>
        </w:rPr>
        <w:t>Appointments (</w:t>
      </w:r>
      <w:r>
        <w:rPr>
          <w:rStyle w:val="Strong"/>
          <w:rFonts w:ascii="V" w:hAnsi="V"/>
          <w:sz w:val="20"/>
          <w:szCs w:val="20"/>
          <w:rtl/>
          <w:lang w:val="en"/>
        </w:rPr>
        <w:t>المواعيد</w:t>
      </w:r>
      <w:r>
        <w:rPr>
          <w:rStyle w:val="Strong"/>
          <w:rFonts w:ascii="V" w:hAnsi="V"/>
          <w:sz w:val="20"/>
          <w:szCs w:val="20"/>
          <w:lang w:val="en"/>
        </w:rPr>
        <w:t>)</w:t>
      </w:r>
      <w:r>
        <w:rPr>
          <w:rFonts w:ascii="V" w:hAnsi="V"/>
          <w:sz w:val="20"/>
          <w:szCs w:val="20"/>
          <w:lang w:val="en"/>
        </w:rPr>
        <w:t xml:space="preserve">. The "Parent Appointments" screen has two tabs: </w:t>
      </w:r>
      <w:r>
        <w:rPr>
          <w:rStyle w:val="Strong"/>
          <w:rFonts w:ascii="V" w:hAnsi="V"/>
          <w:sz w:val="20"/>
          <w:szCs w:val="20"/>
          <w:lang w:val="en"/>
        </w:rPr>
        <w:t>Available (</w:t>
      </w:r>
      <w:r>
        <w:rPr>
          <w:rStyle w:val="Strong"/>
          <w:rFonts w:ascii="V" w:hAnsi="V"/>
          <w:sz w:val="20"/>
          <w:szCs w:val="20"/>
          <w:rtl/>
          <w:lang w:val="en"/>
        </w:rPr>
        <w:t>المتاحة</w:t>
      </w:r>
      <w:r>
        <w:rPr>
          <w:rStyle w:val="Strong"/>
          <w:rFonts w:ascii="V" w:hAnsi="V"/>
          <w:sz w:val="20"/>
          <w:szCs w:val="20"/>
          <w:lang w:val="en"/>
        </w:rPr>
        <w:t>)</w:t>
      </w:r>
      <w:r>
        <w:rPr>
          <w:rFonts w:ascii="V" w:hAnsi="V"/>
          <w:sz w:val="20"/>
          <w:szCs w:val="20"/>
          <w:lang w:val="en"/>
        </w:rPr>
        <w:t xml:space="preserve"> and </w:t>
      </w:r>
      <w:r>
        <w:rPr>
          <w:rStyle w:val="Strong"/>
          <w:rFonts w:ascii="V" w:hAnsi="V"/>
          <w:sz w:val="20"/>
          <w:szCs w:val="20"/>
          <w:lang w:val="en"/>
        </w:rPr>
        <w:t>My Appointments (</w:t>
      </w:r>
      <w:r>
        <w:rPr>
          <w:rStyle w:val="Strong"/>
          <w:rFonts w:ascii="V" w:hAnsi="V"/>
          <w:sz w:val="20"/>
          <w:szCs w:val="20"/>
          <w:rtl/>
          <w:lang w:val="en"/>
        </w:rPr>
        <w:t>مواعيدي</w:t>
      </w:r>
      <w:r>
        <w:rPr>
          <w:rStyle w:val="Strong"/>
          <w:rFonts w:ascii="V" w:hAnsi="V"/>
          <w:sz w:val="20"/>
          <w:szCs w:val="20"/>
          <w:lang w:val="en"/>
        </w:rPr>
        <w:t>)</w:t>
      </w:r>
      <w:r>
        <w:rPr>
          <w:rFonts w:ascii="V" w:hAnsi="V"/>
          <w:sz w:val="20"/>
          <w:szCs w:val="20"/>
          <w:lang w:val="en"/>
        </w:rPr>
        <w:t xml:space="preserve">. 2. In "Available": choose a slot (its duration in minutes is shown, plus an </w:t>
      </w:r>
      <w:r>
        <w:rPr>
          <w:rStyle w:val="Strong"/>
          <w:rFonts w:ascii="V" w:hAnsi="V"/>
          <w:sz w:val="20"/>
          <w:szCs w:val="20"/>
          <w:lang w:val="en"/>
        </w:rPr>
        <w:t>Online</w:t>
      </w:r>
      <w:r>
        <w:rPr>
          <w:rFonts w:ascii="V" w:hAnsi="V"/>
          <w:sz w:val="20"/>
          <w:szCs w:val="20"/>
          <w:lang w:val="en"/>
        </w:rPr>
        <w:t xml:space="preserve"> badge if it is virtual) and tap </w:t>
      </w:r>
      <w:r>
        <w:rPr>
          <w:rStyle w:val="Strong"/>
          <w:rFonts w:ascii="V" w:hAnsi="V"/>
          <w:sz w:val="20"/>
          <w:szCs w:val="20"/>
          <w:lang w:val="en"/>
        </w:rPr>
        <w:t>Book (</w:t>
      </w:r>
      <w:r>
        <w:rPr>
          <w:rStyle w:val="Strong"/>
          <w:rFonts w:ascii="V" w:hAnsi="V"/>
          <w:sz w:val="20"/>
          <w:szCs w:val="20"/>
          <w:rtl/>
          <w:lang w:val="en"/>
        </w:rPr>
        <w:t>حجز</w:t>
      </w:r>
      <w:r>
        <w:rPr>
          <w:rStyle w:val="Strong"/>
          <w:rFonts w:ascii="V" w:hAnsi="V"/>
          <w:sz w:val="20"/>
          <w:szCs w:val="20"/>
          <w:lang w:val="en"/>
        </w:rPr>
        <w:t>)</w:t>
      </w:r>
      <w:r>
        <w:rPr>
          <w:rFonts w:ascii="V" w:hAnsi="V"/>
          <w:sz w:val="20"/>
          <w:szCs w:val="20"/>
          <w:lang w:val="en"/>
        </w:rPr>
        <w:t xml:space="preserve">. 3. </w:t>
      </w:r>
      <w:r>
        <w:rPr>
          <w:rStyle w:val="Strong"/>
          <w:rFonts w:ascii="V" w:hAnsi="V"/>
          <w:sz w:val="20"/>
          <w:szCs w:val="20"/>
          <w:lang w:val="en"/>
        </w:rPr>
        <w:t>Choose the student</w:t>
      </w:r>
      <w:r>
        <w:rPr>
          <w:rFonts w:ascii="V" w:hAnsi="V"/>
          <w:sz w:val="20"/>
          <w:szCs w:val="20"/>
          <w:lang w:val="en"/>
        </w:rPr>
        <w:t xml:space="preserve"> concerned, add a note if you wish, then </w:t>
      </w:r>
      <w:r>
        <w:rPr>
          <w:rStyle w:val="Strong"/>
          <w:rFonts w:ascii="V" w:hAnsi="V"/>
          <w:sz w:val="20"/>
          <w:szCs w:val="20"/>
          <w:lang w:val="en"/>
        </w:rPr>
        <w:t>Confirm Booking (</w:t>
      </w:r>
      <w:r>
        <w:rPr>
          <w:rStyle w:val="Strong"/>
          <w:rFonts w:ascii="V" w:hAnsi="V"/>
          <w:sz w:val="20"/>
          <w:szCs w:val="20"/>
          <w:rtl/>
          <w:lang w:val="en"/>
        </w:rPr>
        <w:t>تأكيد الحجز</w:t>
      </w:r>
      <w:r>
        <w:rPr>
          <w:rStyle w:val="Strong"/>
          <w:rFonts w:ascii="V" w:hAnsi="V"/>
          <w:sz w:val="20"/>
          <w:szCs w:val="20"/>
          <w:lang w:val="en"/>
        </w:rPr>
        <w:t>)</w:t>
      </w:r>
      <w:r>
        <w:rPr>
          <w:rFonts w:ascii="V" w:hAnsi="V"/>
          <w:sz w:val="20"/>
          <w:szCs w:val="20"/>
          <w:lang w:val="en"/>
        </w:rPr>
        <w:t xml:space="preserve">. "Booked successfully" appears. </w:t>
      </w:r>
      <w:r>
        <w:rPr>
          <w:rFonts w:ascii="V" w:hAnsi="V"/>
          <w:sz w:val="20"/>
          <w:szCs w:val="20"/>
          <w:lang w:val="en"/>
        </w:rPr>
        <w:t xml:space="preserve">4. Your confirmed appointments are in the </w:t>
      </w:r>
      <w:r>
        <w:rPr>
          <w:rStyle w:val="Strong"/>
          <w:rFonts w:ascii="V" w:hAnsi="V"/>
          <w:sz w:val="20"/>
          <w:szCs w:val="20"/>
          <w:lang w:val="en"/>
        </w:rPr>
        <w:t>My Appointments</w:t>
      </w:r>
      <w:r>
        <w:rPr>
          <w:rFonts w:ascii="V" w:hAnsi="V"/>
          <w:sz w:val="20"/>
          <w:szCs w:val="20"/>
          <w:lang w:val="en"/>
        </w:rPr>
        <w:t xml:space="preserve"> tab; cancellation is from there, with a confirmation message.</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 Booking a slot for the wrong child when you have several — double-check the student's name before confirming.</w:t>
      </w:r>
    </w:p>
    <w:p w:rsidR="00B5608F" w:rsidRDefault="00B5608F">
      <w:pPr>
        <w:pStyle w:val="Heading2"/>
        <w:rPr>
          <w:rFonts w:ascii="V" w:eastAsia="Times New Roman" w:hAnsi="V"/>
          <w:lang w:val="en"/>
        </w:rPr>
      </w:pPr>
      <w:r>
        <w:rPr>
          <w:rFonts w:ascii="V" w:eastAsia="Times New Roman" w:hAnsi="V"/>
          <w:lang w:val="en"/>
        </w:rPr>
        <w:t>4.28 Tracking Your Child's Bus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Knowing where your child's bus is moment by moment, and whether they boarded or got off.</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From Home: </w:t>
      </w:r>
      <w:r>
        <w:rPr>
          <w:rStyle w:val="Strong"/>
          <w:rFonts w:ascii="V" w:hAnsi="V"/>
          <w:sz w:val="20"/>
          <w:szCs w:val="20"/>
          <w:lang w:val="en"/>
        </w:rPr>
        <w:t>School Transport (</w:t>
      </w:r>
      <w:r>
        <w:rPr>
          <w:rStyle w:val="Strong"/>
          <w:rFonts w:ascii="V" w:hAnsi="V"/>
          <w:sz w:val="20"/>
          <w:szCs w:val="20"/>
          <w:rtl/>
          <w:lang w:val="en"/>
        </w:rPr>
        <w:t>النقل المدرسي</w:t>
      </w:r>
      <w:r>
        <w:rPr>
          <w:rStyle w:val="Strong"/>
          <w:rFonts w:ascii="V" w:hAnsi="V"/>
          <w:sz w:val="20"/>
          <w:szCs w:val="20"/>
          <w:lang w:val="en"/>
        </w:rPr>
        <w:t>)</w:t>
      </w:r>
      <w:r>
        <w:rPr>
          <w:rFonts w:ascii="V" w:hAnsi="V"/>
          <w:sz w:val="20"/>
          <w:szCs w:val="20"/>
          <w:lang w:val="en"/>
        </w:rPr>
        <w:t xml:space="preserve"> (or the </w:t>
      </w:r>
      <w:r>
        <w:rPr>
          <w:rStyle w:val="Strong"/>
          <w:rFonts w:ascii="V" w:hAnsi="V"/>
          <w:sz w:val="20"/>
          <w:szCs w:val="20"/>
          <w:lang w:val="en"/>
        </w:rPr>
        <w:t>My Child's Bus</w:t>
      </w:r>
      <w:r>
        <w:rPr>
          <w:rFonts w:ascii="V" w:hAnsi="V"/>
          <w:sz w:val="20"/>
          <w:szCs w:val="20"/>
          <w:lang w:val="en"/>
        </w:rPr>
        <w:t xml:space="preserve"> tile in "My Children"). On the web: </w:t>
      </w:r>
      <w:r>
        <w:rPr>
          <w:rStyle w:val="HTMLCode"/>
          <w:lang w:val="en"/>
        </w:rPr>
        <w:t>/transport/my-bus</w:t>
      </w:r>
      <w:r>
        <w:rPr>
          <w:rFonts w:ascii="V" w:hAnsi="V"/>
          <w:sz w:val="20"/>
          <w:szCs w:val="20"/>
          <w:lang w:val="en"/>
        </w:rPr>
        <w:t xml:space="preserve">. </w:t>
      </w:r>
      <w:r>
        <w:rPr>
          <w:rFonts w:ascii="V" w:hAnsi="V"/>
          <w:sz w:val="20"/>
          <w:szCs w:val="20"/>
          <w:lang w:val="en"/>
        </w:rPr>
        <w:t xml:space="preserve">2. The </w:t>
      </w:r>
      <w:r>
        <w:rPr>
          <w:rStyle w:val="Strong"/>
          <w:rFonts w:ascii="V" w:hAnsi="V"/>
          <w:sz w:val="20"/>
          <w:szCs w:val="20"/>
          <w:lang w:val="en"/>
        </w:rPr>
        <w:t>Bus Tracking</w:t>
      </w:r>
      <w:r>
        <w:rPr>
          <w:rFonts w:ascii="V" w:hAnsi="V"/>
          <w:sz w:val="20"/>
          <w:szCs w:val="20"/>
          <w:lang w:val="en"/>
        </w:rPr>
        <w:t xml:space="preserve"> screen shows today's trip: the </w:t>
      </w:r>
      <w:r>
        <w:rPr>
          <w:rStyle w:val="Strong"/>
          <w:rFonts w:ascii="V" w:hAnsi="V"/>
          <w:sz w:val="20"/>
          <w:szCs w:val="20"/>
          <w:lang w:val="en"/>
        </w:rPr>
        <w:t>morning trip</w:t>
      </w:r>
      <w:r>
        <w:rPr>
          <w:rFonts w:ascii="V" w:hAnsi="V"/>
          <w:sz w:val="20"/>
          <w:szCs w:val="20"/>
          <w:lang w:val="en"/>
        </w:rPr>
        <w:t xml:space="preserve"> or the </w:t>
      </w:r>
      <w:r>
        <w:rPr>
          <w:rStyle w:val="Strong"/>
          <w:rFonts w:ascii="V" w:hAnsi="V"/>
          <w:sz w:val="20"/>
          <w:szCs w:val="20"/>
          <w:lang w:val="en"/>
        </w:rPr>
        <w:t>return trip</w:t>
      </w:r>
      <w:r>
        <w:rPr>
          <w:rFonts w:ascii="V" w:hAnsi="V"/>
          <w:sz w:val="20"/>
          <w:szCs w:val="20"/>
          <w:lang w:val="en"/>
        </w:rPr>
        <w:t xml:space="preserve">. 3. During an active trip a </w:t>
      </w:r>
      <w:r>
        <w:rPr>
          <w:rStyle w:val="Strong"/>
          <w:rFonts w:ascii="V" w:hAnsi="V"/>
          <w:sz w:val="20"/>
          <w:szCs w:val="20"/>
          <w:lang w:val="en"/>
        </w:rPr>
        <w:t>Live (</w:t>
      </w:r>
      <w:r>
        <w:rPr>
          <w:rStyle w:val="Strong"/>
          <w:rFonts w:ascii="V" w:hAnsi="V"/>
          <w:sz w:val="20"/>
          <w:szCs w:val="20"/>
          <w:rtl/>
          <w:lang w:val="en"/>
        </w:rPr>
        <w:t>مباشر</w:t>
      </w:r>
      <w:r>
        <w:rPr>
          <w:rStyle w:val="Strong"/>
          <w:rFonts w:ascii="V" w:hAnsi="V"/>
          <w:sz w:val="20"/>
          <w:szCs w:val="20"/>
          <w:lang w:val="en"/>
        </w:rPr>
        <w:t>)</w:t>
      </w:r>
      <w:r>
        <w:rPr>
          <w:rFonts w:ascii="V" w:hAnsi="V"/>
          <w:sz w:val="20"/>
          <w:szCs w:val="20"/>
          <w:lang w:val="en"/>
        </w:rPr>
        <w:t xml:space="preserve"> badge appears on the map, plus two estimate lines: </w:t>
      </w:r>
      <w:r>
        <w:rPr>
          <w:rStyle w:val="Strong"/>
          <w:rFonts w:ascii="V" w:hAnsi="V"/>
          <w:sz w:val="20"/>
          <w:szCs w:val="20"/>
          <w:lang w:val="en"/>
        </w:rPr>
        <w:t>"Arrives at school in …"</w:t>
      </w:r>
      <w:r>
        <w:rPr>
          <w:rFonts w:ascii="V" w:hAnsi="V"/>
          <w:sz w:val="20"/>
          <w:szCs w:val="20"/>
          <w:lang w:val="en"/>
        </w:rPr>
        <w:t xml:space="preserve"> and </w:t>
      </w:r>
      <w:r>
        <w:rPr>
          <w:rStyle w:val="Strong"/>
          <w:rFonts w:ascii="V" w:hAnsi="V"/>
          <w:sz w:val="20"/>
          <w:szCs w:val="20"/>
          <w:lang w:val="en"/>
        </w:rPr>
        <w:t>"Arrives at your home in …"</w:t>
      </w:r>
      <w:r>
        <w:rPr>
          <w:rFonts w:ascii="V" w:hAnsi="V"/>
          <w:sz w:val="20"/>
          <w:szCs w:val="20"/>
          <w:lang w:val="en"/>
        </w:rPr>
        <w:t xml:space="preserve">. 4. Your child's status is under the map: </w:t>
      </w:r>
      <w:r>
        <w:rPr>
          <w:rStyle w:val="Strong"/>
          <w:rFonts w:ascii="V" w:hAnsi="V"/>
          <w:sz w:val="20"/>
          <w:szCs w:val="20"/>
          <w:lang w:val="en"/>
        </w:rPr>
        <w:t xml:space="preserve">Boarded </w:t>
      </w:r>
      <w:r>
        <w:rPr>
          <w:rStyle w:val="Strong"/>
          <w:rFonts w:ascii="Segoe UI Emoji" w:hAnsi="Segoe UI Emoji" w:cs="Segoe UI Emoji"/>
          <w:sz w:val="20"/>
          <w:szCs w:val="20"/>
          <w:lang w:val="en"/>
        </w:rPr>
        <w:t>✅</w:t>
      </w:r>
      <w:r>
        <w:rPr>
          <w:rFonts w:ascii="V" w:hAnsi="V"/>
          <w:sz w:val="20"/>
          <w:szCs w:val="20"/>
          <w:lang w:val="en"/>
        </w:rPr>
        <w:t xml:space="preserve"> · </w:t>
      </w:r>
      <w:r>
        <w:rPr>
          <w:rStyle w:val="Strong"/>
          <w:rFonts w:ascii="V" w:hAnsi="V"/>
          <w:sz w:val="20"/>
          <w:szCs w:val="20"/>
          <w:lang w:val="en"/>
        </w:rPr>
        <w:t xml:space="preserve">Arrived </w:t>
      </w:r>
      <w:r>
        <w:rPr>
          <w:rStyle w:val="Strong"/>
          <w:rFonts w:ascii="Segoe UI Emoji" w:hAnsi="Segoe UI Emoji" w:cs="Segoe UI Emoji"/>
          <w:sz w:val="20"/>
          <w:szCs w:val="20"/>
          <w:lang w:val="en"/>
        </w:rPr>
        <w:t>🏠</w:t>
      </w:r>
      <w:r>
        <w:rPr>
          <w:rFonts w:ascii="V" w:hAnsi="V"/>
          <w:sz w:val="20"/>
          <w:szCs w:val="20"/>
          <w:lang w:val="en"/>
        </w:rPr>
        <w:t xml:space="preserve"> · </w:t>
      </w:r>
      <w:r>
        <w:rPr>
          <w:rStyle w:val="Strong"/>
          <w:rFonts w:ascii="V" w:hAnsi="V"/>
          <w:sz w:val="20"/>
          <w:szCs w:val="20"/>
          <w:lang w:val="en"/>
        </w:rPr>
        <w:t>Did not board</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Complete peace of mind with no phone calls: alerts reach you automatically on boarding, getting off, and when the bus approaches.</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w:t>
      </w:r>
      <w:r>
        <w:rPr>
          <w:rFonts w:ascii="V" w:hAnsi="V"/>
          <w:sz w:val="20"/>
          <w:szCs w:val="20"/>
          <w:lang w:val="en"/>
        </w:rPr>
        <w:t>- "No bus is currently assigned.": your child is not assigned to a bus — check with the transport office. - "The bus is not moving right now.": no trip is active at this moment — normal outside trip times.</w:t>
      </w:r>
    </w:p>
    <w:p w:rsidR="00B5608F" w:rsidRDefault="00B5608F">
      <w:pPr>
        <w:pStyle w:val="Heading2"/>
        <w:rPr>
          <w:rFonts w:ascii="V" w:eastAsia="Times New Roman" w:hAnsi="V"/>
          <w:lang w:val="en"/>
        </w:rPr>
      </w:pPr>
      <w:r>
        <w:rPr>
          <w:rFonts w:ascii="V" w:eastAsia="Times New Roman" w:hAnsi="V"/>
          <w:lang w:val="en"/>
        </w:rPr>
        <w:t>4.29 My Account and Requesting Account Closure</w:t>
      </w:r>
    </w:p>
    <w:p w:rsidR="00B5608F" w:rsidRDefault="00B5608F">
      <w:pPr>
        <w:pStyle w:val="NormalWeb"/>
        <w:rPr>
          <w:rFonts w:ascii="V" w:hAnsi="V"/>
          <w:sz w:val="20"/>
          <w:szCs w:val="20"/>
          <w:lang w:val="en"/>
        </w:rPr>
      </w:pPr>
      <w:r>
        <w:rPr>
          <w:rFonts w:ascii="V" w:hAnsi="V"/>
          <w:sz w:val="20"/>
          <w:szCs w:val="20"/>
          <w:lang w:val="en"/>
        </w:rPr>
        <w:t xml:space="preserve">In </w:t>
      </w:r>
      <w:r>
        <w:rPr>
          <w:rStyle w:val="Strong"/>
          <w:rFonts w:ascii="V" w:hAnsi="V"/>
          <w:sz w:val="20"/>
          <w:szCs w:val="20"/>
          <w:lang w:val="en"/>
        </w:rPr>
        <w:t>My Account</w:t>
      </w:r>
      <w:r>
        <w:rPr>
          <w:rFonts w:ascii="V" w:hAnsi="V"/>
          <w:sz w:val="20"/>
          <w:szCs w:val="20"/>
          <w:lang w:val="en"/>
        </w:rPr>
        <w:t xml:space="preserve">: changing the photo (gallery/camera/remove) · language · </w:t>
      </w:r>
      <w:r>
        <w:rPr>
          <w:rStyle w:val="Strong"/>
          <w:rFonts w:ascii="V" w:hAnsi="V"/>
          <w:sz w:val="20"/>
          <w:szCs w:val="20"/>
          <w:lang w:val="en"/>
        </w:rPr>
        <w:t>fingerprint / face sign-in</w:t>
      </w:r>
      <w:r>
        <w:rPr>
          <w:rFonts w:ascii="V" w:hAnsi="V"/>
          <w:sz w:val="20"/>
          <w:szCs w:val="20"/>
          <w:lang w:val="en"/>
        </w:rPr>
        <w:t xml:space="preserve"> · </w:t>
      </w:r>
      <w:r>
        <w:rPr>
          <w:rStyle w:val="Strong"/>
          <w:rFonts w:ascii="V" w:hAnsi="V"/>
          <w:sz w:val="20"/>
          <w:szCs w:val="20"/>
          <w:lang w:val="en"/>
        </w:rPr>
        <w:t>Check for Updates</w:t>
      </w:r>
      <w:r>
        <w:rPr>
          <w:rFonts w:ascii="V" w:hAnsi="V"/>
          <w:sz w:val="20"/>
          <w:szCs w:val="20"/>
          <w:lang w:val="en"/>
        </w:rPr>
        <w:t xml:space="preserve"> · the app version number · </w:t>
      </w:r>
      <w:r>
        <w:rPr>
          <w:rStyle w:val="Strong"/>
          <w:rFonts w:ascii="V" w:hAnsi="V"/>
          <w:sz w:val="20"/>
          <w:szCs w:val="20"/>
          <w:lang w:val="en"/>
        </w:rPr>
        <w:t>Sign Out</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Leave / account-closure request</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The family's right to request closing the sign-in account (an app-store requirement).</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In "My Account" open </w:t>
      </w:r>
      <w:r>
        <w:rPr>
          <w:rStyle w:val="Strong"/>
          <w:rFonts w:ascii="V" w:hAnsi="V"/>
          <w:sz w:val="20"/>
          <w:szCs w:val="20"/>
          <w:lang w:val="en"/>
        </w:rPr>
        <w:t>"Request to Leave / Close Account (</w:t>
      </w:r>
      <w:r>
        <w:rPr>
          <w:rStyle w:val="Strong"/>
          <w:rFonts w:ascii="V" w:hAnsi="V"/>
          <w:sz w:val="20"/>
          <w:szCs w:val="20"/>
          <w:rtl/>
          <w:lang w:val="en"/>
        </w:rPr>
        <w:t>طلب مغادرة / إغلاق الحساب</w:t>
      </w:r>
      <w:r>
        <w:rPr>
          <w:rStyle w:val="Strong"/>
          <w:rFonts w:ascii="V" w:hAnsi="V"/>
          <w:sz w:val="20"/>
          <w:szCs w:val="20"/>
          <w:lang w:val="en"/>
        </w:rPr>
        <w:t>)"</w:t>
      </w:r>
      <w:r>
        <w:rPr>
          <w:rFonts w:ascii="V" w:hAnsi="V"/>
          <w:sz w:val="20"/>
          <w:szCs w:val="20"/>
          <w:lang w:val="en"/>
        </w:rPr>
        <w:t xml:space="preserve">. 2. Write the reason (optional) and confirm from the confirmation dialog. 3. The request appears with a "Pending" status. You can back out with the </w:t>
      </w:r>
      <w:r>
        <w:rPr>
          <w:rStyle w:val="Strong"/>
          <w:rFonts w:ascii="V" w:hAnsi="V"/>
          <w:sz w:val="20"/>
          <w:szCs w:val="20"/>
          <w:lang w:val="en"/>
        </w:rPr>
        <w:t>Withdraw Request (</w:t>
      </w:r>
      <w:r>
        <w:rPr>
          <w:rStyle w:val="Strong"/>
          <w:rFonts w:ascii="V" w:hAnsi="V"/>
          <w:sz w:val="20"/>
          <w:szCs w:val="20"/>
          <w:rtl/>
          <w:lang w:val="en"/>
        </w:rPr>
        <w:t>سحب الطلب</w:t>
      </w:r>
      <w:r>
        <w:rPr>
          <w:rStyle w:val="Strong"/>
          <w:rFonts w:ascii="V" w:hAnsi="V"/>
          <w:sz w:val="20"/>
          <w:szCs w:val="20"/>
          <w:lang w:val="en"/>
        </w:rPr>
        <w:t>)</w:t>
      </w:r>
      <w:r>
        <w:rPr>
          <w:rFonts w:ascii="V" w:hAnsi="V"/>
          <w:sz w:val="20"/>
          <w:szCs w:val="20"/>
          <w:lang w:val="en"/>
        </w:rPr>
        <w:t xml:space="preserve"> button as long as it is pending.</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request reaches the school office (the account-closure-requests screen). </w:t>
      </w:r>
      <w:r>
        <w:rPr>
          <w:rStyle w:val="Strong"/>
          <w:rFonts w:ascii="V" w:hAnsi="V"/>
          <w:sz w:val="20"/>
          <w:szCs w:val="20"/>
          <w:lang w:val="en"/>
        </w:rPr>
        <w:t>Nothing changes before the school approves.</w:t>
      </w:r>
      <w:r>
        <w:rPr>
          <w:rFonts w:ascii="V" w:hAnsi="V"/>
          <w:sz w:val="20"/>
          <w:szCs w:val="20"/>
          <w:lang w:val="en"/>
        </w:rPr>
        <w:t xml:space="preserve"> On approval, only the sign-in account is closed: no signing in afterwards, sessions are ended, and notifications stop — the student's school records remain complete and nothing is deleted.</w:t>
      </w:r>
    </w:p>
    <w:p w:rsidR="00B5608F" w:rsidRDefault="00B5608F">
      <w:pPr>
        <w:spacing w:before="30" w:after="30"/>
        <w:divId w:val="884174279"/>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Staff accounts are not closed from the app — the school created them, and closing them goes through the administration office.</w:t>
      </w:r>
    </w:p>
    <w:p w:rsidR="00B5608F" w:rsidRDefault="00B5608F">
      <w:pPr>
        <w:pStyle w:val="Heading2"/>
        <w:rPr>
          <w:rFonts w:ascii="V" w:eastAsia="Times New Roman" w:hAnsi="V"/>
          <w:lang w:val="en"/>
        </w:rPr>
      </w:pPr>
      <w:r>
        <w:rPr>
          <w:rFonts w:ascii="V" w:eastAsia="Times New Roman" w:hAnsi="V"/>
          <w:lang w:val="en"/>
        </w:rPr>
        <w:t>4.30 The Parent Web Portal</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93" name="Picture 93" descr="تسجيل الدخول للبواب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تسجيل الدخول للبوابة"/>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تسجيل الدخول للبواب</w:t>
      </w:r>
      <w:r>
        <w:rPr>
          <w:rFonts w:ascii="V" w:eastAsia="Times New Roman" w:hAnsi="V"/>
          <w:sz w:val="20"/>
          <w:szCs w:val="20"/>
          <w:rtl/>
          <w:lang w:val="en"/>
        </w:rPr>
        <w:t>ة</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Fonts w:ascii="V" w:hAnsi="V"/>
          <w:sz w:val="20"/>
          <w:szCs w:val="20"/>
          <w:lang w:val="en"/>
        </w:rPr>
        <w:t xml:space="preserve">The parent can use the web portal with the same account. A fixed short menu: </w:t>
      </w:r>
      <w:r>
        <w:rPr>
          <w:rStyle w:val="Strong"/>
          <w:rFonts w:ascii="V" w:hAnsi="V"/>
          <w:sz w:val="20"/>
          <w:szCs w:val="20"/>
          <w:lang w:val="en"/>
        </w:rPr>
        <w:t>Home</w:t>
      </w:r>
      <w:r>
        <w:rPr>
          <w:rFonts w:ascii="V" w:hAnsi="V"/>
          <w:sz w:val="20"/>
          <w:szCs w:val="20"/>
          <w:lang w:val="en"/>
        </w:rPr>
        <w:t xml:space="preserve"> (</w:t>
      </w:r>
      <w:r>
        <w:rPr>
          <w:rStyle w:val="HTMLCode"/>
          <w:lang w:val="en"/>
        </w:rPr>
        <w:t>/parent</w:t>
      </w:r>
      <w:r>
        <w:rPr>
          <w:rFonts w:ascii="V" w:hAnsi="V"/>
          <w:sz w:val="20"/>
          <w:szCs w:val="20"/>
          <w:lang w:val="en"/>
        </w:rPr>
        <w:t xml:space="preserve"> </w:t>
      </w:r>
      <w:r>
        <w:rPr>
          <w:rFonts w:ascii="V" w:hAnsi="V"/>
          <w:sz w:val="20"/>
          <w:szCs w:val="20"/>
          <w:lang w:val="en"/>
        </w:rPr>
        <w:t xml:space="preserve">— a card per child with links to medical documents, leave requests, attendance, and the report card) · </w:t>
      </w:r>
      <w:r>
        <w:rPr>
          <w:rStyle w:val="Strong"/>
          <w:rFonts w:ascii="V" w:hAnsi="V"/>
          <w:sz w:val="20"/>
          <w:szCs w:val="20"/>
          <w:lang w:val="en"/>
        </w:rPr>
        <w:t>My Child's Bus</w:t>
      </w:r>
      <w:r>
        <w:rPr>
          <w:rFonts w:ascii="V" w:hAnsi="V"/>
          <w:sz w:val="20"/>
          <w:szCs w:val="20"/>
          <w:lang w:val="en"/>
        </w:rPr>
        <w:t xml:space="preserve"> · </w:t>
      </w:r>
      <w:r>
        <w:rPr>
          <w:rStyle w:val="Strong"/>
          <w:rFonts w:ascii="V" w:hAnsi="V"/>
          <w:sz w:val="20"/>
          <w:szCs w:val="20"/>
          <w:lang w:val="en"/>
        </w:rPr>
        <w:t>Messages &amp; Chats</w:t>
      </w:r>
      <w:r>
        <w:rPr>
          <w:rFonts w:ascii="V" w:hAnsi="V"/>
          <w:sz w:val="20"/>
          <w:szCs w:val="20"/>
          <w:lang w:val="en"/>
        </w:rPr>
        <w:t xml:space="preserve"> · </w:t>
      </w:r>
      <w:r>
        <w:rPr>
          <w:rStyle w:val="Strong"/>
          <w:rFonts w:ascii="V" w:hAnsi="V"/>
          <w:sz w:val="20"/>
          <w:szCs w:val="20"/>
          <w:lang w:val="en"/>
        </w:rPr>
        <w:t>Calendar</w:t>
      </w:r>
      <w:r>
        <w:rPr>
          <w:rFonts w:ascii="V" w:hAnsi="V"/>
          <w:sz w:val="20"/>
          <w:szCs w:val="20"/>
          <w:lang w:val="en"/>
        </w:rPr>
        <w:t xml:space="preserve"> · </w:t>
      </w:r>
      <w:r>
        <w:rPr>
          <w:rStyle w:val="Strong"/>
          <w:rFonts w:ascii="V" w:hAnsi="V"/>
          <w:sz w:val="20"/>
          <w:szCs w:val="20"/>
          <w:lang w:val="en"/>
        </w:rPr>
        <w:t>My Reports</w:t>
      </w:r>
      <w:r>
        <w:rPr>
          <w:rFonts w:ascii="V"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94" name="Picture 94" descr="لوحة ولي الأمر على الوي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لوحة ولي الأمر على الويب"/>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لوحة ولي الأمر على الوي</w:t>
      </w:r>
      <w:r>
        <w:rPr>
          <w:rFonts w:ascii="V" w:eastAsia="Times New Roman" w:hAnsi="V"/>
          <w:sz w:val="20"/>
          <w:szCs w:val="20"/>
          <w:rtl/>
          <w:lang w:val="en"/>
        </w:rPr>
        <w:t>ب</w:t>
      </w:r>
      <w:r>
        <w:rPr>
          <w:rFonts w:ascii="V" w:eastAsia="Times New Roman" w:hAnsi="V"/>
          <w:sz w:val="20"/>
          <w:szCs w:val="20"/>
          <w:lang w:val="en"/>
        </w:rPr>
        <w:t xml:space="preserve"> </w:t>
      </w:r>
    </w:p>
    <w:p w:rsidR="00B5608F" w:rsidRDefault="00B5608F">
      <w:pPr>
        <w:spacing w:before="30" w:after="30"/>
        <w:divId w:val="649024147"/>
        <w:rPr>
          <w:rFonts w:ascii="V" w:hAnsi="V"/>
          <w:sz w:val="20"/>
          <w:szCs w:val="20"/>
          <w:lang w:val="en"/>
        </w:rPr>
      </w:pPr>
      <w:r>
        <w:rPr>
          <w:rStyle w:val="Strong"/>
          <w:rFonts w:ascii="V" w:hAnsi="V"/>
          <w:sz w:val="20"/>
          <w:szCs w:val="20"/>
          <w:lang w:val="en"/>
        </w:rPr>
        <w:t>Note:</w:t>
      </w:r>
      <w:r>
        <w:rPr>
          <w:rFonts w:ascii="V" w:hAnsi="V"/>
          <w:sz w:val="20"/>
          <w:szCs w:val="20"/>
          <w:lang w:val="en"/>
        </w:rPr>
        <w:t xml:space="preserve"> The first browser is trusted automatically when the school requires device approval; an additional browser may wait for the school's approval (the same rule as the phone).</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19"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4.31 The Student</w:t>
      </w:r>
    </w:p>
    <w:p w:rsidR="00B5608F" w:rsidRDefault="00B5608F">
      <w:pPr>
        <w:pStyle w:val="NormalWeb"/>
        <w:rPr>
          <w:rFonts w:ascii="V" w:hAnsi="V"/>
          <w:sz w:val="20"/>
          <w:szCs w:val="20"/>
          <w:lang w:val="en"/>
        </w:rPr>
      </w:pPr>
      <w:r>
        <w:rPr>
          <w:rFonts w:ascii="V" w:hAnsi="V"/>
          <w:sz w:val="20"/>
          <w:szCs w:val="20"/>
          <w:lang w:val="en"/>
        </w:rPr>
        <w:t>The student mostly uses the app, and has a short web portal. Their permission: messaging (view) only — they cannot create groups. They see their own data only.</w:t>
      </w:r>
    </w:p>
    <w:p w:rsidR="00B5608F" w:rsidRDefault="00B5608F">
      <w:pPr>
        <w:pStyle w:val="Heading2"/>
        <w:rPr>
          <w:rFonts w:ascii="V" w:eastAsia="Times New Roman" w:hAnsi="V"/>
          <w:lang w:val="en"/>
        </w:rPr>
      </w:pPr>
      <w:r>
        <w:rPr>
          <w:rFonts w:ascii="V" w:eastAsia="Times New Roman" w:hAnsi="V"/>
          <w:lang w:val="en"/>
        </w:rPr>
        <w:t>4.32 The Student App Tabs</w:t>
      </w:r>
    </w:p>
    <w:p w:rsidR="00B5608F" w:rsidRDefault="00B5608F">
      <w:pPr>
        <w:pStyle w:val="NormalWeb"/>
        <w:rPr>
          <w:rFonts w:ascii="V" w:hAnsi="V"/>
          <w:sz w:val="20"/>
          <w:szCs w:val="20"/>
          <w:lang w:val="en"/>
        </w:rPr>
      </w:pPr>
      <w:r>
        <w:rPr>
          <w:rFonts w:ascii="V" w:hAnsi="V"/>
          <w:sz w:val="20"/>
          <w:szCs w:val="20"/>
          <w:lang w:val="en"/>
        </w:rPr>
        <w:t xml:space="preserve">The bottom tabs: </w:t>
      </w:r>
      <w:r>
        <w:rPr>
          <w:rStyle w:val="Strong"/>
          <w:rFonts w:ascii="V" w:hAnsi="V"/>
          <w:sz w:val="20"/>
          <w:szCs w:val="20"/>
          <w:lang w:val="en"/>
        </w:rPr>
        <w:t>Home (</w:t>
      </w:r>
      <w:r>
        <w:rPr>
          <w:rStyle w:val="Strong"/>
          <w:rFonts w:ascii="V" w:hAnsi="V"/>
          <w:sz w:val="20"/>
          <w:szCs w:val="20"/>
          <w:rtl/>
          <w:lang w:val="en"/>
        </w:rPr>
        <w:t>الرئيسية</w:t>
      </w:r>
      <w:r>
        <w:rPr>
          <w:rStyle w:val="Strong"/>
          <w:rFonts w:ascii="V" w:hAnsi="V"/>
          <w:sz w:val="20"/>
          <w:szCs w:val="20"/>
          <w:lang w:val="en"/>
        </w:rPr>
        <w:t>)</w:t>
      </w:r>
      <w:r>
        <w:rPr>
          <w:rFonts w:ascii="V" w:hAnsi="V"/>
          <w:sz w:val="20"/>
          <w:szCs w:val="20"/>
          <w:lang w:val="en"/>
        </w:rPr>
        <w:t xml:space="preserve"> · </w:t>
      </w:r>
      <w:r>
        <w:rPr>
          <w:rStyle w:val="Strong"/>
          <w:rFonts w:ascii="V" w:hAnsi="V"/>
          <w:sz w:val="20"/>
          <w:szCs w:val="20"/>
          <w:lang w:val="en"/>
        </w:rPr>
        <w:t>Schedule (</w:t>
      </w:r>
      <w:r>
        <w:rPr>
          <w:rStyle w:val="Strong"/>
          <w:rFonts w:ascii="V" w:hAnsi="V"/>
          <w:sz w:val="20"/>
          <w:szCs w:val="20"/>
          <w:rtl/>
          <w:lang w:val="en"/>
        </w:rPr>
        <w:t>الجدول</w:t>
      </w:r>
      <w:r>
        <w:rPr>
          <w:rStyle w:val="Strong"/>
          <w:rFonts w:ascii="V" w:hAnsi="V"/>
          <w:sz w:val="20"/>
          <w:szCs w:val="20"/>
          <w:lang w:val="en"/>
        </w:rPr>
        <w:t>)</w:t>
      </w:r>
      <w:r>
        <w:rPr>
          <w:rFonts w:ascii="V" w:hAnsi="V"/>
          <w:sz w:val="20"/>
          <w:szCs w:val="20"/>
          <w:lang w:val="en"/>
        </w:rPr>
        <w:t xml:space="preserve"> (the weekly timetable) · </w:t>
      </w:r>
      <w:r>
        <w:rPr>
          <w:rStyle w:val="Strong"/>
          <w:rFonts w:ascii="V" w:hAnsi="V"/>
          <w:sz w:val="20"/>
          <w:szCs w:val="20"/>
          <w:lang w:val="en"/>
        </w:rPr>
        <w:t>Messages (</w:t>
      </w:r>
      <w:r>
        <w:rPr>
          <w:rStyle w:val="Strong"/>
          <w:rFonts w:ascii="V" w:hAnsi="V"/>
          <w:sz w:val="20"/>
          <w:szCs w:val="20"/>
          <w:rtl/>
          <w:lang w:val="en"/>
        </w:rPr>
        <w:t>الرسائل</w:t>
      </w:r>
      <w:r>
        <w:rPr>
          <w:rStyle w:val="Strong"/>
          <w:rFonts w:ascii="V" w:hAnsi="V"/>
          <w:sz w:val="20"/>
          <w:szCs w:val="20"/>
          <w:lang w:val="en"/>
        </w:rPr>
        <w:t>)</w:t>
      </w:r>
      <w:r>
        <w:rPr>
          <w:rFonts w:ascii="V" w:hAnsi="V"/>
          <w:sz w:val="20"/>
          <w:szCs w:val="20"/>
          <w:lang w:val="en"/>
        </w:rPr>
        <w:t xml:space="preserve"> (the student's contacts — "Tap to start a chat") · </w:t>
      </w:r>
      <w:r>
        <w:rPr>
          <w:rStyle w:val="Strong"/>
          <w:rFonts w:ascii="V" w:hAnsi="V"/>
          <w:sz w:val="20"/>
          <w:szCs w:val="20"/>
          <w:lang w:val="en"/>
        </w:rPr>
        <w:t>Notifications (</w:t>
      </w:r>
      <w:r>
        <w:rPr>
          <w:rStyle w:val="Strong"/>
          <w:rFonts w:ascii="V" w:hAnsi="V"/>
          <w:sz w:val="20"/>
          <w:szCs w:val="20"/>
          <w:rtl/>
          <w:lang w:val="en"/>
        </w:rPr>
        <w:t>الإشعارات</w:t>
      </w:r>
      <w:r>
        <w:rPr>
          <w:rStyle w:val="Strong"/>
          <w:rFonts w:ascii="V" w:hAnsi="V"/>
          <w:sz w:val="20"/>
          <w:szCs w:val="20"/>
          <w:lang w:val="en"/>
        </w:rPr>
        <w:t>)</w:t>
      </w:r>
      <w:r>
        <w:rPr>
          <w:rFonts w:ascii="V" w:hAnsi="V"/>
          <w:sz w:val="20"/>
          <w:szCs w:val="20"/>
          <w:lang w:val="en"/>
        </w:rPr>
        <w:t xml:space="preserve"> (with the counter) · </w:t>
      </w:r>
      <w:r>
        <w:rPr>
          <w:rStyle w:val="Strong"/>
          <w:rFonts w:ascii="V" w:hAnsi="V"/>
          <w:sz w:val="20"/>
          <w:szCs w:val="20"/>
          <w:lang w:val="en"/>
        </w:rPr>
        <w:t>My Account (</w:t>
      </w:r>
      <w:r>
        <w:rPr>
          <w:rStyle w:val="Strong"/>
          <w:rFonts w:ascii="V" w:hAnsi="V"/>
          <w:sz w:val="20"/>
          <w:szCs w:val="20"/>
          <w:rtl/>
          <w:lang w:val="en"/>
        </w:rPr>
        <w:t>حسابي</w:t>
      </w:r>
      <w:r>
        <w:rPr>
          <w:rStyle w:val="Strong"/>
          <w:rFonts w:ascii="V" w:hAnsi="V"/>
          <w:sz w:val="20"/>
          <w:szCs w:val="20"/>
          <w:lang w:val="en"/>
        </w:rPr>
        <w:t>)</w:t>
      </w:r>
      <w:r>
        <w:rPr>
          <w:rFonts w:ascii="V" w:hAnsi="V"/>
          <w:sz w:val="20"/>
          <w:szCs w:val="20"/>
          <w:lang w:val="en"/>
        </w:rPr>
        <w:t>.</w:t>
      </w:r>
    </w:p>
    <w:p w:rsidR="00B5608F" w:rsidRDefault="00B5608F">
      <w:pPr>
        <w:pStyle w:val="NormalWeb"/>
        <w:rPr>
          <w:rFonts w:ascii="V" w:hAnsi="V"/>
          <w:sz w:val="20"/>
          <w:szCs w:val="20"/>
          <w:lang w:val="en"/>
        </w:rPr>
      </w:pPr>
      <w:r>
        <w:rPr>
          <w:rFonts w:ascii="V" w:hAnsi="V"/>
          <w:sz w:val="20"/>
          <w:szCs w:val="20"/>
          <w:lang w:val="en"/>
        </w:rPr>
        <w:t xml:space="preserve">On "Home": a greeting + indicators (attendance, exam average, grade) + a </w:t>
      </w:r>
      <w:r>
        <w:rPr>
          <w:rStyle w:val="Strong"/>
          <w:rFonts w:ascii="V" w:hAnsi="V"/>
          <w:sz w:val="20"/>
          <w:szCs w:val="20"/>
          <w:lang w:val="en"/>
        </w:rPr>
        <w:t>Live Quiz</w:t>
      </w:r>
      <w:r>
        <w:rPr>
          <w:rFonts w:ascii="V" w:hAnsi="V"/>
          <w:sz w:val="20"/>
          <w:szCs w:val="20"/>
          <w:lang w:val="en"/>
        </w:rPr>
        <w:t xml:space="preserve"> </w:t>
      </w:r>
      <w:r>
        <w:rPr>
          <w:rFonts w:ascii="V" w:hAnsi="V"/>
          <w:sz w:val="20"/>
          <w:szCs w:val="20"/>
          <w:lang w:val="en"/>
        </w:rPr>
        <w:t xml:space="preserve">banner when your teacher runs a live quiz + a </w:t>
      </w:r>
      <w:r>
        <w:rPr>
          <w:rStyle w:val="Strong"/>
          <w:rFonts w:ascii="V" w:hAnsi="V"/>
          <w:sz w:val="20"/>
          <w:szCs w:val="20"/>
          <w:lang w:val="en"/>
        </w:rPr>
        <w:t>quick actions</w:t>
      </w:r>
      <w:r>
        <w:rPr>
          <w:rFonts w:ascii="V" w:hAnsi="V"/>
          <w:sz w:val="20"/>
          <w:szCs w:val="20"/>
          <w:lang w:val="en"/>
        </w:rPr>
        <w:t xml:space="preserve"> grid: Schedule · Calendar · </w:t>
      </w:r>
      <w:r>
        <w:rPr>
          <w:rStyle w:val="Strong"/>
          <w:rFonts w:ascii="V" w:hAnsi="V"/>
          <w:sz w:val="20"/>
          <w:szCs w:val="20"/>
          <w:lang w:val="en"/>
        </w:rPr>
        <w:t>Homework</w:t>
      </w:r>
      <w:r>
        <w:rPr>
          <w:rFonts w:ascii="V" w:hAnsi="V"/>
          <w:sz w:val="20"/>
          <w:szCs w:val="20"/>
          <w:lang w:val="en"/>
        </w:rPr>
        <w:t xml:space="preserve"> · </w:t>
      </w:r>
      <w:r>
        <w:rPr>
          <w:rStyle w:val="Strong"/>
          <w:rFonts w:ascii="V" w:hAnsi="V"/>
          <w:sz w:val="20"/>
          <w:szCs w:val="20"/>
          <w:lang w:val="en"/>
        </w:rPr>
        <w:t>Exams</w:t>
      </w:r>
      <w:r>
        <w:rPr>
          <w:rFonts w:ascii="V" w:hAnsi="V"/>
          <w:sz w:val="20"/>
          <w:szCs w:val="20"/>
          <w:lang w:val="en"/>
        </w:rPr>
        <w:t xml:space="preserve"> · </w:t>
      </w:r>
      <w:r>
        <w:rPr>
          <w:rStyle w:val="Strong"/>
          <w:rFonts w:ascii="V" w:hAnsi="V"/>
          <w:sz w:val="20"/>
          <w:szCs w:val="20"/>
          <w:lang w:val="en"/>
        </w:rPr>
        <w:t>Grades</w:t>
      </w:r>
      <w:r>
        <w:rPr>
          <w:rFonts w:ascii="V" w:hAnsi="V"/>
          <w:sz w:val="20"/>
          <w:szCs w:val="20"/>
          <w:lang w:val="en"/>
        </w:rPr>
        <w:t xml:space="preserve"> · Attendance · Class Feed · </w:t>
      </w:r>
      <w:r>
        <w:rPr>
          <w:rStyle w:val="Strong"/>
          <w:rFonts w:ascii="V" w:hAnsi="V"/>
          <w:sz w:val="20"/>
          <w:szCs w:val="20"/>
          <w:lang w:val="en"/>
        </w:rPr>
        <w:t>My Teachers</w:t>
      </w:r>
      <w:r>
        <w:rPr>
          <w:rFonts w:ascii="V" w:hAnsi="V"/>
          <w:sz w:val="20"/>
          <w:szCs w:val="20"/>
          <w:lang w:val="en"/>
        </w:rPr>
        <w:t xml:space="preserve"> · News · </w:t>
      </w:r>
      <w:r>
        <w:rPr>
          <w:rStyle w:val="Strong"/>
          <w:rFonts w:ascii="V" w:hAnsi="V"/>
          <w:sz w:val="20"/>
          <w:szCs w:val="20"/>
          <w:lang w:val="en"/>
        </w:rPr>
        <w:t>Library</w:t>
      </w:r>
      <w:r>
        <w:rPr>
          <w:rFonts w:ascii="V" w:hAnsi="V"/>
          <w:sz w:val="20"/>
          <w:szCs w:val="20"/>
          <w:lang w:val="en"/>
        </w:rPr>
        <w:t xml:space="preserve"> · Learning Resources.</w:t>
      </w:r>
    </w:p>
    <w:p w:rsidR="00B5608F" w:rsidRDefault="00B5608F">
      <w:pPr>
        <w:pStyle w:val="NormalWeb"/>
        <w:rPr>
          <w:rFonts w:ascii="V" w:hAnsi="V"/>
          <w:sz w:val="20"/>
          <w:szCs w:val="20"/>
          <w:lang w:val="en"/>
        </w:rPr>
      </w:pPr>
      <w:r>
        <w:rPr>
          <w:rStyle w:val="Strong"/>
          <w:rFonts w:ascii="V" w:hAnsi="V"/>
          <w:sz w:val="20"/>
          <w:szCs w:val="20"/>
          <w:lang w:val="en"/>
        </w:rPr>
        <w:t>Homework (electronic submission):</w:t>
      </w:r>
      <w:r>
        <w:rPr>
          <w:rFonts w:ascii="V" w:hAnsi="V"/>
          <w:sz w:val="20"/>
          <w:szCs w:val="20"/>
          <w:lang w:val="en"/>
        </w:rPr>
        <w:t xml:space="preserve"> 1. Open </w:t>
      </w:r>
      <w:r>
        <w:rPr>
          <w:rStyle w:val="Strong"/>
          <w:rFonts w:ascii="V" w:hAnsi="V"/>
          <w:sz w:val="20"/>
          <w:szCs w:val="20"/>
          <w:lang w:val="en"/>
        </w:rPr>
        <w:t>Homework</w:t>
      </w:r>
      <w:r>
        <w:rPr>
          <w:rFonts w:ascii="V" w:hAnsi="V"/>
          <w:sz w:val="20"/>
          <w:szCs w:val="20"/>
          <w:lang w:val="en"/>
        </w:rPr>
        <w:t xml:space="preserve"> and choose the assignment. The </w:t>
      </w:r>
      <w:r>
        <w:rPr>
          <w:rStyle w:val="Strong"/>
          <w:rFonts w:ascii="V" w:hAnsi="V"/>
          <w:sz w:val="20"/>
          <w:szCs w:val="20"/>
          <w:lang w:val="en"/>
        </w:rPr>
        <w:t>due date</w:t>
      </w:r>
      <w:r>
        <w:rPr>
          <w:rFonts w:ascii="V" w:hAnsi="V"/>
          <w:sz w:val="20"/>
          <w:szCs w:val="20"/>
          <w:lang w:val="en"/>
        </w:rPr>
        <w:t xml:space="preserve"> is shown. 2. Tap </w:t>
      </w:r>
      <w:r>
        <w:rPr>
          <w:rStyle w:val="Strong"/>
          <w:rFonts w:ascii="V" w:hAnsi="V"/>
          <w:sz w:val="20"/>
          <w:szCs w:val="20"/>
          <w:lang w:val="en"/>
        </w:rPr>
        <w:t>Submit (</w:t>
      </w:r>
      <w:r>
        <w:rPr>
          <w:rStyle w:val="Strong"/>
          <w:rFonts w:ascii="V" w:hAnsi="V"/>
          <w:sz w:val="20"/>
          <w:szCs w:val="20"/>
          <w:rtl/>
          <w:lang w:val="en"/>
        </w:rPr>
        <w:t>تسليم</w:t>
      </w:r>
      <w:r>
        <w:rPr>
          <w:rStyle w:val="Strong"/>
          <w:rFonts w:ascii="V" w:hAnsi="V"/>
          <w:sz w:val="20"/>
          <w:szCs w:val="20"/>
          <w:lang w:val="en"/>
        </w:rPr>
        <w:t>)</w:t>
      </w:r>
      <w:r>
        <w:rPr>
          <w:rFonts w:ascii="V" w:hAnsi="V"/>
          <w:sz w:val="20"/>
          <w:szCs w:val="20"/>
          <w:lang w:val="en"/>
        </w:rPr>
        <w:t xml:space="preserve"> and attach your work. 3. On success, </w:t>
      </w:r>
      <w:r>
        <w:rPr>
          <w:rStyle w:val="Strong"/>
          <w:rFonts w:ascii="V" w:hAnsi="V"/>
          <w:sz w:val="20"/>
          <w:szCs w:val="20"/>
          <w:lang w:val="en"/>
        </w:rPr>
        <w:t xml:space="preserve">Submitted </w:t>
      </w:r>
      <w:r>
        <w:rPr>
          <w:rStyle w:val="Strong"/>
          <w:rFonts w:ascii="Segoe UI Symbol" w:hAnsi="Segoe UI Symbol" w:cs="Segoe UI Symbol"/>
          <w:sz w:val="20"/>
          <w:szCs w:val="20"/>
          <w:lang w:val="en"/>
        </w:rPr>
        <w:t>✓</w:t>
      </w:r>
      <w:r>
        <w:rPr>
          <w:rFonts w:ascii="V" w:hAnsi="V"/>
          <w:sz w:val="20"/>
          <w:szCs w:val="20"/>
          <w:lang w:val="en"/>
        </w:rPr>
        <w:t xml:space="preserve"> appears; you can </w:t>
      </w:r>
      <w:r>
        <w:rPr>
          <w:rStyle w:val="Strong"/>
          <w:rFonts w:ascii="V" w:hAnsi="V"/>
          <w:sz w:val="20"/>
          <w:szCs w:val="20"/>
          <w:lang w:val="en"/>
        </w:rPr>
        <w:t>Resubmit</w:t>
      </w:r>
      <w:r>
        <w:rPr>
          <w:rFonts w:ascii="V" w:hAnsi="V"/>
          <w:sz w:val="20"/>
          <w:szCs w:val="20"/>
          <w:lang w:val="en"/>
        </w:rPr>
        <w:t xml:space="preserve"> before closing.</w:t>
      </w:r>
    </w:p>
    <w:p w:rsidR="00B5608F" w:rsidRDefault="00B5608F">
      <w:pPr>
        <w:pStyle w:val="NormalWeb"/>
        <w:rPr>
          <w:rFonts w:ascii="V" w:hAnsi="V"/>
          <w:sz w:val="20"/>
          <w:szCs w:val="20"/>
          <w:lang w:val="en"/>
        </w:rPr>
      </w:pPr>
      <w:r>
        <w:rPr>
          <w:rStyle w:val="Strong"/>
          <w:rFonts w:ascii="V" w:hAnsi="V"/>
          <w:sz w:val="20"/>
          <w:szCs w:val="20"/>
          <w:lang w:val="en"/>
        </w:rPr>
        <w:t>Grades:</w:t>
      </w:r>
      <w:r>
        <w:rPr>
          <w:rFonts w:ascii="V" w:hAnsi="V"/>
          <w:sz w:val="20"/>
          <w:szCs w:val="20"/>
          <w:lang w:val="en"/>
        </w:rPr>
        <w:t xml:space="preserve"> the </w:t>
      </w:r>
      <w:r>
        <w:rPr>
          <w:rStyle w:val="Strong"/>
          <w:rFonts w:ascii="V" w:hAnsi="V"/>
          <w:sz w:val="20"/>
          <w:szCs w:val="20"/>
          <w:lang w:val="en"/>
        </w:rPr>
        <w:t>My Grades (</w:t>
      </w:r>
      <w:r>
        <w:rPr>
          <w:rStyle w:val="Strong"/>
          <w:rFonts w:ascii="V" w:hAnsi="V"/>
          <w:sz w:val="20"/>
          <w:szCs w:val="20"/>
          <w:rtl/>
          <w:lang w:val="en"/>
        </w:rPr>
        <w:t>درجاتي</w:t>
      </w:r>
      <w:r>
        <w:rPr>
          <w:rStyle w:val="Strong"/>
          <w:rFonts w:ascii="V" w:hAnsi="V"/>
          <w:sz w:val="20"/>
          <w:szCs w:val="20"/>
          <w:lang w:val="en"/>
        </w:rPr>
        <w:t>)</w:t>
      </w:r>
      <w:r>
        <w:rPr>
          <w:rFonts w:ascii="V" w:hAnsi="V"/>
          <w:sz w:val="20"/>
          <w:szCs w:val="20"/>
          <w:lang w:val="en"/>
        </w:rPr>
        <w:t xml:space="preserve"> screen shows the </w:t>
      </w:r>
      <w:r>
        <w:rPr>
          <w:rStyle w:val="Strong"/>
          <w:rFonts w:ascii="V" w:hAnsi="V"/>
          <w:sz w:val="20"/>
          <w:szCs w:val="20"/>
          <w:lang w:val="en"/>
        </w:rPr>
        <w:t>average</w:t>
      </w:r>
      <w:r>
        <w:rPr>
          <w:rFonts w:ascii="V" w:hAnsi="V"/>
          <w:sz w:val="20"/>
          <w:szCs w:val="20"/>
          <w:lang w:val="en"/>
        </w:rPr>
        <w:t xml:space="preserve"> per subject and the </w:t>
      </w:r>
      <w:r>
        <w:rPr>
          <w:rStyle w:val="Strong"/>
          <w:rFonts w:ascii="V" w:hAnsi="V"/>
          <w:sz w:val="20"/>
          <w:szCs w:val="20"/>
          <w:lang w:val="en"/>
        </w:rPr>
        <w:t>overall average</w:t>
      </w:r>
      <w:r>
        <w:rPr>
          <w:rFonts w:ascii="V" w:hAnsi="V"/>
          <w:sz w:val="20"/>
          <w:szCs w:val="20"/>
          <w:lang w:val="en"/>
        </w:rPr>
        <w:t xml:space="preserve"> </w:t>
      </w:r>
      <w:r>
        <w:rPr>
          <w:rFonts w:ascii="V" w:hAnsi="V"/>
          <w:sz w:val="20"/>
          <w:szCs w:val="20"/>
          <w:lang w:val="en"/>
        </w:rPr>
        <w:t xml:space="preserve">— as far as the school has made available; for the official report card see </w:t>
      </w:r>
      <w:hyperlink w:anchor="my-reports" w:history="1">
        <w:r>
          <w:rPr>
            <w:rStyle w:val="Hyperlink"/>
            <w:rFonts w:ascii="V" w:hAnsi="V"/>
            <w:sz w:val="20"/>
            <w:szCs w:val="20"/>
            <w:lang w:val="en"/>
          </w:rPr>
          <w:t>My Reports</w:t>
        </w:r>
      </w:hyperlink>
      <w:r>
        <w:rPr>
          <w:rFonts w:ascii="V" w:hAnsi="V"/>
          <w:sz w:val="20"/>
          <w:szCs w:val="20"/>
          <w:lang w:val="en"/>
        </w:rPr>
        <w:t>.</w:t>
      </w:r>
    </w:p>
    <w:p w:rsidR="00B5608F" w:rsidRDefault="00B5608F">
      <w:pPr>
        <w:pStyle w:val="Heading2"/>
        <w:rPr>
          <w:rFonts w:ascii="V" w:eastAsia="Times New Roman" w:hAnsi="V"/>
          <w:lang w:val="en"/>
        </w:rPr>
      </w:pPr>
      <w:r>
        <w:rPr>
          <w:rFonts w:ascii="V" w:eastAsia="Times New Roman" w:hAnsi="V"/>
          <w:lang w:val="en"/>
        </w:rPr>
        <w:t>4.33 My Attendance</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96" name="Picture 96" descr="صفحة حضور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صفحة حضوري"/>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صفحة حضور</w:t>
      </w:r>
      <w:r>
        <w:rPr>
          <w:rFonts w:ascii="V" w:eastAsia="Times New Roman" w:hAnsi="V"/>
          <w:sz w:val="20"/>
          <w:szCs w:val="20"/>
          <w:rtl/>
          <w:lang w:val="en"/>
        </w:rPr>
        <w:t>ي</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Letting the student view their complete attendance record.</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In the app: the </w:t>
      </w:r>
      <w:r>
        <w:rPr>
          <w:rStyle w:val="Strong"/>
          <w:rFonts w:ascii="V" w:hAnsi="V"/>
          <w:sz w:val="20"/>
          <w:szCs w:val="20"/>
          <w:lang w:val="en"/>
        </w:rPr>
        <w:t>Attendance</w:t>
      </w:r>
      <w:r>
        <w:rPr>
          <w:rFonts w:ascii="V" w:hAnsi="V"/>
          <w:sz w:val="20"/>
          <w:szCs w:val="20"/>
          <w:lang w:val="en"/>
        </w:rPr>
        <w:t xml:space="preserve"> tile. On the web: </w:t>
      </w:r>
      <w:r>
        <w:rPr>
          <w:rStyle w:val="Strong"/>
          <w:rFonts w:ascii="V" w:hAnsi="V"/>
          <w:sz w:val="20"/>
          <w:szCs w:val="20"/>
          <w:lang w:val="en"/>
        </w:rPr>
        <w:t>My Attendance</w:t>
      </w:r>
      <w:r>
        <w:rPr>
          <w:rFonts w:ascii="V" w:hAnsi="V"/>
          <w:sz w:val="20"/>
          <w:szCs w:val="20"/>
          <w:lang w:val="en"/>
        </w:rPr>
        <w:t xml:space="preserve"> (</w:t>
      </w:r>
      <w:r>
        <w:rPr>
          <w:rStyle w:val="HTMLCode"/>
          <w:lang w:val="en"/>
        </w:rPr>
        <w:t>/my-attendance</w:t>
      </w:r>
      <w:r>
        <w:rPr>
          <w:rFonts w:ascii="V" w:hAnsi="V"/>
          <w:sz w:val="20"/>
          <w:szCs w:val="20"/>
          <w:lang w:val="en"/>
        </w:rPr>
        <w:t xml:space="preserve">). 2. Review the days: present / absent / late / excused. 3. The </w:t>
      </w:r>
      <w:r>
        <w:rPr>
          <w:rStyle w:val="Strong"/>
          <w:rFonts w:ascii="V" w:hAnsi="V"/>
          <w:sz w:val="20"/>
          <w:szCs w:val="20"/>
          <w:lang w:val="en"/>
        </w:rPr>
        <w:t>Request Leave (</w:t>
      </w:r>
      <w:r>
        <w:rPr>
          <w:rStyle w:val="Strong"/>
          <w:rFonts w:ascii="V" w:hAnsi="V"/>
          <w:sz w:val="20"/>
          <w:szCs w:val="20"/>
          <w:rtl/>
          <w:lang w:val="en"/>
        </w:rPr>
        <w:t>طلب إجازة</w:t>
      </w:r>
      <w:r>
        <w:rPr>
          <w:rStyle w:val="Strong"/>
          <w:rFonts w:ascii="V" w:hAnsi="V"/>
          <w:sz w:val="20"/>
          <w:szCs w:val="20"/>
          <w:lang w:val="en"/>
        </w:rPr>
        <w:t>)</w:t>
      </w:r>
      <w:r>
        <w:rPr>
          <w:rFonts w:ascii="V" w:hAnsi="V"/>
          <w:sz w:val="20"/>
          <w:szCs w:val="20"/>
          <w:lang w:val="en"/>
        </w:rPr>
        <w:t xml:space="preserve"> button on the page submits an advance absence request.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w:t>
      </w:r>
      <w:r>
        <w:rPr>
          <w:rFonts w:ascii="V" w:hAnsi="V"/>
          <w:sz w:val="20"/>
          <w:szCs w:val="20"/>
          <w:lang w:val="en"/>
        </w:rPr>
        <w:t>A record matching the school's registers — raise any objection to the homeroom teacher immediately.</w:t>
      </w:r>
    </w:p>
    <w:p w:rsidR="00B5608F" w:rsidRDefault="00B5608F">
      <w:pPr>
        <w:pStyle w:val="Heading2"/>
        <w:rPr>
          <w:rFonts w:ascii="V" w:eastAsia="Times New Roman" w:hAnsi="V"/>
          <w:lang w:val="en"/>
        </w:rPr>
      </w:pPr>
      <w:r>
        <w:rPr>
          <w:rFonts w:ascii="V" w:eastAsia="Times New Roman" w:hAnsi="V"/>
          <w:lang w:val="en"/>
        </w:rPr>
        <w:t>4.34 My Reports</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97" name="Picture 97" descr="صفحة تقارير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صفحة تقاريري"/>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صفحة تقارير</w:t>
      </w:r>
      <w:r>
        <w:rPr>
          <w:rFonts w:ascii="V" w:eastAsia="Times New Roman" w:hAnsi="V"/>
          <w:sz w:val="20"/>
          <w:szCs w:val="20"/>
          <w:rtl/>
          <w:lang w:val="en"/>
        </w:rPr>
        <w:t>ي</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Showing </w:t>
      </w:r>
      <w:r>
        <w:rPr>
          <w:rStyle w:val="Strong"/>
          <w:rFonts w:ascii="V" w:hAnsi="V"/>
          <w:sz w:val="20"/>
          <w:szCs w:val="20"/>
          <w:lang w:val="en"/>
        </w:rPr>
        <w:t>published</w:t>
      </w:r>
      <w:r>
        <w:rPr>
          <w:rFonts w:ascii="V" w:hAnsi="V"/>
          <w:sz w:val="20"/>
          <w:szCs w:val="20"/>
          <w:lang w:val="en"/>
        </w:rPr>
        <w:t xml:space="preserve"> report cards only.</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Strong"/>
          <w:rFonts w:ascii="V" w:hAnsi="V"/>
          <w:sz w:val="20"/>
          <w:szCs w:val="20"/>
          <w:lang w:val="en"/>
        </w:rPr>
        <w:t>My Reports</w:t>
      </w:r>
      <w:r>
        <w:rPr>
          <w:rFonts w:ascii="V" w:hAnsi="V"/>
          <w:sz w:val="20"/>
          <w:szCs w:val="20"/>
          <w:lang w:val="en"/>
        </w:rPr>
        <w:t xml:space="preserve"> (</w:t>
      </w:r>
      <w:r>
        <w:rPr>
          <w:rStyle w:val="HTMLCode"/>
          <w:lang w:val="en"/>
        </w:rPr>
        <w:t>/my-reports</w:t>
      </w:r>
      <w:r>
        <w:rPr>
          <w:rFonts w:ascii="V" w:hAnsi="V"/>
          <w:sz w:val="20"/>
          <w:szCs w:val="20"/>
          <w:lang w:val="en"/>
        </w:rPr>
        <w:t xml:space="preserve"> on the web, and the reports section in the app). 2. Tap </w:t>
      </w:r>
      <w:r>
        <w:rPr>
          <w:rStyle w:val="Strong"/>
          <w:rFonts w:ascii="V" w:hAnsi="V"/>
          <w:sz w:val="20"/>
          <w:szCs w:val="20"/>
          <w:lang w:val="en"/>
        </w:rPr>
        <w:t>Open (</w:t>
      </w:r>
      <w:r>
        <w:rPr>
          <w:rStyle w:val="Strong"/>
          <w:rFonts w:ascii="V" w:hAnsi="V"/>
          <w:sz w:val="20"/>
          <w:szCs w:val="20"/>
          <w:rtl/>
          <w:lang w:val="en"/>
        </w:rPr>
        <w:t>فتح</w:t>
      </w:r>
      <w:r>
        <w:rPr>
          <w:rStyle w:val="Strong"/>
          <w:rFonts w:ascii="V" w:hAnsi="V"/>
          <w:sz w:val="20"/>
          <w:szCs w:val="20"/>
          <w:lang w:val="en"/>
        </w:rPr>
        <w:t>)</w:t>
      </w:r>
      <w:r>
        <w:rPr>
          <w:rFonts w:ascii="V" w:hAnsi="V"/>
          <w:sz w:val="20"/>
          <w:szCs w:val="20"/>
          <w:lang w:val="en"/>
        </w:rPr>
        <w:t xml:space="preserve"> on the card you want.</w:t>
      </w:r>
    </w:p>
    <w:p w:rsidR="00B5608F" w:rsidRDefault="00B5608F">
      <w:pPr>
        <w:spacing w:before="30" w:after="30"/>
        <w:divId w:val="1942180399"/>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The card appears only after the school's official publication, and it may be blocked when there are withheld financial dues — the same rules as </w:t>
      </w:r>
      <w:hyperlink w:anchor="published-grades" w:history="1">
        <w:r>
          <w:rPr>
            <w:rStyle w:val="Hyperlink"/>
            <w:rFonts w:ascii="V" w:hAnsi="V"/>
            <w:sz w:val="20"/>
            <w:szCs w:val="20"/>
            <w:lang w:val="en"/>
          </w:rPr>
          <w:t>the parent</w:t>
        </w:r>
      </w:hyperlink>
      <w:r>
        <w:rPr>
          <w:rFonts w:ascii="V" w:hAnsi="V"/>
          <w:sz w:val="20"/>
          <w:szCs w:val="20"/>
          <w:lang w:val="en"/>
        </w:rPr>
        <w:t>.</w:t>
      </w:r>
    </w:p>
    <w:p w:rsidR="00B5608F" w:rsidRDefault="00B5608F">
      <w:pPr>
        <w:pStyle w:val="Heading2"/>
        <w:rPr>
          <w:rFonts w:ascii="V" w:eastAsia="Times New Roman" w:hAnsi="V"/>
          <w:lang w:val="en"/>
        </w:rPr>
      </w:pPr>
      <w:r>
        <w:rPr>
          <w:rFonts w:ascii="V" w:eastAsia="Times New Roman" w:hAnsi="V"/>
          <w:lang w:val="en"/>
        </w:rPr>
        <w:t>4.35 The Library Catalog</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98" name="Picture 98" descr="فهرس الكت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فهرس الكتب"/>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فهرس الكت</w:t>
      </w:r>
      <w:r>
        <w:rPr>
          <w:rFonts w:ascii="V" w:eastAsia="Times New Roman" w:hAnsi="V"/>
          <w:sz w:val="20"/>
          <w:szCs w:val="20"/>
          <w:rtl/>
          <w:lang w:val="en"/>
        </w:rPr>
        <w:t>ب</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Browsing the school library's titles.</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From the student menu choose </w:t>
      </w:r>
      <w:r>
        <w:rPr>
          <w:rStyle w:val="Strong"/>
          <w:rFonts w:ascii="V" w:hAnsi="V"/>
          <w:sz w:val="20"/>
          <w:szCs w:val="20"/>
          <w:lang w:val="en"/>
        </w:rPr>
        <w:t>Library (</w:t>
      </w:r>
      <w:r>
        <w:rPr>
          <w:rStyle w:val="Strong"/>
          <w:rFonts w:ascii="V" w:hAnsi="V"/>
          <w:sz w:val="20"/>
          <w:szCs w:val="20"/>
          <w:rtl/>
          <w:lang w:val="en"/>
        </w:rPr>
        <w:t>المكتبة</w:t>
      </w:r>
      <w:r>
        <w:rPr>
          <w:rStyle w:val="Strong"/>
          <w:rFonts w:ascii="V" w:hAnsi="V"/>
          <w:sz w:val="20"/>
          <w:szCs w:val="20"/>
          <w:lang w:val="en"/>
        </w:rPr>
        <w:t>)</w:t>
      </w:r>
      <w:r>
        <w:rPr>
          <w:rFonts w:ascii="V" w:hAnsi="V"/>
          <w:sz w:val="20"/>
          <w:szCs w:val="20"/>
          <w:lang w:val="en"/>
        </w:rPr>
        <w:t xml:space="preserve"> — the catalog page opens at </w:t>
      </w:r>
      <w:r>
        <w:rPr>
          <w:rStyle w:val="HTMLCode"/>
          <w:lang w:val="en"/>
        </w:rPr>
        <w:t>/books</w:t>
      </w:r>
      <w:r>
        <w:rPr>
          <w:rFonts w:ascii="V" w:hAnsi="V"/>
          <w:sz w:val="20"/>
          <w:szCs w:val="20"/>
          <w:lang w:val="en"/>
        </w:rPr>
        <w:t xml:space="preserve"> (the browsing version, not the librarian's screen). 2. Search and browse the available titles. 3. Borrowing itself is done with the librarian at the school.</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23"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4.36 Related Topics for the Whole Chapter</w:t>
      </w:r>
    </w:p>
    <w:p w:rsidR="00B5608F" w:rsidRDefault="00B5608F">
      <w:pPr>
        <w:numPr>
          <w:ilvl w:val="0"/>
          <w:numId w:val="115"/>
        </w:numPr>
        <w:spacing w:before="45" w:after="45"/>
        <w:rPr>
          <w:rFonts w:ascii="V" w:eastAsia="Times New Roman" w:hAnsi="V"/>
          <w:sz w:val="20"/>
          <w:szCs w:val="20"/>
          <w:lang w:val="en"/>
        </w:rPr>
      </w:pPr>
      <w:r>
        <w:rPr>
          <w:rFonts w:ascii="V" w:eastAsia="Times New Roman" w:hAnsi="V"/>
          <w:sz w:val="20"/>
          <w:szCs w:val="20"/>
          <w:lang w:val="en"/>
        </w:rPr>
        <w:t>Administration chapter: the roles and permissions matrix (</w:t>
      </w:r>
      <w:r>
        <w:rPr>
          <w:rStyle w:val="HTMLCode"/>
          <w:lang w:val="en"/>
        </w:rPr>
        <w:t>/admin/permissions</w:t>
      </w:r>
      <w:r>
        <w:rPr>
          <w:rFonts w:ascii="V" w:eastAsia="Times New Roman" w:hAnsi="V"/>
          <w:sz w:val="20"/>
          <w:szCs w:val="20"/>
          <w:lang w:val="en"/>
        </w:rPr>
        <w:t>) — it is what controls what every role here sees.</w:t>
      </w:r>
    </w:p>
    <w:p w:rsidR="00B5608F" w:rsidRDefault="00B5608F">
      <w:pPr>
        <w:numPr>
          <w:ilvl w:val="0"/>
          <w:numId w:val="115"/>
        </w:numPr>
        <w:spacing w:before="45" w:after="45"/>
        <w:rPr>
          <w:rFonts w:ascii="V" w:eastAsia="Times New Roman" w:hAnsi="V"/>
          <w:sz w:val="20"/>
          <w:szCs w:val="20"/>
          <w:lang w:val="en"/>
        </w:rPr>
      </w:pPr>
      <w:r>
        <w:rPr>
          <w:rFonts w:ascii="V" w:eastAsia="Times New Roman" w:hAnsi="V"/>
          <w:sz w:val="20"/>
          <w:szCs w:val="20"/>
          <w:lang w:val="en"/>
        </w:rPr>
        <w:t>The extended Finance chapter: the full fee cycle from the structure to the receipt.</w:t>
      </w:r>
    </w:p>
    <w:p w:rsidR="00B5608F" w:rsidRDefault="00B5608F">
      <w:pPr>
        <w:numPr>
          <w:ilvl w:val="0"/>
          <w:numId w:val="115"/>
        </w:numPr>
        <w:spacing w:before="45" w:after="45"/>
        <w:rPr>
          <w:rFonts w:ascii="V" w:eastAsia="Times New Roman" w:hAnsi="V"/>
          <w:sz w:val="20"/>
          <w:szCs w:val="20"/>
          <w:lang w:val="en"/>
        </w:rPr>
      </w:pPr>
      <w:r>
        <w:rPr>
          <w:rFonts w:ascii="V" w:eastAsia="Times New Roman" w:hAnsi="V"/>
          <w:sz w:val="20"/>
          <w:szCs w:val="20"/>
          <w:lang w:val="en"/>
        </w:rPr>
        <w:t>Transport and Facilities chapter: the fleet map, the bus roster, the geofence.</w:t>
      </w:r>
    </w:p>
    <w:p w:rsidR="00B5608F" w:rsidRDefault="00B5608F">
      <w:pPr>
        <w:numPr>
          <w:ilvl w:val="0"/>
          <w:numId w:val="115"/>
        </w:numPr>
        <w:spacing w:before="45" w:after="45"/>
        <w:rPr>
          <w:rFonts w:ascii="V" w:eastAsia="Times New Roman" w:hAnsi="V"/>
          <w:sz w:val="20"/>
          <w:szCs w:val="20"/>
          <w:lang w:val="en"/>
        </w:rPr>
      </w:pPr>
      <w:r>
        <w:rPr>
          <w:rFonts w:ascii="V" w:eastAsia="Times New Roman" w:hAnsi="V"/>
          <w:sz w:val="20"/>
          <w:szCs w:val="20"/>
          <w:lang w:val="en"/>
        </w:rPr>
        <w:t>Communication chapter: the school's official channels and the class feed.</w:t>
      </w:r>
    </w:p>
    <w:p w:rsidR="00B5608F" w:rsidRDefault="00B5608F">
      <w:pPr>
        <w:numPr>
          <w:ilvl w:val="0"/>
          <w:numId w:val="115"/>
        </w:numPr>
        <w:spacing w:before="45" w:after="45"/>
        <w:rPr>
          <w:rFonts w:ascii="V" w:eastAsia="Times New Roman" w:hAnsi="V"/>
          <w:sz w:val="20"/>
          <w:szCs w:val="20"/>
          <w:lang w:val="en"/>
        </w:rPr>
      </w:pPr>
      <w:r>
        <w:rPr>
          <w:rFonts w:ascii="V" w:eastAsia="Times New Roman" w:hAnsi="V"/>
          <w:sz w:val="20"/>
          <w:szCs w:val="20"/>
          <w:lang w:val="en"/>
        </w:rPr>
        <w:t>Grades chapter: the two-approval publication gate and the payment hold.</w:t>
      </w:r>
    </w:p>
    <w:p w:rsidR="00B5608F" w:rsidRDefault="00B5608F">
      <w:pPr>
        <w:pStyle w:val="Heading1"/>
        <w:rPr>
          <w:rFonts w:ascii="V" w:eastAsia="Times New Roman" w:hAnsi="V"/>
          <w:lang w:val="en"/>
        </w:rPr>
      </w:pPr>
      <w:r>
        <w:rPr>
          <w:rStyle w:val="chn2"/>
          <w:rFonts w:ascii="V" w:eastAsia="Times New Roman" w:hAnsi="V"/>
          <w:b w:val="0"/>
          <w:bCs w:val="0"/>
          <w:lang w:val="en"/>
        </w:rPr>
        <w:t>Chapter 5</w:t>
      </w:r>
      <w:r>
        <w:rPr>
          <w:rFonts w:ascii="V" w:eastAsia="Times New Roman" w:hAnsi="V"/>
          <w:lang w:val="en"/>
        </w:rPr>
        <w:t>Module Guides: People &amp; Academics</w:t>
      </w:r>
    </w:p>
    <w:p w:rsidR="00B5608F" w:rsidRDefault="00B5608F">
      <w:pPr>
        <w:pStyle w:val="NormalWeb"/>
        <w:rPr>
          <w:rFonts w:ascii="V" w:hAnsi="V"/>
          <w:sz w:val="20"/>
          <w:szCs w:val="20"/>
          <w:lang w:val="en"/>
        </w:rPr>
      </w:pPr>
      <w:r>
        <w:rPr>
          <w:rFonts w:ascii="V" w:hAnsi="V"/>
          <w:sz w:val="20"/>
          <w:szCs w:val="20"/>
          <w:lang w:val="en"/>
        </w:rPr>
        <w:t xml:space="preserve">This chapter walks through the </w:t>
      </w:r>
      <w:r>
        <w:rPr>
          <w:rStyle w:val="Strong"/>
          <w:rFonts w:ascii="V" w:hAnsi="V"/>
          <w:sz w:val="20"/>
          <w:szCs w:val="20"/>
          <w:lang w:val="en"/>
        </w:rPr>
        <w:t>Students &amp; Families</w:t>
      </w:r>
      <w:r>
        <w:rPr>
          <w:rFonts w:ascii="V" w:hAnsi="V"/>
          <w:sz w:val="20"/>
          <w:szCs w:val="20"/>
          <w:lang w:val="en"/>
        </w:rPr>
        <w:t xml:space="preserve"> and </w:t>
      </w:r>
      <w:r>
        <w:rPr>
          <w:rStyle w:val="Strong"/>
          <w:rFonts w:ascii="V" w:hAnsi="V"/>
          <w:sz w:val="20"/>
          <w:szCs w:val="20"/>
          <w:lang w:val="en"/>
        </w:rPr>
        <w:t>Academics</w:t>
      </w:r>
      <w:r>
        <w:rPr>
          <w:rFonts w:ascii="V" w:hAnsi="V"/>
          <w:sz w:val="20"/>
          <w:szCs w:val="20"/>
          <w:lang w:val="en"/>
        </w:rPr>
        <w:t xml:space="preserve"> </w:t>
      </w:r>
      <w:r>
        <w:rPr>
          <w:rFonts w:ascii="V" w:hAnsi="V"/>
          <w:sz w:val="20"/>
          <w:szCs w:val="20"/>
          <w:lang w:val="en"/>
        </w:rPr>
        <w:t>modules of the web portal, one module at a time. For every module you will find: its purpose, who can use it, the key screens, numbered step-by-step actions, and the common mistakes with how to fix them.</w:t>
      </w:r>
    </w:p>
    <w:p w:rsidR="00B5608F" w:rsidRDefault="00B5608F">
      <w:pPr>
        <w:spacing w:before="30" w:after="30"/>
        <w:divId w:val="878934689"/>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What appears in your sidebar depends on your permissions. If a screen described here is missing for you, you most likely do not hold the required permission — ask your system administrator. Leadership roles (Principal, School Owner, Administrator) see everything.</w:t>
      </w:r>
    </w:p>
    <w:p w:rsidR="00B5608F" w:rsidRDefault="00B5608F">
      <w:pPr>
        <w:pStyle w:val="NormalWeb"/>
        <w:rPr>
          <w:rFonts w:ascii="V" w:hAnsi="V"/>
          <w:sz w:val="20"/>
          <w:szCs w:val="20"/>
          <w:lang w:val="en"/>
        </w:rPr>
      </w:pPr>
      <w:r>
        <w:rPr>
          <w:rStyle w:val="Strong"/>
          <w:rFonts w:ascii="V" w:hAnsi="V"/>
          <w:sz w:val="20"/>
          <w:szCs w:val="20"/>
          <w:lang w:val="en"/>
        </w:rPr>
        <w:t>Modules in this chapter:</w:t>
      </w:r>
    </w:p>
    <w:p w:rsidR="00B5608F" w:rsidRDefault="00B5608F">
      <w:pPr>
        <w:numPr>
          <w:ilvl w:val="0"/>
          <w:numId w:val="116"/>
        </w:numPr>
        <w:spacing w:before="45" w:after="45"/>
        <w:rPr>
          <w:rFonts w:ascii="V" w:eastAsia="Times New Roman" w:hAnsi="V"/>
          <w:sz w:val="20"/>
          <w:szCs w:val="20"/>
          <w:lang w:val="en"/>
        </w:rPr>
      </w:pPr>
      <w:hyperlink w:anchor="students" w:history="1">
        <w:r>
          <w:rPr>
            <w:rStyle w:val="Hyperlink"/>
            <w:rFonts w:ascii="V" w:eastAsia="Times New Roman" w:hAnsi="V"/>
            <w:sz w:val="20"/>
            <w:szCs w:val="20"/>
            <w:lang w:val="en"/>
          </w:rPr>
          <w:t>Students</w:t>
        </w:r>
      </w:hyperlink>
      <w:r>
        <w:rPr>
          <w:rFonts w:ascii="V" w:eastAsia="Times New Roman" w:hAnsi="V"/>
          <w:sz w:val="20"/>
          <w:szCs w:val="20"/>
          <w:lang w:val="en"/>
        </w:rPr>
        <w:t xml:space="preserve"> — register, add/edit, profile, documents, placement &amp; promotion</w:t>
      </w:r>
    </w:p>
    <w:p w:rsidR="00B5608F" w:rsidRDefault="00B5608F">
      <w:pPr>
        <w:numPr>
          <w:ilvl w:val="0"/>
          <w:numId w:val="116"/>
        </w:numPr>
        <w:spacing w:before="45" w:after="45"/>
        <w:rPr>
          <w:rFonts w:ascii="V" w:eastAsia="Times New Roman" w:hAnsi="V"/>
          <w:sz w:val="20"/>
          <w:szCs w:val="20"/>
          <w:lang w:val="en"/>
        </w:rPr>
      </w:pPr>
      <w:hyperlink w:anchor="families" w:history="1">
        <w:r>
          <w:rPr>
            <w:rStyle w:val="Hyperlink"/>
            <w:rFonts w:ascii="V" w:eastAsia="Times New Roman" w:hAnsi="V"/>
            <w:sz w:val="20"/>
            <w:szCs w:val="20"/>
            <w:lang w:val="en"/>
          </w:rPr>
          <w:t>Families</w:t>
        </w:r>
      </w:hyperlink>
      <w:r>
        <w:rPr>
          <w:rFonts w:ascii="V" w:eastAsia="Times New Roman" w:hAnsi="V"/>
          <w:sz w:val="20"/>
          <w:szCs w:val="20"/>
          <w:lang w:val="en"/>
        </w:rPr>
        <w:t xml:space="preserve"> — directory, sign-in codes, balances</w:t>
      </w:r>
    </w:p>
    <w:p w:rsidR="00B5608F" w:rsidRDefault="00B5608F">
      <w:pPr>
        <w:numPr>
          <w:ilvl w:val="0"/>
          <w:numId w:val="116"/>
        </w:numPr>
        <w:spacing w:before="45" w:after="45"/>
        <w:rPr>
          <w:rFonts w:ascii="V" w:eastAsia="Times New Roman" w:hAnsi="V"/>
          <w:sz w:val="20"/>
          <w:szCs w:val="20"/>
          <w:lang w:val="en"/>
        </w:rPr>
      </w:pPr>
      <w:hyperlink w:anchor="id-cards" w:history="1">
        <w:r>
          <w:rPr>
            <w:rStyle w:val="Hyperlink"/>
            <w:rFonts w:ascii="V" w:eastAsia="Times New Roman" w:hAnsi="V"/>
            <w:sz w:val="20"/>
            <w:szCs w:val="20"/>
            <w:lang w:val="en"/>
          </w:rPr>
          <w:t>ID Cards</w:t>
        </w:r>
      </w:hyperlink>
    </w:p>
    <w:p w:rsidR="00B5608F" w:rsidRDefault="00B5608F">
      <w:pPr>
        <w:numPr>
          <w:ilvl w:val="0"/>
          <w:numId w:val="116"/>
        </w:numPr>
        <w:spacing w:before="45" w:after="45"/>
        <w:rPr>
          <w:rFonts w:ascii="V" w:eastAsia="Times New Roman" w:hAnsi="V"/>
          <w:sz w:val="20"/>
          <w:szCs w:val="20"/>
          <w:lang w:val="en"/>
        </w:rPr>
      </w:pPr>
      <w:hyperlink w:anchor="classes" w:history="1">
        <w:r>
          <w:rPr>
            <w:rStyle w:val="Hyperlink"/>
            <w:rFonts w:ascii="V" w:eastAsia="Times New Roman" w:hAnsi="V"/>
            <w:sz w:val="20"/>
            <w:szCs w:val="20"/>
            <w:lang w:val="en"/>
          </w:rPr>
          <w:t>Classes &amp; Sections</w:t>
        </w:r>
      </w:hyperlink>
    </w:p>
    <w:p w:rsidR="00B5608F" w:rsidRDefault="00B5608F">
      <w:pPr>
        <w:numPr>
          <w:ilvl w:val="0"/>
          <w:numId w:val="116"/>
        </w:numPr>
        <w:spacing w:before="45" w:after="45"/>
        <w:rPr>
          <w:rFonts w:ascii="V" w:eastAsia="Times New Roman" w:hAnsi="V"/>
          <w:sz w:val="20"/>
          <w:szCs w:val="20"/>
          <w:lang w:val="en"/>
        </w:rPr>
      </w:pPr>
      <w:hyperlink w:anchor="timetable" w:history="1">
        <w:r>
          <w:rPr>
            <w:rStyle w:val="Hyperlink"/>
            <w:rFonts w:ascii="V" w:eastAsia="Times New Roman" w:hAnsi="V"/>
            <w:sz w:val="20"/>
            <w:szCs w:val="20"/>
            <w:lang w:val="en"/>
          </w:rPr>
          <w:t>Timetable</w:t>
        </w:r>
      </w:hyperlink>
      <w:r>
        <w:rPr>
          <w:rFonts w:ascii="V" w:eastAsia="Times New Roman" w:hAnsi="V"/>
          <w:sz w:val="20"/>
          <w:szCs w:val="20"/>
          <w:lang w:val="en"/>
        </w:rPr>
        <w:t xml:space="preserve"> — view, Studio, teacher allocation, substitutions, tools</w:t>
      </w:r>
    </w:p>
    <w:p w:rsidR="00B5608F" w:rsidRDefault="00B5608F">
      <w:pPr>
        <w:numPr>
          <w:ilvl w:val="0"/>
          <w:numId w:val="116"/>
        </w:numPr>
        <w:spacing w:before="45" w:after="45"/>
        <w:rPr>
          <w:rFonts w:ascii="V" w:eastAsia="Times New Roman" w:hAnsi="V"/>
          <w:sz w:val="20"/>
          <w:szCs w:val="20"/>
          <w:lang w:val="en"/>
        </w:rPr>
      </w:pPr>
      <w:hyperlink w:anchor="homework" w:history="1">
        <w:r>
          <w:rPr>
            <w:rStyle w:val="Hyperlink"/>
            <w:rFonts w:ascii="V" w:eastAsia="Times New Roman" w:hAnsi="V"/>
            <w:sz w:val="20"/>
            <w:szCs w:val="20"/>
            <w:lang w:val="en"/>
          </w:rPr>
          <w:t>Homework</w:t>
        </w:r>
      </w:hyperlink>
    </w:p>
    <w:p w:rsidR="00B5608F" w:rsidRDefault="00B5608F">
      <w:pPr>
        <w:numPr>
          <w:ilvl w:val="0"/>
          <w:numId w:val="116"/>
        </w:numPr>
        <w:spacing w:before="45" w:after="45"/>
        <w:rPr>
          <w:rFonts w:ascii="V" w:eastAsia="Times New Roman" w:hAnsi="V"/>
          <w:sz w:val="20"/>
          <w:szCs w:val="20"/>
          <w:lang w:val="en"/>
        </w:rPr>
      </w:pPr>
      <w:hyperlink w:anchor="exams" w:history="1">
        <w:r>
          <w:rPr>
            <w:rStyle w:val="Hyperlink"/>
            <w:rFonts w:ascii="V" w:eastAsia="Times New Roman" w:hAnsi="V"/>
            <w:sz w:val="20"/>
            <w:szCs w:val="20"/>
            <w:lang w:val="en"/>
          </w:rPr>
          <w:t>Exams</w:t>
        </w:r>
      </w:hyperlink>
    </w:p>
    <w:p w:rsidR="00B5608F" w:rsidRDefault="00B5608F">
      <w:pPr>
        <w:numPr>
          <w:ilvl w:val="0"/>
          <w:numId w:val="116"/>
        </w:numPr>
        <w:spacing w:before="45" w:after="45"/>
        <w:rPr>
          <w:rFonts w:ascii="V" w:eastAsia="Times New Roman" w:hAnsi="V"/>
          <w:sz w:val="20"/>
          <w:szCs w:val="20"/>
          <w:lang w:val="en"/>
        </w:rPr>
      </w:pPr>
      <w:hyperlink w:anchor="grades" w:history="1">
        <w:r>
          <w:rPr>
            <w:rStyle w:val="Hyperlink"/>
            <w:rFonts w:ascii="V" w:eastAsia="Times New Roman" w:hAnsi="V"/>
            <w:sz w:val="20"/>
            <w:szCs w:val="20"/>
            <w:lang w:val="en"/>
          </w:rPr>
          <w:t>Grades</w:t>
        </w:r>
      </w:hyperlink>
      <w:r>
        <w:rPr>
          <w:rFonts w:ascii="V" w:eastAsia="Times New Roman" w:hAnsi="V"/>
          <w:sz w:val="20"/>
          <w:szCs w:val="20"/>
          <w:lang w:val="en"/>
        </w:rPr>
        <w:t xml:space="preserve"> </w:t>
      </w:r>
      <w:r>
        <w:rPr>
          <w:rFonts w:ascii="V" w:eastAsia="Times New Roman" w:hAnsi="V"/>
          <w:sz w:val="20"/>
          <w:szCs w:val="20"/>
          <w:lang w:val="en"/>
        </w:rPr>
        <w:t>— gradebook, schemes, the publication gate</w:t>
      </w:r>
    </w:p>
    <w:p w:rsidR="00B5608F" w:rsidRDefault="00B5608F">
      <w:pPr>
        <w:numPr>
          <w:ilvl w:val="0"/>
          <w:numId w:val="116"/>
        </w:numPr>
        <w:spacing w:before="45" w:after="45"/>
        <w:rPr>
          <w:rFonts w:ascii="V" w:eastAsia="Times New Roman" w:hAnsi="V"/>
          <w:sz w:val="20"/>
          <w:szCs w:val="20"/>
          <w:lang w:val="en"/>
        </w:rPr>
      </w:pPr>
      <w:hyperlink w:anchor="library" w:history="1">
        <w:r>
          <w:rPr>
            <w:rStyle w:val="Hyperlink"/>
            <w:rFonts w:ascii="V" w:eastAsia="Times New Roman" w:hAnsi="V"/>
            <w:sz w:val="20"/>
            <w:szCs w:val="20"/>
            <w:lang w:val="en"/>
          </w:rPr>
          <w:t>Library</w:t>
        </w:r>
      </w:hyperlink>
    </w:p>
    <w:p w:rsidR="00B5608F" w:rsidRDefault="00B5608F">
      <w:pPr>
        <w:numPr>
          <w:ilvl w:val="0"/>
          <w:numId w:val="116"/>
        </w:numPr>
        <w:spacing w:before="45" w:after="45"/>
        <w:rPr>
          <w:rFonts w:ascii="V" w:eastAsia="Times New Roman" w:hAnsi="V"/>
          <w:sz w:val="20"/>
          <w:szCs w:val="20"/>
          <w:lang w:val="en"/>
        </w:rPr>
      </w:pPr>
      <w:hyperlink w:anchor="lesson-plans" w:history="1">
        <w:r>
          <w:rPr>
            <w:rStyle w:val="Hyperlink"/>
            <w:rFonts w:ascii="V" w:eastAsia="Times New Roman" w:hAnsi="V"/>
            <w:sz w:val="20"/>
            <w:szCs w:val="20"/>
            <w:lang w:val="en"/>
          </w:rPr>
          <w:t>Lesson Plans &amp; Resources</w:t>
        </w:r>
      </w:hyperlink>
    </w:p>
    <w:p w:rsidR="00B5608F" w:rsidRDefault="00B5608F">
      <w:pPr>
        <w:numPr>
          <w:ilvl w:val="0"/>
          <w:numId w:val="116"/>
        </w:numPr>
        <w:spacing w:before="45" w:after="45"/>
        <w:rPr>
          <w:rFonts w:ascii="V" w:eastAsia="Times New Roman" w:hAnsi="V"/>
          <w:sz w:val="20"/>
          <w:szCs w:val="20"/>
          <w:lang w:val="en"/>
        </w:rPr>
      </w:pPr>
      <w:hyperlink w:anchor="classroom-tools" w:history="1">
        <w:r>
          <w:rPr>
            <w:rStyle w:val="Hyperlink"/>
            <w:rFonts w:ascii="V" w:eastAsia="Times New Roman" w:hAnsi="V"/>
            <w:sz w:val="20"/>
            <w:szCs w:val="20"/>
            <w:lang w:val="en"/>
          </w:rPr>
          <w:t>Classroom Tools</w:t>
        </w:r>
      </w:hyperlink>
    </w:p>
    <w:p w:rsidR="00B5608F" w:rsidRDefault="00B5608F">
      <w:pPr>
        <w:numPr>
          <w:ilvl w:val="0"/>
          <w:numId w:val="116"/>
        </w:numPr>
        <w:spacing w:before="45" w:after="45"/>
        <w:rPr>
          <w:rFonts w:ascii="V" w:eastAsia="Times New Roman" w:hAnsi="V"/>
          <w:sz w:val="20"/>
          <w:szCs w:val="20"/>
          <w:lang w:val="en"/>
        </w:rPr>
      </w:pPr>
      <w:hyperlink w:anchor="recognition" w:history="1">
        <w:r>
          <w:rPr>
            <w:rStyle w:val="Hyperlink"/>
            <w:rFonts w:ascii="V" w:eastAsia="Times New Roman" w:hAnsi="V"/>
            <w:sz w:val="20"/>
            <w:szCs w:val="20"/>
            <w:lang w:val="en"/>
          </w:rPr>
          <w:t>Recognition Wall</w:t>
        </w:r>
      </w:hyperlink>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24"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5.1 1. Students</w:t>
      </w:r>
    </w:p>
    <w:p w:rsidR="00B5608F" w:rsidRDefault="00B5608F">
      <w:pPr>
        <w:pStyle w:val="Heading3"/>
        <w:rPr>
          <w:rFonts w:ascii="V" w:eastAsia="Times New Roman" w:hAnsi="V"/>
          <w:lang w:val="en"/>
        </w:rPr>
      </w:pPr>
      <w:r>
        <w:rPr>
          <w:rFonts w:ascii="V" w:eastAsia="Times New Roman" w:hAnsi="V"/>
          <w:lang w:val="en"/>
        </w:rPr>
        <w:t>Overview</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Manage student records from first enrolment to graduation: core data, family links, required documents, and placement into class sections.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Anyone holding the view-students permission (</w:t>
      </w:r>
      <w:r>
        <w:rPr>
          <w:rStyle w:val="HTMLCode"/>
          <w:lang w:val="en"/>
        </w:rPr>
        <w:t>students.view</w:t>
      </w:r>
      <w:r>
        <w:rPr>
          <w:rFonts w:ascii="V" w:hAnsi="V"/>
          <w:sz w:val="20"/>
          <w:szCs w:val="20"/>
          <w:lang w:val="en"/>
        </w:rPr>
        <w:t xml:space="preserve">) sees the register — by default that includes Teacher, Form Tutor, Head of Department, Head of Section, Registrar, Accountant, Nurse, and Safeguarding Officer. </w:t>
      </w:r>
      <w:r>
        <w:rPr>
          <w:rStyle w:val="Strong"/>
          <w:rFonts w:ascii="V" w:hAnsi="V"/>
          <w:sz w:val="20"/>
          <w:szCs w:val="20"/>
          <w:lang w:val="en"/>
        </w:rPr>
        <w:t>Creating, editing, importing and exporting</w:t>
      </w:r>
      <w:r>
        <w:rPr>
          <w:rFonts w:ascii="V" w:hAnsi="V"/>
          <w:sz w:val="20"/>
          <w:szCs w:val="20"/>
          <w:lang w:val="en"/>
        </w:rPr>
        <w:t xml:space="preserve"> are for the Registrar and management only. </w:t>
      </w:r>
      <w:r>
        <w:rPr>
          <w:rStyle w:val="Strong"/>
          <w:rFonts w:ascii="V" w:hAnsi="V"/>
          <w:sz w:val="20"/>
          <w:szCs w:val="20"/>
          <w:lang w:val="en"/>
        </w:rPr>
        <w:t>Deleting a student</w:t>
      </w:r>
      <w:r>
        <w:rPr>
          <w:rFonts w:ascii="V" w:hAnsi="V"/>
          <w:sz w:val="20"/>
          <w:szCs w:val="20"/>
          <w:lang w:val="en"/>
        </w:rPr>
        <w:t xml:space="preserve"> is a management-only permission held by no ordinary role.</w:t>
      </w:r>
    </w:p>
    <w:p w:rsidR="00B5608F" w:rsidRDefault="00B5608F">
      <w:pPr>
        <w:pStyle w:val="NormalWeb"/>
        <w:rPr>
          <w:rFonts w:ascii="V" w:hAnsi="V"/>
          <w:sz w:val="20"/>
          <w:szCs w:val="20"/>
          <w:lang w:val="en"/>
        </w:rPr>
      </w:pPr>
      <w:r>
        <w:rPr>
          <w:rStyle w:val="Strong"/>
          <w:rFonts w:ascii="V" w:hAnsi="V"/>
          <w:sz w:val="20"/>
          <w:szCs w:val="20"/>
          <w:lang w:val="en"/>
        </w:rPr>
        <w:t>Key screens:</w:t>
      </w:r>
      <w:r>
        <w:rPr>
          <w:rFonts w:ascii="V" w:hAnsi="V"/>
          <w:sz w:val="20"/>
          <w:szCs w:val="20"/>
          <w:lang w:val="en"/>
        </w:rPr>
        <w:t xml:space="preserve"> Opening </w:t>
      </w:r>
      <w:r>
        <w:rPr>
          <w:rStyle w:val="Strong"/>
          <w:rFonts w:ascii="V" w:hAnsi="V"/>
          <w:sz w:val="20"/>
          <w:szCs w:val="20"/>
          <w:lang w:val="en"/>
        </w:rPr>
        <w:t>Students</w:t>
      </w:r>
      <w:r>
        <w:rPr>
          <w:rFonts w:ascii="V" w:hAnsi="V"/>
          <w:sz w:val="20"/>
          <w:szCs w:val="20"/>
          <w:lang w:val="en"/>
        </w:rPr>
        <w:t xml:space="preserve"> from the sidebar shows pill tabs at the top of the page:</w:t>
      </w:r>
    </w:p>
    <w:tbl>
      <w:tblPr>
        <w:tblW w:w="5000" w:type="pct"/>
        <w:tblCellMar>
          <w:top w:w="15" w:type="dxa"/>
          <w:left w:w="15" w:type="dxa"/>
          <w:bottom w:w="15" w:type="dxa"/>
          <w:right w:w="15" w:type="dxa"/>
        </w:tblCellMar>
        <w:tblLook w:val="04A0" w:firstRow="1" w:lastRow="0" w:firstColumn="1" w:lastColumn="0" w:noHBand="0" w:noVBand="1"/>
      </w:tblPr>
      <w:tblGrid>
        <w:gridCol w:w="2188"/>
        <w:gridCol w:w="2753"/>
        <w:gridCol w:w="4403"/>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Pill</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Route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Who</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Students (register)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/students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anyone with </w:t>
            </w:r>
            <w:r>
              <w:rPr>
                <w:rStyle w:val="HTMLCode"/>
              </w:rPr>
              <w:t>students.view</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Admissions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/admissions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Registrar &amp; management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Class placement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/students/placement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management or </w:t>
            </w:r>
            <w:r>
              <w:rPr>
                <w:rStyle w:val="HTMLCode"/>
              </w:rPr>
              <w:t>students.edit</w:t>
            </w:r>
            <w:r>
              <w:rPr>
                <w:rFonts w:ascii="V" w:eastAsia="Times New Roman" w:hAnsi="V"/>
                <w:sz w:val="19"/>
                <w:szCs w:val="19"/>
              </w:rPr>
              <w:t xml:space="preserve"> holders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Student Files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/student-documents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management or </w:t>
            </w:r>
            <w:r>
              <w:rPr>
                <w:rStyle w:val="HTMLCode"/>
              </w:rPr>
              <w:t>students.edit</w:t>
            </w:r>
            <w:r>
              <w:rPr>
                <w:rFonts w:ascii="V" w:eastAsia="Times New Roman" w:hAnsi="V"/>
                <w:sz w:val="19"/>
                <w:szCs w:val="19"/>
              </w:rPr>
              <w:t xml:space="preserve"> holders</w:t>
            </w:r>
          </w:p>
        </w:tc>
      </w:tr>
    </w:tbl>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01" name="Picture 101" descr="Students regi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Students regist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Students registe</w:t>
      </w:r>
      <w:r>
        <w:rPr>
          <w:rFonts w:ascii="V" w:eastAsia="Times New Roman" w:hAnsi="V"/>
          <w:sz w:val="20"/>
          <w:szCs w:val="20"/>
          <w:lang w:val="en"/>
        </w:rPr>
        <w:t>r</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The student register</w:t>
      </w:r>
    </w:p>
    <w:p w:rsidR="00B5608F" w:rsidRDefault="00B5608F">
      <w:pPr>
        <w:pStyle w:val="NormalWeb"/>
        <w:rPr>
          <w:rFonts w:ascii="V" w:hAnsi="V"/>
          <w:sz w:val="20"/>
          <w:szCs w:val="20"/>
          <w:lang w:val="en"/>
        </w:rPr>
      </w:pPr>
      <w:r>
        <w:rPr>
          <w:rFonts w:ascii="V" w:hAnsi="V"/>
          <w:sz w:val="20"/>
          <w:szCs w:val="20"/>
          <w:lang w:val="en"/>
        </w:rPr>
        <w:t xml:space="preserve">Page </w:t>
      </w:r>
      <w:r>
        <w:rPr>
          <w:rStyle w:val="HTMLCode"/>
          <w:lang w:val="en"/>
        </w:rPr>
        <w:t>/students</w:t>
      </w:r>
      <w:r>
        <w:rPr>
          <w:rFonts w:ascii="V" w:hAnsi="V"/>
          <w:sz w:val="20"/>
          <w:szCs w:val="20"/>
          <w:lang w:val="en"/>
        </w:rPr>
        <w:t xml:space="preserve"> is the student directory: a searchable, filterable table (by name, class, status...).</w:t>
      </w:r>
    </w:p>
    <w:p w:rsidR="00B5608F" w:rsidRDefault="00B5608F">
      <w:pPr>
        <w:pStyle w:val="NormalWeb"/>
        <w:rPr>
          <w:rFonts w:ascii="V" w:hAnsi="V"/>
          <w:sz w:val="20"/>
          <w:szCs w:val="20"/>
          <w:lang w:val="en"/>
        </w:rPr>
      </w:pPr>
      <w:r>
        <w:rPr>
          <w:rStyle w:val="Strong"/>
          <w:rFonts w:ascii="V" w:hAnsi="V"/>
          <w:sz w:val="20"/>
          <w:szCs w:val="20"/>
          <w:lang w:val="en"/>
        </w:rPr>
        <w:t>Main buttons:</w:t>
      </w:r>
    </w:p>
    <w:p w:rsidR="00B5608F" w:rsidRDefault="00B5608F">
      <w:pPr>
        <w:numPr>
          <w:ilvl w:val="0"/>
          <w:numId w:val="117"/>
        </w:numPr>
        <w:spacing w:before="45" w:after="45"/>
        <w:rPr>
          <w:rFonts w:ascii="V" w:eastAsia="Times New Roman" w:hAnsi="V"/>
          <w:sz w:val="20"/>
          <w:szCs w:val="20"/>
          <w:lang w:val="en"/>
        </w:rPr>
      </w:pPr>
      <w:r>
        <w:rPr>
          <w:rStyle w:val="Strong"/>
          <w:rFonts w:ascii="V" w:eastAsia="Times New Roman" w:hAnsi="V"/>
          <w:sz w:val="20"/>
          <w:szCs w:val="20"/>
          <w:lang w:val="en"/>
        </w:rPr>
        <w:t>Add Student</w:t>
      </w:r>
      <w:r>
        <w:rPr>
          <w:rFonts w:ascii="V" w:eastAsia="Times New Roman" w:hAnsi="V"/>
          <w:sz w:val="20"/>
          <w:szCs w:val="20"/>
          <w:lang w:val="en"/>
        </w:rPr>
        <w:t xml:space="preserve"> — opens the new-enrolment form.</w:t>
      </w:r>
    </w:p>
    <w:p w:rsidR="00B5608F" w:rsidRDefault="00B5608F">
      <w:pPr>
        <w:numPr>
          <w:ilvl w:val="0"/>
          <w:numId w:val="117"/>
        </w:numPr>
        <w:spacing w:before="45" w:after="45"/>
        <w:rPr>
          <w:rFonts w:ascii="V" w:eastAsia="Times New Roman" w:hAnsi="V"/>
          <w:sz w:val="20"/>
          <w:szCs w:val="20"/>
          <w:lang w:val="en"/>
        </w:rPr>
      </w:pPr>
      <w:r>
        <w:rPr>
          <w:rStyle w:val="Strong"/>
          <w:rFonts w:ascii="V" w:eastAsia="Times New Roman" w:hAnsi="V"/>
          <w:sz w:val="20"/>
          <w:szCs w:val="20"/>
          <w:lang w:val="en"/>
        </w:rPr>
        <w:t>Export</w:t>
      </w:r>
      <w:r>
        <w:rPr>
          <w:rFonts w:ascii="V" w:eastAsia="Times New Roman" w:hAnsi="V"/>
          <w:sz w:val="20"/>
          <w:szCs w:val="20"/>
          <w:lang w:val="en"/>
        </w:rPr>
        <w:t xml:space="preserve"> — exports the current list to Excel.</w:t>
      </w:r>
    </w:p>
    <w:p w:rsidR="00B5608F" w:rsidRDefault="00B5608F">
      <w:pPr>
        <w:numPr>
          <w:ilvl w:val="0"/>
          <w:numId w:val="117"/>
        </w:numPr>
        <w:spacing w:before="45" w:after="45"/>
        <w:rPr>
          <w:rFonts w:ascii="V" w:eastAsia="Times New Roman" w:hAnsi="V"/>
          <w:sz w:val="20"/>
          <w:szCs w:val="20"/>
          <w:lang w:val="en"/>
        </w:rPr>
      </w:pPr>
      <w:r>
        <w:rPr>
          <w:rStyle w:val="Strong"/>
          <w:rFonts w:ascii="V" w:eastAsia="Times New Roman" w:hAnsi="V"/>
          <w:sz w:val="20"/>
          <w:szCs w:val="20"/>
          <w:lang w:val="en"/>
        </w:rPr>
        <w:t>Class rosters PDF</w:t>
      </w:r>
      <w:r>
        <w:rPr>
          <w:rFonts w:ascii="V" w:eastAsia="Times New Roman" w:hAnsi="V"/>
          <w:sz w:val="20"/>
          <w:szCs w:val="20"/>
          <w:lang w:val="en"/>
        </w:rPr>
        <w:t xml:space="preserve"> — prints ready-to-hand-out section rosters.</w:t>
      </w:r>
    </w:p>
    <w:p w:rsidR="00B5608F" w:rsidRDefault="00B5608F">
      <w:pPr>
        <w:numPr>
          <w:ilvl w:val="0"/>
          <w:numId w:val="117"/>
        </w:numPr>
        <w:spacing w:before="45" w:after="45"/>
        <w:rPr>
          <w:rFonts w:ascii="V" w:eastAsia="Times New Roman" w:hAnsi="V"/>
          <w:sz w:val="20"/>
          <w:szCs w:val="20"/>
          <w:lang w:val="en"/>
        </w:rPr>
      </w:pPr>
      <w:r>
        <w:rPr>
          <w:rStyle w:val="Strong"/>
          <w:rFonts w:ascii="V" w:eastAsia="Times New Roman" w:hAnsi="V"/>
          <w:sz w:val="20"/>
          <w:szCs w:val="20"/>
          <w:lang w:val="en"/>
        </w:rPr>
        <w:t>Clear filters</w:t>
      </w:r>
      <w:r>
        <w:rPr>
          <w:rFonts w:ascii="V" w:eastAsia="Times New Roman" w:hAnsi="V"/>
          <w:sz w:val="20"/>
          <w:szCs w:val="20"/>
          <w:lang w:val="en"/>
        </w:rPr>
        <w:t xml:space="preserve"> </w:t>
      </w:r>
      <w:r>
        <w:rPr>
          <w:rFonts w:ascii="V" w:eastAsia="Times New Roman" w:hAnsi="V"/>
          <w:sz w:val="20"/>
          <w:szCs w:val="20"/>
          <w:lang w:val="en"/>
        </w:rPr>
        <w:t>— resets the table to the full view.</w:t>
      </w:r>
    </w:p>
    <w:p w:rsidR="00B5608F" w:rsidRDefault="00B5608F">
      <w:pPr>
        <w:spacing w:before="30" w:after="30"/>
        <w:divId w:val="656806205"/>
        <w:rPr>
          <w:rFonts w:ascii="V" w:hAnsi="V"/>
          <w:sz w:val="20"/>
          <w:szCs w:val="20"/>
          <w:lang w:val="en"/>
        </w:rPr>
      </w:pPr>
      <w:r>
        <w:rPr>
          <w:rStyle w:val="Strong"/>
          <w:rFonts w:ascii="V" w:hAnsi="V"/>
          <w:sz w:val="20"/>
          <w:szCs w:val="20"/>
          <w:lang w:val="en"/>
        </w:rPr>
        <w:t>Tip:</w:t>
      </w:r>
      <w:r>
        <w:rPr>
          <w:rFonts w:ascii="V" w:hAnsi="V"/>
          <w:sz w:val="20"/>
          <w:szCs w:val="20"/>
          <w:lang w:val="en"/>
        </w:rPr>
        <w:t xml:space="preserve"> Clicking any student's name opens their full profile directly.</w:t>
      </w:r>
    </w:p>
    <w:p w:rsidR="00B5608F" w:rsidRDefault="00B5608F">
      <w:pPr>
        <w:pStyle w:val="Heading3"/>
        <w:rPr>
          <w:rFonts w:ascii="V" w:eastAsia="Times New Roman" w:hAnsi="V"/>
          <w:lang w:val="en"/>
        </w:rPr>
      </w:pPr>
      <w:r>
        <w:rPr>
          <w:rFonts w:ascii="V" w:eastAsia="Times New Roman" w:hAnsi="V"/>
          <w:lang w:val="en"/>
        </w:rPr>
        <w:t>Adding a new student (with their family)</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Register a new student and create or link their family in a single step — the form is deliberately minimal, with sensible local defaults.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Registrar and management (</w:t>
      </w:r>
      <w:r>
        <w:rPr>
          <w:rStyle w:val="HTMLCode"/>
          <w:lang w:val="en"/>
        </w:rPr>
        <w:t>students.create</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 Have the student's name in Arabic and English, date of birth, and year group ready. </w:t>
      </w:r>
      <w:r>
        <w:rPr>
          <w:rFonts w:ascii="V" w:hAnsi="V"/>
          <w:sz w:val="20"/>
          <w:szCs w:val="20"/>
          <w:lang w:val="en"/>
        </w:rPr>
        <w:t>- Have the father's name and phone (both required for a new family). - If the student has a sibling already enrolled, know the existing family's name — you will not re-enter the parents' details.</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18"/>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Students</w:t>
      </w:r>
      <w:r>
        <w:rPr>
          <w:rFonts w:ascii="V" w:eastAsia="Times New Roman" w:hAnsi="V"/>
          <w:sz w:val="20"/>
          <w:szCs w:val="20"/>
          <w:lang w:val="en"/>
        </w:rPr>
        <w:t xml:space="preserve"> from the sidebar and click </w:t>
      </w:r>
      <w:r>
        <w:rPr>
          <w:rStyle w:val="Strong"/>
          <w:rFonts w:ascii="V" w:eastAsia="Times New Roman" w:hAnsi="V"/>
          <w:sz w:val="20"/>
          <w:szCs w:val="20"/>
          <w:lang w:val="en"/>
        </w:rPr>
        <w:t>Add Student</w:t>
      </w:r>
      <w:r>
        <w:rPr>
          <w:rFonts w:ascii="V" w:eastAsia="Times New Roman" w:hAnsi="V"/>
          <w:sz w:val="20"/>
          <w:szCs w:val="20"/>
          <w:lang w:val="en"/>
        </w:rPr>
        <w:t xml:space="preserve">. The page </w:t>
      </w:r>
      <w:r>
        <w:rPr>
          <w:rStyle w:val="HTMLCode"/>
          <w:lang w:val="en"/>
        </w:rPr>
        <w:t>/students/add</w:t>
      </w:r>
      <w:r>
        <w:rPr>
          <w:rFonts w:ascii="V" w:eastAsia="Times New Roman" w:hAnsi="V"/>
          <w:sz w:val="20"/>
          <w:szCs w:val="20"/>
          <w:lang w:val="en"/>
        </w:rPr>
        <w:t xml:space="preserve"> opens, titled "Add New Student &amp; Family".</w:t>
      </w:r>
    </w:p>
    <w:p w:rsidR="00B5608F" w:rsidRDefault="00B5608F">
      <w:pPr>
        <w:numPr>
          <w:ilvl w:val="0"/>
          <w:numId w:val="118"/>
        </w:numPr>
        <w:spacing w:before="45" w:after="45"/>
        <w:rPr>
          <w:rFonts w:ascii="V" w:eastAsia="Times New Roman" w:hAnsi="V"/>
          <w:sz w:val="20"/>
          <w:szCs w:val="20"/>
          <w:lang w:val="en"/>
        </w:rPr>
      </w:pPr>
      <w:r>
        <w:rPr>
          <w:rFonts w:ascii="V" w:eastAsia="Times New Roman" w:hAnsi="V"/>
          <w:sz w:val="20"/>
          <w:szCs w:val="20"/>
          <w:lang w:val="en"/>
        </w:rPr>
        <w:t xml:space="preserve">In </w:t>
      </w:r>
      <w:r>
        <w:rPr>
          <w:rStyle w:val="Strong"/>
          <w:rFonts w:ascii="V" w:eastAsia="Times New Roman" w:hAnsi="V"/>
          <w:sz w:val="20"/>
          <w:szCs w:val="20"/>
          <w:lang w:val="en"/>
        </w:rPr>
        <w:t>Student basic information</w:t>
      </w:r>
      <w:r>
        <w:rPr>
          <w:rFonts w:ascii="V" w:eastAsia="Times New Roman" w:hAnsi="V"/>
          <w:sz w:val="20"/>
          <w:szCs w:val="20"/>
          <w:lang w:val="en"/>
        </w:rPr>
        <w:t xml:space="preserve"> </w:t>
      </w:r>
      <w:r>
        <w:rPr>
          <w:rFonts w:ascii="V" w:eastAsia="Times New Roman" w:hAnsi="V"/>
          <w:sz w:val="20"/>
          <w:szCs w:val="20"/>
          <w:lang w:val="en"/>
        </w:rPr>
        <w:t>enter: the full name in English and in Arabic (one box each; the system splits it into first/middle/last automatically), gender, date of birth (age is calculated automatically), nationality, religion, blood type, and phone.</w:t>
      </w:r>
    </w:p>
    <w:p w:rsidR="00B5608F" w:rsidRDefault="00B5608F">
      <w:pPr>
        <w:numPr>
          <w:ilvl w:val="0"/>
          <w:numId w:val="118"/>
        </w:numPr>
        <w:spacing w:before="45" w:after="45"/>
        <w:rPr>
          <w:rFonts w:ascii="V" w:eastAsia="Times New Roman" w:hAnsi="V"/>
          <w:sz w:val="20"/>
          <w:szCs w:val="20"/>
          <w:lang w:val="en"/>
        </w:rPr>
      </w:pPr>
      <w:r>
        <w:rPr>
          <w:rFonts w:ascii="V" w:eastAsia="Times New Roman" w:hAnsi="V"/>
          <w:sz w:val="20"/>
          <w:szCs w:val="20"/>
          <w:lang w:val="en"/>
        </w:rPr>
        <w:t xml:space="preserve">Choose the </w:t>
      </w:r>
      <w:r>
        <w:rPr>
          <w:rStyle w:val="Strong"/>
          <w:rFonts w:ascii="V" w:eastAsia="Times New Roman" w:hAnsi="V"/>
          <w:sz w:val="20"/>
          <w:szCs w:val="20"/>
          <w:lang w:val="en"/>
        </w:rPr>
        <w:t>Year Group</w:t>
      </w:r>
      <w:r>
        <w:rPr>
          <w:rFonts w:ascii="V" w:eastAsia="Times New Roman" w:hAnsi="V"/>
          <w:sz w:val="20"/>
          <w:szCs w:val="20"/>
          <w:lang w:val="en"/>
        </w:rPr>
        <w:t xml:space="preserve"> — required; the student cannot be saved without it.</w:t>
      </w:r>
    </w:p>
    <w:p w:rsidR="00B5608F" w:rsidRDefault="00B5608F">
      <w:pPr>
        <w:numPr>
          <w:ilvl w:val="0"/>
          <w:numId w:val="118"/>
        </w:numPr>
        <w:spacing w:before="45" w:after="45"/>
        <w:rPr>
          <w:rFonts w:ascii="V" w:eastAsia="Times New Roman" w:hAnsi="V"/>
          <w:sz w:val="20"/>
          <w:szCs w:val="20"/>
          <w:lang w:val="en"/>
        </w:rPr>
      </w:pPr>
      <w:r>
        <w:rPr>
          <w:rFonts w:ascii="V" w:eastAsia="Times New Roman" w:hAnsi="V"/>
          <w:sz w:val="20"/>
          <w:szCs w:val="20"/>
          <w:lang w:val="en"/>
        </w:rPr>
        <w:t>Where relevant, enter medical notes, allergies, and SEN needs.</w:t>
      </w:r>
    </w:p>
    <w:p w:rsidR="00B5608F" w:rsidRDefault="00B5608F">
      <w:pPr>
        <w:numPr>
          <w:ilvl w:val="0"/>
          <w:numId w:val="118"/>
        </w:numPr>
        <w:spacing w:before="45" w:after="45"/>
        <w:rPr>
          <w:rFonts w:ascii="V" w:eastAsia="Times New Roman" w:hAnsi="V"/>
          <w:sz w:val="20"/>
          <w:szCs w:val="20"/>
          <w:lang w:val="en"/>
        </w:rPr>
      </w:pPr>
      <w:r>
        <w:rPr>
          <w:rFonts w:ascii="V" w:eastAsia="Times New Roman" w:hAnsi="V"/>
          <w:sz w:val="20"/>
          <w:szCs w:val="20"/>
          <w:lang w:val="en"/>
        </w:rPr>
        <w:t xml:space="preserve">In </w:t>
      </w:r>
      <w:r>
        <w:rPr>
          <w:rStyle w:val="Strong"/>
          <w:rFonts w:ascii="V" w:eastAsia="Times New Roman" w:hAnsi="V"/>
          <w:sz w:val="20"/>
          <w:szCs w:val="20"/>
          <w:lang w:val="en"/>
        </w:rPr>
        <w:t>Family information</w:t>
      </w:r>
      <w:r>
        <w:rPr>
          <w:rFonts w:ascii="V" w:eastAsia="Times New Roman" w:hAnsi="V"/>
          <w:sz w:val="20"/>
          <w:szCs w:val="20"/>
          <w:lang w:val="en"/>
        </w:rPr>
        <w:t xml:space="preserve"> take one of two paths: - </w:t>
      </w:r>
      <w:r>
        <w:rPr>
          <w:rStyle w:val="Strong"/>
          <w:rFonts w:ascii="V" w:eastAsia="Times New Roman" w:hAnsi="V"/>
          <w:sz w:val="20"/>
          <w:szCs w:val="20"/>
          <w:lang w:val="en"/>
        </w:rPr>
        <w:t>Existing family (sibling enrolment):</w:t>
      </w:r>
      <w:r>
        <w:rPr>
          <w:rFonts w:ascii="V" w:eastAsia="Times New Roman" w:hAnsi="V"/>
          <w:sz w:val="20"/>
          <w:szCs w:val="20"/>
          <w:lang w:val="en"/>
        </w:rPr>
        <w:t xml:space="preserve"> </w:t>
      </w:r>
      <w:r>
        <w:rPr>
          <w:rFonts w:ascii="V" w:eastAsia="Times New Roman" w:hAnsi="V"/>
          <w:sz w:val="20"/>
          <w:szCs w:val="20"/>
          <w:lang w:val="en"/>
        </w:rPr>
        <w:t xml:space="preserve">search for and pick the family — the student inherits the parents automatically. - </w:t>
      </w:r>
      <w:r>
        <w:rPr>
          <w:rStyle w:val="Strong"/>
          <w:rFonts w:ascii="V" w:eastAsia="Times New Roman" w:hAnsi="V"/>
          <w:sz w:val="20"/>
          <w:szCs w:val="20"/>
          <w:lang w:val="en"/>
        </w:rPr>
        <w:t>New family:</w:t>
      </w:r>
      <w:r>
        <w:rPr>
          <w:rFonts w:ascii="V" w:eastAsia="Times New Roman" w:hAnsi="V"/>
          <w:sz w:val="20"/>
          <w:szCs w:val="20"/>
          <w:lang w:val="en"/>
        </w:rPr>
        <w:t xml:space="preserve"> fill </w:t>
      </w:r>
      <w:r>
        <w:rPr>
          <w:rStyle w:val="Strong"/>
          <w:rFonts w:ascii="V" w:eastAsia="Times New Roman" w:hAnsi="V"/>
          <w:sz w:val="20"/>
          <w:szCs w:val="20"/>
          <w:lang w:val="en"/>
        </w:rPr>
        <w:t>Father information</w:t>
      </w:r>
      <w:r>
        <w:rPr>
          <w:rFonts w:ascii="V" w:eastAsia="Times New Roman" w:hAnsi="V"/>
          <w:sz w:val="20"/>
          <w:szCs w:val="20"/>
          <w:lang w:val="en"/>
        </w:rPr>
        <w:t xml:space="preserve"> (name and phone required), </w:t>
      </w:r>
      <w:r>
        <w:rPr>
          <w:rStyle w:val="Strong"/>
          <w:rFonts w:ascii="V" w:eastAsia="Times New Roman" w:hAnsi="V"/>
          <w:sz w:val="20"/>
          <w:szCs w:val="20"/>
          <w:lang w:val="en"/>
        </w:rPr>
        <w:t>Mother information</w:t>
      </w:r>
      <w:r>
        <w:rPr>
          <w:rFonts w:ascii="V" w:eastAsia="Times New Roman" w:hAnsi="V"/>
          <w:sz w:val="20"/>
          <w:szCs w:val="20"/>
          <w:lang w:val="en"/>
        </w:rPr>
        <w:t>, and the family address and city.</w:t>
      </w:r>
    </w:p>
    <w:p w:rsidR="00B5608F" w:rsidRDefault="00B5608F">
      <w:pPr>
        <w:numPr>
          <w:ilvl w:val="0"/>
          <w:numId w:val="118"/>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Save student</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student record is created and linked to their family, and you land on the new student's profile. If the enrolment was started from an application in the Admissions screen, the application automatically advances to the Enrolled stage.</w:t>
      </w:r>
    </w:p>
    <w:p w:rsidR="00B5608F" w:rsidRDefault="00B5608F">
      <w:pPr>
        <w:spacing w:before="30" w:after="30"/>
        <w:divId w:val="2114933746"/>
        <w:rPr>
          <w:rFonts w:ascii="V" w:hAnsi="V"/>
          <w:sz w:val="20"/>
          <w:szCs w:val="20"/>
          <w:lang w:val="en"/>
        </w:rPr>
      </w:pPr>
      <w:r>
        <w:rPr>
          <w:rStyle w:val="Strong"/>
          <w:rFonts w:ascii="V" w:hAnsi="V"/>
          <w:sz w:val="20"/>
          <w:szCs w:val="20"/>
          <w:lang w:val="en"/>
        </w:rPr>
        <w:t>Example:</w:t>
      </w:r>
      <w:r>
        <w:rPr>
          <w:rFonts w:ascii="V" w:hAnsi="V"/>
          <w:sz w:val="20"/>
          <w:szCs w:val="20"/>
          <w:lang w:val="en"/>
        </w:rPr>
        <w:t xml:space="preserve"> </w:t>
      </w:r>
      <w:r>
        <w:rPr>
          <w:rFonts w:ascii="V" w:hAnsi="V"/>
          <w:sz w:val="20"/>
          <w:szCs w:val="20"/>
          <w:lang w:val="en"/>
        </w:rPr>
        <w:t>To enrol "Demo Student" as a sibling of an existing pupil: Add Student → enter their details → "Existing family" → search "Demo Family" → Save student. You are never asked for the parents' details.</w:t>
      </w:r>
    </w:p>
    <w:p w:rsidR="00B5608F" w:rsidRDefault="00B5608F">
      <w:pPr>
        <w:pStyle w:val="NormalWeb"/>
        <w:rPr>
          <w:rFonts w:ascii="V" w:hAnsi="V"/>
          <w:sz w:val="20"/>
          <w:szCs w:val="20"/>
          <w:lang w:val="en"/>
        </w:rPr>
      </w:pPr>
      <w:r>
        <w:rPr>
          <w:rStyle w:val="Strong"/>
          <w:rFonts w:ascii="V" w:hAnsi="V"/>
          <w:sz w:val="20"/>
          <w:szCs w:val="20"/>
          <w:lang w:val="en"/>
        </w:rPr>
        <w:t>Common mistakes:</w:t>
      </w:r>
    </w:p>
    <w:p w:rsidR="00B5608F" w:rsidRDefault="00B5608F">
      <w:pPr>
        <w:numPr>
          <w:ilvl w:val="0"/>
          <w:numId w:val="119"/>
        </w:numPr>
        <w:spacing w:before="45" w:after="45"/>
        <w:rPr>
          <w:rFonts w:ascii="V" w:eastAsia="Times New Roman" w:hAnsi="V"/>
          <w:sz w:val="20"/>
          <w:szCs w:val="20"/>
          <w:lang w:val="en"/>
        </w:rPr>
      </w:pPr>
      <w:r>
        <w:rPr>
          <w:rFonts w:ascii="V" w:eastAsia="Times New Roman" w:hAnsi="V"/>
          <w:sz w:val="20"/>
          <w:szCs w:val="20"/>
          <w:lang w:val="en"/>
        </w:rPr>
        <w:t>Creating a brand-new family for a second sibling instead of choosing "Existing family" — this produces two separate families and two different sign-in codes for the same household. Fix by re-linking the student to the correct family before distributing sign-in codes.</w:t>
      </w:r>
    </w:p>
    <w:p w:rsidR="00B5608F" w:rsidRDefault="00B5608F">
      <w:pPr>
        <w:numPr>
          <w:ilvl w:val="0"/>
          <w:numId w:val="119"/>
        </w:numPr>
        <w:spacing w:before="45" w:after="45"/>
        <w:rPr>
          <w:rFonts w:ascii="V" w:eastAsia="Times New Roman" w:hAnsi="V"/>
          <w:sz w:val="20"/>
          <w:szCs w:val="20"/>
          <w:lang w:val="en"/>
        </w:rPr>
      </w:pPr>
      <w:r>
        <w:rPr>
          <w:rFonts w:ascii="V" w:eastAsia="Times New Roman" w:hAnsi="V"/>
          <w:sz w:val="20"/>
          <w:szCs w:val="20"/>
          <w:lang w:val="en"/>
        </w:rPr>
        <w:t xml:space="preserve">Leaving the Year Group </w:t>
      </w:r>
      <w:r>
        <w:rPr>
          <w:rFonts w:ascii="V" w:eastAsia="Times New Roman" w:hAnsi="V"/>
          <w:sz w:val="20"/>
          <w:szCs w:val="20"/>
          <w:lang w:val="en"/>
        </w:rPr>
        <w:t>empty and wondering why saving is refused.</w:t>
      </w:r>
    </w:p>
    <w:p w:rsidR="00B5608F" w:rsidRDefault="00B5608F">
      <w:pPr>
        <w:numPr>
          <w:ilvl w:val="0"/>
          <w:numId w:val="119"/>
        </w:numPr>
        <w:spacing w:before="45" w:after="45"/>
        <w:rPr>
          <w:rFonts w:ascii="V" w:eastAsia="Times New Roman" w:hAnsi="V"/>
          <w:sz w:val="20"/>
          <w:szCs w:val="20"/>
          <w:lang w:val="en"/>
        </w:rPr>
      </w:pPr>
      <w:r>
        <w:rPr>
          <w:rFonts w:ascii="V" w:eastAsia="Times New Roman" w:hAnsi="V"/>
          <w:sz w:val="20"/>
          <w:szCs w:val="20"/>
          <w:lang w:val="en"/>
        </w:rPr>
        <w:t>Typing the three-part name into separate boxes manually — it is one box; the system does the splitting.</w:t>
      </w:r>
    </w:p>
    <w:p w:rsidR="00B5608F" w:rsidRDefault="00B5608F">
      <w:pPr>
        <w:pStyle w:val="NormalWeb"/>
        <w:rPr>
          <w:rFonts w:ascii="V" w:hAnsi="V"/>
          <w:sz w:val="20"/>
          <w:szCs w:val="20"/>
          <w:lang w:val="en"/>
        </w:rPr>
      </w:pPr>
      <w:r>
        <w:rPr>
          <w:rStyle w:val="Strong"/>
          <w:rFonts w:ascii="V" w:hAnsi="V"/>
          <w:sz w:val="20"/>
          <w:szCs w:val="20"/>
          <w:lang w:val="en"/>
        </w:rPr>
        <w:t>Troubleshooting:</w:t>
      </w:r>
    </w:p>
    <w:p w:rsidR="00B5608F" w:rsidRDefault="00B5608F">
      <w:pPr>
        <w:numPr>
          <w:ilvl w:val="0"/>
          <w:numId w:val="120"/>
        </w:numPr>
        <w:spacing w:before="45" w:after="45"/>
        <w:rPr>
          <w:rFonts w:ascii="V" w:eastAsia="Times New Roman" w:hAnsi="V"/>
          <w:sz w:val="20"/>
          <w:szCs w:val="20"/>
          <w:lang w:val="en"/>
        </w:rPr>
      </w:pPr>
      <w:r>
        <w:rPr>
          <w:rFonts w:ascii="V" w:eastAsia="Times New Roman" w:hAnsi="V"/>
          <w:sz w:val="20"/>
          <w:szCs w:val="20"/>
          <w:lang w:val="en"/>
        </w:rPr>
        <w:t>A message asking for a guardian: a new family requires at least one parent (father: name + phone).</w:t>
      </w:r>
    </w:p>
    <w:p w:rsidR="00B5608F" w:rsidRDefault="00B5608F">
      <w:pPr>
        <w:numPr>
          <w:ilvl w:val="0"/>
          <w:numId w:val="120"/>
        </w:numPr>
        <w:spacing w:before="45" w:after="45"/>
        <w:rPr>
          <w:rFonts w:ascii="V" w:eastAsia="Times New Roman" w:hAnsi="V"/>
          <w:sz w:val="20"/>
          <w:szCs w:val="20"/>
          <w:lang w:val="en"/>
        </w:rPr>
      </w:pPr>
      <w:r>
        <w:rPr>
          <w:rFonts w:ascii="V" w:eastAsia="Times New Roman" w:hAnsi="V"/>
          <w:sz w:val="20"/>
          <w:szCs w:val="20"/>
          <w:lang w:val="en"/>
        </w:rPr>
        <w:t xml:space="preserve">You cannot see the </w:t>
      </w:r>
      <w:r>
        <w:rPr>
          <w:rStyle w:val="Strong"/>
          <w:rFonts w:ascii="V" w:eastAsia="Times New Roman" w:hAnsi="V"/>
          <w:sz w:val="20"/>
          <w:szCs w:val="20"/>
          <w:lang w:val="en"/>
        </w:rPr>
        <w:t>Add Student</w:t>
      </w:r>
      <w:r>
        <w:rPr>
          <w:rFonts w:ascii="V" w:eastAsia="Times New Roman" w:hAnsi="V"/>
          <w:sz w:val="20"/>
          <w:szCs w:val="20"/>
          <w:lang w:val="en"/>
        </w:rPr>
        <w:t xml:space="preserve"> button: you do not hold </w:t>
      </w:r>
      <w:r>
        <w:rPr>
          <w:rStyle w:val="HTMLCode"/>
          <w:lang w:val="en"/>
        </w:rPr>
        <w:t>students.create</w:t>
      </w:r>
      <w:r>
        <w:rPr>
          <w:rFonts w:ascii="V" w:eastAsia="Times New Roman" w:hAnsi="V"/>
          <w:sz w:val="20"/>
          <w:szCs w:val="20"/>
          <w:lang w:val="en"/>
        </w:rPr>
        <w:t xml:space="preserve"> — ask management.</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family-codes" w:history="1">
        <w:r>
          <w:rPr>
            <w:rStyle w:val="Hyperlink"/>
            <w:rFonts w:ascii="V" w:hAnsi="V"/>
            <w:sz w:val="20"/>
            <w:szCs w:val="20"/>
            <w:lang w:val="en"/>
          </w:rPr>
          <w:t>Family sign-in codes</w:t>
        </w:r>
      </w:hyperlink>
      <w:r>
        <w:rPr>
          <w:rFonts w:ascii="V" w:hAnsi="V"/>
          <w:sz w:val="20"/>
          <w:szCs w:val="20"/>
          <w:lang w:val="en"/>
        </w:rPr>
        <w:t xml:space="preserve">, </w:t>
      </w:r>
      <w:hyperlink w:anchor="students-placement" w:history="1">
        <w:r>
          <w:rPr>
            <w:rStyle w:val="Hyperlink"/>
            <w:rFonts w:ascii="V" w:hAnsi="V"/>
            <w:sz w:val="20"/>
            <w:szCs w:val="20"/>
            <w:lang w:val="en"/>
          </w:rPr>
          <w:t>Class placement</w:t>
        </w:r>
      </w:hyperlink>
      <w:r>
        <w:rPr>
          <w:rFonts w:ascii="V" w:hAnsi="V"/>
          <w:sz w:val="20"/>
          <w:szCs w:val="20"/>
          <w:lang w:val="en"/>
        </w:rPr>
        <w:t>, the Admissions chapter.</w:t>
      </w:r>
    </w:p>
    <w:p w:rsidR="00B5608F" w:rsidRDefault="00B5608F">
      <w:pPr>
        <w:pStyle w:val="Heading3"/>
        <w:rPr>
          <w:rFonts w:ascii="V" w:eastAsia="Times New Roman" w:hAnsi="V"/>
          <w:lang w:val="en"/>
        </w:rPr>
      </w:pPr>
      <w:r>
        <w:rPr>
          <w:rFonts w:ascii="V" w:eastAsia="Times New Roman" w:hAnsi="V"/>
          <w:lang w:val="en"/>
        </w:rPr>
        <w:t>Editing and deleting a student</w:t>
      </w:r>
    </w:p>
    <w:p w:rsidR="00B5608F" w:rsidRDefault="00B5608F">
      <w:pPr>
        <w:numPr>
          <w:ilvl w:val="0"/>
          <w:numId w:val="121"/>
        </w:numPr>
        <w:spacing w:before="45" w:after="45"/>
        <w:rPr>
          <w:rFonts w:ascii="V" w:eastAsia="Times New Roman" w:hAnsi="V"/>
          <w:sz w:val="20"/>
          <w:szCs w:val="20"/>
          <w:lang w:val="en"/>
        </w:rPr>
      </w:pPr>
      <w:r>
        <w:rPr>
          <w:rFonts w:ascii="V" w:eastAsia="Times New Roman" w:hAnsi="V"/>
          <w:sz w:val="20"/>
          <w:szCs w:val="20"/>
          <w:lang w:val="en"/>
        </w:rPr>
        <w:t xml:space="preserve">From the register open the student's profile and click </w:t>
      </w:r>
      <w:r>
        <w:rPr>
          <w:rStyle w:val="Strong"/>
          <w:rFonts w:ascii="V" w:eastAsia="Times New Roman" w:hAnsi="V"/>
          <w:sz w:val="20"/>
          <w:szCs w:val="20"/>
          <w:lang w:val="en"/>
        </w:rPr>
        <w:t>Edit Profile</w:t>
      </w:r>
      <w:r>
        <w:rPr>
          <w:rFonts w:ascii="V" w:eastAsia="Times New Roman" w:hAnsi="V"/>
          <w:sz w:val="20"/>
          <w:szCs w:val="20"/>
          <w:lang w:val="en"/>
        </w:rPr>
        <w:t xml:space="preserve"> (or go directly to </w:t>
      </w:r>
      <w:r>
        <w:rPr>
          <w:rStyle w:val="HTMLCode"/>
          <w:lang w:val="en"/>
        </w:rPr>
        <w:t>/students/{id}/edit</w:t>
      </w:r>
      <w:r>
        <w:rPr>
          <w:rFonts w:ascii="V" w:eastAsia="Times New Roman" w:hAnsi="V"/>
          <w:sz w:val="20"/>
          <w:szCs w:val="20"/>
          <w:lang w:val="en"/>
        </w:rPr>
        <w:t>).</w:t>
      </w:r>
    </w:p>
    <w:p w:rsidR="00B5608F" w:rsidRDefault="00B5608F">
      <w:pPr>
        <w:numPr>
          <w:ilvl w:val="0"/>
          <w:numId w:val="121"/>
        </w:numPr>
        <w:spacing w:before="45" w:after="45"/>
        <w:rPr>
          <w:rFonts w:ascii="V" w:eastAsia="Times New Roman" w:hAnsi="V"/>
          <w:sz w:val="20"/>
          <w:szCs w:val="20"/>
          <w:lang w:val="en"/>
        </w:rPr>
      </w:pPr>
      <w:r>
        <w:rPr>
          <w:rFonts w:ascii="V" w:eastAsia="Times New Roman" w:hAnsi="V"/>
          <w:sz w:val="20"/>
          <w:szCs w:val="20"/>
          <w:lang w:val="en"/>
        </w:rPr>
        <w:t>Change the fields you need. The name is one box per language and is split automatically on save.</w:t>
      </w:r>
    </w:p>
    <w:p w:rsidR="00B5608F" w:rsidRDefault="00B5608F">
      <w:pPr>
        <w:numPr>
          <w:ilvl w:val="0"/>
          <w:numId w:val="121"/>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Save Changes</w:t>
      </w:r>
      <w:r>
        <w:rPr>
          <w:rFonts w:ascii="V" w:eastAsia="Times New Roman" w:hAnsi="V"/>
          <w:sz w:val="20"/>
          <w:szCs w:val="20"/>
          <w:lang w:val="en"/>
        </w:rPr>
        <w:t>.</w:t>
      </w:r>
    </w:p>
    <w:p w:rsidR="00B5608F" w:rsidRDefault="00B5608F">
      <w:pPr>
        <w:spacing w:before="30" w:after="30"/>
        <w:divId w:val="1749231752"/>
        <w:rPr>
          <w:rFonts w:ascii="V" w:hAnsi="V"/>
          <w:sz w:val="20"/>
          <w:szCs w:val="20"/>
          <w:lang w:val="en"/>
        </w:rPr>
      </w:pPr>
      <w:r>
        <w:rPr>
          <w:rStyle w:val="Strong"/>
          <w:rFonts w:ascii="V" w:hAnsi="V"/>
          <w:sz w:val="20"/>
          <w:szCs w:val="20"/>
          <w:lang w:val="en"/>
        </w:rPr>
        <w:t>Warning:</w:t>
      </w:r>
      <w:r>
        <w:rPr>
          <w:rFonts w:ascii="V" w:hAnsi="V"/>
          <w:sz w:val="20"/>
          <w:szCs w:val="20"/>
          <w:lang w:val="en"/>
        </w:rPr>
        <w:t xml:space="preserve"> The </w:t>
      </w:r>
      <w:r>
        <w:rPr>
          <w:rStyle w:val="Strong"/>
          <w:rFonts w:ascii="V" w:hAnsi="V"/>
          <w:sz w:val="20"/>
          <w:szCs w:val="20"/>
          <w:lang w:val="en"/>
        </w:rPr>
        <w:t>Delete</w:t>
      </w:r>
      <w:r>
        <w:rPr>
          <w:rFonts w:ascii="V" w:hAnsi="V"/>
          <w:sz w:val="20"/>
          <w:szCs w:val="20"/>
          <w:lang w:val="en"/>
        </w:rPr>
        <w:t xml:space="preserve"> button on the edit page deletes the student record and is available to management only. A leaver or graduate is </w:t>
      </w:r>
      <w:r>
        <w:rPr>
          <w:rStyle w:val="Strong"/>
          <w:rFonts w:ascii="V" w:hAnsi="V"/>
          <w:sz w:val="20"/>
          <w:szCs w:val="20"/>
          <w:lang w:val="en"/>
        </w:rPr>
        <w:t>never deleted</w:t>
      </w:r>
      <w:r>
        <w:rPr>
          <w:rFonts w:ascii="V" w:hAnsi="V"/>
          <w:sz w:val="20"/>
          <w:szCs w:val="20"/>
          <w:lang w:val="en"/>
        </w:rPr>
        <w:t xml:space="preserve"> </w:t>
      </w:r>
      <w:r>
        <w:rPr>
          <w:rFonts w:ascii="V" w:hAnsi="V"/>
          <w:sz w:val="20"/>
          <w:szCs w:val="20"/>
          <w:lang w:val="en"/>
        </w:rPr>
        <w:t>— their status is changed (Graduated/Left) so the academic record is preserved. Deletion is only for records entered by mistake.</w:t>
      </w:r>
    </w:p>
    <w:p w:rsidR="00B5608F" w:rsidRDefault="00B5608F">
      <w:pPr>
        <w:pStyle w:val="Heading3"/>
        <w:rPr>
          <w:rFonts w:ascii="V" w:eastAsia="Times New Roman" w:hAnsi="V"/>
          <w:lang w:val="en"/>
        </w:rPr>
      </w:pPr>
      <w:r>
        <w:rPr>
          <w:rFonts w:ascii="V" w:eastAsia="Times New Roman" w:hAnsi="V"/>
          <w:lang w:val="en"/>
        </w:rPr>
        <w:t>The student profile</w:t>
      </w:r>
    </w:p>
    <w:p w:rsidR="00B5608F" w:rsidRDefault="00B5608F">
      <w:pPr>
        <w:pStyle w:val="NormalWeb"/>
        <w:rPr>
          <w:rFonts w:ascii="V" w:hAnsi="V"/>
          <w:sz w:val="20"/>
          <w:szCs w:val="20"/>
          <w:lang w:val="en"/>
        </w:rPr>
      </w:pPr>
      <w:r>
        <w:rPr>
          <w:rFonts w:ascii="V" w:hAnsi="V"/>
          <w:sz w:val="20"/>
          <w:szCs w:val="20"/>
          <w:lang w:val="en"/>
        </w:rPr>
        <w:t xml:space="preserve">Page </w:t>
      </w:r>
      <w:r>
        <w:rPr>
          <w:rStyle w:val="HTMLCode"/>
          <w:lang w:val="en"/>
        </w:rPr>
        <w:t>/students/{id}</w:t>
      </w:r>
      <w:r>
        <w:rPr>
          <w:rFonts w:ascii="V" w:hAnsi="V"/>
          <w:sz w:val="20"/>
          <w:szCs w:val="20"/>
          <w:lang w:val="en"/>
        </w:rPr>
        <w:t xml:space="preserve"> — the </w:t>
      </w:r>
      <w:r>
        <w:rPr>
          <w:rStyle w:val="Strong"/>
          <w:rFonts w:ascii="V" w:hAnsi="V"/>
          <w:sz w:val="20"/>
          <w:szCs w:val="20"/>
          <w:lang w:val="en"/>
        </w:rPr>
        <w:t>Student Profile</w:t>
      </w:r>
      <w:r>
        <w:rPr>
          <w:rFonts w:ascii="V" w:hAnsi="V"/>
          <w:sz w:val="20"/>
          <w:szCs w:val="20"/>
          <w:lang w:val="en"/>
        </w:rPr>
        <w:t xml:space="preserve"> — is the full file: details, safety contacts, and quick links. Buttons: </w:t>
      </w:r>
      <w:r>
        <w:rPr>
          <w:rStyle w:val="Strong"/>
          <w:rFonts w:ascii="V" w:hAnsi="V"/>
          <w:sz w:val="20"/>
          <w:szCs w:val="20"/>
          <w:lang w:val="en"/>
        </w:rPr>
        <w:t>Back to Students</w:t>
      </w:r>
      <w:r>
        <w:rPr>
          <w:rFonts w:ascii="V" w:hAnsi="V"/>
          <w:sz w:val="20"/>
          <w:szCs w:val="20"/>
          <w:lang w:val="en"/>
        </w:rPr>
        <w:t xml:space="preserve">, </w:t>
      </w:r>
      <w:r>
        <w:rPr>
          <w:rStyle w:val="Strong"/>
          <w:rFonts w:ascii="V" w:hAnsi="V"/>
          <w:sz w:val="20"/>
          <w:szCs w:val="20"/>
          <w:lang w:val="en"/>
        </w:rPr>
        <w:t>Safety contacts</w:t>
      </w:r>
      <w:r>
        <w:rPr>
          <w:rFonts w:ascii="V" w:hAnsi="V"/>
          <w:sz w:val="20"/>
          <w:szCs w:val="20"/>
          <w:lang w:val="en"/>
        </w:rPr>
        <w:t xml:space="preserve">, </w:t>
      </w:r>
      <w:r>
        <w:rPr>
          <w:rStyle w:val="Strong"/>
          <w:rFonts w:ascii="V" w:hAnsi="V"/>
          <w:sz w:val="20"/>
          <w:szCs w:val="20"/>
          <w:lang w:val="en"/>
        </w:rPr>
        <w:t>Edit Profile</w:t>
      </w:r>
      <w:r>
        <w:rPr>
          <w:rFonts w:ascii="V"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Student Files (required documents)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Track the documents required from each student (ID, photos, certificates...) — what has been uploaded and what is still missing.</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Management or </w:t>
      </w:r>
      <w:r>
        <w:rPr>
          <w:rStyle w:val="HTMLCode"/>
          <w:lang w:val="en"/>
        </w:rPr>
        <w:t>students.edit</w:t>
      </w:r>
      <w:r>
        <w:rPr>
          <w:rFonts w:ascii="V" w:hAnsi="V"/>
          <w:sz w:val="20"/>
          <w:szCs w:val="20"/>
          <w:lang w:val="en"/>
        </w:rPr>
        <w:t xml:space="preserve"> holders.</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22"/>
        </w:numPr>
        <w:spacing w:before="45" w:after="45"/>
        <w:rPr>
          <w:rFonts w:ascii="V" w:eastAsia="Times New Roman" w:hAnsi="V"/>
          <w:sz w:val="20"/>
          <w:szCs w:val="20"/>
          <w:lang w:val="en"/>
        </w:rPr>
      </w:pPr>
      <w:r>
        <w:rPr>
          <w:rFonts w:ascii="V" w:eastAsia="Times New Roman" w:hAnsi="V"/>
          <w:sz w:val="20"/>
          <w:szCs w:val="20"/>
          <w:lang w:val="en"/>
        </w:rPr>
        <w:t xml:space="preserve">Open the </w:t>
      </w:r>
      <w:r>
        <w:rPr>
          <w:rStyle w:val="Strong"/>
          <w:rFonts w:ascii="V" w:eastAsia="Times New Roman" w:hAnsi="V"/>
          <w:sz w:val="20"/>
          <w:szCs w:val="20"/>
          <w:lang w:val="en"/>
        </w:rPr>
        <w:t>Student Files</w:t>
      </w:r>
      <w:r>
        <w:rPr>
          <w:rFonts w:ascii="V" w:eastAsia="Times New Roman" w:hAnsi="V"/>
          <w:sz w:val="20"/>
          <w:szCs w:val="20"/>
          <w:lang w:val="en"/>
        </w:rPr>
        <w:t xml:space="preserve"> pill (</w:t>
      </w:r>
      <w:r>
        <w:rPr>
          <w:rStyle w:val="HTMLCode"/>
          <w:lang w:val="en"/>
        </w:rPr>
        <w:t>/student-documents</w:t>
      </w:r>
      <w:r>
        <w:rPr>
          <w:rFonts w:ascii="V" w:eastAsia="Times New Roman" w:hAnsi="V"/>
          <w:sz w:val="20"/>
          <w:szCs w:val="20"/>
          <w:lang w:val="en"/>
        </w:rPr>
        <w:t>).</w:t>
      </w:r>
    </w:p>
    <w:p w:rsidR="00B5608F" w:rsidRDefault="00B5608F">
      <w:pPr>
        <w:numPr>
          <w:ilvl w:val="0"/>
          <w:numId w:val="122"/>
        </w:numPr>
        <w:spacing w:before="45" w:after="45"/>
        <w:rPr>
          <w:rFonts w:ascii="V" w:eastAsia="Times New Roman" w:hAnsi="V"/>
          <w:sz w:val="20"/>
          <w:szCs w:val="20"/>
          <w:lang w:val="en"/>
        </w:rPr>
      </w:pPr>
      <w:r>
        <w:rPr>
          <w:rFonts w:ascii="V" w:eastAsia="Times New Roman" w:hAnsi="V"/>
          <w:sz w:val="20"/>
          <w:szCs w:val="20"/>
          <w:lang w:val="en"/>
        </w:rPr>
        <w:t xml:space="preserve">To define a new document required from everyone, click </w:t>
      </w:r>
      <w:r>
        <w:rPr>
          <w:rStyle w:val="Strong"/>
          <w:rFonts w:ascii="V" w:eastAsia="Times New Roman" w:hAnsi="V"/>
          <w:sz w:val="20"/>
          <w:szCs w:val="20"/>
          <w:lang w:val="en"/>
        </w:rPr>
        <w:t>New requirement</w:t>
      </w:r>
      <w:r>
        <w:rPr>
          <w:rFonts w:ascii="V" w:eastAsia="Times New Roman" w:hAnsi="V"/>
          <w:sz w:val="20"/>
          <w:szCs w:val="20"/>
          <w:lang w:val="en"/>
        </w:rPr>
        <w:t>.</w:t>
      </w:r>
    </w:p>
    <w:p w:rsidR="00B5608F" w:rsidRDefault="00B5608F">
      <w:pPr>
        <w:numPr>
          <w:ilvl w:val="0"/>
          <w:numId w:val="122"/>
        </w:numPr>
        <w:spacing w:before="45" w:after="45"/>
        <w:rPr>
          <w:rFonts w:ascii="V" w:eastAsia="Times New Roman" w:hAnsi="V"/>
          <w:sz w:val="20"/>
          <w:szCs w:val="20"/>
          <w:lang w:val="en"/>
        </w:rPr>
      </w:pPr>
      <w:r>
        <w:rPr>
          <w:rFonts w:ascii="V" w:eastAsia="Times New Roman" w:hAnsi="V"/>
          <w:sz w:val="20"/>
          <w:szCs w:val="20"/>
          <w:lang w:val="en"/>
        </w:rPr>
        <w:t xml:space="preserve">Switch between the </w:t>
      </w:r>
      <w:r>
        <w:rPr>
          <w:rStyle w:val="Strong"/>
          <w:rFonts w:ascii="V" w:eastAsia="Times New Roman" w:hAnsi="V"/>
          <w:sz w:val="20"/>
          <w:szCs w:val="20"/>
          <w:lang w:val="en"/>
        </w:rPr>
        <w:t>Uploads</w:t>
      </w:r>
      <w:r>
        <w:rPr>
          <w:rFonts w:ascii="V" w:eastAsia="Times New Roman" w:hAnsi="V"/>
          <w:sz w:val="20"/>
          <w:szCs w:val="20"/>
          <w:lang w:val="en"/>
        </w:rPr>
        <w:t xml:space="preserve"> and </w:t>
      </w:r>
      <w:r>
        <w:rPr>
          <w:rStyle w:val="Strong"/>
          <w:rFonts w:ascii="V" w:eastAsia="Times New Roman" w:hAnsi="V"/>
          <w:sz w:val="20"/>
          <w:szCs w:val="20"/>
          <w:lang w:val="en"/>
        </w:rPr>
        <w:t>Missing</w:t>
      </w:r>
      <w:r>
        <w:rPr>
          <w:rFonts w:ascii="V" w:eastAsia="Times New Roman" w:hAnsi="V"/>
          <w:sz w:val="20"/>
          <w:szCs w:val="20"/>
          <w:lang w:val="en"/>
        </w:rPr>
        <w:t xml:space="preserve"> tabs.</w:t>
      </w:r>
    </w:p>
    <w:p w:rsidR="00B5608F" w:rsidRDefault="00B5608F">
      <w:pPr>
        <w:numPr>
          <w:ilvl w:val="0"/>
          <w:numId w:val="122"/>
        </w:numPr>
        <w:spacing w:before="45" w:after="45"/>
        <w:rPr>
          <w:rFonts w:ascii="V" w:eastAsia="Times New Roman" w:hAnsi="V"/>
          <w:sz w:val="20"/>
          <w:szCs w:val="20"/>
          <w:lang w:val="en"/>
        </w:rPr>
      </w:pPr>
      <w:r>
        <w:rPr>
          <w:rFonts w:ascii="V" w:eastAsia="Times New Roman" w:hAnsi="V"/>
          <w:sz w:val="20"/>
          <w:szCs w:val="20"/>
          <w:lang w:val="en"/>
        </w:rPr>
        <w:t xml:space="preserve">On any uploaded file: </w:t>
      </w:r>
      <w:r>
        <w:rPr>
          <w:rStyle w:val="Strong"/>
          <w:rFonts w:ascii="V" w:eastAsia="Times New Roman" w:hAnsi="V"/>
          <w:sz w:val="20"/>
          <w:szCs w:val="20"/>
          <w:lang w:val="en"/>
        </w:rPr>
        <w:t>Download file</w:t>
      </w:r>
      <w:r>
        <w:rPr>
          <w:rFonts w:ascii="V" w:eastAsia="Times New Roman" w:hAnsi="V"/>
          <w:sz w:val="20"/>
          <w:szCs w:val="20"/>
          <w:lang w:val="en"/>
        </w:rPr>
        <w:t xml:space="preserve"> to review it, then </w:t>
      </w:r>
      <w:r>
        <w:rPr>
          <w:rStyle w:val="Strong"/>
          <w:rFonts w:ascii="V" w:eastAsia="Times New Roman" w:hAnsi="V"/>
          <w:sz w:val="20"/>
          <w:szCs w:val="20"/>
          <w:lang w:val="en"/>
        </w:rPr>
        <w:t>Accept</w:t>
      </w:r>
      <w:r>
        <w:rPr>
          <w:rFonts w:ascii="V" w:eastAsia="Times New Roman" w:hAnsi="V"/>
          <w:sz w:val="20"/>
          <w:szCs w:val="20"/>
          <w:lang w:val="en"/>
        </w:rPr>
        <w:t xml:space="preserve"> if correct, or </w:t>
      </w:r>
      <w:r>
        <w:rPr>
          <w:rStyle w:val="Strong"/>
          <w:rFonts w:ascii="V" w:eastAsia="Times New Roman" w:hAnsi="V"/>
          <w:sz w:val="20"/>
          <w:szCs w:val="20"/>
          <w:lang w:val="en"/>
        </w:rPr>
        <w:t>Ask to re-upload</w:t>
      </w:r>
      <w:r>
        <w:rPr>
          <w:rFonts w:ascii="V" w:eastAsia="Times New Roman" w:hAnsi="V"/>
          <w:sz w:val="20"/>
          <w:szCs w:val="20"/>
          <w:lang w:val="en"/>
        </w:rPr>
        <w:t xml:space="preserve"> if unclear.</w:t>
      </w:r>
    </w:p>
    <w:p w:rsidR="00B5608F" w:rsidRDefault="00B5608F">
      <w:pPr>
        <w:numPr>
          <w:ilvl w:val="0"/>
          <w:numId w:val="122"/>
        </w:numPr>
        <w:spacing w:before="45" w:after="45"/>
        <w:rPr>
          <w:rFonts w:ascii="V" w:eastAsia="Times New Roman" w:hAnsi="V"/>
          <w:sz w:val="20"/>
          <w:szCs w:val="20"/>
          <w:lang w:val="en"/>
        </w:rPr>
      </w:pPr>
      <w:r>
        <w:rPr>
          <w:rFonts w:ascii="V" w:eastAsia="Times New Roman" w:hAnsi="V"/>
          <w:sz w:val="20"/>
          <w:szCs w:val="20"/>
          <w:lang w:val="en"/>
        </w:rPr>
        <w:t xml:space="preserve">The </w:t>
      </w:r>
      <w:r>
        <w:rPr>
          <w:rStyle w:val="Strong"/>
          <w:rFonts w:ascii="V" w:eastAsia="Times New Roman" w:hAnsi="V"/>
          <w:sz w:val="20"/>
          <w:szCs w:val="20"/>
          <w:lang w:val="en"/>
        </w:rPr>
        <w:t>Remind missing (n)</w:t>
      </w:r>
      <w:r>
        <w:rPr>
          <w:rFonts w:ascii="V" w:eastAsia="Times New Roman" w:hAnsi="V"/>
          <w:sz w:val="20"/>
          <w:szCs w:val="20"/>
          <w:lang w:val="en"/>
        </w:rPr>
        <w:t xml:space="preserve"> button sends a notification to every family that has not uploaded yet — the number in brackets is how many are behind.</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w:t>
      </w:r>
      <w:r>
        <w:rPr>
          <w:rFonts w:ascii="V" w:hAnsi="V"/>
          <w:sz w:val="20"/>
          <w:szCs w:val="20"/>
          <w:lang w:val="en"/>
        </w:rPr>
        <w:t>A clear board showing completion, with families receiving reminders without manual messaging.</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Accepting files without opening and checking them — acceptance removes the student from the missing list for good.</w:t>
      </w:r>
    </w:p>
    <w:p w:rsidR="00B5608F" w:rsidRDefault="00B5608F">
      <w:pPr>
        <w:pStyle w:val="Heading3"/>
        <w:rPr>
          <w:rFonts w:ascii="V" w:eastAsia="Times New Roman" w:hAnsi="V"/>
          <w:lang w:val="en"/>
        </w:rPr>
      </w:pPr>
      <w:r>
        <w:rPr>
          <w:rFonts w:ascii="V" w:eastAsia="Times New Roman" w:hAnsi="V"/>
          <w:lang w:val="en"/>
        </w:rPr>
        <w:t>Class placement</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Distribute unplaced students across their year group's sections, balanced by count and gender.</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Management or </w:t>
      </w:r>
      <w:r>
        <w:rPr>
          <w:rStyle w:val="HTMLCode"/>
          <w:lang w:val="en"/>
        </w:rPr>
        <w:t>students.edit</w:t>
      </w:r>
      <w:r>
        <w:rPr>
          <w:rFonts w:ascii="V" w:hAnsi="V"/>
          <w:sz w:val="20"/>
          <w:szCs w:val="20"/>
          <w:lang w:val="en"/>
        </w:rPr>
        <w:t xml:space="preserve"> holders.</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Make sure the sections themselves exist in the </w:t>
      </w:r>
      <w:hyperlink w:anchor="classes" w:history="1">
        <w:r>
          <w:rPr>
            <w:rStyle w:val="Hyperlink"/>
            <w:rFonts w:ascii="V" w:hAnsi="V"/>
            <w:sz w:val="20"/>
            <w:szCs w:val="20"/>
            <w:lang w:val="en"/>
          </w:rPr>
          <w:t>Classes module</w:t>
        </w:r>
      </w:hyperlink>
      <w:r>
        <w:rPr>
          <w:rFonts w:ascii="V" w:hAnsi="V"/>
          <w:sz w:val="20"/>
          <w:szCs w:val="20"/>
          <w:lang w:val="en"/>
        </w:rPr>
        <w:t>, and every student is registered in the correct year group.</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23"/>
        </w:numPr>
        <w:spacing w:before="45" w:after="45"/>
        <w:rPr>
          <w:rFonts w:ascii="V" w:eastAsia="Times New Roman" w:hAnsi="V"/>
          <w:sz w:val="20"/>
          <w:szCs w:val="20"/>
          <w:lang w:val="en"/>
        </w:rPr>
      </w:pPr>
      <w:r>
        <w:rPr>
          <w:rFonts w:ascii="V" w:eastAsia="Times New Roman" w:hAnsi="V"/>
          <w:sz w:val="20"/>
          <w:szCs w:val="20"/>
          <w:lang w:val="en"/>
        </w:rPr>
        <w:t xml:space="preserve">Open the </w:t>
      </w:r>
      <w:r>
        <w:rPr>
          <w:rStyle w:val="Strong"/>
          <w:rFonts w:ascii="V" w:eastAsia="Times New Roman" w:hAnsi="V"/>
          <w:sz w:val="20"/>
          <w:szCs w:val="20"/>
          <w:lang w:val="en"/>
        </w:rPr>
        <w:t>Class placement</w:t>
      </w:r>
      <w:r>
        <w:rPr>
          <w:rFonts w:ascii="V" w:eastAsia="Times New Roman" w:hAnsi="V"/>
          <w:sz w:val="20"/>
          <w:szCs w:val="20"/>
          <w:lang w:val="en"/>
        </w:rPr>
        <w:t xml:space="preserve"> pill (</w:t>
      </w:r>
      <w:r>
        <w:rPr>
          <w:rStyle w:val="HTMLCode"/>
          <w:lang w:val="en"/>
        </w:rPr>
        <w:t>/students/placement</w:t>
      </w:r>
      <w:r>
        <w:rPr>
          <w:rFonts w:ascii="V" w:eastAsia="Times New Roman" w:hAnsi="V"/>
          <w:sz w:val="20"/>
          <w:szCs w:val="20"/>
          <w:lang w:val="en"/>
        </w:rPr>
        <w:t>).</w:t>
      </w:r>
    </w:p>
    <w:p w:rsidR="00B5608F" w:rsidRDefault="00B5608F">
      <w:pPr>
        <w:numPr>
          <w:ilvl w:val="0"/>
          <w:numId w:val="123"/>
        </w:numPr>
        <w:spacing w:before="45" w:after="45"/>
        <w:rPr>
          <w:rFonts w:ascii="V" w:eastAsia="Times New Roman" w:hAnsi="V"/>
          <w:sz w:val="20"/>
          <w:szCs w:val="20"/>
          <w:lang w:val="en"/>
        </w:rPr>
      </w:pPr>
      <w:r>
        <w:rPr>
          <w:rFonts w:ascii="V" w:eastAsia="Times New Roman" w:hAnsi="V"/>
          <w:sz w:val="20"/>
          <w:szCs w:val="20"/>
          <w:lang w:val="en"/>
        </w:rPr>
        <w:t>Set the target section size.</w:t>
      </w:r>
    </w:p>
    <w:p w:rsidR="00B5608F" w:rsidRDefault="00B5608F">
      <w:pPr>
        <w:numPr>
          <w:ilvl w:val="0"/>
          <w:numId w:val="123"/>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Distribute</w:t>
      </w:r>
      <w:r>
        <w:rPr>
          <w:rFonts w:ascii="V" w:eastAsia="Times New Roman" w:hAnsi="V"/>
          <w:sz w:val="20"/>
          <w:szCs w:val="20"/>
          <w:lang w:val="en"/>
        </w:rPr>
        <w:t xml:space="preserve"> for one year group, or </w:t>
      </w:r>
      <w:r>
        <w:rPr>
          <w:rStyle w:val="Strong"/>
          <w:rFonts w:ascii="V" w:eastAsia="Times New Roman" w:hAnsi="V"/>
          <w:sz w:val="20"/>
          <w:szCs w:val="20"/>
          <w:lang w:val="en"/>
        </w:rPr>
        <w:t>Distribute all</w:t>
      </w:r>
      <w:r>
        <w:rPr>
          <w:rFonts w:ascii="V" w:eastAsia="Times New Roman" w:hAnsi="V"/>
          <w:sz w:val="20"/>
          <w:szCs w:val="20"/>
          <w:lang w:val="en"/>
        </w:rPr>
        <w:t xml:space="preserve"> for everything at once. The system only touches </w:t>
      </w:r>
      <w:r>
        <w:rPr>
          <w:rStyle w:val="Strong"/>
          <w:rFonts w:ascii="V" w:eastAsia="Times New Roman" w:hAnsi="V"/>
          <w:sz w:val="20"/>
          <w:szCs w:val="20"/>
          <w:lang w:val="en"/>
        </w:rPr>
        <w:t>unplaced</w:t>
      </w:r>
      <w:r>
        <w:rPr>
          <w:rFonts w:ascii="V" w:eastAsia="Times New Roman" w:hAnsi="V"/>
          <w:sz w:val="20"/>
          <w:szCs w:val="20"/>
          <w:lang w:val="en"/>
        </w:rPr>
        <w:t xml:space="preserve"> students — anyone already placed is never moved.</w:t>
      </w:r>
    </w:p>
    <w:p w:rsidR="00B5608F" w:rsidRDefault="00B5608F">
      <w:pPr>
        <w:numPr>
          <w:ilvl w:val="0"/>
          <w:numId w:val="123"/>
        </w:numPr>
        <w:spacing w:before="45" w:after="45"/>
        <w:rPr>
          <w:rFonts w:ascii="V" w:eastAsia="Times New Roman" w:hAnsi="V"/>
          <w:sz w:val="20"/>
          <w:szCs w:val="20"/>
          <w:lang w:val="en"/>
        </w:rPr>
      </w:pPr>
      <w:r>
        <w:rPr>
          <w:rFonts w:ascii="V" w:eastAsia="Times New Roman" w:hAnsi="V"/>
          <w:sz w:val="20"/>
          <w:szCs w:val="20"/>
          <w:lang w:val="en"/>
        </w:rPr>
        <w:t xml:space="preserve">Review the result. Use </w:t>
      </w:r>
      <w:r>
        <w:rPr>
          <w:rStyle w:val="Strong"/>
          <w:rFonts w:ascii="V" w:eastAsia="Times New Roman" w:hAnsi="V"/>
          <w:sz w:val="20"/>
          <w:szCs w:val="20"/>
          <w:lang w:val="en"/>
        </w:rPr>
        <w:t>Remove from class</w:t>
      </w:r>
      <w:r>
        <w:rPr>
          <w:rFonts w:ascii="V" w:eastAsia="Times New Roman" w:hAnsi="V"/>
          <w:sz w:val="20"/>
          <w:szCs w:val="20"/>
          <w:lang w:val="en"/>
        </w:rPr>
        <w:t xml:space="preserve"> to pull a student out of a section, and </w:t>
      </w:r>
      <w:r>
        <w:rPr>
          <w:rStyle w:val="Strong"/>
          <w:rFonts w:ascii="V" w:eastAsia="Times New Roman" w:hAnsi="V"/>
          <w:sz w:val="20"/>
          <w:szCs w:val="20"/>
          <w:lang w:val="en"/>
        </w:rPr>
        <w:t>Undo last move</w:t>
      </w:r>
      <w:r>
        <w:rPr>
          <w:rFonts w:ascii="V" w:eastAsia="Times New Roman" w:hAnsi="V"/>
          <w:sz w:val="20"/>
          <w:szCs w:val="20"/>
          <w:lang w:val="en"/>
        </w:rPr>
        <w:t xml:space="preserve"> to reverse the latest change.</w:t>
      </w:r>
    </w:p>
    <w:p w:rsidR="00B5608F" w:rsidRDefault="00B5608F">
      <w:pPr>
        <w:numPr>
          <w:ilvl w:val="0"/>
          <w:numId w:val="123"/>
        </w:numPr>
        <w:spacing w:before="45" w:after="45"/>
        <w:rPr>
          <w:rFonts w:ascii="V" w:eastAsia="Times New Roman" w:hAnsi="V"/>
          <w:sz w:val="20"/>
          <w:szCs w:val="20"/>
          <w:lang w:val="en"/>
        </w:rPr>
      </w:pPr>
      <w:r>
        <w:rPr>
          <w:rFonts w:ascii="V" w:eastAsia="Times New Roman" w:hAnsi="V"/>
          <w:sz w:val="20"/>
          <w:szCs w:val="20"/>
          <w:lang w:val="en"/>
        </w:rPr>
        <w:t xml:space="preserve">When satisfied, click </w:t>
      </w:r>
      <w:r>
        <w:rPr>
          <w:rStyle w:val="Strong"/>
          <w:rFonts w:ascii="V" w:eastAsia="Times New Roman" w:hAnsi="V"/>
          <w:sz w:val="20"/>
          <w:szCs w:val="20"/>
          <w:lang w:val="en"/>
        </w:rPr>
        <w:t>Approve &amp; lock</w:t>
      </w:r>
      <w:r>
        <w:rPr>
          <w:rFonts w:ascii="V" w:eastAsia="Times New Roman" w:hAnsi="V"/>
          <w:sz w:val="20"/>
          <w:szCs w:val="20"/>
          <w:lang w:val="en"/>
        </w:rPr>
        <w:t xml:space="preserve"> to fix the placement. </w:t>
      </w:r>
      <w:r>
        <w:rPr>
          <w:rStyle w:val="Strong"/>
          <w:rFonts w:ascii="V" w:eastAsia="Times New Roman" w:hAnsi="V"/>
          <w:sz w:val="20"/>
          <w:szCs w:val="20"/>
          <w:lang w:val="en"/>
        </w:rPr>
        <w:t>Unlock</w:t>
      </w:r>
      <w:r>
        <w:rPr>
          <w:rFonts w:ascii="V" w:eastAsia="Times New Roman" w:hAnsi="V"/>
          <w:sz w:val="20"/>
          <w:szCs w:val="20"/>
          <w:lang w:val="en"/>
        </w:rPr>
        <w:t xml:space="preserve"> </w:t>
      </w:r>
      <w:r>
        <w:rPr>
          <w:rFonts w:ascii="V" w:eastAsia="Times New Roman" w:hAnsi="V"/>
          <w:sz w:val="20"/>
          <w:szCs w:val="20"/>
          <w:lang w:val="en"/>
        </w:rPr>
        <w:t>remains available to management if a later change is needed.</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Every student in a section, with balanced numbers and gender mix, and the placement locked against tampering.</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Running distribution before all required sections exist, so the few existing sections fill beyond capacity.</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classes" w:history="1">
        <w:r>
          <w:rPr>
            <w:rStyle w:val="Hyperlink"/>
            <w:rFonts w:ascii="V" w:hAnsi="V"/>
            <w:sz w:val="20"/>
            <w:szCs w:val="20"/>
            <w:lang w:val="en"/>
          </w:rPr>
          <w:t>Classes &amp; Sections</w:t>
        </w:r>
      </w:hyperlink>
      <w:r>
        <w:rPr>
          <w:rFonts w:ascii="V" w:hAnsi="V"/>
          <w:sz w:val="20"/>
          <w:szCs w:val="20"/>
          <w:lang w:val="en"/>
        </w:rPr>
        <w:t xml:space="preserve">, </w:t>
      </w:r>
      <w:hyperlink w:anchor="students-promotion" w:history="1">
        <w:r>
          <w:rPr>
            <w:rStyle w:val="Hyperlink"/>
            <w:rFonts w:ascii="V" w:hAnsi="V"/>
            <w:sz w:val="20"/>
            <w:szCs w:val="20"/>
            <w:lang w:val="en"/>
          </w:rPr>
          <w:t>Year promotion</w:t>
        </w:r>
      </w:hyperlink>
      <w:r>
        <w:rPr>
          <w:rFonts w:ascii="V"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Year promotion and transfers</w:t>
      </w:r>
    </w:p>
    <w:p w:rsidR="00B5608F" w:rsidRDefault="00B5608F">
      <w:pPr>
        <w:pStyle w:val="NormalWeb"/>
        <w:rPr>
          <w:rFonts w:ascii="V" w:hAnsi="V"/>
          <w:sz w:val="20"/>
          <w:szCs w:val="20"/>
          <w:lang w:val="en"/>
        </w:rPr>
      </w:pPr>
      <w:r>
        <w:rPr>
          <w:rFonts w:ascii="V" w:hAnsi="V"/>
          <w:sz w:val="20"/>
          <w:szCs w:val="20"/>
          <w:lang w:val="en"/>
        </w:rPr>
        <w:t xml:space="preserve">End-of-year promotion runs from the </w:t>
      </w:r>
      <w:r>
        <w:rPr>
          <w:rStyle w:val="Strong"/>
          <w:rFonts w:ascii="V" w:hAnsi="V"/>
          <w:sz w:val="20"/>
          <w:szCs w:val="20"/>
          <w:lang w:val="en"/>
        </w:rPr>
        <w:t>Year rollover</w:t>
      </w:r>
      <w:r>
        <w:rPr>
          <w:rFonts w:ascii="V" w:hAnsi="V"/>
          <w:sz w:val="20"/>
          <w:szCs w:val="20"/>
          <w:lang w:val="en"/>
        </w:rPr>
        <w:t xml:space="preserve"> screen (</w:t>
      </w:r>
      <w:r>
        <w:rPr>
          <w:rStyle w:val="HTMLCode"/>
          <w:lang w:val="en"/>
        </w:rPr>
        <w:t>/year-rollover</w:t>
      </w:r>
      <w:r>
        <w:rPr>
          <w:rFonts w:ascii="V" w:hAnsi="V"/>
          <w:sz w:val="20"/>
          <w:szCs w:val="20"/>
          <w:lang w:val="en"/>
        </w:rPr>
        <w:t xml:space="preserve">) — management only: the page lists every class with a proposed destination (7A → 8A; the top year proposes </w:t>
      </w:r>
      <w:r>
        <w:rPr>
          <w:rFonts w:ascii="Segoe UI Emoji" w:hAnsi="Segoe UI Emoji" w:cs="Segoe UI Emoji"/>
          <w:sz w:val="20"/>
          <w:szCs w:val="20"/>
          <w:lang w:val="en"/>
        </w:rPr>
        <w:t>🎓</w:t>
      </w:r>
      <w:r>
        <w:rPr>
          <w:rFonts w:ascii="V" w:hAnsi="V"/>
          <w:sz w:val="20"/>
          <w:szCs w:val="20"/>
          <w:lang w:val="en"/>
        </w:rPr>
        <w:t xml:space="preserve"> Graduate), you adjust the destinations freely, then type </w:t>
      </w:r>
      <w:r>
        <w:rPr>
          <w:rStyle w:val="HTMLCode"/>
          <w:lang w:val="en"/>
        </w:rPr>
        <w:t>RENEW</w:t>
      </w:r>
      <w:r>
        <w:rPr>
          <w:rFonts w:ascii="V" w:hAnsi="V"/>
          <w:sz w:val="20"/>
          <w:szCs w:val="20"/>
          <w:lang w:val="en"/>
        </w:rPr>
        <w:t xml:space="preserve"> in the confirmation box and click </w:t>
      </w:r>
      <w:r>
        <w:rPr>
          <w:rStyle w:val="Strong"/>
          <w:rFonts w:ascii="V" w:hAnsi="V"/>
          <w:sz w:val="20"/>
          <w:szCs w:val="20"/>
          <w:lang w:val="en"/>
        </w:rPr>
        <w:t>Run rollover</w:t>
      </w:r>
      <w:r>
        <w:rPr>
          <w:rFonts w:ascii="V" w:hAnsi="V"/>
          <w:sz w:val="20"/>
          <w:szCs w:val="20"/>
          <w:lang w:val="en"/>
        </w:rPr>
        <w:t>. A whole-year rollover also exists in Settings → Academic Year.</w:t>
      </w:r>
    </w:p>
    <w:p w:rsidR="00B5608F" w:rsidRDefault="00B5608F">
      <w:pPr>
        <w:spacing w:before="30" w:after="30"/>
        <w:divId w:val="96100879"/>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Before any rollover, run </w:t>
      </w:r>
      <w:r>
        <w:rPr>
          <w:rStyle w:val="Strong"/>
          <w:rFonts w:ascii="V" w:hAnsi="V"/>
          <w:sz w:val="20"/>
          <w:szCs w:val="20"/>
          <w:lang w:val="en"/>
        </w:rPr>
        <w:t>Archive year results</w:t>
      </w:r>
      <w:r>
        <w:rPr>
          <w:rFonts w:ascii="V" w:hAnsi="V"/>
          <w:sz w:val="20"/>
          <w:szCs w:val="20"/>
          <w:lang w:val="en"/>
        </w:rPr>
        <w:t xml:space="preserve"> from Settings so final results are snapshotted. Rollover clears all class assignments — sections are re-formed afterwards via </w:t>
      </w:r>
      <w:hyperlink w:anchor="students-placement" w:history="1">
        <w:r>
          <w:rPr>
            <w:rStyle w:val="Hyperlink"/>
            <w:rFonts w:ascii="V" w:hAnsi="V"/>
            <w:sz w:val="20"/>
            <w:szCs w:val="20"/>
            <w:lang w:val="en"/>
          </w:rPr>
          <w:t>Class placement</w:t>
        </w:r>
      </w:hyperlink>
      <w:r>
        <w:rPr>
          <w:rFonts w:ascii="V" w:hAnsi="V"/>
          <w:sz w:val="20"/>
          <w:szCs w:val="20"/>
          <w:lang w:val="en"/>
        </w:rPr>
        <w:t>.</w:t>
      </w:r>
    </w:p>
    <w:p w:rsidR="00B5608F" w:rsidRDefault="00B5608F">
      <w:pPr>
        <w:pStyle w:val="NormalWeb"/>
        <w:rPr>
          <w:rFonts w:ascii="V" w:hAnsi="V"/>
          <w:sz w:val="20"/>
          <w:szCs w:val="20"/>
          <w:lang w:val="en"/>
        </w:rPr>
      </w:pPr>
      <w:r>
        <w:rPr>
          <w:rFonts w:ascii="V" w:hAnsi="V"/>
          <w:sz w:val="20"/>
          <w:szCs w:val="20"/>
          <w:lang w:val="en"/>
        </w:rPr>
        <w:t xml:space="preserve">There is no separate "transfer student" wizard: a leaver's status is changed on the student edit page, and closing the family's sign-in accounts goes through the </w:t>
      </w:r>
      <w:r>
        <w:rPr>
          <w:rStyle w:val="Strong"/>
          <w:rFonts w:ascii="V" w:hAnsi="V"/>
          <w:sz w:val="20"/>
          <w:szCs w:val="20"/>
          <w:lang w:val="en"/>
        </w:rPr>
        <w:t>Account Closure Requests</w:t>
      </w:r>
      <w:r>
        <w:rPr>
          <w:rFonts w:ascii="V" w:hAnsi="V"/>
          <w:sz w:val="20"/>
          <w:szCs w:val="20"/>
          <w:lang w:val="en"/>
        </w:rPr>
        <w:t xml:space="preserve"> screen. Full details are in the Administration chapter.</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26"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5.2 2. Families</w:t>
      </w:r>
    </w:p>
    <w:p w:rsidR="00B5608F" w:rsidRDefault="00B5608F">
      <w:pPr>
        <w:pStyle w:val="Heading3"/>
        <w:rPr>
          <w:rFonts w:ascii="V" w:eastAsia="Times New Roman" w:hAnsi="V"/>
          <w:lang w:val="en"/>
        </w:rPr>
      </w:pPr>
      <w:r>
        <w:rPr>
          <w:rFonts w:ascii="V" w:eastAsia="Times New Roman" w:hAnsi="V"/>
          <w:lang w:val="en"/>
        </w:rPr>
        <w:t>Family directory and profile</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Manage family files: members, contacts, linked students, and app sign-in codes.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t>
      </w:r>
      <w:r>
        <w:rPr>
          <w:rStyle w:val="HTMLCode"/>
          <w:lang w:val="en"/>
        </w:rPr>
        <w:t>families.view</w:t>
      </w:r>
      <w:r>
        <w:rPr>
          <w:rFonts w:ascii="V" w:hAnsi="V"/>
          <w:sz w:val="20"/>
          <w:szCs w:val="20"/>
          <w:lang w:val="en"/>
        </w:rPr>
        <w:t xml:space="preserve"> </w:t>
      </w:r>
      <w:r>
        <w:rPr>
          <w:rFonts w:ascii="V" w:hAnsi="V"/>
          <w:sz w:val="20"/>
          <w:szCs w:val="20"/>
          <w:lang w:val="en"/>
        </w:rPr>
        <w:t>holders — by default management, the Registrar (with create/edit), Head of Section, Accountant, and IT staff (specifically for sign-in codes).</w:t>
      </w:r>
    </w:p>
    <w:p w:rsidR="00B5608F" w:rsidRDefault="00B5608F">
      <w:pPr>
        <w:pStyle w:val="NormalWeb"/>
        <w:rPr>
          <w:rFonts w:ascii="V" w:hAnsi="V"/>
          <w:sz w:val="20"/>
          <w:szCs w:val="20"/>
          <w:lang w:val="en"/>
        </w:rPr>
      </w:pPr>
      <w:r>
        <w:rPr>
          <w:rStyle w:val="Strong"/>
          <w:rFonts w:ascii="V" w:hAnsi="V"/>
          <w:sz w:val="20"/>
          <w:szCs w:val="20"/>
          <w:lang w:val="en"/>
        </w:rPr>
        <w:t>Screens:</w:t>
      </w:r>
      <w:r>
        <w:rPr>
          <w:rFonts w:ascii="V" w:hAnsi="V"/>
          <w:sz w:val="20"/>
          <w:szCs w:val="20"/>
          <w:lang w:val="en"/>
        </w:rPr>
        <w:t xml:space="preserve"> The </w:t>
      </w:r>
      <w:r>
        <w:rPr>
          <w:rStyle w:val="Strong"/>
          <w:rFonts w:ascii="V" w:hAnsi="V"/>
          <w:sz w:val="20"/>
          <w:szCs w:val="20"/>
          <w:lang w:val="en"/>
        </w:rPr>
        <w:t>Families</w:t>
      </w:r>
      <w:r>
        <w:rPr>
          <w:rFonts w:ascii="V" w:hAnsi="V"/>
          <w:sz w:val="20"/>
          <w:szCs w:val="20"/>
          <w:lang w:val="en"/>
        </w:rPr>
        <w:t xml:space="preserve"> page (</w:t>
      </w:r>
      <w:r>
        <w:rPr>
          <w:rStyle w:val="HTMLCode"/>
          <w:lang w:val="en"/>
        </w:rPr>
        <w:t>/families</w:t>
      </w:r>
      <w:r>
        <w:rPr>
          <w:rFonts w:ascii="V" w:hAnsi="V"/>
          <w:sz w:val="20"/>
          <w:szCs w:val="20"/>
          <w:lang w:val="en"/>
        </w:rPr>
        <w:t xml:space="preserve">) has a toggle between two views: </w:t>
      </w:r>
      <w:r>
        <w:rPr>
          <w:rStyle w:val="Strong"/>
          <w:rFonts w:ascii="V" w:hAnsi="V"/>
          <w:sz w:val="20"/>
          <w:szCs w:val="20"/>
          <w:lang w:val="en"/>
        </w:rPr>
        <w:t>Families</w:t>
      </w:r>
      <w:r>
        <w:rPr>
          <w:rFonts w:ascii="V" w:hAnsi="V"/>
          <w:sz w:val="20"/>
          <w:szCs w:val="20"/>
          <w:lang w:val="en"/>
        </w:rPr>
        <w:t xml:space="preserve"> (the directory) and </w:t>
      </w:r>
      <w:r>
        <w:rPr>
          <w:rStyle w:val="Strong"/>
          <w:rFonts w:ascii="V" w:hAnsi="V"/>
          <w:sz w:val="20"/>
          <w:szCs w:val="20"/>
          <w:lang w:val="en"/>
        </w:rPr>
        <w:t>Family sign-in codes</w:t>
      </w:r>
      <w:r>
        <w:rPr>
          <w:rFonts w:ascii="V" w:hAnsi="V"/>
          <w:sz w:val="20"/>
          <w:szCs w:val="20"/>
          <w:lang w:val="en"/>
        </w:rPr>
        <w:t xml:space="preserve">. Buttons: </w:t>
      </w:r>
      <w:r>
        <w:rPr>
          <w:rStyle w:val="Strong"/>
          <w:rFonts w:ascii="V" w:hAnsi="V"/>
          <w:sz w:val="20"/>
          <w:szCs w:val="20"/>
          <w:lang w:val="en"/>
        </w:rPr>
        <w:t>Add Family</w:t>
      </w:r>
      <w:r>
        <w:rPr>
          <w:rFonts w:ascii="V" w:hAnsi="V"/>
          <w:sz w:val="20"/>
          <w:szCs w:val="20"/>
          <w:lang w:val="en"/>
        </w:rPr>
        <w:t xml:space="preserve">, </w:t>
      </w:r>
      <w:r>
        <w:rPr>
          <w:rStyle w:val="Strong"/>
          <w:rFonts w:ascii="V" w:hAnsi="V"/>
          <w:sz w:val="20"/>
          <w:szCs w:val="20"/>
          <w:lang w:val="en"/>
        </w:rPr>
        <w:t>Export Excel</w:t>
      </w:r>
      <w:r>
        <w:rPr>
          <w:rFonts w:ascii="V" w:hAnsi="V"/>
          <w:sz w:val="20"/>
          <w:szCs w:val="20"/>
          <w:lang w:val="en"/>
        </w:rPr>
        <w:t xml:space="preserve">, </w:t>
      </w:r>
      <w:r>
        <w:rPr>
          <w:rStyle w:val="Strong"/>
          <w:rFonts w:ascii="V" w:hAnsi="V"/>
          <w:sz w:val="20"/>
          <w:szCs w:val="20"/>
          <w:lang w:val="en"/>
        </w:rPr>
        <w:t>Families directory PDF</w:t>
      </w:r>
      <w:r>
        <w:rPr>
          <w:rFonts w:ascii="V" w:hAnsi="V"/>
          <w:sz w:val="20"/>
          <w:szCs w:val="20"/>
          <w:lang w:val="en"/>
        </w:rPr>
        <w:t xml:space="preserve">, and </w:t>
      </w:r>
      <w:r>
        <w:rPr>
          <w:rStyle w:val="Strong"/>
          <w:rFonts w:ascii="V" w:hAnsi="V"/>
          <w:sz w:val="20"/>
          <w:szCs w:val="20"/>
          <w:lang w:val="en"/>
        </w:rPr>
        <w:t>View</w:t>
      </w:r>
      <w:r>
        <w:rPr>
          <w:rFonts w:ascii="V" w:hAnsi="V"/>
          <w:sz w:val="20"/>
          <w:szCs w:val="20"/>
          <w:lang w:val="en"/>
        </w:rPr>
        <w:t xml:space="preserve"> to open any family's profile (</w:t>
      </w:r>
      <w:r>
        <w:rPr>
          <w:rStyle w:val="HTMLCode"/>
          <w:lang w:val="en"/>
        </w:rPr>
        <w:t>/families/{id}</w:t>
      </w:r>
      <w:r>
        <w:rPr>
          <w:rFonts w:ascii="V" w:hAnsi="V"/>
          <w:sz w:val="20"/>
          <w:szCs w:val="20"/>
          <w:lang w:val="en"/>
        </w:rPr>
        <w:t xml:space="preserve">), where you find the members, linked students, and an </w:t>
      </w:r>
      <w:r>
        <w:rPr>
          <w:rStyle w:val="Strong"/>
          <w:rFonts w:ascii="V" w:hAnsi="V"/>
          <w:sz w:val="20"/>
          <w:szCs w:val="20"/>
          <w:lang w:val="en"/>
        </w:rPr>
        <w:t>Edit Profile</w:t>
      </w:r>
      <w:r>
        <w:rPr>
          <w:rFonts w:ascii="V" w:hAnsi="V"/>
          <w:sz w:val="20"/>
          <w:szCs w:val="20"/>
          <w:lang w:val="en"/>
        </w:rPr>
        <w:t xml:space="preserve"> button.</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03" name="Picture 103" descr="Families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Families director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Families director</w:t>
      </w:r>
      <w:r>
        <w:rPr>
          <w:rFonts w:ascii="V" w:eastAsia="Times New Roman" w:hAnsi="V"/>
          <w:sz w:val="20"/>
          <w:szCs w:val="20"/>
          <w:lang w:val="en"/>
        </w:rPr>
        <w:t>y</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Family sign-in codes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 xml:space="preserve">The code is the family's key into the mobile app with no email or password: a printed slip with an 8-character code (or QR), used </w:t>
      </w:r>
      <w:r>
        <w:rPr>
          <w:rStyle w:val="Strong"/>
          <w:rFonts w:ascii="V" w:hAnsi="V"/>
          <w:sz w:val="20"/>
          <w:szCs w:val="20"/>
          <w:lang w:val="en"/>
        </w:rPr>
        <w:t>once</w:t>
      </w:r>
      <w:r>
        <w:rPr>
          <w:rFonts w:ascii="V" w:hAnsi="V"/>
          <w:sz w:val="20"/>
          <w:szCs w:val="20"/>
          <w:lang w:val="en"/>
        </w:rPr>
        <w:t>, which links the family's phone to their account.</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Management and IT only.</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Have the printer ready — the code appears as text </w:t>
      </w:r>
      <w:r>
        <w:rPr>
          <w:rStyle w:val="Strong"/>
          <w:rFonts w:ascii="V" w:hAnsi="V"/>
          <w:sz w:val="20"/>
          <w:szCs w:val="20"/>
          <w:lang w:val="en"/>
        </w:rPr>
        <w:t>exactly once</w:t>
      </w:r>
      <w:r>
        <w:rPr>
          <w:rFonts w:ascii="V" w:hAnsi="V"/>
          <w:sz w:val="20"/>
          <w:szCs w:val="20"/>
          <w:lang w:val="en"/>
        </w:rPr>
        <w:t>, at generation time; it is then stored hashed and nobody can retrieve it later.</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24"/>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Families</w:t>
      </w:r>
      <w:r>
        <w:rPr>
          <w:rFonts w:ascii="V" w:eastAsia="Times New Roman" w:hAnsi="V"/>
          <w:sz w:val="20"/>
          <w:szCs w:val="20"/>
          <w:lang w:val="en"/>
        </w:rPr>
        <w:t xml:space="preserve"> and switch to the </w:t>
      </w:r>
      <w:r>
        <w:rPr>
          <w:rStyle w:val="Strong"/>
          <w:rFonts w:ascii="V" w:eastAsia="Times New Roman" w:hAnsi="V"/>
          <w:sz w:val="20"/>
          <w:szCs w:val="20"/>
          <w:lang w:val="en"/>
        </w:rPr>
        <w:t>Family sign-in codes</w:t>
      </w:r>
      <w:r>
        <w:rPr>
          <w:rFonts w:ascii="V" w:eastAsia="Times New Roman" w:hAnsi="V"/>
          <w:sz w:val="20"/>
          <w:szCs w:val="20"/>
          <w:lang w:val="en"/>
        </w:rPr>
        <w:t xml:space="preserve"> view (also reachable at </w:t>
      </w:r>
      <w:r>
        <w:rPr>
          <w:rStyle w:val="HTMLCode"/>
          <w:lang w:val="en"/>
        </w:rPr>
        <w:t>/family-codes</w:t>
      </w:r>
      <w:r>
        <w:rPr>
          <w:rFonts w:ascii="V" w:eastAsia="Times New Roman" w:hAnsi="V"/>
          <w:sz w:val="20"/>
          <w:szCs w:val="20"/>
          <w:lang w:val="en"/>
        </w:rPr>
        <w:t>).</w:t>
      </w:r>
    </w:p>
    <w:p w:rsidR="00B5608F" w:rsidRDefault="00B5608F">
      <w:pPr>
        <w:numPr>
          <w:ilvl w:val="0"/>
          <w:numId w:val="124"/>
        </w:numPr>
        <w:spacing w:before="45" w:after="45"/>
        <w:rPr>
          <w:rFonts w:ascii="V" w:eastAsia="Times New Roman" w:hAnsi="V"/>
          <w:sz w:val="20"/>
          <w:szCs w:val="20"/>
          <w:lang w:val="en"/>
        </w:rPr>
      </w:pPr>
      <w:r>
        <w:rPr>
          <w:rFonts w:ascii="V" w:eastAsia="Times New Roman" w:hAnsi="V"/>
          <w:sz w:val="20"/>
          <w:szCs w:val="20"/>
          <w:lang w:val="en"/>
        </w:rPr>
        <w:t xml:space="preserve">Choose: </w:t>
      </w:r>
      <w:r>
        <w:rPr>
          <w:rStyle w:val="Strong"/>
          <w:rFonts w:ascii="V" w:eastAsia="Times New Roman" w:hAnsi="V"/>
          <w:sz w:val="20"/>
          <w:szCs w:val="20"/>
          <w:lang w:val="en"/>
        </w:rPr>
        <w:t>Generate for a class</w:t>
      </w:r>
      <w:r>
        <w:rPr>
          <w:rFonts w:ascii="V" w:eastAsia="Times New Roman" w:hAnsi="V"/>
          <w:sz w:val="20"/>
          <w:szCs w:val="20"/>
          <w:lang w:val="en"/>
        </w:rPr>
        <w:t xml:space="preserve"> </w:t>
      </w:r>
      <w:r>
        <w:rPr>
          <w:rFonts w:ascii="V" w:eastAsia="Times New Roman" w:hAnsi="V"/>
          <w:sz w:val="20"/>
          <w:szCs w:val="20"/>
          <w:lang w:val="en"/>
        </w:rPr>
        <w:t xml:space="preserve">(codes for one section's families) or </w:t>
      </w:r>
      <w:r>
        <w:rPr>
          <w:rStyle w:val="Strong"/>
          <w:rFonts w:ascii="V" w:eastAsia="Times New Roman" w:hAnsi="V"/>
          <w:sz w:val="20"/>
          <w:szCs w:val="20"/>
          <w:lang w:val="en"/>
        </w:rPr>
        <w:t>Generate for ALL families</w:t>
      </w:r>
      <w:r>
        <w:rPr>
          <w:rFonts w:ascii="V" w:eastAsia="Times New Roman" w:hAnsi="V"/>
          <w:sz w:val="20"/>
          <w:szCs w:val="20"/>
          <w:lang w:val="en"/>
        </w:rPr>
        <w:t>.</w:t>
      </w:r>
    </w:p>
    <w:p w:rsidR="00B5608F" w:rsidRDefault="00B5608F">
      <w:pPr>
        <w:numPr>
          <w:ilvl w:val="0"/>
          <w:numId w:val="124"/>
        </w:numPr>
        <w:spacing w:before="45" w:after="45"/>
        <w:rPr>
          <w:rFonts w:ascii="V" w:eastAsia="Times New Roman" w:hAnsi="V"/>
          <w:sz w:val="20"/>
          <w:szCs w:val="20"/>
          <w:lang w:val="en"/>
        </w:rPr>
      </w:pPr>
      <w:r>
        <w:rPr>
          <w:rFonts w:ascii="V" w:eastAsia="Times New Roman" w:hAnsi="V"/>
          <w:sz w:val="20"/>
          <w:szCs w:val="20"/>
          <w:lang w:val="en"/>
        </w:rPr>
        <w:t xml:space="preserve">Printing opens immediately: </w:t>
      </w:r>
      <w:r>
        <w:rPr>
          <w:rStyle w:val="Strong"/>
          <w:rFonts w:ascii="V" w:eastAsia="Times New Roman" w:hAnsi="V"/>
          <w:sz w:val="20"/>
          <w:szCs w:val="20"/>
          <w:lang w:val="en"/>
        </w:rPr>
        <w:t>Print slips (PDF)</w:t>
      </w:r>
      <w:r>
        <w:rPr>
          <w:rFonts w:ascii="V" w:eastAsia="Times New Roman" w:hAnsi="V"/>
          <w:sz w:val="20"/>
          <w:szCs w:val="20"/>
          <w:lang w:val="en"/>
        </w:rPr>
        <w:t xml:space="preserve"> — one slip per family carrying the code and a QR.</w:t>
      </w:r>
    </w:p>
    <w:p w:rsidR="00B5608F" w:rsidRDefault="00B5608F">
      <w:pPr>
        <w:numPr>
          <w:ilvl w:val="0"/>
          <w:numId w:val="124"/>
        </w:numPr>
        <w:spacing w:before="45" w:after="45"/>
        <w:rPr>
          <w:rFonts w:ascii="V" w:eastAsia="Times New Roman" w:hAnsi="V"/>
          <w:sz w:val="20"/>
          <w:szCs w:val="20"/>
          <w:lang w:val="en"/>
        </w:rPr>
      </w:pPr>
      <w:r>
        <w:rPr>
          <w:rFonts w:ascii="V" w:eastAsia="Times New Roman" w:hAnsi="V"/>
          <w:sz w:val="20"/>
          <w:szCs w:val="20"/>
          <w:lang w:val="en"/>
        </w:rPr>
        <w:t>Distribute the slips to families (with the students, or at a parents' meeting).</w:t>
      </w:r>
    </w:p>
    <w:p w:rsidR="00B5608F" w:rsidRDefault="00B5608F">
      <w:pPr>
        <w:numPr>
          <w:ilvl w:val="0"/>
          <w:numId w:val="124"/>
        </w:numPr>
        <w:spacing w:before="45" w:after="45"/>
        <w:rPr>
          <w:rFonts w:ascii="V" w:eastAsia="Times New Roman" w:hAnsi="V"/>
          <w:sz w:val="20"/>
          <w:szCs w:val="20"/>
          <w:lang w:val="en"/>
        </w:rPr>
      </w:pPr>
      <w:r>
        <w:rPr>
          <w:rFonts w:ascii="V" w:eastAsia="Times New Roman" w:hAnsi="V"/>
          <w:sz w:val="20"/>
          <w:szCs w:val="20"/>
          <w:lang w:val="en"/>
        </w:rPr>
        <w:t xml:space="preserve">Parent side, in the app: login screen → </w:t>
      </w:r>
      <w:r>
        <w:rPr>
          <w:rStyle w:val="Strong"/>
          <w:rFonts w:ascii="V" w:eastAsia="Times New Roman" w:hAnsi="V"/>
          <w:sz w:val="20"/>
          <w:szCs w:val="20"/>
          <w:lang w:val="en"/>
        </w:rPr>
        <w:t>Sign in with school code</w:t>
      </w:r>
      <w:r>
        <w:rPr>
          <w:rFonts w:ascii="V" w:eastAsia="Times New Roman" w:hAnsi="V"/>
          <w:sz w:val="20"/>
          <w:szCs w:val="20"/>
          <w:lang w:val="en"/>
        </w:rPr>
        <w:t xml:space="preserve"> → type the code or </w:t>
      </w:r>
      <w:r>
        <w:rPr>
          <w:rStyle w:val="Strong"/>
          <w:rFonts w:ascii="V" w:eastAsia="Times New Roman" w:hAnsi="V"/>
          <w:sz w:val="20"/>
          <w:szCs w:val="20"/>
          <w:lang w:val="en"/>
        </w:rPr>
        <w:t xml:space="preserve">Scan the code with the camera </w:t>
      </w:r>
      <w:r>
        <w:rPr>
          <w:rStyle w:val="Strong"/>
          <w:rFonts w:ascii="Segoe UI Emoji" w:eastAsia="Times New Roman" w:hAnsi="Segoe UI Emoji" w:cs="Segoe UI Emoji"/>
          <w:sz w:val="20"/>
          <w:szCs w:val="20"/>
          <w:lang w:val="en"/>
        </w:rPr>
        <w:t>📷</w:t>
      </w:r>
      <w:r>
        <w:rPr>
          <w:rFonts w:ascii="V" w:eastAsia="Times New Roman" w:hAnsi="V"/>
          <w:sz w:val="20"/>
          <w:szCs w:val="20"/>
          <w:lang w:val="en"/>
        </w:rPr>
        <w:t>. The account is created and that phone trusted automatically.</w:t>
      </w:r>
    </w:p>
    <w:p w:rsidR="00B5608F" w:rsidRDefault="00B5608F">
      <w:pPr>
        <w:numPr>
          <w:ilvl w:val="0"/>
          <w:numId w:val="124"/>
        </w:numPr>
        <w:spacing w:before="45" w:after="45"/>
        <w:rPr>
          <w:rFonts w:ascii="V" w:eastAsia="Times New Roman" w:hAnsi="V"/>
          <w:sz w:val="20"/>
          <w:szCs w:val="20"/>
          <w:lang w:val="en"/>
        </w:rPr>
      </w:pPr>
      <w:r>
        <w:rPr>
          <w:rFonts w:ascii="V" w:eastAsia="Times New Roman" w:hAnsi="V"/>
          <w:sz w:val="20"/>
          <w:szCs w:val="20"/>
          <w:lang w:val="en"/>
        </w:rPr>
        <w:t xml:space="preserve">For a single family (new phone, lost slip): the </w:t>
      </w:r>
      <w:r>
        <w:rPr>
          <w:rStyle w:val="Strong"/>
          <w:rFonts w:ascii="V" w:eastAsia="Times New Roman" w:hAnsi="V"/>
          <w:sz w:val="20"/>
          <w:szCs w:val="20"/>
          <w:lang w:val="en"/>
        </w:rPr>
        <w:t xml:space="preserve">New code </w:t>
      </w:r>
      <w:r>
        <w:rPr>
          <w:rStyle w:val="Strong"/>
          <w:rFonts w:ascii="Segoe UI Emoji" w:eastAsia="Times New Roman" w:hAnsi="Segoe UI Emoji" w:cs="Segoe UI Emoji"/>
          <w:sz w:val="20"/>
          <w:szCs w:val="20"/>
          <w:lang w:val="en"/>
        </w:rPr>
        <w:t>🔁🖨</w:t>
      </w:r>
      <w:r>
        <w:rPr>
          <w:rStyle w:val="Strong"/>
          <w:rFonts w:ascii="Segoe UI Emoji" w:eastAsia="Times New Roman" w:hAnsi="Segoe UI Emoji" w:cs="Segoe UI Emoji"/>
          <w:sz w:val="20"/>
          <w:szCs w:val="20"/>
          <w:lang w:val="en"/>
        </w:rPr>
        <w:t>️</w:t>
      </w:r>
      <w:r>
        <w:rPr>
          <w:rFonts w:ascii="V" w:eastAsia="Times New Roman" w:hAnsi="V"/>
          <w:sz w:val="20"/>
          <w:szCs w:val="20"/>
          <w:lang w:val="en"/>
        </w:rPr>
        <w:t xml:space="preserve"> </w:t>
      </w:r>
      <w:r>
        <w:rPr>
          <w:rFonts w:ascii="V" w:eastAsia="Times New Roman" w:hAnsi="V"/>
          <w:sz w:val="20"/>
          <w:szCs w:val="20"/>
          <w:lang w:val="en"/>
        </w:rPr>
        <w:t xml:space="preserve">button next to the family — it generates a fresh code, </w:t>
      </w:r>
      <w:r>
        <w:rPr>
          <w:rStyle w:val="Strong"/>
          <w:rFonts w:ascii="V" w:eastAsia="Times New Roman" w:hAnsi="V"/>
          <w:sz w:val="20"/>
          <w:szCs w:val="20"/>
          <w:lang w:val="en"/>
        </w:rPr>
        <w:t>invalidates the old one</w:t>
      </w:r>
      <w:r>
        <w:rPr>
          <w:rFonts w:ascii="V" w:eastAsia="Times New Roman" w:hAnsi="V"/>
          <w:sz w:val="20"/>
          <w:szCs w:val="20"/>
          <w:lang w:val="en"/>
        </w:rPr>
        <w:t>, and prints an A6 QR card.</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After generation the board shows only who holds a live code, its expiry, and whether it was used — it never shows the code text.</w:t>
      </w:r>
    </w:p>
    <w:p w:rsidR="00B5608F" w:rsidRDefault="00B5608F">
      <w:pPr>
        <w:pStyle w:val="NormalWeb"/>
        <w:rPr>
          <w:rFonts w:ascii="V" w:hAnsi="V"/>
          <w:sz w:val="20"/>
          <w:szCs w:val="20"/>
          <w:lang w:val="en"/>
        </w:rPr>
      </w:pPr>
      <w:r>
        <w:rPr>
          <w:rStyle w:val="Strong"/>
          <w:rFonts w:ascii="V" w:hAnsi="V"/>
          <w:sz w:val="20"/>
          <w:szCs w:val="20"/>
          <w:lang w:val="en"/>
        </w:rPr>
        <w:t>Common mistakes:</w:t>
      </w:r>
    </w:p>
    <w:p w:rsidR="00B5608F" w:rsidRDefault="00B5608F">
      <w:pPr>
        <w:numPr>
          <w:ilvl w:val="0"/>
          <w:numId w:val="125"/>
        </w:numPr>
        <w:spacing w:before="45" w:after="45"/>
        <w:rPr>
          <w:rFonts w:ascii="V" w:eastAsia="Times New Roman" w:hAnsi="V"/>
          <w:sz w:val="20"/>
          <w:szCs w:val="20"/>
          <w:lang w:val="en"/>
        </w:rPr>
      </w:pPr>
      <w:r>
        <w:rPr>
          <w:rFonts w:ascii="V" w:eastAsia="Times New Roman" w:hAnsi="V"/>
          <w:sz w:val="20"/>
          <w:szCs w:val="20"/>
          <w:lang w:val="en"/>
        </w:rPr>
        <w:t>Closing the print window before printing, assuming the code can be shown again later — it cannot; generate a new code.</w:t>
      </w:r>
    </w:p>
    <w:p w:rsidR="00B5608F" w:rsidRDefault="00B5608F">
      <w:pPr>
        <w:numPr>
          <w:ilvl w:val="0"/>
          <w:numId w:val="125"/>
        </w:numPr>
        <w:spacing w:before="45" w:after="45"/>
        <w:rPr>
          <w:rFonts w:ascii="V" w:eastAsia="Times New Roman" w:hAnsi="V"/>
          <w:sz w:val="20"/>
          <w:szCs w:val="20"/>
          <w:lang w:val="en"/>
        </w:rPr>
      </w:pPr>
      <w:r>
        <w:rPr>
          <w:rFonts w:ascii="V" w:eastAsia="Times New Roman" w:hAnsi="V"/>
          <w:sz w:val="20"/>
          <w:szCs w:val="20"/>
          <w:lang w:val="en"/>
        </w:rPr>
        <w:t>Sending a photo of the slip in public groups — the code opens the family's account; hand it over in person or in a private message to that family only.</w:t>
      </w:r>
    </w:p>
    <w:p w:rsidR="00B5608F" w:rsidRDefault="00B5608F">
      <w:pPr>
        <w:numPr>
          <w:ilvl w:val="0"/>
          <w:numId w:val="125"/>
        </w:numPr>
        <w:spacing w:before="45" w:after="45"/>
        <w:rPr>
          <w:rFonts w:ascii="V" w:eastAsia="Times New Roman" w:hAnsi="V"/>
          <w:sz w:val="20"/>
          <w:szCs w:val="20"/>
          <w:lang w:val="en"/>
        </w:rPr>
      </w:pPr>
      <w:r>
        <w:rPr>
          <w:rFonts w:ascii="V" w:eastAsia="Times New Roman" w:hAnsi="V"/>
          <w:sz w:val="20"/>
          <w:szCs w:val="20"/>
          <w:lang w:val="en"/>
        </w:rPr>
        <w:t>Generating a new code "to test" while the old slip is already distributed — the new one invalidates the old immediately and the family's sign-in fails.</w:t>
      </w:r>
    </w:p>
    <w:p w:rsidR="00B5608F" w:rsidRDefault="00B5608F">
      <w:pPr>
        <w:pStyle w:val="NormalWeb"/>
        <w:rPr>
          <w:rFonts w:ascii="V" w:hAnsi="V"/>
          <w:sz w:val="20"/>
          <w:szCs w:val="20"/>
          <w:lang w:val="en"/>
        </w:rPr>
      </w:pPr>
      <w:r>
        <w:rPr>
          <w:rStyle w:val="Strong"/>
          <w:rFonts w:ascii="V" w:hAnsi="V"/>
          <w:sz w:val="20"/>
          <w:szCs w:val="20"/>
          <w:lang w:val="en"/>
        </w:rPr>
        <w:t>Troubleshooting:</w:t>
      </w:r>
    </w:p>
    <w:p w:rsidR="00B5608F" w:rsidRDefault="00B5608F">
      <w:pPr>
        <w:numPr>
          <w:ilvl w:val="0"/>
          <w:numId w:val="126"/>
        </w:numPr>
        <w:spacing w:before="45" w:after="45"/>
        <w:rPr>
          <w:rFonts w:ascii="V" w:eastAsia="Times New Roman" w:hAnsi="V"/>
          <w:sz w:val="20"/>
          <w:szCs w:val="20"/>
          <w:lang w:val="en"/>
        </w:rPr>
      </w:pPr>
      <w:r>
        <w:rPr>
          <w:rFonts w:ascii="V" w:eastAsia="Times New Roman" w:hAnsi="V"/>
          <w:sz w:val="20"/>
          <w:szCs w:val="20"/>
          <w:lang w:val="en"/>
        </w:rPr>
        <w:t>The family reports "code invalid or already used": the code was consumed or superseded by a newer one — generate and hand over a fresh code.</w:t>
      </w:r>
    </w:p>
    <w:p w:rsidR="00B5608F" w:rsidRDefault="00B5608F">
      <w:pPr>
        <w:numPr>
          <w:ilvl w:val="0"/>
          <w:numId w:val="126"/>
        </w:numPr>
        <w:spacing w:before="45" w:after="45"/>
        <w:rPr>
          <w:rFonts w:ascii="V" w:eastAsia="Times New Roman" w:hAnsi="V"/>
          <w:sz w:val="20"/>
          <w:szCs w:val="20"/>
          <w:lang w:val="en"/>
        </w:rPr>
      </w:pPr>
      <w:r>
        <w:rPr>
          <w:rFonts w:ascii="V" w:eastAsia="Times New Roman" w:hAnsi="V"/>
          <w:sz w:val="20"/>
          <w:szCs w:val="20"/>
          <w:lang w:val="en"/>
        </w:rPr>
        <w:t>New phone for the same family: an old code is never reusable — a fresh code is mandatory, or device approval via IT.</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the Mobile App chapter (family sign-in), the Administration chapter (device approvals).</w:t>
      </w:r>
    </w:p>
    <w:p w:rsidR="00B5608F" w:rsidRDefault="00B5608F">
      <w:pPr>
        <w:pStyle w:val="Heading3"/>
        <w:rPr>
          <w:rFonts w:ascii="V" w:eastAsia="Times New Roman" w:hAnsi="V"/>
          <w:lang w:val="en"/>
        </w:rPr>
      </w:pPr>
      <w:r>
        <w:rPr>
          <w:rFonts w:ascii="V" w:eastAsia="Times New Roman" w:hAnsi="V"/>
          <w:lang w:val="en"/>
        </w:rPr>
        <w:t>Family balances</w:t>
      </w:r>
    </w:p>
    <w:p w:rsidR="00B5608F" w:rsidRDefault="00B5608F">
      <w:pPr>
        <w:pStyle w:val="NormalWeb"/>
        <w:rPr>
          <w:rFonts w:ascii="V" w:hAnsi="V"/>
          <w:sz w:val="20"/>
          <w:szCs w:val="20"/>
          <w:lang w:val="en"/>
        </w:rPr>
      </w:pPr>
      <w:r>
        <w:rPr>
          <w:rFonts w:ascii="V" w:hAnsi="V"/>
          <w:sz w:val="20"/>
          <w:szCs w:val="20"/>
          <w:lang w:val="en"/>
        </w:rPr>
        <w:t xml:space="preserve">Page </w:t>
      </w:r>
      <w:r>
        <w:rPr>
          <w:rStyle w:val="HTMLCode"/>
          <w:lang w:val="en"/>
        </w:rPr>
        <w:t>/family-balances</w:t>
      </w:r>
      <w:r>
        <w:rPr>
          <w:rFonts w:ascii="V" w:hAnsi="V"/>
          <w:sz w:val="20"/>
          <w:szCs w:val="20"/>
          <w:lang w:val="en"/>
        </w:rPr>
        <w:t xml:space="preserve"> shows the outstanding amount per family. Buttons: </w:t>
      </w:r>
      <w:r>
        <w:rPr>
          <w:rStyle w:val="Strong"/>
          <w:rFonts w:ascii="V" w:hAnsi="V"/>
          <w:sz w:val="20"/>
          <w:szCs w:val="20"/>
          <w:lang w:val="en"/>
        </w:rPr>
        <w:t>Refresh</w:t>
      </w:r>
      <w:r>
        <w:rPr>
          <w:rFonts w:ascii="V" w:hAnsi="V"/>
          <w:sz w:val="20"/>
          <w:szCs w:val="20"/>
          <w:lang w:val="en"/>
        </w:rPr>
        <w:t xml:space="preserve">, </w:t>
      </w:r>
      <w:r>
        <w:rPr>
          <w:rStyle w:val="Strong"/>
          <w:rFonts w:ascii="V" w:hAnsi="V"/>
          <w:sz w:val="20"/>
          <w:szCs w:val="20"/>
          <w:lang w:val="en"/>
        </w:rPr>
        <w:t>Print PDF</w:t>
      </w:r>
      <w:r>
        <w:rPr>
          <w:rFonts w:ascii="V" w:hAnsi="V"/>
          <w:sz w:val="20"/>
          <w:szCs w:val="20"/>
          <w:lang w:val="en"/>
        </w:rPr>
        <w:t xml:space="preserve">, and </w:t>
      </w:r>
      <w:r>
        <w:rPr>
          <w:rStyle w:val="Strong"/>
          <w:rFonts w:ascii="V" w:hAnsi="V"/>
          <w:sz w:val="20"/>
          <w:szCs w:val="20"/>
          <w:lang w:val="en"/>
        </w:rPr>
        <w:t>Remind debtors (n)</w:t>
      </w:r>
      <w:r>
        <w:rPr>
          <w:rFonts w:ascii="V" w:hAnsi="V"/>
          <w:sz w:val="20"/>
          <w:szCs w:val="20"/>
          <w:lang w:val="en"/>
        </w:rPr>
        <w:t xml:space="preserve"> — which requires a second press to confirm before notifications go out.</w:t>
      </w:r>
    </w:p>
    <w:p w:rsidR="00B5608F" w:rsidRDefault="00B5608F">
      <w:pPr>
        <w:spacing w:before="30" w:after="30"/>
        <w:divId w:val="1697998963"/>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w:t>
      </w:r>
      <w:r>
        <w:rPr>
          <w:rFonts w:ascii="V" w:hAnsi="V"/>
          <w:sz w:val="20"/>
          <w:szCs w:val="20"/>
          <w:lang w:val="en"/>
        </w:rPr>
        <w:t xml:space="preserve">This is a finance screen — only the finance office (management and the Accountant) or holders of the revenue-view permission can open it. Recording payments themselves happens on the </w:t>
      </w:r>
      <w:r>
        <w:rPr>
          <w:rStyle w:val="Strong"/>
          <w:rFonts w:ascii="V" w:hAnsi="V"/>
          <w:sz w:val="20"/>
          <w:szCs w:val="20"/>
          <w:lang w:val="en"/>
        </w:rPr>
        <w:t>Installments</w:t>
      </w:r>
      <w:r>
        <w:rPr>
          <w:rFonts w:ascii="V" w:hAnsi="V"/>
          <w:sz w:val="20"/>
          <w:szCs w:val="20"/>
          <w:lang w:val="en"/>
        </w:rPr>
        <w:t xml:space="preserve"> screen (Finance chapter).</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28"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5.3 3. ID Cards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Design and print student and staff ID cards.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t>
      </w:r>
      <w:r>
        <w:rPr>
          <w:rStyle w:val="HTMLCode"/>
          <w:lang w:val="en"/>
        </w:rPr>
        <w:t>idcards.manage</w:t>
      </w:r>
      <w:r>
        <w:rPr>
          <w:rFonts w:ascii="V" w:hAnsi="V"/>
          <w:sz w:val="20"/>
          <w:szCs w:val="20"/>
          <w:lang w:val="en"/>
        </w:rPr>
        <w:t xml:space="preserve"> holders — by default the Registrar and management.</w:t>
      </w:r>
    </w:p>
    <w:p w:rsidR="00B5608F" w:rsidRDefault="00B5608F">
      <w:pPr>
        <w:pStyle w:val="NormalWeb"/>
        <w:rPr>
          <w:rFonts w:ascii="V" w:hAnsi="V"/>
          <w:sz w:val="20"/>
          <w:szCs w:val="20"/>
          <w:lang w:val="en"/>
        </w:rPr>
      </w:pPr>
      <w:r>
        <w:rPr>
          <w:rStyle w:val="Strong"/>
          <w:rFonts w:ascii="V" w:hAnsi="V"/>
          <w:sz w:val="20"/>
          <w:szCs w:val="20"/>
          <w:lang w:val="en"/>
        </w:rPr>
        <w:t>Screen:</w:t>
      </w:r>
      <w:r>
        <w:rPr>
          <w:rFonts w:ascii="V" w:hAnsi="V"/>
          <w:sz w:val="20"/>
          <w:szCs w:val="20"/>
          <w:lang w:val="en"/>
        </w:rPr>
        <w:t xml:space="preserve"> The </w:t>
      </w:r>
      <w:r>
        <w:rPr>
          <w:rStyle w:val="Strong"/>
          <w:rFonts w:ascii="V" w:hAnsi="V"/>
          <w:sz w:val="20"/>
          <w:szCs w:val="20"/>
          <w:lang w:val="en"/>
        </w:rPr>
        <w:t>ID Card Designer</w:t>
      </w:r>
      <w:r>
        <w:rPr>
          <w:rFonts w:ascii="V" w:hAnsi="V"/>
          <w:sz w:val="20"/>
          <w:szCs w:val="20"/>
          <w:lang w:val="en"/>
        </w:rPr>
        <w:t xml:space="preserve"> (</w:t>
      </w:r>
      <w:r>
        <w:rPr>
          <w:rStyle w:val="HTMLCode"/>
          <w:lang w:val="en"/>
        </w:rPr>
        <w:t>/id-cards</w:t>
      </w:r>
      <w:r>
        <w:rPr>
          <w:rFonts w:ascii="V" w:hAnsi="V"/>
          <w:sz w:val="20"/>
          <w:szCs w:val="20"/>
          <w:lang w:val="en"/>
        </w:rPr>
        <w:t>) — a two-sided design canvas (front and back).</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05" name="Picture 105" descr="ID Card Desig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ID Card Designe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ID Card Designe</w:t>
      </w:r>
      <w:r>
        <w:rPr>
          <w:rFonts w:ascii="V" w:eastAsia="Times New Roman" w:hAnsi="V"/>
          <w:sz w:val="20"/>
          <w:szCs w:val="20"/>
          <w:lang w:val="en"/>
        </w:rPr>
        <w:t>r</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27"/>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New</w:t>
      </w:r>
      <w:r>
        <w:rPr>
          <w:rFonts w:ascii="V" w:eastAsia="Times New Roman" w:hAnsi="V"/>
          <w:sz w:val="20"/>
          <w:szCs w:val="20"/>
          <w:lang w:val="en"/>
        </w:rPr>
        <w:t xml:space="preserve"> to start a design.</w:t>
      </w:r>
    </w:p>
    <w:p w:rsidR="00B5608F" w:rsidRDefault="00B5608F">
      <w:pPr>
        <w:numPr>
          <w:ilvl w:val="0"/>
          <w:numId w:val="127"/>
        </w:numPr>
        <w:spacing w:before="45" w:after="45"/>
        <w:rPr>
          <w:rFonts w:ascii="V" w:eastAsia="Times New Roman" w:hAnsi="V"/>
          <w:sz w:val="20"/>
          <w:szCs w:val="20"/>
          <w:lang w:val="en"/>
        </w:rPr>
      </w:pPr>
      <w:r>
        <w:rPr>
          <w:rFonts w:ascii="V" w:eastAsia="Times New Roman" w:hAnsi="V"/>
          <w:sz w:val="20"/>
          <w:szCs w:val="20"/>
          <w:lang w:val="en"/>
        </w:rPr>
        <w:t xml:space="preserve">Drag elements onto either side: static </w:t>
      </w:r>
      <w:r>
        <w:rPr>
          <w:rStyle w:val="Strong"/>
          <w:rFonts w:ascii="V" w:eastAsia="Times New Roman" w:hAnsi="V"/>
          <w:sz w:val="20"/>
          <w:szCs w:val="20"/>
          <w:lang w:val="en"/>
        </w:rPr>
        <w:t>Text</w:t>
      </w:r>
      <w:r>
        <w:rPr>
          <w:rFonts w:ascii="V" w:eastAsia="Times New Roman" w:hAnsi="V"/>
          <w:sz w:val="20"/>
          <w:szCs w:val="20"/>
          <w:lang w:val="en"/>
        </w:rPr>
        <w:t xml:space="preserve">, </w:t>
      </w:r>
      <w:r>
        <w:rPr>
          <w:rStyle w:val="Strong"/>
          <w:rFonts w:ascii="V" w:eastAsia="Times New Roman" w:hAnsi="V"/>
          <w:sz w:val="20"/>
          <w:szCs w:val="20"/>
          <w:lang w:val="en"/>
        </w:rPr>
        <w:t>Data Field</w:t>
      </w:r>
      <w:r>
        <w:rPr>
          <w:rFonts w:ascii="V" w:eastAsia="Times New Roman" w:hAnsi="V"/>
          <w:sz w:val="20"/>
          <w:szCs w:val="20"/>
          <w:lang w:val="en"/>
        </w:rPr>
        <w:t xml:space="preserve"> (auto-filled from each student's record: name, class...), student </w:t>
      </w:r>
      <w:r>
        <w:rPr>
          <w:rStyle w:val="Strong"/>
          <w:rFonts w:ascii="V" w:eastAsia="Times New Roman" w:hAnsi="V"/>
          <w:sz w:val="20"/>
          <w:szCs w:val="20"/>
          <w:lang w:val="en"/>
        </w:rPr>
        <w:t>Photo</w:t>
      </w:r>
      <w:r>
        <w:rPr>
          <w:rFonts w:ascii="V" w:eastAsia="Times New Roman" w:hAnsi="V"/>
          <w:sz w:val="20"/>
          <w:szCs w:val="20"/>
          <w:lang w:val="en"/>
        </w:rPr>
        <w:t xml:space="preserve">, </w:t>
      </w:r>
      <w:r>
        <w:rPr>
          <w:rStyle w:val="Strong"/>
          <w:rFonts w:ascii="V" w:eastAsia="Times New Roman" w:hAnsi="V"/>
          <w:sz w:val="20"/>
          <w:szCs w:val="20"/>
          <w:lang w:val="en"/>
        </w:rPr>
        <w:t>QR Code</w:t>
      </w:r>
      <w:r>
        <w:rPr>
          <w:rFonts w:ascii="V" w:eastAsia="Times New Roman" w:hAnsi="V"/>
          <w:sz w:val="20"/>
          <w:szCs w:val="20"/>
          <w:lang w:val="en"/>
        </w:rPr>
        <w:t xml:space="preserve">, </w:t>
      </w:r>
      <w:r>
        <w:rPr>
          <w:rStyle w:val="Strong"/>
          <w:rFonts w:ascii="V" w:eastAsia="Times New Roman" w:hAnsi="V"/>
          <w:sz w:val="20"/>
          <w:szCs w:val="20"/>
          <w:lang w:val="en"/>
        </w:rPr>
        <w:t>Rectangle</w:t>
      </w:r>
      <w:r>
        <w:rPr>
          <w:rFonts w:ascii="V" w:eastAsia="Times New Roman" w:hAnsi="V"/>
          <w:sz w:val="20"/>
          <w:szCs w:val="20"/>
          <w:lang w:val="en"/>
        </w:rPr>
        <w:t xml:space="preserve"> for colour blocks, and the school </w:t>
      </w:r>
      <w:r>
        <w:rPr>
          <w:rStyle w:val="Strong"/>
          <w:rFonts w:ascii="V" w:eastAsia="Times New Roman" w:hAnsi="V"/>
          <w:sz w:val="20"/>
          <w:szCs w:val="20"/>
          <w:lang w:val="en"/>
        </w:rPr>
        <w:t>Logo</w:t>
      </w:r>
      <w:r>
        <w:rPr>
          <w:rFonts w:ascii="V" w:eastAsia="Times New Roman" w:hAnsi="V"/>
          <w:sz w:val="20"/>
          <w:szCs w:val="20"/>
          <w:lang w:val="en"/>
        </w:rPr>
        <w:t>.</w:t>
      </w:r>
    </w:p>
    <w:p w:rsidR="00B5608F" w:rsidRDefault="00B5608F">
      <w:pPr>
        <w:numPr>
          <w:ilvl w:val="0"/>
          <w:numId w:val="127"/>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Save</w:t>
      </w:r>
      <w:r>
        <w:rPr>
          <w:rFonts w:ascii="V" w:eastAsia="Times New Roman" w:hAnsi="V"/>
          <w:sz w:val="20"/>
          <w:szCs w:val="20"/>
          <w:lang w:val="en"/>
        </w:rPr>
        <w:t xml:space="preserve"> to store the design.</w:t>
      </w:r>
    </w:p>
    <w:p w:rsidR="00B5608F" w:rsidRDefault="00B5608F">
      <w:pPr>
        <w:numPr>
          <w:ilvl w:val="0"/>
          <w:numId w:val="127"/>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Print Cards</w:t>
      </w:r>
      <w:r>
        <w:rPr>
          <w:rFonts w:ascii="V" w:eastAsia="Times New Roman" w:hAnsi="V"/>
          <w:sz w:val="20"/>
          <w:szCs w:val="20"/>
          <w:lang w:val="en"/>
        </w:rPr>
        <w:t xml:space="preserve"> and choose the target group — the system produces one card per person with their real data.</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Typing a specific student's name as static text instead of using a </w:t>
      </w:r>
      <w:r>
        <w:rPr>
          <w:rStyle w:val="Strong"/>
          <w:rFonts w:ascii="V" w:hAnsi="V"/>
          <w:sz w:val="20"/>
          <w:szCs w:val="20"/>
          <w:lang w:val="en"/>
        </w:rPr>
        <w:t>Data Field</w:t>
      </w:r>
      <w:r>
        <w:rPr>
          <w:rFonts w:ascii="V" w:hAnsi="V"/>
          <w:sz w:val="20"/>
          <w:szCs w:val="20"/>
          <w:lang w:val="en"/>
        </w:rPr>
        <w:t xml:space="preserve"> </w:t>
      </w:r>
      <w:r>
        <w:rPr>
          <w:rFonts w:ascii="V" w:hAnsi="V"/>
          <w:sz w:val="20"/>
          <w:szCs w:val="20"/>
          <w:lang w:val="en"/>
        </w:rPr>
        <w:t>— every card then prints with the same name. Static text is for generic wording only (e.g. "Student Card").</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students-register" w:history="1">
        <w:r>
          <w:rPr>
            <w:rStyle w:val="Hyperlink"/>
            <w:rFonts w:ascii="V" w:hAnsi="V"/>
            <w:sz w:val="20"/>
            <w:szCs w:val="20"/>
            <w:lang w:val="en"/>
          </w:rPr>
          <w:t>The student register</w:t>
        </w:r>
      </w:hyperlink>
      <w:r>
        <w:rPr>
          <w:rFonts w:ascii="V" w:hAnsi="V"/>
          <w:sz w:val="20"/>
          <w:szCs w:val="20"/>
          <w:lang w:val="en"/>
        </w:rPr>
        <w:t xml:space="preserve"> (student photos are uploaded on their profiles).</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30"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5.4 4. Classes &amp; Sections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Create and manage class sections (year group + section letter). Year groups themselves (Reception, Year 1...) are pre-seeded by the system and are not created manually.</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t>
      </w:r>
      <w:r>
        <w:rPr>
          <w:rStyle w:val="HTMLCode"/>
          <w:lang w:val="en"/>
        </w:rPr>
        <w:t>classes.view</w:t>
      </w:r>
      <w:r>
        <w:rPr>
          <w:rFonts w:ascii="V" w:hAnsi="V"/>
          <w:sz w:val="20"/>
          <w:szCs w:val="20"/>
          <w:lang w:val="en"/>
        </w:rPr>
        <w:t xml:space="preserve"> </w:t>
      </w:r>
      <w:r>
        <w:rPr>
          <w:rFonts w:ascii="V" w:hAnsi="V"/>
          <w:sz w:val="20"/>
          <w:szCs w:val="20"/>
          <w:lang w:val="en"/>
        </w:rPr>
        <w:t xml:space="preserve">holders can look (Teacher, Form Tutor, heads, Registrar). </w:t>
      </w:r>
      <w:r>
        <w:rPr>
          <w:rStyle w:val="Strong"/>
          <w:rFonts w:ascii="V" w:hAnsi="V"/>
          <w:sz w:val="20"/>
          <w:szCs w:val="20"/>
          <w:lang w:val="en"/>
        </w:rPr>
        <w:t>Creating and editing sections is management-only</w:t>
      </w:r>
      <w:r>
        <w:rPr>
          <w:rFonts w:ascii="V" w:hAnsi="V"/>
          <w:sz w:val="20"/>
          <w:szCs w:val="20"/>
          <w:lang w:val="en"/>
        </w:rPr>
        <w:t xml:space="preserve"> (Head of Section also holds </w:t>
      </w:r>
      <w:r>
        <w:rPr>
          <w:rStyle w:val="HTMLCode"/>
          <w:lang w:val="en"/>
        </w:rPr>
        <w:t>classes.manage</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Screen:</w:t>
      </w:r>
      <w:r>
        <w:rPr>
          <w:rFonts w:ascii="V" w:hAnsi="V"/>
          <w:sz w:val="20"/>
          <w:szCs w:val="20"/>
          <w:lang w:val="en"/>
        </w:rPr>
        <w:t xml:space="preserve"> </w:t>
      </w:r>
      <w:r>
        <w:rPr>
          <w:rStyle w:val="Strong"/>
          <w:rFonts w:ascii="V" w:hAnsi="V"/>
          <w:sz w:val="20"/>
          <w:szCs w:val="20"/>
          <w:lang w:val="en"/>
        </w:rPr>
        <w:t>Classes</w:t>
      </w:r>
      <w:r>
        <w:rPr>
          <w:rFonts w:ascii="V" w:hAnsi="V"/>
          <w:sz w:val="20"/>
          <w:szCs w:val="20"/>
          <w:lang w:val="en"/>
        </w:rPr>
        <w:t xml:space="preserve"> (</w:t>
      </w:r>
      <w:r>
        <w:rPr>
          <w:rStyle w:val="HTMLCode"/>
          <w:lang w:val="en"/>
        </w:rPr>
        <w:t>/classes</w:t>
      </w:r>
      <w:r>
        <w:rPr>
          <w:rFonts w:ascii="V" w:hAnsi="V"/>
          <w:sz w:val="20"/>
          <w:szCs w:val="20"/>
          <w:lang w:val="en"/>
        </w:rPr>
        <w:t>) — the section list with stat cards on top: total classes, year groups, average size, and capacity used %.</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07" name="Picture 107" descr="C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lasse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Classe</w:t>
      </w:r>
      <w:r>
        <w:rPr>
          <w:rFonts w:ascii="V" w:eastAsia="Times New Roman" w:hAnsi="V"/>
          <w:sz w:val="20"/>
          <w:szCs w:val="20"/>
          <w:lang w:val="en"/>
        </w:rPr>
        <w:t>s</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Creating a section</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Know how many sections each year group needs this year, and each section's capacity.</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28"/>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Classes</w:t>
      </w:r>
      <w:r>
        <w:rPr>
          <w:rFonts w:ascii="V" w:eastAsia="Times New Roman" w:hAnsi="V"/>
          <w:sz w:val="20"/>
          <w:szCs w:val="20"/>
          <w:lang w:val="en"/>
        </w:rPr>
        <w:t xml:space="preserve"> and click </w:t>
      </w:r>
      <w:r>
        <w:rPr>
          <w:rStyle w:val="Strong"/>
          <w:rFonts w:ascii="V" w:eastAsia="Times New Roman" w:hAnsi="V"/>
          <w:sz w:val="20"/>
          <w:szCs w:val="20"/>
          <w:lang w:val="en"/>
        </w:rPr>
        <w:t>Add Class</w:t>
      </w:r>
      <w:r>
        <w:rPr>
          <w:rFonts w:ascii="V" w:eastAsia="Times New Roman" w:hAnsi="V"/>
          <w:sz w:val="20"/>
          <w:szCs w:val="20"/>
          <w:lang w:val="en"/>
        </w:rPr>
        <w:t>.</w:t>
      </w:r>
    </w:p>
    <w:p w:rsidR="00B5608F" w:rsidRDefault="00B5608F">
      <w:pPr>
        <w:numPr>
          <w:ilvl w:val="0"/>
          <w:numId w:val="128"/>
        </w:numPr>
        <w:spacing w:before="45" w:after="45"/>
        <w:rPr>
          <w:rFonts w:ascii="V" w:eastAsia="Times New Roman" w:hAnsi="V"/>
          <w:sz w:val="20"/>
          <w:szCs w:val="20"/>
          <w:lang w:val="en"/>
        </w:rPr>
      </w:pPr>
      <w:r>
        <w:rPr>
          <w:rFonts w:ascii="V" w:eastAsia="Times New Roman" w:hAnsi="V"/>
          <w:sz w:val="20"/>
          <w:szCs w:val="20"/>
          <w:lang w:val="en"/>
        </w:rPr>
        <w:t xml:space="preserve">In the dialog: pick the </w:t>
      </w:r>
      <w:r>
        <w:rPr>
          <w:rStyle w:val="Strong"/>
          <w:rFonts w:ascii="V" w:eastAsia="Times New Roman" w:hAnsi="V"/>
          <w:sz w:val="20"/>
          <w:szCs w:val="20"/>
          <w:lang w:val="en"/>
        </w:rPr>
        <w:t>Year Group</w:t>
      </w:r>
      <w:r>
        <w:rPr>
          <w:rFonts w:ascii="V" w:eastAsia="Times New Roman" w:hAnsi="V"/>
          <w:sz w:val="20"/>
          <w:szCs w:val="20"/>
          <w:lang w:val="en"/>
        </w:rPr>
        <w:t xml:space="preserve">, type the </w:t>
      </w:r>
      <w:r>
        <w:rPr>
          <w:rStyle w:val="Strong"/>
          <w:rFonts w:ascii="V" w:eastAsia="Times New Roman" w:hAnsi="V"/>
          <w:sz w:val="20"/>
          <w:szCs w:val="20"/>
          <w:lang w:val="en"/>
        </w:rPr>
        <w:t>Section</w:t>
      </w:r>
      <w:r>
        <w:rPr>
          <w:rFonts w:ascii="V" w:eastAsia="Times New Roman" w:hAnsi="V"/>
          <w:sz w:val="20"/>
          <w:szCs w:val="20"/>
          <w:lang w:val="en"/>
        </w:rPr>
        <w:t xml:space="preserve"> </w:t>
      </w:r>
      <w:r>
        <w:rPr>
          <w:rFonts w:ascii="V" w:eastAsia="Times New Roman" w:hAnsi="V"/>
          <w:sz w:val="20"/>
          <w:szCs w:val="20"/>
          <w:lang w:val="en"/>
        </w:rPr>
        <w:t xml:space="preserve">(a single letter such as A — automatically uppercased), the </w:t>
      </w:r>
      <w:r>
        <w:rPr>
          <w:rStyle w:val="Strong"/>
          <w:rFonts w:ascii="V" w:eastAsia="Times New Roman" w:hAnsi="V"/>
          <w:sz w:val="20"/>
          <w:szCs w:val="20"/>
          <w:lang w:val="en"/>
        </w:rPr>
        <w:t>Capacity</w:t>
      </w:r>
      <w:r>
        <w:rPr>
          <w:rFonts w:ascii="V" w:eastAsia="Times New Roman" w:hAnsi="V"/>
          <w:sz w:val="20"/>
          <w:szCs w:val="20"/>
          <w:lang w:val="en"/>
        </w:rPr>
        <w:t xml:space="preserve"> (default 30), and the </w:t>
      </w:r>
      <w:r>
        <w:rPr>
          <w:rStyle w:val="Strong"/>
          <w:rFonts w:ascii="V" w:eastAsia="Times New Roman" w:hAnsi="V"/>
          <w:sz w:val="20"/>
          <w:szCs w:val="20"/>
          <w:lang w:val="en"/>
        </w:rPr>
        <w:t>Room</w:t>
      </w:r>
      <w:r>
        <w:rPr>
          <w:rFonts w:ascii="V" w:eastAsia="Times New Roman" w:hAnsi="V"/>
          <w:sz w:val="20"/>
          <w:szCs w:val="20"/>
          <w:lang w:val="en"/>
        </w:rPr>
        <w:t>.</w:t>
      </w:r>
    </w:p>
    <w:p w:rsidR="00B5608F" w:rsidRDefault="00B5608F">
      <w:pPr>
        <w:numPr>
          <w:ilvl w:val="0"/>
          <w:numId w:val="128"/>
        </w:numPr>
        <w:spacing w:before="45" w:after="45"/>
        <w:rPr>
          <w:rFonts w:ascii="V" w:eastAsia="Times New Roman" w:hAnsi="V"/>
          <w:sz w:val="20"/>
          <w:szCs w:val="20"/>
          <w:lang w:val="en"/>
        </w:rPr>
      </w:pPr>
      <w:r>
        <w:rPr>
          <w:rFonts w:ascii="V" w:eastAsia="Times New Roman" w:hAnsi="V"/>
          <w:sz w:val="20"/>
          <w:szCs w:val="20"/>
          <w:lang w:val="en"/>
        </w:rPr>
        <w:t>Save. The section is automatically attached to the current academic year and its display name is built (e.g. Year 7 A).</w:t>
      </w:r>
    </w:p>
    <w:p w:rsidR="00B5608F" w:rsidRDefault="00B5608F">
      <w:pPr>
        <w:numPr>
          <w:ilvl w:val="0"/>
          <w:numId w:val="128"/>
        </w:numPr>
        <w:spacing w:before="45" w:after="45"/>
        <w:rPr>
          <w:rFonts w:ascii="V" w:eastAsia="Times New Roman" w:hAnsi="V"/>
          <w:sz w:val="20"/>
          <w:szCs w:val="20"/>
          <w:lang w:val="en"/>
        </w:rPr>
      </w:pPr>
      <w:r>
        <w:rPr>
          <w:rFonts w:ascii="V" w:eastAsia="Times New Roman" w:hAnsi="V"/>
          <w:sz w:val="20"/>
          <w:szCs w:val="20"/>
          <w:lang w:val="en"/>
        </w:rPr>
        <w:t xml:space="preserve">Edit or delete via the row icons. The edit dialog also sets the </w:t>
      </w:r>
      <w:r>
        <w:rPr>
          <w:rStyle w:val="Strong"/>
          <w:rFonts w:ascii="V" w:eastAsia="Times New Roman" w:hAnsi="V"/>
          <w:sz w:val="20"/>
          <w:szCs w:val="20"/>
          <w:lang w:val="en"/>
        </w:rPr>
        <w:t>per-class student permissions</w:t>
      </w:r>
      <w:r>
        <w:rPr>
          <w:rFonts w:ascii="V" w:eastAsia="Times New Roman" w:hAnsi="V"/>
          <w:sz w:val="20"/>
          <w:szCs w:val="20"/>
          <w:lang w:val="en"/>
        </w:rPr>
        <w:t>: student comments, student chat, and the attendance mode.</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A ready section that appears in class placement, the timetable, and the attendance register.</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w:t>
      </w:r>
      <w:r>
        <w:rPr>
          <w:rFonts w:ascii="V" w:hAnsi="V"/>
          <w:sz w:val="20"/>
          <w:szCs w:val="20"/>
          <w:lang w:val="en"/>
        </w:rPr>
        <w:t xml:space="preserve">Trying to create a duplicate — the system refuses with an explicit message (e.g. "Year 7 - A already exists"). Also note the </w:t>
      </w:r>
      <w:r>
        <w:rPr>
          <w:rStyle w:val="Strong"/>
          <w:rFonts w:ascii="V" w:hAnsi="V"/>
          <w:sz w:val="20"/>
          <w:szCs w:val="20"/>
          <w:lang w:val="en"/>
        </w:rPr>
        <w:t>year group is locked when editing</w:t>
      </w:r>
      <w:r>
        <w:rPr>
          <w:rFonts w:ascii="V" w:hAnsi="V"/>
          <w:sz w:val="20"/>
          <w:szCs w:val="20"/>
          <w:lang w:val="en"/>
        </w:rPr>
        <w:t>: a section cannot be moved to another year group; create a new section and move the students.</w:t>
      </w:r>
    </w:p>
    <w:p w:rsidR="00B5608F" w:rsidRDefault="00B5608F">
      <w:pPr>
        <w:pStyle w:val="Heading3"/>
        <w:rPr>
          <w:rFonts w:ascii="V" w:eastAsia="Times New Roman" w:hAnsi="V"/>
          <w:lang w:val="en"/>
        </w:rPr>
      </w:pPr>
      <w:r>
        <w:rPr>
          <w:rFonts w:ascii="V" w:eastAsia="Times New Roman" w:hAnsi="V"/>
          <w:lang w:val="en"/>
        </w:rPr>
        <w:t>Subjects</w:t>
      </w:r>
    </w:p>
    <w:p w:rsidR="00B5608F" w:rsidRDefault="00B5608F">
      <w:pPr>
        <w:pStyle w:val="NormalWeb"/>
        <w:rPr>
          <w:rFonts w:ascii="V" w:hAnsi="V"/>
          <w:sz w:val="20"/>
          <w:szCs w:val="20"/>
          <w:lang w:val="en"/>
        </w:rPr>
      </w:pPr>
      <w:r>
        <w:rPr>
          <w:rFonts w:ascii="V" w:hAnsi="V"/>
          <w:sz w:val="20"/>
          <w:szCs w:val="20"/>
          <w:lang w:val="en"/>
        </w:rPr>
        <w:t xml:space="preserve">The subject list per year group is managed on the </w:t>
      </w:r>
      <w:r>
        <w:rPr>
          <w:rStyle w:val="Strong"/>
          <w:rFonts w:ascii="V" w:hAnsi="V"/>
          <w:sz w:val="20"/>
          <w:szCs w:val="20"/>
          <w:lang w:val="en"/>
        </w:rPr>
        <w:t>Subjects</w:t>
      </w:r>
      <w:r>
        <w:rPr>
          <w:rFonts w:ascii="V" w:hAnsi="V"/>
          <w:sz w:val="20"/>
          <w:szCs w:val="20"/>
          <w:lang w:val="en"/>
        </w:rPr>
        <w:t xml:space="preserve"> page (</w:t>
      </w:r>
      <w:r>
        <w:rPr>
          <w:rStyle w:val="HTMLCode"/>
          <w:lang w:val="en"/>
        </w:rPr>
        <w:t>/grades/subjects</w:t>
      </w:r>
      <w:r>
        <w:rPr>
          <w:rFonts w:ascii="V" w:hAnsi="V"/>
          <w:sz w:val="20"/>
          <w:szCs w:val="20"/>
          <w:lang w:val="en"/>
        </w:rPr>
        <w:t xml:space="preserve">) — it feeds the timetable, teaching assignments, homework and exams. Editing is </w:t>
      </w:r>
      <w:r>
        <w:rPr>
          <w:rStyle w:val="Strong"/>
          <w:rFonts w:ascii="V" w:hAnsi="V"/>
          <w:sz w:val="20"/>
          <w:szCs w:val="20"/>
          <w:lang w:val="en"/>
        </w:rPr>
        <w:t>management-only</w:t>
      </w:r>
      <w:r>
        <w:rPr>
          <w:rFonts w:ascii="V" w:hAnsi="V"/>
          <w:sz w:val="20"/>
          <w:szCs w:val="20"/>
          <w:lang w:val="en"/>
        </w:rPr>
        <w:t xml:space="preserve"> (teachers see it read-only). Buttons: </w:t>
      </w:r>
      <w:r>
        <w:rPr>
          <w:rStyle w:val="Strong"/>
          <w:rFonts w:ascii="V" w:hAnsi="V"/>
          <w:sz w:val="20"/>
          <w:szCs w:val="20"/>
          <w:lang w:val="en"/>
        </w:rPr>
        <w:t>Add Subject</w:t>
      </w:r>
      <w:r>
        <w:rPr>
          <w:rFonts w:ascii="V" w:hAnsi="V"/>
          <w:sz w:val="20"/>
          <w:szCs w:val="20"/>
          <w:lang w:val="en"/>
        </w:rPr>
        <w:t xml:space="preserve">, </w:t>
      </w:r>
      <w:r>
        <w:rPr>
          <w:rStyle w:val="Strong"/>
          <w:rFonts w:ascii="V" w:hAnsi="V"/>
          <w:sz w:val="20"/>
          <w:szCs w:val="20"/>
          <w:lang w:val="en"/>
        </w:rPr>
        <w:t>Copy From Year Group</w:t>
      </w:r>
      <w:r>
        <w:rPr>
          <w:rFonts w:ascii="V" w:hAnsi="V"/>
          <w:sz w:val="20"/>
          <w:szCs w:val="20"/>
          <w:lang w:val="en"/>
        </w:rPr>
        <w:t>, and a link to the grading scheme.</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students-placement" w:history="1">
        <w:r>
          <w:rPr>
            <w:rStyle w:val="Hyperlink"/>
            <w:rFonts w:ascii="V" w:hAnsi="V"/>
            <w:sz w:val="20"/>
            <w:szCs w:val="20"/>
            <w:lang w:val="en"/>
          </w:rPr>
          <w:t>Class placement</w:t>
        </w:r>
      </w:hyperlink>
      <w:r>
        <w:rPr>
          <w:rFonts w:ascii="V" w:hAnsi="V"/>
          <w:sz w:val="20"/>
          <w:szCs w:val="20"/>
          <w:lang w:val="en"/>
        </w:rPr>
        <w:t xml:space="preserve">, </w:t>
      </w:r>
      <w:hyperlink w:anchor="timetable-allocation" w:history="1">
        <w:r>
          <w:rPr>
            <w:rStyle w:val="Hyperlink"/>
            <w:rFonts w:ascii="V" w:hAnsi="V"/>
            <w:sz w:val="20"/>
            <w:szCs w:val="20"/>
            <w:lang w:val="en"/>
          </w:rPr>
          <w:t>Teacher Allocation</w:t>
        </w:r>
      </w:hyperlink>
      <w:r>
        <w:rPr>
          <w:rFonts w:ascii="V" w:hAnsi="V"/>
          <w:sz w:val="20"/>
          <w:szCs w:val="20"/>
          <w:lang w:val="en"/>
        </w:rPr>
        <w:t>.</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32"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5.5 5. Timetable</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Build the weekly timetable for every section, teacher and room, and manage absence cover.</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t>
      </w:r>
      <w:r>
        <w:rPr>
          <w:rStyle w:val="HTMLCode"/>
          <w:lang w:val="en"/>
        </w:rPr>
        <w:t>classes.view</w:t>
      </w:r>
      <w:r>
        <w:rPr>
          <w:rFonts w:ascii="V" w:hAnsi="V"/>
          <w:sz w:val="20"/>
          <w:szCs w:val="20"/>
          <w:lang w:val="en"/>
        </w:rPr>
        <w:t xml:space="preserve"> holders can open the view page. The </w:t>
      </w:r>
      <w:r>
        <w:rPr>
          <w:rStyle w:val="Strong"/>
          <w:rFonts w:ascii="V" w:hAnsi="V"/>
          <w:sz w:val="20"/>
          <w:szCs w:val="20"/>
          <w:lang w:val="en"/>
        </w:rPr>
        <w:t>building</w:t>
      </w:r>
      <w:r>
        <w:rPr>
          <w:rFonts w:ascii="V" w:hAnsi="V"/>
          <w:sz w:val="20"/>
          <w:szCs w:val="20"/>
          <w:lang w:val="en"/>
        </w:rPr>
        <w:t xml:space="preserve"> screens (Studio, Substitutions, Tools) are for "builders": management, or holders of </w:t>
      </w:r>
      <w:r>
        <w:rPr>
          <w:rStyle w:val="HTMLCode"/>
          <w:lang w:val="en"/>
        </w:rPr>
        <w:t>academics.timetable.manage</w:t>
      </w:r>
      <w:r>
        <w:rPr>
          <w:rFonts w:ascii="V" w:hAnsi="V"/>
          <w:sz w:val="20"/>
          <w:szCs w:val="20"/>
          <w:lang w:val="en"/>
        </w:rPr>
        <w:t xml:space="preserve"> or </w:t>
      </w:r>
      <w:r>
        <w:rPr>
          <w:rStyle w:val="HTMLCode"/>
          <w:lang w:val="en"/>
        </w:rPr>
        <w:t>classes.manage</w:t>
      </w:r>
      <w:r>
        <w:rPr>
          <w:rFonts w:ascii="V" w:hAnsi="V"/>
          <w:sz w:val="20"/>
          <w:szCs w:val="20"/>
          <w:lang w:val="en"/>
        </w:rPr>
        <w:t xml:space="preserve"> </w:t>
      </w:r>
      <w:r>
        <w:rPr>
          <w:rFonts w:ascii="V" w:hAnsi="V"/>
          <w:sz w:val="20"/>
          <w:szCs w:val="20"/>
          <w:lang w:val="en"/>
        </w:rPr>
        <w:t>— by default the Head of Department and Head of Section in addition to management.</w:t>
      </w:r>
    </w:p>
    <w:p w:rsidR="00B5608F" w:rsidRDefault="00B5608F">
      <w:pPr>
        <w:pStyle w:val="NormalWeb"/>
        <w:rPr>
          <w:rFonts w:ascii="V" w:hAnsi="V"/>
          <w:sz w:val="20"/>
          <w:szCs w:val="20"/>
          <w:lang w:val="en"/>
        </w:rPr>
      </w:pPr>
      <w:r>
        <w:rPr>
          <w:rStyle w:val="Strong"/>
          <w:rFonts w:ascii="V" w:hAnsi="V"/>
          <w:sz w:val="20"/>
          <w:szCs w:val="20"/>
          <w:lang w:val="en"/>
        </w:rPr>
        <w:t>Screens (pill tabs at the top):</w:t>
      </w:r>
    </w:p>
    <w:tbl>
      <w:tblPr>
        <w:tblW w:w="5000" w:type="pct"/>
        <w:tblCellMar>
          <w:top w:w="15" w:type="dxa"/>
          <w:left w:w="15" w:type="dxa"/>
          <w:bottom w:w="15" w:type="dxa"/>
          <w:right w:w="15" w:type="dxa"/>
        </w:tblCellMar>
        <w:tblLook w:val="04A0" w:firstRow="1" w:lastRow="0" w:firstColumn="1" w:lastColumn="0" w:noHBand="0" w:noVBand="1"/>
      </w:tblPr>
      <w:tblGrid>
        <w:gridCol w:w="2458"/>
        <w:gridCol w:w="3366"/>
        <w:gridCol w:w="3520"/>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Pill</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Route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Who</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Timetable (view)</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/timetable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anyone with </w:t>
            </w:r>
            <w:r>
              <w:rPr>
                <w:rStyle w:val="HTMLCode"/>
              </w:rPr>
              <w:t>classes.view</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Timetable Studio</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/timetable-studio</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builders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Teacher Allocation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/timetable/allocation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builders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Substitutions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/substitutions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builders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Timetable Tools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/timetable-tools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builders</w:t>
            </w:r>
          </w:p>
        </w:tc>
      </w:tr>
    </w:tbl>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09" name="Picture 109" descr="Timetable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Timetable view"/>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Timetable vie</w:t>
      </w:r>
      <w:r>
        <w:rPr>
          <w:rFonts w:ascii="V" w:eastAsia="Times New Roman" w:hAnsi="V"/>
          <w:sz w:val="20"/>
          <w:szCs w:val="20"/>
          <w:lang w:val="en"/>
        </w:rPr>
        <w:t>w</w:t>
      </w:r>
      <w:r>
        <w:rPr>
          <w:rFonts w:ascii="V" w:eastAsia="Times New Roman" w:hAnsi="V"/>
          <w:sz w:val="20"/>
          <w:szCs w:val="20"/>
          <w:lang w:val="en"/>
        </w:rPr>
        <w:t xml:space="preserve"> </w:t>
      </w:r>
    </w:p>
    <w:p w:rsidR="00B5608F" w:rsidRDefault="00B5608F">
      <w:pPr>
        <w:spacing w:before="30" w:after="30"/>
        <w:divId w:val="1976595784"/>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w:t>
      </w:r>
      <w:r>
        <w:rPr>
          <w:rFonts w:ascii="V" w:hAnsi="V"/>
          <w:sz w:val="20"/>
          <w:szCs w:val="20"/>
          <w:lang w:val="en"/>
        </w:rPr>
        <w:t xml:space="preserve">The period length and the school time zone are set in Settings ("Period minutes"). Every teacher sees their own grid at </w:t>
      </w:r>
      <w:r>
        <w:rPr>
          <w:rStyle w:val="HTMLCode"/>
          <w:lang w:val="en"/>
        </w:rPr>
        <w:t>/teacher-timetable</w:t>
      </w:r>
      <w:r>
        <w:rPr>
          <w:rFonts w:ascii="V" w:hAnsi="V"/>
          <w:sz w:val="20"/>
          <w:szCs w:val="20"/>
          <w:lang w:val="en"/>
        </w:rPr>
        <w:t xml:space="preserve"> and in the mobile app.</w:t>
      </w:r>
    </w:p>
    <w:p w:rsidR="00B5608F" w:rsidRDefault="00B5608F">
      <w:pPr>
        <w:pStyle w:val="Heading3"/>
        <w:rPr>
          <w:rFonts w:ascii="V" w:eastAsia="Times New Roman" w:hAnsi="V"/>
          <w:lang w:val="en"/>
        </w:rPr>
      </w:pPr>
      <w:r>
        <w:rPr>
          <w:rFonts w:ascii="V" w:eastAsia="Times New Roman" w:hAnsi="V"/>
          <w:lang w:val="en"/>
        </w:rPr>
        <w:t>The view page</w:t>
      </w:r>
    </w:p>
    <w:p w:rsidR="00B5608F" w:rsidRDefault="00B5608F">
      <w:pPr>
        <w:pStyle w:val="NormalWeb"/>
        <w:rPr>
          <w:rFonts w:ascii="V" w:hAnsi="V"/>
          <w:sz w:val="20"/>
          <w:szCs w:val="20"/>
          <w:lang w:val="en"/>
        </w:rPr>
      </w:pPr>
      <w:r>
        <w:rPr>
          <w:rStyle w:val="HTMLCode"/>
          <w:lang w:val="en"/>
        </w:rPr>
        <w:t>/timetable</w:t>
      </w:r>
      <w:r>
        <w:rPr>
          <w:rFonts w:ascii="V" w:hAnsi="V"/>
          <w:sz w:val="20"/>
          <w:szCs w:val="20"/>
          <w:lang w:val="en"/>
        </w:rPr>
        <w:t xml:space="preserve">: pick a section to see its week. Buttons: </w:t>
      </w:r>
      <w:r>
        <w:rPr>
          <w:rStyle w:val="Strong"/>
          <w:rFonts w:ascii="V" w:hAnsi="V"/>
          <w:sz w:val="20"/>
          <w:szCs w:val="20"/>
          <w:lang w:val="en"/>
        </w:rPr>
        <w:t>Edit timetable / Done editing</w:t>
      </w:r>
      <w:r>
        <w:rPr>
          <w:rFonts w:ascii="V" w:hAnsi="V"/>
          <w:sz w:val="20"/>
          <w:szCs w:val="20"/>
          <w:lang w:val="en"/>
        </w:rPr>
        <w:t xml:space="preserve"> (cell-by-cell editing), </w:t>
      </w:r>
      <w:r>
        <w:rPr>
          <w:rStyle w:val="Strong"/>
          <w:rFonts w:ascii="V" w:hAnsi="V"/>
          <w:sz w:val="20"/>
          <w:szCs w:val="20"/>
          <w:lang w:val="en"/>
        </w:rPr>
        <w:t>Teacher Allocation</w:t>
      </w:r>
      <w:r>
        <w:rPr>
          <w:rFonts w:ascii="V" w:hAnsi="V"/>
          <w:sz w:val="20"/>
          <w:szCs w:val="20"/>
          <w:lang w:val="en"/>
        </w:rPr>
        <w:t xml:space="preserve">, </w:t>
      </w:r>
      <w:r>
        <w:rPr>
          <w:rStyle w:val="Strong"/>
          <w:rFonts w:ascii="V" w:hAnsi="V"/>
          <w:sz w:val="20"/>
          <w:szCs w:val="20"/>
          <w:lang w:val="en"/>
        </w:rPr>
        <w:t>Suggest timetable</w:t>
      </w:r>
      <w:r>
        <w:rPr>
          <w:rFonts w:ascii="V" w:hAnsi="V"/>
          <w:sz w:val="20"/>
          <w:szCs w:val="20"/>
          <w:lang w:val="en"/>
        </w:rPr>
        <w:t xml:space="preserve">, </w:t>
      </w:r>
      <w:r>
        <w:rPr>
          <w:rStyle w:val="Strong"/>
          <w:rFonts w:ascii="V" w:hAnsi="V"/>
          <w:sz w:val="20"/>
          <w:szCs w:val="20"/>
          <w:lang w:val="en"/>
        </w:rPr>
        <w:t>Generate whole school</w:t>
      </w:r>
      <w:r>
        <w:rPr>
          <w:rFonts w:ascii="V" w:hAnsi="V"/>
          <w:sz w:val="20"/>
          <w:szCs w:val="20"/>
          <w:lang w:val="en"/>
        </w:rPr>
        <w:t xml:space="preserve">, </w:t>
      </w:r>
      <w:r>
        <w:rPr>
          <w:rStyle w:val="Strong"/>
          <w:rFonts w:ascii="V" w:hAnsi="V"/>
          <w:sz w:val="20"/>
          <w:szCs w:val="20"/>
          <w:lang w:val="en"/>
        </w:rPr>
        <w:t>Upload PDF / Remove PDF</w:t>
      </w:r>
      <w:r>
        <w:rPr>
          <w:rFonts w:ascii="V" w:hAnsi="V"/>
          <w:sz w:val="20"/>
          <w:szCs w:val="20"/>
          <w:lang w:val="en"/>
        </w:rPr>
        <w:t xml:space="preserve"> (to display an externally designed timetable), the </w:t>
      </w:r>
      <w:r>
        <w:rPr>
          <w:rStyle w:val="Strong"/>
          <w:rFonts w:ascii="V" w:hAnsi="V"/>
          <w:sz w:val="20"/>
          <w:szCs w:val="20"/>
          <w:lang w:val="en"/>
        </w:rPr>
        <w:t>View grid / View PDF</w:t>
      </w:r>
      <w:r>
        <w:rPr>
          <w:rFonts w:ascii="V" w:hAnsi="V"/>
          <w:sz w:val="20"/>
          <w:szCs w:val="20"/>
          <w:lang w:val="en"/>
        </w:rPr>
        <w:t xml:space="preserve"> toggle, </w:t>
      </w:r>
      <w:r>
        <w:rPr>
          <w:rStyle w:val="Strong"/>
          <w:rFonts w:ascii="V" w:hAnsi="V"/>
          <w:sz w:val="20"/>
          <w:szCs w:val="20"/>
          <w:lang w:val="en"/>
        </w:rPr>
        <w:t>Print</w:t>
      </w:r>
      <w:r>
        <w:rPr>
          <w:rFonts w:ascii="V" w:hAnsi="V"/>
          <w:sz w:val="20"/>
          <w:szCs w:val="20"/>
          <w:lang w:val="en"/>
        </w:rPr>
        <w:t xml:space="preserve">, and </w:t>
      </w:r>
      <w:r>
        <w:rPr>
          <w:rStyle w:val="Strong"/>
          <w:rFonts w:ascii="V" w:hAnsi="V"/>
          <w:sz w:val="20"/>
          <w:szCs w:val="20"/>
          <w:lang w:val="en"/>
        </w:rPr>
        <w:t>Clear period</w:t>
      </w:r>
      <w:r>
        <w:rPr>
          <w:rFonts w:ascii="V"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Teacher Allocation</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Decide who teaches each subject in each section and how many lessons per week — this is the "fuel" for auto-generation in the Studio.</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29"/>
        </w:numPr>
        <w:spacing w:before="45" w:after="45"/>
        <w:rPr>
          <w:rFonts w:ascii="V" w:eastAsia="Times New Roman" w:hAnsi="V"/>
          <w:sz w:val="20"/>
          <w:szCs w:val="20"/>
          <w:lang w:val="en"/>
        </w:rPr>
      </w:pPr>
      <w:r>
        <w:rPr>
          <w:rFonts w:ascii="V" w:eastAsia="Times New Roman" w:hAnsi="V"/>
          <w:sz w:val="20"/>
          <w:szCs w:val="20"/>
          <w:lang w:val="en"/>
        </w:rPr>
        <w:t xml:space="preserve">Open the </w:t>
      </w:r>
      <w:r>
        <w:rPr>
          <w:rStyle w:val="Strong"/>
          <w:rFonts w:ascii="V" w:eastAsia="Times New Roman" w:hAnsi="V"/>
          <w:sz w:val="20"/>
          <w:szCs w:val="20"/>
          <w:lang w:val="en"/>
        </w:rPr>
        <w:t>Teacher Allocation</w:t>
      </w:r>
      <w:r>
        <w:rPr>
          <w:rFonts w:ascii="V" w:eastAsia="Times New Roman" w:hAnsi="V"/>
          <w:sz w:val="20"/>
          <w:szCs w:val="20"/>
          <w:lang w:val="en"/>
        </w:rPr>
        <w:t xml:space="preserve"> pill and pick the section.</w:t>
      </w:r>
    </w:p>
    <w:p w:rsidR="00B5608F" w:rsidRDefault="00B5608F">
      <w:pPr>
        <w:numPr>
          <w:ilvl w:val="0"/>
          <w:numId w:val="129"/>
        </w:numPr>
        <w:spacing w:before="45" w:after="45"/>
        <w:rPr>
          <w:rFonts w:ascii="V" w:eastAsia="Times New Roman" w:hAnsi="V"/>
          <w:sz w:val="20"/>
          <w:szCs w:val="20"/>
          <w:lang w:val="en"/>
        </w:rPr>
      </w:pPr>
      <w:r>
        <w:rPr>
          <w:rFonts w:ascii="V" w:eastAsia="Times New Roman" w:hAnsi="V"/>
          <w:sz w:val="20"/>
          <w:szCs w:val="20"/>
          <w:lang w:val="en"/>
        </w:rPr>
        <w:t>For each subject: choose the teacher and the weekly lesson count.</w:t>
      </w:r>
    </w:p>
    <w:p w:rsidR="00B5608F" w:rsidRDefault="00B5608F">
      <w:pPr>
        <w:numPr>
          <w:ilvl w:val="0"/>
          <w:numId w:val="129"/>
        </w:numPr>
        <w:spacing w:before="45" w:after="45"/>
        <w:rPr>
          <w:rFonts w:ascii="V" w:eastAsia="Times New Roman" w:hAnsi="V"/>
          <w:sz w:val="20"/>
          <w:szCs w:val="20"/>
          <w:lang w:val="en"/>
        </w:rPr>
      </w:pPr>
      <w:r>
        <w:rPr>
          <w:rFonts w:ascii="V" w:eastAsia="Times New Roman" w:hAnsi="V"/>
          <w:sz w:val="20"/>
          <w:szCs w:val="20"/>
          <w:lang w:val="en"/>
        </w:rPr>
        <w:t xml:space="preserve">Pick the </w:t>
      </w:r>
      <w:r>
        <w:rPr>
          <w:rStyle w:val="Strong"/>
          <w:rFonts w:ascii="V" w:eastAsia="Times New Roman" w:hAnsi="V"/>
          <w:sz w:val="20"/>
          <w:szCs w:val="20"/>
          <w:lang w:val="en"/>
        </w:rPr>
        <w:t>Class teacher</w:t>
      </w:r>
      <w:r>
        <w:rPr>
          <w:rFonts w:ascii="V" w:eastAsia="Times New Roman" w:hAnsi="V"/>
          <w:sz w:val="20"/>
          <w:szCs w:val="20"/>
          <w:lang w:val="en"/>
        </w:rPr>
        <w:t xml:space="preserve"> from the dropdown.</w:t>
      </w:r>
    </w:p>
    <w:p w:rsidR="00B5608F" w:rsidRDefault="00B5608F">
      <w:pPr>
        <w:numPr>
          <w:ilvl w:val="0"/>
          <w:numId w:val="129"/>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Save</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Each subject's lessons appear in the Studio's unplaced-lessons "tray", ready to be placed onto days.</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w:t>
      </w:r>
      <w:r>
        <w:rPr>
          <w:rFonts w:ascii="V" w:hAnsi="V"/>
          <w:sz w:val="20"/>
          <w:szCs w:val="20"/>
          <w:lang w:val="en"/>
        </w:rPr>
        <w:t>Forgetting the weekly lesson count (it stays zero), so the subject never appears in the Studio at all.</w:t>
      </w:r>
    </w:p>
    <w:p w:rsidR="00B5608F" w:rsidRDefault="00B5608F">
      <w:pPr>
        <w:pStyle w:val="Heading3"/>
        <w:rPr>
          <w:rFonts w:ascii="V" w:eastAsia="Times New Roman" w:hAnsi="V"/>
          <w:lang w:val="en"/>
        </w:rPr>
      </w:pPr>
      <w:r>
        <w:rPr>
          <w:rFonts w:ascii="V" w:eastAsia="Times New Roman" w:hAnsi="V"/>
          <w:lang w:val="en"/>
        </w:rPr>
        <w:t>Timetable Studio</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The advanced builder: conflict checking, teacher availability, auto-generation, and aSc import.</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Complete </w:t>
      </w:r>
      <w:hyperlink w:anchor="timetable-allocation" w:history="1">
        <w:r>
          <w:rPr>
            <w:rStyle w:val="Hyperlink"/>
            <w:rFonts w:ascii="V" w:hAnsi="V"/>
            <w:sz w:val="20"/>
            <w:szCs w:val="20"/>
            <w:lang w:val="en"/>
          </w:rPr>
          <w:t>Teacher Allocation</w:t>
        </w:r>
      </w:hyperlink>
      <w:r>
        <w:rPr>
          <w:rFonts w:ascii="V" w:hAnsi="V"/>
          <w:sz w:val="20"/>
          <w:szCs w:val="20"/>
          <w:lang w:val="en"/>
        </w:rPr>
        <w:t xml:space="preserve"> for all sections, and set the period length in Settings.</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30"/>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Timetable Studio</w:t>
      </w:r>
      <w:r>
        <w:rPr>
          <w:rFonts w:ascii="V" w:eastAsia="Times New Roman" w:hAnsi="V"/>
          <w:sz w:val="20"/>
          <w:szCs w:val="20"/>
          <w:lang w:val="en"/>
        </w:rPr>
        <w:t xml:space="preserve"> (</w:t>
      </w:r>
      <w:r>
        <w:rPr>
          <w:rStyle w:val="HTMLCode"/>
          <w:lang w:val="en"/>
        </w:rPr>
        <w:t>/timetable-studio</w:t>
      </w:r>
      <w:r>
        <w:rPr>
          <w:rFonts w:ascii="V" w:eastAsia="Times New Roman" w:hAnsi="V"/>
          <w:sz w:val="20"/>
          <w:szCs w:val="20"/>
          <w:lang w:val="en"/>
        </w:rPr>
        <w:t>).</w:t>
      </w:r>
    </w:p>
    <w:p w:rsidR="00B5608F" w:rsidRDefault="00B5608F">
      <w:pPr>
        <w:numPr>
          <w:ilvl w:val="0"/>
          <w:numId w:val="130"/>
        </w:numPr>
        <w:spacing w:before="45" w:after="45"/>
        <w:rPr>
          <w:rFonts w:ascii="V" w:eastAsia="Times New Roman" w:hAnsi="V"/>
          <w:sz w:val="20"/>
          <w:szCs w:val="20"/>
          <w:lang w:val="en"/>
        </w:rPr>
      </w:pPr>
      <w:r>
        <w:rPr>
          <w:rFonts w:ascii="V" w:eastAsia="Times New Roman" w:hAnsi="V"/>
          <w:sz w:val="20"/>
          <w:szCs w:val="20"/>
          <w:lang w:val="en"/>
        </w:rPr>
        <w:t xml:space="preserve">Choose the view mode: </w:t>
      </w:r>
      <w:r>
        <w:rPr>
          <w:rStyle w:val="Strong"/>
          <w:rFonts w:ascii="V" w:eastAsia="Times New Roman" w:hAnsi="V"/>
          <w:sz w:val="20"/>
          <w:szCs w:val="20"/>
          <w:lang w:val="en"/>
        </w:rPr>
        <w:t>Class / Teacher / Room</w:t>
      </w:r>
      <w:r>
        <w:rPr>
          <w:rFonts w:ascii="V" w:eastAsia="Times New Roman" w:hAnsi="V"/>
          <w:sz w:val="20"/>
          <w:szCs w:val="20"/>
          <w:lang w:val="en"/>
        </w:rPr>
        <w:t>, then pick the target.</w:t>
      </w:r>
    </w:p>
    <w:p w:rsidR="00B5608F" w:rsidRDefault="00B5608F">
      <w:pPr>
        <w:numPr>
          <w:ilvl w:val="0"/>
          <w:numId w:val="130"/>
        </w:numPr>
        <w:spacing w:before="45" w:after="45"/>
        <w:rPr>
          <w:rFonts w:ascii="V" w:eastAsia="Times New Roman" w:hAnsi="V"/>
          <w:sz w:val="20"/>
          <w:szCs w:val="20"/>
          <w:lang w:val="en"/>
        </w:rPr>
      </w:pPr>
      <w:r>
        <w:rPr>
          <w:rStyle w:val="Strong"/>
          <w:rFonts w:ascii="V" w:eastAsia="Times New Roman" w:hAnsi="V"/>
          <w:sz w:val="20"/>
          <w:szCs w:val="20"/>
          <w:lang w:val="en"/>
        </w:rPr>
        <w:t>Manually:</w:t>
      </w:r>
      <w:r>
        <w:rPr>
          <w:rFonts w:ascii="V" w:eastAsia="Times New Roman" w:hAnsi="V"/>
          <w:sz w:val="20"/>
          <w:szCs w:val="20"/>
          <w:lang w:val="en"/>
        </w:rPr>
        <w:t xml:space="preserve"> </w:t>
      </w:r>
      <w:r>
        <w:rPr>
          <w:rFonts w:ascii="V" w:eastAsia="Times New Roman" w:hAnsi="V"/>
          <w:sz w:val="20"/>
          <w:szCs w:val="20"/>
          <w:lang w:val="en"/>
        </w:rPr>
        <w:t xml:space="preserve">click any cell (day + period) to add or edit a slot — the dialog asks for Subject, Teacher and Room. Each slot has a lock </w:t>
      </w:r>
      <w:r>
        <w:rPr>
          <w:rFonts w:ascii="Segoe UI Emoji" w:eastAsia="Times New Roman" w:hAnsi="Segoe UI Emoji" w:cs="Segoe UI Emoji"/>
          <w:sz w:val="20"/>
          <w:szCs w:val="20"/>
          <w:lang w:val="en"/>
        </w:rPr>
        <w:t>🔒</w:t>
      </w:r>
      <w:r>
        <w:rPr>
          <w:rFonts w:ascii="V" w:eastAsia="Times New Roman" w:hAnsi="V"/>
          <w:sz w:val="20"/>
          <w:szCs w:val="20"/>
          <w:lang w:val="en"/>
        </w:rPr>
        <w:t xml:space="preserve"> (protects it from auto-generation) and a delete button. Unplaced lessons wait in the tray.</w:t>
      </w:r>
    </w:p>
    <w:p w:rsidR="00B5608F" w:rsidRDefault="00B5608F">
      <w:pPr>
        <w:numPr>
          <w:ilvl w:val="0"/>
          <w:numId w:val="130"/>
        </w:numPr>
        <w:spacing w:before="45" w:after="45"/>
        <w:rPr>
          <w:rFonts w:ascii="V" w:eastAsia="Times New Roman" w:hAnsi="V"/>
          <w:sz w:val="20"/>
          <w:szCs w:val="20"/>
          <w:lang w:val="en"/>
        </w:rPr>
      </w:pPr>
      <w:r>
        <w:rPr>
          <w:rStyle w:val="Strong"/>
          <w:rFonts w:ascii="V" w:eastAsia="Times New Roman" w:hAnsi="V"/>
          <w:sz w:val="20"/>
          <w:szCs w:val="20"/>
          <w:lang w:val="en"/>
        </w:rPr>
        <w:t>Generation rules:</w:t>
      </w:r>
      <w:r>
        <w:rPr>
          <w:rFonts w:ascii="V" w:eastAsia="Times New Roman" w:hAnsi="V"/>
          <w:sz w:val="20"/>
          <w:szCs w:val="20"/>
          <w:lang w:val="en"/>
        </w:rPr>
        <w:t xml:space="preserve"> the </w:t>
      </w:r>
      <w:r>
        <w:rPr>
          <w:rStyle w:val="Strong"/>
          <w:rFonts w:ascii="Segoe UI Emoji" w:eastAsia="Times New Roman" w:hAnsi="Segoe UI Emoji" w:cs="Segoe UI Emoji"/>
          <w:sz w:val="20"/>
          <w:szCs w:val="20"/>
          <w:lang w:val="en"/>
        </w:rPr>
        <w:t>⚖️</w:t>
      </w:r>
      <w:r>
        <w:rPr>
          <w:rStyle w:val="Strong"/>
          <w:rFonts w:ascii="V" w:eastAsia="Times New Roman" w:hAnsi="V"/>
          <w:sz w:val="20"/>
          <w:szCs w:val="20"/>
          <w:lang w:val="en"/>
        </w:rPr>
        <w:t xml:space="preserve"> Rules</w:t>
      </w:r>
      <w:r>
        <w:rPr>
          <w:rFonts w:ascii="V" w:eastAsia="Times New Roman" w:hAnsi="V"/>
          <w:sz w:val="20"/>
          <w:szCs w:val="20"/>
          <w:lang w:val="en"/>
        </w:rPr>
        <w:t xml:space="preserve"> button sets generation constraints; </w:t>
      </w:r>
      <w:r>
        <w:rPr>
          <w:rStyle w:val="Strong"/>
          <w:rFonts w:ascii="Segoe UI Emoji" w:eastAsia="Times New Roman" w:hAnsi="Segoe UI Emoji" w:cs="Segoe UI Emoji"/>
          <w:sz w:val="20"/>
          <w:szCs w:val="20"/>
          <w:lang w:val="en"/>
        </w:rPr>
        <w:t>🚫</w:t>
      </w:r>
      <w:r>
        <w:rPr>
          <w:rStyle w:val="Strong"/>
          <w:rFonts w:ascii="V" w:eastAsia="Times New Roman" w:hAnsi="V"/>
          <w:sz w:val="20"/>
          <w:szCs w:val="20"/>
          <w:lang w:val="en"/>
        </w:rPr>
        <w:t xml:space="preserve"> Availability</w:t>
      </w:r>
      <w:r>
        <w:rPr>
          <w:rFonts w:ascii="V" w:eastAsia="Times New Roman" w:hAnsi="V"/>
          <w:sz w:val="20"/>
          <w:szCs w:val="20"/>
          <w:lang w:val="en"/>
        </w:rPr>
        <w:t xml:space="preserve"> records teacher unavailability.</w:t>
      </w:r>
    </w:p>
    <w:p w:rsidR="00B5608F" w:rsidRDefault="00B5608F">
      <w:pPr>
        <w:numPr>
          <w:ilvl w:val="0"/>
          <w:numId w:val="130"/>
        </w:numPr>
        <w:spacing w:before="45" w:after="45"/>
        <w:rPr>
          <w:rFonts w:ascii="V" w:eastAsia="Times New Roman" w:hAnsi="V"/>
          <w:sz w:val="20"/>
          <w:szCs w:val="20"/>
          <w:lang w:val="en"/>
        </w:rPr>
      </w:pPr>
      <w:r>
        <w:rPr>
          <w:rStyle w:val="Strong"/>
          <w:rFonts w:ascii="V" w:eastAsia="Times New Roman" w:hAnsi="V"/>
          <w:sz w:val="20"/>
          <w:szCs w:val="20"/>
          <w:lang w:val="en"/>
        </w:rPr>
        <w:t>Automatically:</w:t>
      </w:r>
      <w:r>
        <w:rPr>
          <w:rFonts w:ascii="V" w:eastAsia="Times New Roman" w:hAnsi="V"/>
          <w:sz w:val="20"/>
          <w:szCs w:val="20"/>
          <w:lang w:val="en"/>
        </w:rPr>
        <w:t xml:space="preserve"> </w:t>
      </w:r>
      <w:r>
        <w:rPr>
          <w:rStyle w:val="Strong"/>
          <w:rFonts w:ascii="Segoe UI Emoji" w:eastAsia="Times New Roman" w:hAnsi="Segoe UI Emoji" w:cs="Segoe UI Emoji"/>
          <w:sz w:val="20"/>
          <w:szCs w:val="20"/>
          <w:lang w:val="en"/>
        </w:rPr>
        <w:t>⚙️</w:t>
      </w:r>
      <w:r>
        <w:rPr>
          <w:rStyle w:val="Strong"/>
          <w:rFonts w:ascii="V" w:eastAsia="Times New Roman" w:hAnsi="V"/>
          <w:sz w:val="20"/>
          <w:szCs w:val="20"/>
          <w:lang w:val="en"/>
        </w:rPr>
        <w:t xml:space="preserve"> Auto-fill this class</w:t>
      </w:r>
      <w:r>
        <w:rPr>
          <w:rFonts w:ascii="V" w:eastAsia="Times New Roman" w:hAnsi="V"/>
          <w:sz w:val="20"/>
          <w:szCs w:val="20"/>
          <w:lang w:val="en"/>
        </w:rPr>
        <w:t xml:space="preserve"> fills one section, or </w:t>
      </w:r>
      <w:r>
        <w:rPr>
          <w:rStyle w:val="Strong"/>
          <w:rFonts w:ascii="Segoe UI Emoji" w:eastAsia="Times New Roman" w:hAnsi="Segoe UI Emoji" w:cs="Segoe UI Emoji"/>
          <w:sz w:val="20"/>
          <w:szCs w:val="20"/>
          <w:lang w:val="en"/>
        </w:rPr>
        <w:t>🏫</w:t>
      </w:r>
      <w:r>
        <w:rPr>
          <w:rStyle w:val="Strong"/>
          <w:rFonts w:ascii="V" w:eastAsia="Times New Roman" w:hAnsi="V"/>
          <w:sz w:val="20"/>
          <w:szCs w:val="20"/>
          <w:lang w:val="en"/>
        </w:rPr>
        <w:t xml:space="preserve"> Generate whole school</w:t>
      </w:r>
      <w:r>
        <w:rPr>
          <w:rFonts w:ascii="V" w:eastAsia="Times New Roman" w:hAnsi="V"/>
          <w:sz w:val="20"/>
          <w:szCs w:val="20"/>
          <w:lang w:val="en"/>
        </w:rPr>
        <w:t xml:space="preserve"> — a confirmation dialog warns that it </w:t>
      </w:r>
      <w:r>
        <w:rPr>
          <w:rStyle w:val="Strong"/>
          <w:rFonts w:ascii="V" w:eastAsia="Times New Roman" w:hAnsi="V"/>
          <w:sz w:val="20"/>
          <w:szCs w:val="20"/>
          <w:lang w:val="en"/>
        </w:rPr>
        <w:t>replaces</w:t>
      </w:r>
      <w:r>
        <w:rPr>
          <w:rFonts w:ascii="V" w:eastAsia="Times New Roman" w:hAnsi="V"/>
          <w:sz w:val="20"/>
          <w:szCs w:val="20"/>
          <w:lang w:val="en"/>
        </w:rPr>
        <w:t xml:space="preserve"> the existing board.</w:t>
      </w:r>
    </w:p>
    <w:p w:rsidR="00B5608F" w:rsidRDefault="00B5608F">
      <w:pPr>
        <w:numPr>
          <w:ilvl w:val="0"/>
          <w:numId w:val="130"/>
        </w:numPr>
        <w:spacing w:before="45" w:after="45"/>
        <w:rPr>
          <w:rFonts w:ascii="V" w:eastAsia="Times New Roman" w:hAnsi="V"/>
          <w:sz w:val="20"/>
          <w:szCs w:val="20"/>
          <w:lang w:val="en"/>
        </w:rPr>
      </w:pPr>
      <w:r>
        <w:rPr>
          <w:rFonts w:ascii="V" w:eastAsia="Times New Roman" w:hAnsi="V"/>
          <w:sz w:val="20"/>
          <w:szCs w:val="20"/>
          <w:lang w:val="en"/>
        </w:rPr>
        <w:t>Watch the conflicts banner at the top: "</w:t>
      </w:r>
      <w:r>
        <w:rPr>
          <w:rFonts w:ascii="Segoe UI Emoji" w:eastAsia="Times New Roman" w:hAnsi="Segoe UI Emoji" w:cs="Segoe UI Emoji"/>
          <w:sz w:val="20"/>
          <w:szCs w:val="20"/>
          <w:lang w:val="en"/>
        </w:rPr>
        <w:t>⚠️</w:t>
      </w:r>
      <w:r>
        <w:rPr>
          <w:rFonts w:ascii="V" w:eastAsia="Times New Roman" w:hAnsi="V"/>
          <w:sz w:val="20"/>
          <w:szCs w:val="20"/>
          <w:lang w:val="en"/>
        </w:rPr>
        <w:t xml:space="preserve"> Conflicts" with a count, or "</w:t>
      </w:r>
      <w:r>
        <w:rPr>
          <w:rFonts w:ascii="Segoe UI Symbol" w:eastAsia="Times New Roman" w:hAnsi="Segoe UI Symbol" w:cs="Segoe UI Symbol"/>
          <w:sz w:val="20"/>
          <w:szCs w:val="20"/>
          <w:lang w:val="en"/>
        </w:rPr>
        <w:t>✓</w:t>
      </w:r>
      <w:r>
        <w:rPr>
          <w:rFonts w:ascii="V" w:eastAsia="Times New Roman" w:hAnsi="V"/>
          <w:sz w:val="20"/>
          <w:szCs w:val="20"/>
          <w:lang w:val="en"/>
        </w:rPr>
        <w:t xml:space="preserve"> No conflicts".</w:t>
      </w:r>
    </w:p>
    <w:p w:rsidR="00B5608F" w:rsidRDefault="00B5608F">
      <w:pPr>
        <w:numPr>
          <w:ilvl w:val="0"/>
          <w:numId w:val="130"/>
        </w:numPr>
        <w:spacing w:before="45" w:after="45"/>
        <w:rPr>
          <w:rFonts w:ascii="V" w:eastAsia="Times New Roman" w:hAnsi="V"/>
          <w:sz w:val="20"/>
          <w:szCs w:val="20"/>
          <w:lang w:val="en"/>
        </w:rPr>
      </w:pPr>
      <w:r>
        <w:rPr>
          <w:rStyle w:val="Strong"/>
          <w:rFonts w:ascii="Segoe UI Emoji" w:eastAsia="Times New Roman" w:hAnsi="Segoe UI Emoji" w:cs="Segoe UI Emoji"/>
          <w:sz w:val="20"/>
          <w:szCs w:val="20"/>
          <w:lang w:val="en"/>
        </w:rPr>
        <w:t>🖨</w:t>
      </w:r>
      <w:r>
        <w:rPr>
          <w:rStyle w:val="Strong"/>
          <w:rFonts w:ascii="Segoe UI Emoji" w:eastAsia="Times New Roman" w:hAnsi="Segoe UI Emoji" w:cs="Segoe UI Emoji"/>
          <w:sz w:val="20"/>
          <w:szCs w:val="20"/>
          <w:lang w:val="en"/>
        </w:rPr>
        <w:t>️</w:t>
      </w:r>
      <w:r>
        <w:rPr>
          <w:rStyle w:val="Strong"/>
          <w:rFonts w:ascii="V" w:eastAsia="Times New Roman" w:hAnsi="V"/>
          <w:sz w:val="20"/>
          <w:szCs w:val="20"/>
          <w:lang w:val="en"/>
        </w:rPr>
        <w:t xml:space="preserve"> Print</w:t>
      </w:r>
      <w:r>
        <w:rPr>
          <w:rFonts w:ascii="V" w:eastAsia="Times New Roman" w:hAnsi="V"/>
          <w:sz w:val="20"/>
          <w:szCs w:val="20"/>
          <w:lang w:val="en"/>
        </w:rPr>
        <w:t>: per-class PDF (door card), one teacher's week, or all classes (the school book).</w:t>
      </w:r>
    </w:p>
    <w:p w:rsidR="00B5608F" w:rsidRDefault="00B5608F">
      <w:pPr>
        <w:numPr>
          <w:ilvl w:val="0"/>
          <w:numId w:val="130"/>
        </w:numPr>
        <w:spacing w:before="45" w:after="45"/>
        <w:rPr>
          <w:rFonts w:ascii="V" w:eastAsia="Times New Roman" w:hAnsi="V"/>
          <w:sz w:val="20"/>
          <w:szCs w:val="20"/>
          <w:lang w:val="en"/>
        </w:rPr>
      </w:pPr>
      <w:r>
        <w:rPr>
          <w:rStyle w:val="Strong"/>
          <w:rFonts w:ascii="Segoe UI Emoji" w:eastAsia="Times New Roman" w:hAnsi="Segoe UI Emoji" w:cs="Segoe UI Emoji"/>
          <w:sz w:val="20"/>
          <w:szCs w:val="20"/>
          <w:lang w:val="en"/>
        </w:rPr>
        <w:t>📥</w:t>
      </w:r>
      <w:r>
        <w:rPr>
          <w:rStyle w:val="Strong"/>
          <w:rFonts w:ascii="V" w:eastAsia="Times New Roman" w:hAnsi="V"/>
          <w:sz w:val="20"/>
          <w:szCs w:val="20"/>
          <w:lang w:val="en"/>
        </w:rPr>
        <w:t xml:space="preserve"> aSc import</w:t>
      </w:r>
      <w:r>
        <w:rPr>
          <w:rFonts w:ascii="V" w:eastAsia="Times New Roman" w:hAnsi="V"/>
          <w:sz w:val="20"/>
          <w:szCs w:val="20"/>
          <w:lang w:val="en"/>
        </w:rPr>
        <w:t>: upload an aSc Timetables file, review the match preview (matched/unmatched classes and teachers), then apply — the import replaces the board.</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A conflict-free timetable, printed per class and teacher, instantly visible to every teacher, student and parent.</w:t>
      </w:r>
    </w:p>
    <w:p w:rsidR="00B5608F" w:rsidRDefault="00B5608F">
      <w:pPr>
        <w:pStyle w:val="NormalWeb"/>
        <w:rPr>
          <w:rFonts w:ascii="V" w:hAnsi="V"/>
          <w:sz w:val="20"/>
          <w:szCs w:val="20"/>
          <w:lang w:val="en"/>
        </w:rPr>
      </w:pPr>
      <w:r>
        <w:rPr>
          <w:rStyle w:val="Strong"/>
          <w:rFonts w:ascii="V" w:hAnsi="V"/>
          <w:sz w:val="20"/>
          <w:szCs w:val="20"/>
          <w:lang w:val="en"/>
        </w:rPr>
        <w:t>Common mistakes:</w:t>
      </w:r>
    </w:p>
    <w:p w:rsidR="00B5608F" w:rsidRDefault="00B5608F">
      <w:pPr>
        <w:numPr>
          <w:ilvl w:val="0"/>
          <w:numId w:val="131"/>
        </w:numPr>
        <w:spacing w:before="45" w:after="45"/>
        <w:rPr>
          <w:rFonts w:ascii="V" w:eastAsia="Times New Roman" w:hAnsi="V"/>
          <w:sz w:val="20"/>
          <w:szCs w:val="20"/>
          <w:lang w:val="en"/>
        </w:rPr>
      </w:pPr>
      <w:r>
        <w:rPr>
          <w:rFonts w:ascii="V" w:eastAsia="Times New Roman" w:hAnsi="V"/>
          <w:sz w:val="20"/>
          <w:szCs w:val="20"/>
          <w:lang w:val="en"/>
        </w:rPr>
        <w:t>Running "Generate whole school" after hours of manual work without locking the important slots — generation replaces everything unlocked. Lock what you want kept first.</w:t>
      </w:r>
    </w:p>
    <w:p w:rsidR="00B5608F" w:rsidRDefault="00B5608F">
      <w:pPr>
        <w:numPr>
          <w:ilvl w:val="0"/>
          <w:numId w:val="131"/>
        </w:numPr>
        <w:spacing w:before="45" w:after="45"/>
        <w:rPr>
          <w:rFonts w:ascii="V" w:eastAsia="Times New Roman" w:hAnsi="V"/>
          <w:sz w:val="20"/>
          <w:szCs w:val="20"/>
          <w:lang w:val="en"/>
        </w:rPr>
      </w:pPr>
      <w:r>
        <w:rPr>
          <w:rFonts w:ascii="V" w:eastAsia="Times New Roman" w:hAnsi="V"/>
          <w:sz w:val="20"/>
          <w:szCs w:val="20"/>
          <w:lang w:val="en"/>
        </w:rPr>
        <w:t>Ignoring the conflicts banner — a conflict means a teacher is in two places at once.</w:t>
      </w:r>
    </w:p>
    <w:p w:rsidR="00B5608F" w:rsidRDefault="00B5608F">
      <w:pPr>
        <w:pStyle w:val="NormalWeb"/>
        <w:rPr>
          <w:rFonts w:ascii="V" w:hAnsi="V"/>
          <w:sz w:val="20"/>
          <w:szCs w:val="20"/>
          <w:lang w:val="en"/>
        </w:rPr>
      </w:pPr>
      <w:r>
        <w:rPr>
          <w:rStyle w:val="Strong"/>
          <w:rFonts w:ascii="V" w:hAnsi="V"/>
          <w:sz w:val="20"/>
          <w:szCs w:val="20"/>
          <w:lang w:val="en"/>
        </w:rPr>
        <w:t>Troubleshooting:</w:t>
      </w:r>
    </w:p>
    <w:p w:rsidR="00B5608F" w:rsidRDefault="00B5608F">
      <w:pPr>
        <w:numPr>
          <w:ilvl w:val="0"/>
          <w:numId w:val="132"/>
        </w:numPr>
        <w:spacing w:before="45" w:after="45"/>
        <w:rPr>
          <w:rFonts w:ascii="V" w:eastAsia="Times New Roman" w:hAnsi="V"/>
          <w:sz w:val="20"/>
          <w:szCs w:val="20"/>
          <w:lang w:val="en"/>
        </w:rPr>
      </w:pPr>
      <w:r>
        <w:rPr>
          <w:rFonts w:ascii="V" w:eastAsia="Times New Roman" w:hAnsi="V"/>
          <w:sz w:val="20"/>
          <w:szCs w:val="20"/>
          <w:lang w:val="en"/>
        </w:rPr>
        <w:t>The tray is empty although the timetable is incomplete: check the lesson counts in Teacher Allocation.</w:t>
      </w:r>
    </w:p>
    <w:p w:rsidR="00B5608F" w:rsidRDefault="00B5608F">
      <w:pPr>
        <w:numPr>
          <w:ilvl w:val="0"/>
          <w:numId w:val="132"/>
        </w:numPr>
        <w:spacing w:before="45" w:after="45"/>
        <w:rPr>
          <w:rFonts w:ascii="V" w:eastAsia="Times New Roman" w:hAnsi="V"/>
          <w:sz w:val="20"/>
          <w:szCs w:val="20"/>
          <w:lang w:val="en"/>
        </w:rPr>
      </w:pPr>
      <w:r>
        <w:rPr>
          <w:rFonts w:ascii="V" w:eastAsia="Times New Roman" w:hAnsi="V"/>
          <w:sz w:val="20"/>
          <w:szCs w:val="20"/>
          <w:lang w:val="en"/>
        </w:rPr>
        <w:t>An aSc import leaves subjects without teachers: check the preview page — unmatched entries need manual name matching, then re-import.</w:t>
      </w:r>
    </w:p>
    <w:p w:rsidR="00B5608F" w:rsidRDefault="00B5608F">
      <w:pPr>
        <w:pStyle w:val="Heading3"/>
        <w:rPr>
          <w:rFonts w:ascii="V" w:eastAsia="Times New Roman" w:hAnsi="V"/>
          <w:lang w:val="en"/>
        </w:rPr>
      </w:pPr>
      <w:r>
        <w:rPr>
          <w:rFonts w:ascii="V" w:eastAsia="Times New Roman" w:hAnsi="V"/>
          <w:lang w:val="en"/>
        </w:rPr>
        <w:t>Substitutions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The daily cover board: record a teacher's absence and assign cover lesson by lesson.</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33"/>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Substitutions</w:t>
      </w:r>
      <w:r>
        <w:rPr>
          <w:rFonts w:ascii="V" w:eastAsia="Times New Roman" w:hAnsi="V"/>
          <w:sz w:val="20"/>
          <w:szCs w:val="20"/>
          <w:lang w:val="en"/>
        </w:rPr>
        <w:t xml:space="preserve"> (</w:t>
      </w:r>
      <w:r>
        <w:rPr>
          <w:rStyle w:val="HTMLCode"/>
          <w:lang w:val="en"/>
        </w:rPr>
        <w:t>/substitutions</w:t>
      </w:r>
      <w:r>
        <w:rPr>
          <w:rFonts w:ascii="V" w:eastAsia="Times New Roman" w:hAnsi="V"/>
          <w:sz w:val="20"/>
          <w:szCs w:val="20"/>
          <w:lang w:val="en"/>
        </w:rPr>
        <w:t>).</w:t>
      </w:r>
    </w:p>
    <w:p w:rsidR="00B5608F" w:rsidRDefault="00B5608F">
      <w:pPr>
        <w:numPr>
          <w:ilvl w:val="0"/>
          <w:numId w:val="133"/>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Record</w:t>
      </w:r>
      <w:r>
        <w:rPr>
          <w:rFonts w:ascii="V" w:eastAsia="Times New Roman" w:hAnsi="V"/>
          <w:sz w:val="20"/>
          <w:szCs w:val="20"/>
          <w:lang w:val="en"/>
        </w:rPr>
        <w:t xml:space="preserve"> to log a teacher absence (multi-day absences supported).</w:t>
      </w:r>
    </w:p>
    <w:p w:rsidR="00B5608F" w:rsidRDefault="00B5608F">
      <w:pPr>
        <w:numPr>
          <w:ilvl w:val="0"/>
          <w:numId w:val="133"/>
        </w:numPr>
        <w:spacing w:before="45" w:after="45"/>
        <w:rPr>
          <w:rFonts w:ascii="V" w:eastAsia="Times New Roman" w:hAnsi="V"/>
          <w:sz w:val="20"/>
          <w:szCs w:val="20"/>
          <w:lang w:val="en"/>
        </w:rPr>
      </w:pPr>
      <w:r>
        <w:rPr>
          <w:rFonts w:ascii="V" w:eastAsia="Times New Roman" w:hAnsi="V"/>
          <w:sz w:val="20"/>
          <w:szCs w:val="20"/>
          <w:lang w:val="en"/>
        </w:rPr>
        <w:t xml:space="preserve">Next to each uncovered lesson click </w:t>
      </w:r>
      <w:r>
        <w:rPr>
          <w:rStyle w:val="Strong"/>
          <w:rFonts w:ascii="V" w:eastAsia="Times New Roman" w:hAnsi="V"/>
          <w:sz w:val="20"/>
          <w:szCs w:val="20"/>
          <w:lang w:val="en"/>
        </w:rPr>
        <w:t>Assign</w:t>
      </w:r>
      <w:r>
        <w:rPr>
          <w:rFonts w:ascii="V" w:eastAsia="Times New Roman" w:hAnsi="V"/>
          <w:sz w:val="20"/>
          <w:szCs w:val="20"/>
          <w:lang w:val="en"/>
        </w:rPr>
        <w:t xml:space="preserve"> and pick the cover teacher — the fairness counters show how much cover each teacher has already carried, so the load is spread evenly.</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Staff leave (Staff &amp; HR chapter).</w:t>
      </w:r>
    </w:p>
    <w:p w:rsidR="00B5608F" w:rsidRDefault="00B5608F">
      <w:pPr>
        <w:pStyle w:val="Heading3"/>
        <w:rPr>
          <w:rFonts w:ascii="V" w:eastAsia="Times New Roman" w:hAnsi="V"/>
          <w:lang w:val="en"/>
        </w:rPr>
      </w:pPr>
      <w:r>
        <w:rPr>
          <w:rFonts w:ascii="V" w:eastAsia="Times New Roman" w:hAnsi="V"/>
          <w:lang w:val="en"/>
        </w:rPr>
        <w:t>Timetable Tools</w:t>
      </w:r>
    </w:p>
    <w:p w:rsidR="00B5608F" w:rsidRDefault="00B5608F">
      <w:pPr>
        <w:pStyle w:val="NormalWeb"/>
        <w:rPr>
          <w:rFonts w:ascii="V" w:hAnsi="V"/>
          <w:sz w:val="20"/>
          <w:szCs w:val="20"/>
          <w:lang w:val="en"/>
        </w:rPr>
      </w:pPr>
      <w:r>
        <w:rPr>
          <w:rStyle w:val="HTMLCode"/>
          <w:lang w:val="en"/>
        </w:rPr>
        <w:t>/timetable-tools</w:t>
      </w:r>
      <w:r>
        <w:rPr>
          <w:rFonts w:ascii="V" w:hAnsi="V"/>
          <w:sz w:val="20"/>
          <w:szCs w:val="20"/>
          <w:lang w:val="en"/>
        </w:rPr>
        <w:t xml:space="preserve">: utilities, most notably the </w:t>
      </w:r>
      <w:r>
        <w:rPr>
          <w:rStyle w:val="Strong"/>
          <w:rFonts w:ascii="V" w:hAnsi="V"/>
          <w:sz w:val="20"/>
          <w:szCs w:val="20"/>
          <w:lang w:val="en"/>
        </w:rPr>
        <w:t>NOW board</w:t>
      </w:r>
      <w:r>
        <w:rPr>
          <w:rFonts w:ascii="V" w:hAnsi="V"/>
          <w:sz w:val="20"/>
          <w:szCs w:val="20"/>
          <w:lang w:val="en"/>
        </w:rPr>
        <w:t xml:space="preserve"> — click </w:t>
      </w:r>
      <w:r>
        <w:rPr>
          <w:rStyle w:val="Strong"/>
          <w:rFonts w:ascii="V" w:hAnsi="V"/>
          <w:sz w:val="20"/>
          <w:szCs w:val="20"/>
          <w:lang w:val="en"/>
        </w:rPr>
        <w:t>Show</w:t>
      </w:r>
      <w:r>
        <w:rPr>
          <w:rFonts w:ascii="V" w:hAnsi="V"/>
          <w:sz w:val="20"/>
          <w:szCs w:val="20"/>
          <w:lang w:val="en"/>
        </w:rPr>
        <w:t xml:space="preserve"> to see what every section is doing at this very moment and who is teaching it. Useful for management when looking for a teacher or checking timetable adherence.</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34"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5.6 6. Homework</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Create and track homework; students submit from the app and parents can follow along.</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t>
      </w:r>
      <w:r>
        <w:rPr>
          <w:rStyle w:val="HTMLCode"/>
          <w:lang w:val="en"/>
        </w:rPr>
        <w:t>academics.homework.manage</w:t>
      </w:r>
      <w:r>
        <w:rPr>
          <w:rFonts w:ascii="V" w:hAnsi="V"/>
          <w:sz w:val="20"/>
          <w:szCs w:val="20"/>
          <w:lang w:val="en"/>
        </w:rPr>
        <w:t xml:space="preserve"> holders — by default the Teacher and both heads. Students see their homework in the app and web portal.</w:t>
      </w:r>
    </w:p>
    <w:p w:rsidR="00B5608F" w:rsidRDefault="00B5608F">
      <w:pPr>
        <w:pStyle w:val="NormalWeb"/>
        <w:rPr>
          <w:rFonts w:ascii="V" w:hAnsi="V"/>
          <w:sz w:val="20"/>
          <w:szCs w:val="20"/>
          <w:lang w:val="en"/>
        </w:rPr>
      </w:pPr>
      <w:r>
        <w:rPr>
          <w:rStyle w:val="Strong"/>
          <w:rFonts w:ascii="V" w:hAnsi="V"/>
          <w:sz w:val="20"/>
          <w:szCs w:val="20"/>
          <w:lang w:val="en"/>
        </w:rPr>
        <w:t>Screen:</w:t>
      </w:r>
      <w:r>
        <w:rPr>
          <w:rFonts w:ascii="V" w:hAnsi="V"/>
          <w:sz w:val="20"/>
          <w:szCs w:val="20"/>
          <w:lang w:val="en"/>
        </w:rPr>
        <w:t xml:space="preserve"> </w:t>
      </w:r>
      <w:r>
        <w:rPr>
          <w:rStyle w:val="Strong"/>
          <w:rFonts w:ascii="V" w:hAnsi="V"/>
          <w:sz w:val="20"/>
          <w:szCs w:val="20"/>
          <w:lang w:val="en"/>
        </w:rPr>
        <w:t>Homework</w:t>
      </w:r>
      <w:r>
        <w:rPr>
          <w:rFonts w:ascii="V" w:hAnsi="V"/>
          <w:sz w:val="20"/>
          <w:szCs w:val="20"/>
          <w:lang w:val="en"/>
        </w:rPr>
        <w:t xml:space="preserve"> (</w:t>
      </w:r>
      <w:r>
        <w:rPr>
          <w:rStyle w:val="HTMLCode"/>
          <w:lang w:val="en"/>
        </w:rPr>
        <w:t>/homework</w:t>
      </w:r>
      <w:r>
        <w:rPr>
          <w:rFonts w:ascii="V" w:hAnsi="V"/>
          <w:sz w:val="20"/>
          <w:szCs w:val="20"/>
          <w:lang w:val="en"/>
        </w:rPr>
        <w:t xml:space="preserve">) — overview tiles at the top sort the backlog into clickable piles that filter the list: </w:t>
      </w:r>
      <w:r>
        <w:rPr>
          <w:rStyle w:val="Strong"/>
          <w:rFonts w:ascii="V" w:hAnsi="V"/>
          <w:sz w:val="20"/>
          <w:szCs w:val="20"/>
          <w:lang w:val="en"/>
        </w:rPr>
        <w:t>Waiting to mark</w:t>
      </w:r>
      <w:r>
        <w:rPr>
          <w:rFonts w:ascii="V" w:hAnsi="V"/>
          <w:sz w:val="20"/>
          <w:szCs w:val="20"/>
          <w:lang w:val="en"/>
        </w:rPr>
        <w:t xml:space="preserve">, </w:t>
      </w:r>
      <w:r>
        <w:rPr>
          <w:rStyle w:val="Strong"/>
          <w:rFonts w:ascii="V" w:hAnsi="V"/>
          <w:sz w:val="20"/>
          <w:szCs w:val="20"/>
          <w:lang w:val="en"/>
        </w:rPr>
        <w:t>Nothing handed in</w:t>
      </w:r>
      <w:r>
        <w:rPr>
          <w:rFonts w:ascii="V" w:hAnsi="V"/>
          <w:sz w:val="20"/>
          <w:szCs w:val="20"/>
          <w:lang w:val="en"/>
        </w:rPr>
        <w:t xml:space="preserve">, </w:t>
      </w:r>
      <w:r>
        <w:rPr>
          <w:rStyle w:val="Strong"/>
          <w:rFonts w:ascii="V" w:hAnsi="V"/>
          <w:sz w:val="20"/>
          <w:szCs w:val="20"/>
          <w:lang w:val="en"/>
        </w:rPr>
        <w:t>Due this week</w:t>
      </w:r>
      <w:r>
        <w:rPr>
          <w:rFonts w:ascii="V"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11" name="Picture 111" descr="Ho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omework"/>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Homewor</w:t>
      </w:r>
      <w:r>
        <w:rPr>
          <w:rFonts w:ascii="V" w:eastAsia="Times New Roman" w:hAnsi="V"/>
          <w:sz w:val="20"/>
          <w:szCs w:val="20"/>
          <w:lang w:val="en"/>
        </w:rPr>
        <w:t>k</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Steps (creating homework):</w:t>
      </w:r>
    </w:p>
    <w:p w:rsidR="00B5608F" w:rsidRDefault="00B5608F">
      <w:pPr>
        <w:numPr>
          <w:ilvl w:val="0"/>
          <w:numId w:val="134"/>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Homework</w:t>
      </w:r>
      <w:r>
        <w:rPr>
          <w:rFonts w:ascii="V" w:eastAsia="Times New Roman" w:hAnsi="V"/>
          <w:sz w:val="20"/>
          <w:szCs w:val="20"/>
          <w:lang w:val="en"/>
        </w:rPr>
        <w:t xml:space="preserve"> and click </w:t>
      </w:r>
      <w:r>
        <w:rPr>
          <w:rStyle w:val="Strong"/>
          <w:rFonts w:ascii="V" w:eastAsia="Times New Roman" w:hAnsi="V"/>
          <w:sz w:val="20"/>
          <w:szCs w:val="20"/>
          <w:lang w:val="en"/>
        </w:rPr>
        <w:t>Create Homework</w:t>
      </w:r>
      <w:r>
        <w:rPr>
          <w:rFonts w:ascii="V" w:eastAsia="Times New Roman" w:hAnsi="V"/>
          <w:sz w:val="20"/>
          <w:szCs w:val="20"/>
          <w:lang w:val="en"/>
        </w:rPr>
        <w:t>.</w:t>
      </w:r>
    </w:p>
    <w:p w:rsidR="00B5608F" w:rsidRDefault="00B5608F">
      <w:pPr>
        <w:numPr>
          <w:ilvl w:val="0"/>
          <w:numId w:val="134"/>
        </w:numPr>
        <w:spacing w:before="45" w:after="45"/>
        <w:rPr>
          <w:rFonts w:ascii="V" w:eastAsia="Times New Roman" w:hAnsi="V"/>
          <w:sz w:val="20"/>
          <w:szCs w:val="20"/>
          <w:lang w:val="en"/>
        </w:rPr>
      </w:pPr>
      <w:r>
        <w:rPr>
          <w:rFonts w:ascii="V" w:eastAsia="Times New Roman" w:hAnsi="V"/>
          <w:sz w:val="20"/>
          <w:szCs w:val="20"/>
          <w:lang w:val="en"/>
        </w:rPr>
        <w:t>Set the section, subject, title, description and due date, attaching files as needed.</w:t>
      </w:r>
    </w:p>
    <w:p w:rsidR="00B5608F" w:rsidRDefault="00B5608F">
      <w:pPr>
        <w:numPr>
          <w:ilvl w:val="0"/>
          <w:numId w:val="134"/>
        </w:numPr>
        <w:spacing w:before="45" w:after="45"/>
        <w:rPr>
          <w:rFonts w:ascii="V" w:eastAsia="Times New Roman" w:hAnsi="V"/>
          <w:sz w:val="20"/>
          <w:szCs w:val="20"/>
          <w:lang w:val="en"/>
        </w:rPr>
      </w:pPr>
      <w:r>
        <w:rPr>
          <w:rFonts w:ascii="V" w:eastAsia="Times New Roman" w:hAnsi="V"/>
          <w:sz w:val="20"/>
          <w:szCs w:val="20"/>
          <w:lang w:val="en"/>
        </w:rPr>
        <w:t>Save — the homework reaches the section's students in the app immediately.</w:t>
      </w:r>
    </w:p>
    <w:p w:rsidR="00B5608F" w:rsidRDefault="00B5608F">
      <w:pPr>
        <w:numPr>
          <w:ilvl w:val="0"/>
          <w:numId w:val="134"/>
        </w:numPr>
        <w:spacing w:before="45" w:after="45"/>
        <w:rPr>
          <w:rFonts w:ascii="V" w:eastAsia="Times New Roman" w:hAnsi="V"/>
          <w:sz w:val="20"/>
          <w:szCs w:val="20"/>
          <w:lang w:val="en"/>
        </w:rPr>
      </w:pPr>
      <w:r>
        <w:rPr>
          <w:rFonts w:ascii="V" w:eastAsia="Times New Roman" w:hAnsi="V"/>
          <w:sz w:val="20"/>
          <w:szCs w:val="20"/>
          <w:lang w:val="en"/>
        </w:rPr>
        <w:t xml:space="preserve">Track submissions from the overview tiles; use </w:t>
      </w:r>
      <w:r>
        <w:rPr>
          <w:rStyle w:val="Strong"/>
          <w:rFonts w:ascii="V" w:eastAsia="Times New Roman" w:hAnsi="V"/>
          <w:sz w:val="20"/>
          <w:szCs w:val="20"/>
          <w:lang w:val="en"/>
        </w:rPr>
        <w:t>Edit</w:t>
      </w:r>
      <w:r>
        <w:rPr>
          <w:rFonts w:ascii="V" w:eastAsia="Times New Roman" w:hAnsi="V"/>
          <w:sz w:val="20"/>
          <w:szCs w:val="20"/>
          <w:lang w:val="en"/>
        </w:rPr>
        <w:t xml:space="preserve"> or </w:t>
      </w:r>
      <w:r>
        <w:rPr>
          <w:rStyle w:val="Strong"/>
          <w:rFonts w:ascii="V" w:eastAsia="Times New Roman" w:hAnsi="V"/>
          <w:sz w:val="20"/>
          <w:szCs w:val="20"/>
          <w:lang w:val="en"/>
        </w:rPr>
        <w:t>Delete</w:t>
      </w:r>
      <w:r>
        <w:rPr>
          <w:rFonts w:ascii="V" w:eastAsia="Times New Roman" w:hAnsi="V"/>
          <w:sz w:val="20"/>
          <w:szCs w:val="20"/>
          <w:lang w:val="en"/>
        </w:rPr>
        <w:t xml:space="preserve"> when needed, and view the students' attached files.</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w:t>
      </w:r>
      <w:r>
        <w:rPr>
          <w:rFonts w:ascii="V" w:hAnsi="V"/>
          <w:sz w:val="20"/>
          <w:szCs w:val="20"/>
          <w:lang w:val="en"/>
        </w:rPr>
        <w:t xml:space="preserve">The student sees the assignment in the app and submits digitally ("Submit", then "Submitted </w:t>
      </w:r>
      <w:r>
        <w:rPr>
          <w:rFonts w:ascii="Segoe UI Symbol" w:hAnsi="Segoe UI Symbol" w:cs="Segoe UI Symbol"/>
          <w:sz w:val="20"/>
          <w:szCs w:val="20"/>
          <w:lang w:val="en"/>
        </w:rPr>
        <w:t>✓</w:t>
      </w:r>
      <w:r>
        <w:rPr>
          <w:rFonts w:ascii="V" w:hAnsi="V"/>
          <w:sz w:val="20"/>
          <w:szCs w:val="20"/>
          <w:lang w:val="en"/>
        </w:rPr>
        <w:t>", with "Resubmit" available before the due date).</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Creating homework without a proper due date, so it never appears under "Due this week" and tracking falls apart.</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grades-gradebook" w:history="1">
        <w:r>
          <w:rPr>
            <w:rStyle w:val="Hyperlink"/>
            <w:rFonts w:ascii="V" w:hAnsi="V"/>
            <w:sz w:val="20"/>
            <w:szCs w:val="20"/>
            <w:lang w:val="en"/>
          </w:rPr>
          <w:t>Gradebook</w:t>
        </w:r>
      </w:hyperlink>
      <w:r>
        <w:rPr>
          <w:rFonts w:ascii="V" w:hAnsi="V"/>
          <w:sz w:val="20"/>
          <w:szCs w:val="20"/>
          <w:lang w:val="en"/>
        </w:rPr>
        <w:t>, the Mobile App chapter.</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36"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5.7 7. Exams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Schedule exams, generate seating plans, and print the full paper pack.</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t>
      </w:r>
      <w:r>
        <w:rPr>
          <w:rStyle w:val="HTMLCode"/>
          <w:lang w:val="en"/>
        </w:rPr>
        <w:t>academics.exams.manage</w:t>
      </w:r>
      <w:r>
        <w:rPr>
          <w:rFonts w:ascii="V" w:hAnsi="V"/>
          <w:sz w:val="20"/>
          <w:szCs w:val="20"/>
          <w:lang w:val="en"/>
        </w:rPr>
        <w:t xml:space="preserve"> </w:t>
      </w:r>
      <w:r>
        <w:rPr>
          <w:rFonts w:ascii="V" w:hAnsi="V"/>
          <w:sz w:val="20"/>
          <w:szCs w:val="20"/>
          <w:lang w:val="en"/>
        </w:rPr>
        <w:t>holders — by default the Teacher and both heads (plus management).</w:t>
      </w:r>
    </w:p>
    <w:p w:rsidR="00B5608F" w:rsidRDefault="00B5608F">
      <w:pPr>
        <w:pStyle w:val="NormalWeb"/>
        <w:rPr>
          <w:rFonts w:ascii="V" w:hAnsi="V"/>
          <w:sz w:val="20"/>
          <w:szCs w:val="20"/>
          <w:lang w:val="en"/>
        </w:rPr>
      </w:pPr>
      <w:r>
        <w:rPr>
          <w:rStyle w:val="Strong"/>
          <w:rFonts w:ascii="V" w:hAnsi="V"/>
          <w:sz w:val="20"/>
          <w:szCs w:val="20"/>
          <w:lang w:val="en"/>
        </w:rPr>
        <w:t>Screen:</w:t>
      </w:r>
      <w:r>
        <w:rPr>
          <w:rFonts w:ascii="V" w:hAnsi="V"/>
          <w:sz w:val="20"/>
          <w:szCs w:val="20"/>
          <w:lang w:val="en"/>
        </w:rPr>
        <w:t xml:space="preserve"> </w:t>
      </w:r>
      <w:r>
        <w:rPr>
          <w:rStyle w:val="Strong"/>
          <w:rFonts w:ascii="V" w:hAnsi="V"/>
          <w:sz w:val="20"/>
          <w:szCs w:val="20"/>
          <w:lang w:val="en"/>
        </w:rPr>
        <w:t>Exams</w:t>
      </w:r>
      <w:r>
        <w:rPr>
          <w:rFonts w:ascii="V" w:hAnsi="V"/>
          <w:sz w:val="20"/>
          <w:szCs w:val="20"/>
          <w:lang w:val="en"/>
        </w:rPr>
        <w:t xml:space="preserve"> (</w:t>
      </w:r>
      <w:r>
        <w:rPr>
          <w:rStyle w:val="HTMLCode"/>
          <w:lang w:val="en"/>
        </w:rPr>
        <w:t>/exams</w:t>
      </w:r>
      <w:r>
        <w:rPr>
          <w:rFonts w:ascii="V"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13" name="Picture 113" descr="Ex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Exam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Exam</w:t>
      </w:r>
      <w:r>
        <w:rPr>
          <w:rFonts w:ascii="V" w:eastAsia="Times New Roman" w:hAnsi="V"/>
          <w:sz w:val="20"/>
          <w:szCs w:val="20"/>
          <w:lang w:val="en"/>
        </w:rPr>
        <w:t>s</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Steps (scheduling an exam day):</w:t>
      </w:r>
    </w:p>
    <w:p w:rsidR="00B5608F" w:rsidRDefault="00B5608F">
      <w:pPr>
        <w:numPr>
          <w:ilvl w:val="0"/>
          <w:numId w:val="135"/>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Schedule Exam</w:t>
      </w:r>
      <w:r>
        <w:rPr>
          <w:rFonts w:ascii="V" w:eastAsia="Times New Roman" w:hAnsi="V"/>
          <w:sz w:val="20"/>
          <w:szCs w:val="20"/>
          <w:lang w:val="en"/>
        </w:rPr>
        <w:t xml:space="preserve"> and fill the dialog: Title, Subject, Class, Date, Time, Room. Repeat per exam.</w:t>
      </w:r>
    </w:p>
    <w:p w:rsidR="00B5608F" w:rsidRDefault="00B5608F">
      <w:pPr>
        <w:numPr>
          <w:ilvl w:val="0"/>
          <w:numId w:val="135"/>
        </w:numPr>
        <w:spacing w:before="45" w:after="45"/>
        <w:rPr>
          <w:rFonts w:ascii="V" w:eastAsia="Times New Roman" w:hAnsi="V"/>
          <w:sz w:val="20"/>
          <w:szCs w:val="20"/>
          <w:lang w:val="en"/>
        </w:rPr>
      </w:pPr>
      <w:r>
        <w:rPr>
          <w:rFonts w:ascii="V" w:eastAsia="Times New Roman" w:hAnsi="V"/>
          <w:sz w:val="20"/>
          <w:szCs w:val="20"/>
          <w:lang w:val="en"/>
        </w:rPr>
        <w:t xml:space="preserve">Use </w:t>
      </w:r>
      <w:r>
        <w:rPr>
          <w:rStyle w:val="Strong"/>
          <w:rFonts w:ascii="V" w:eastAsia="Times New Roman" w:hAnsi="V"/>
          <w:sz w:val="20"/>
          <w:szCs w:val="20"/>
          <w:lang w:val="en"/>
        </w:rPr>
        <w:t>Edit</w:t>
      </w:r>
      <w:r>
        <w:rPr>
          <w:rFonts w:ascii="V" w:eastAsia="Times New Roman" w:hAnsi="V"/>
          <w:sz w:val="20"/>
          <w:szCs w:val="20"/>
          <w:lang w:val="en"/>
        </w:rPr>
        <w:t xml:space="preserve"> and </w:t>
      </w:r>
      <w:r>
        <w:rPr>
          <w:rStyle w:val="Strong"/>
          <w:rFonts w:ascii="V" w:eastAsia="Times New Roman" w:hAnsi="V"/>
          <w:sz w:val="20"/>
          <w:szCs w:val="20"/>
          <w:lang w:val="en"/>
        </w:rPr>
        <w:t>Delete</w:t>
      </w:r>
      <w:r>
        <w:rPr>
          <w:rFonts w:ascii="V" w:eastAsia="Times New Roman" w:hAnsi="V"/>
          <w:sz w:val="20"/>
          <w:szCs w:val="20"/>
          <w:lang w:val="en"/>
        </w:rPr>
        <w:t xml:space="preserve"> to adjust, and </w:t>
      </w:r>
      <w:r>
        <w:rPr>
          <w:rStyle w:val="Strong"/>
          <w:rFonts w:ascii="V" w:eastAsia="Times New Roman" w:hAnsi="V"/>
          <w:sz w:val="20"/>
          <w:szCs w:val="20"/>
          <w:lang w:val="en"/>
        </w:rPr>
        <w:t>Clear this day</w:t>
      </w:r>
      <w:r>
        <w:rPr>
          <w:rFonts w:ascii="V" w:eastAsia="Times New Roman" w:hAnsi="V"/>
          <w:sz w:val="20"/>
          <w:szCs w:val="20"/>
          <w:lang w:val="en"/>
        </w:rPr>
        <w:t xml:space="preserve"> to empty a whole day and start over.</w:t>
      </w:r>
    </w:p>
    <w:p w:rsidR="00B5608F" w:rsidRDefault="00B5608F">
      <w:pPr>
        <w:numPr>
          <w:ilvl w:val="0"/>
          <w:numId w:val="135"/>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Generate seating</w:t>
      </w:r>
      <w:r>
        <w:rPr>
          <w:rFonts w:ascii="V" w:eastAsia="Times New Roman" w:hAnsi="V"/>
          <w:sz w:val="20"/>
          <w:szCs w:val="20"/>
          <w:lang w:val="en"/>
        </w:rPr>
        <w:t xml:space="preserve"> to produce a mixed seating plan for one exam day (sections interleaved to reduce cheating).</w:t>
      </w:r>
    </w:p>
    <w:p w:rsidR="00B5608F" w:rsidRDefault="00B5608F">
      <w:pPr>
        <w:numPr>
          <w:ilvl w:val="0"/>
          <w:numId w:val="135"/>
        </w:numPr>
        <w:spacing w:before="45" w:after="45"/>
        <w:rPr>
          <w:rFonts w:ascii="V" w:eastAsia="Times New Roman" w:hAnsi="V"/>
          <w:sz w:val="20"/>
          <w:szCs w:val="20"/>
          <w:lang w:val="en"/>
        </w:rPr>
      </w:pPr>
      <w:r>
        <w:rPr>
          <w:rFonts w:ascii="V" w:eastAsia="Times New Roman" w:hAnsi="V"/>
          <w:sz w:val="20"/>
          <w:szCs w:val="20"/>
          <w:lang w:val="en"/>
        </w:rPr>
        <w:t xml:space="preserve">Print the pack: </w:t>
      </w:r>
      <w:r>
        <w:rPr>
          <w:rStyle w:val="Strong"/>
          <w:rFonts w:ascii="V" w:eastAsia="Times New Roman" w:hAnsi="V"/>
          <w:sz w:val="20"/>
          <w:szCs w:val="20"/>
          <w:lang w:val="en"/>
        </w:rPr>
        <w:t>Master schedule PDF</w:t>
      </w:r>
      <w:r>
        <w:rPr>
          <w:rFonts w:ascii="V" w:eastAsia="Times New Roman" w:hAnsi="V"/>
          <w:sz w:val="20"/>
          <w:szCs w:val="20"/>
          <w:lang w:val="en"/>
        </w:rPr>
        <w:t xml:space="preserve">, </w:t>
      </w:r>
      <w:r>
        <w:rPr>
          <w:rStyle w:val="Strong"/>
          <w:rFonts w:ascii="V" w:eastAsia="Times New Roman" w:hAnsi="V"/>
          <w:sz w:val="20"/>
          <w:szCs w:val="20"/>
          <w:lang w:val="en"/>
        </w:rPr>
        <w:t>Class schedule PDF</w:t>
      </w:r>
      <w:r>
        <w:rPr>
          <w:rFonts w:ascii="V" w:eastAsia="Times New Roman" w:hAnsi="V"/>
          <w:sz w:val="20"/>
          <w:szCs w:val="20"/>
          <w:lang w:val="en"/>
        </w:rPr>
        <w:t xml:space="preserve">, </w:t>
      </w:r>
      <w:r>
        <w:rPr>
          <w:rStyle w:val="Strong"/>
          <w:rFonts w:ascii="V" w:eastAsia="Times New Roman" w:hAnsi="V"/>
          <w:sz w:val="20"/>
          <w:szCs w:val="20"/>
          <w:lang w:val="en"/>
        </w:rPr>
        <w:t>Room charts PDF</w:t>
      </w:r>
      <w:r>
        <w:rPr>
          <w:rFonts w:ascii="V" w:eastAsia="Times New Roman" w:hAnsi="V"/>
          <w:sz w:val="20"/>
          <w:szCs w:val="20"/>
          <w:lang w:val="en"/>
        </w:rPr>
        <w:t xml:space="preserve">, </w:t>
      </w:r>
      <w:r>
        <w:rPr>
          <w:rStyle w:val="Strong"/>
          <w:rFonts w:ascii="V" w:eastAsia="Times New Roman" w:hAnsi="V"/>
          <w:sz w:val="20"/>
          <w:szCs w:val="20"/>
          <w:lang w:val="en"/>
        </w:rPr>
        <w:t>Door lists PDF</w:t>
      </w:r>
      <w:r>
        <w:rPr>
          <w:rFonts w:ascii="V" w:eastAsia="Times New Roman" w:hAnsi="V"/>
          <w:sz w:val="20"/>
          <w:szCs w:val="20"/>
          <w:lang w:val="en"/>
        </w:rPr>
        <w:t xml:space="preserve">, </w:t>
      </w:r>
      <w:r>
        <w:rPr>
          <w:rStyle w:val="Strong"/>
          <w:rFonts w:ascii="V" w:eastAsia="Times New Roman" w:hAnsi="V"/>
          <w:sz w:val="20"/>
          <w:szCs w:val="20"/>
          <w:lang w:val="en"/>
        </w:rPr>
        <w:t>Seat slips PDF</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A published exam schedule, and rooms equipped with printed seating charts, door lists and seat slips.</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Generating seating before all of that day's exams are scheduled — regenerate after any change to that day's exams.</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grades" w:history="1">
        <w:r>
          <w:rPr>
            <w:rStyle w:val="Hyperlink"/>
            <w:rFonts w:ascii="V" w:hAnsi="V"/>
            <w:sz w:val="20"/>
            <w:szCs w:val="20"/>
            <w:lang w:val="en"/>
          </w:rPr>
          <w:t>Grades</w:t>
        </w:r>
      </w:hyperlink>
      <w:r>
        <w:rPr>
          <w:rFonts w:ascii="V" w:hAnsi="V"/>
          <w:sz w:val="20"/>
          <w:szCs w:val="20"/>
          <w:lang w:val="en"/>
        </w:rPr>
        <w:t xml:space="preserve">, </w:t>
      </w:r>
      <w:hyperlink w:anchor="classes" w:history="1">
        <w:r>
          <w:rPr>
            <w:rStyle w:val="Hyperlink"/>
            <w:rFonts w:ascii="V" w:hAnsi="V"/>
            <w:sz w:val="20"/>
            <w:szCs w:val="20"/>
            <w:lang w:val="en"/>
          </w:rPr>
          <w:t>Classes</w:t>
        </w:r>
      </w:hyperlink>
      <w:r>
        <w:rPr>
          <w:rFonts w:ascii="V" w:hAnsi="V"/>
          <w:sz w:val="20"/>
          <w:szCs w:val="20"/>
          <w:lang w:val="en"/>
        </w:rPr>
        <w:t>.</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38"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5.8 8. Grades</w:t>
      </w:r>
    </w:p>
    <w:p w:rsidR="00B5608F" w:rsidRDefault="00B5608F">
      <w:pPr>
        <w:pStyle w:val="Heading3"/>
        <w:rPr>
          <w:rFonts w:ascii="V" w:eastAsia="Times New Roman" w:hAnsi="V"/>
          <w:lang w:val="en"/>
        </w:rPr>
      </w:pPr>
      <w:r>
        <w:rPr>
          <w:rFonts w:ascii="V" w:eastAsia="Times New Roman" w:hAnsi="V"/>
          <w:lang w:val="en"/>
        </w:rPr>
        <w:t>How the module works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Enter marks (or import them), compute results, design report cards, and then </w:t>
      </w:r>
      <w:r>
        <w:rPr>
          <w:rStyle w:val="Strong"/>
          <w:rFonts w:ascii="V" w:hAnsi="V"/>
          <w:sz w:val="20"/>
          <w:szCs w:val="20"/>
          <w:lang w:val="en"/>
        </w:rPr>
        <w:t>publish</w:t>
      </w:r>
      <w:r>
        <w:rPr>
          <w:rFonts w:ascii="V" w:hAnsi="V"/>
          <w:sz w:val="20"/>
          <w:szCs w:val="20"/>
          <w:lang w:val="en"/>
        </w:rPr>
        <w:t xml:space="preserve"> </w:t>
      </w:r>
      <w:r>
        <w:rPr>
          <w:rFonts w:ascii="V" w:hAnsi="V"/>
          <w:sz w:val="20"/>
          <w:szCs w:val="20"/>
          <w:lang w:val="en"/>
        </w:rPr>
        <w:t>them to families through a dual-approval gate.</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t>
      </w:r>
      <w:r>
        <w:rPr>
          <w:rStyle w:val="HTMLCode"/>
          <w:lang w:val="en"/>
        </w:rPr>
        <w:t>academics.gradebook.view</w:t>
      </w:r>
      <w:r>
        <w:rPr>
          <w:rFonts w:ascii="V" w:hAnsi="V"/>
          <w:sz w:val="20"/>
          <w:szCs w:val="20"/>
          <w:lang w:val="en"/>
        </w:rPr>
        <w:t xml:space="preserve"> holders open the gradebook (teachers hold view and entry). </w:t>
      </w:r>
      <w:r>
        <w:rPr>
          <w:rStyle w:val="Strong"/>
          <w:rFonts w:ascii="V" w:hAnsi="V"/>
          <w:sz w:val="20"/>
          <w:szCs w:val="20"/>
          <w:lang w:val="en"/>
        </w:rPr>
        <w:t>Locking a term</w:t>
      </w:r>
      <w:r>
        <w:rPr>
          <w:rFonts w:ascii="V" w:hAnsi="V"/>
          <w:sz w:val="20"/>
          <w:szCs w:val="20"/>
          <w:lang w:val="en"/>
        </w:rPr>
        <w:t xml:space="preserve"> belongs to the Head of Section and management. </w:t>
      </w:r>
      <w:r>
        <w:rPr>
          <w:rStyle w:val="Strong"/>
          <w:rFonts w:ascii="V" w:hAnsi="V"/>
          <w:sz w:val="20"/>
          <w:szCs w:val="20"/>
          <w:lang w:val="en"/>
        </w:rPr>
        <w:t>Approval and publishing</w:t>
      </w:r>
      <w:r>
        <w:rPr>
          <w:rFonts w:ascii="V" w:hAnsi="V"/>
          <w:sz w:val="20"/>
          <w:szCs w:val="20"/>
          <w:lang w:val="en"/>
        </w:rPr>
        <w:t xml:space="preserve"> are management-only.</w:t>
      </w:r>
    </w:p>
    <w:p w:rsidR="00B5608F" w:rsidRDefault="00B5608F">
      <w:pPr>
        <w:spacing w:before="30" w:after="30"/>
        <w:divId w:val="780497105"/>
        <w:rPr>
          <w:rFonts w:ascii="V" w:hAnsi="V"/>
          <w:sz w:val="20"/>
          <w:szCs w:val="20"/>
          <w:lang w:val="en"/>
        </w:rPr>
      </w:pPr>
      <w:r>
        <w:rPr>
          <w:rStyle w:val="Strong"/>
          <w:rFonts w:ascii="V" w:hAnsi="V"/>
          <w:sz w:val="20"/>
          <w:szCs w:val="20"/>
          <w:lang w:val="en"/>
        </w:rPr>
        <w:t>Important — the golden rule:</w:t>
      </w:r>
      <w:r>
        <w:rPr>
          <w:rFonts w:ascii="V" w:hAnsi="V"/>
          <w:sz w:val="20"/>
          <w:szCs w:val="20"/>
          <w:lang w:val="en"/>
        </w:rPr>
        <w:t xml:space="preserve"> Parents and students see </w:t>
      </w:r>
      <w:r>
        <w:rPr>
          <w:rStyle w:val="Strong"/>
          <w:rFonts w:ascii="V" w:hAnsi="V"/>
          <w:sz w:val="20"/>
          <w:szCs w:val="20"/>
          <w:lang w:val="en"/>
        </w:rPr>
        <w:t>no</w:t>
      </w:r>
      <w:r>
        <w:rPr>
          <w:rFonts w:ascii="V" w:hAnsi="V"/>
          <w:sz w:val="20"/>
          <w:szCs w:val="20"/>
          <w:lang w:val="en"/>
        </w:rPr>
        <w:t xml:space="preserve"> grade before publication. Everything entered or imported stays internal until the report card passes the full publication gate (request approval → a different manager approves → publish).</w:t>
      </w:r>
    </w:p>
    <w:p w:rsidR="00B5608F" w:rsidRDefault="00B5608F">
      <w:pPr>
        <w:pStyle w:val="NormalWeb"/>
        <w:rPr>
          <w:rFonts w:ascii="V" w:hAnsi="V"/>
          <w:sz w:val="20"/>
          <w:szCs w:val="20"/>
          <w:lang w:val="en"/>
        </w:rPr>
      </w:pPr>
      <w:r>
        <w:rPr>
          <w:rStyle w:val="Strong"/>
          <w:rFonts w:ascii="V" w:hAnsi="V"/>
          <w:sz w:val="20"/>
          <w:szCs w:val="20"/>
          <w:lang w:val="en"/>
        </w:rPr>
        <w:t>Screens (pill tabs at the top):</w:t>
      </w:r>
    </w:p>
    <w:tbl>
      <w:tblPr>
        <w:tblW w:w="5000" w:type="pct"/>
        <w:tblCellMar>
          <w:top w:w="15" w:type="dxa"/>
          <w:left w:w="15" w:type="dxa"/>
          <w:bottom w:w="15" w:type="dxa"/>
          <w:right w:w="15" w:type="dxa"/>
        </w:tblCellMar>
        <w:tblLook w:val="04A0" w:firstRow="1" w:lastRow="0" w:firstColumn="1" w:lastColumn="0" w:noHBand="0" w:noVBand="1"/>
      </w:tblPr>
      <w:tblGrid>
        <w:gridCol w:w="3310"/>
        <w:gridCol w:w="2266"/>
        <w:gridCol w:w="3768"/>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Pill</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Route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Who</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Gradebook — Marks Entry</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/grades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academics.gradebook.view</w:t>
            </w:r>
            <w:r>
              <w:rPr>
                <w:rFonts w:ascii="V" w:eastAsia="Times New Roman" w:hAnsi="V"/>
                <w:sz w:val="19"/>
                <w:szCs w:val="19"/>
              </w:rPr>
              <w:t xml:space="preserve"> holders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Grading Schemes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/grading-schemes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management (entry feature 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Report Designs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/report-templates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management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Grading Package (offline transfer)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/grading-package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management (entry feature on)</w:t>
            </w:r>
          </w:p>
        </w:tc>
      </w:tr>
    </w:tbl>
    <w:p w:rsidR="00B5608F" w:rsidRDefault="00B5608F">
      <w:pPr>
        <w:spacing w:before="30" w:after="30"/>
        <w:divId w:val="1513762522"/>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Marks entry sits behind a per-school feature switch. In some group schools entry is </w:t>
      </w:r>
      <w:r>
        <w:rPr>
          <w:rStyle w:val="Strong"/>
          <w:rFonts w:ascii="V" w:hAnsi="V"/>
          <w:sz w:val="20"/>
          <w:szCs w:val="20"/>
          <w:lang w:val="en"/>
        </w:rPr>
        <w:t>off</w:t>
      </w:r>
      <w:r>
        <w:rPr>
          <w:rFonts w:ascii="V" w:hAnsi="V"/>
          <w:sz w:val="20"/>
          <w:szCs w:val="20"/>
          <w:lang w:val="en"/>
        </w:rPr>
        <w:t xml:space="preserve"> and results arrive ready-made from the external grading system via the import screen (</w:t>
      </w:r>
      <w:r>
        <w:rPr>
          <w:rStyle w:val="HTMLCode"/>
          <w:lang w:val="en"/>
        </w:rPr>
        <w:t>/grading-import</w:t>
      </w:r>
      <w:r>
        <w:rPr>
          <w:rFonts w:ascii="V" w:hAnsi="V"/>
          <w:sz w:val="20"/>
          <w:szCs w:val="20"/>
          <w:lang w:val="en"/>
        </w:rPr>
        <w:t>) — the gradebook then shows read-only as "Gradebook", while the publication gate stays exactly the same.</w:t>
      </w:r>
    </w:p>
    <w:p w:rsidR="00B5608F" w:rsidRDefault="00B5608F">
      <w:pPr>
        <w:pStyle w:val="Heading3"/>
        <w:rPr>
          <w:rFonts w:ascii="V" w:eastAsia="Times New Roman" w:hAnsi="V"/>
          <w:lang w:val="en"/>
        </w:rPr>
      </w:pPr>
      <w:r>
        <w:rPr>
          <w:rFonts w:ascii="V" w:eastAsia="Times New Roman" w:hAnsi="V"/>
          <w:lang w:val="en"/>
        </w:rPr>
        <w:t>Setting up grading schemes</w:t>
      </w:r>
    </w:p>
    <w:p w:rsidR="00B5608F" w:rsidRDefault="00B5608F">
      <w:pPr>
        <w:pStyle w:val="NormalWeb"/>
        <w:rPr>
          <w:rFonts w:ascii="V" w:hAnsi="V"/>
          <w:sz w:val="20"/>
          <w:szCs w:val="20"/>
          <w:lang w:val="en"/>
        </w:rPr>
      </w:pPr>
      <w:r>
        <w:rPr>
          <w:rFonts w:ascii="V" w:hAnsi="V"/>
          <w:sz w:val="20"/>
          <w:szCs w:val="20"/>
          <w:lang w:val="en"/>
        </w:rPr>
        <w:t xml:space="preserve">Before the first mark is entered, the rules must exist in </w:t>
      </w:r>
      <w:r>
        <w:rPr>
          <w:rStyle w:val="Strong"/>
          <w:rFonts w:ascii="V" w:hAnsi="V"/>
          <w:sz w:val="20"/>
          <w:szCs w:val="20"/>
          <w:lang w:val="en"/>
        </w:rPr>
        <w:t>Grading Schemes</w:t>
      </w:r>
      <w:r>
        <w:rPr>
          <w:rFonts w:ascii="V" w:hAnsi="V"/>
          <w:sz w:val="20"/>
          <w:szCs w:val="20"/>
          <w:lang w:val="en"/>
        </w:rPr>
        <w:t xml:space="preserve"> (</w:t>
      </w:r>
      <w:r>
        <w:rPr>
          <w:rStyle w:val="HTMLCode"/>
          <w:lang w:val="en"/>
        </w:rPr>
        <w:t>/grading-schemes</w:t>
      </w:r>
      <w:r>
        <w:rPr>
          <w:rFonts w:ascii="V" w:hAnsi="V"/>
          <w:sz w:val="20"/>
          <w:szCs w:val="20"/>
          <w:lang w:val="en"/>
        </w:rPr>
        <w:t>) — management:</w:t>
      </w:r>
    </w:p>
    <w:p w:rsidR="00B5608F" w:rsidRDefault="00B5608F">
      <w:pPr>
        <w:numPr>
          <w:ilvl w:val="0"/>
          <w:numId w:val="136"/>
        </w:numPr>
        <w:spacing w:before="45" w:after="45"/>
        <w:rPr>
          <w:rFonts w:ascii="V" w:eastAsia="Times New Roman" w:hAnsi="V"/>
          <w:sz w:val="20"/>
          <w:szCs w:val="20"/>
          <w:lang w:val="en"/>
        </w:rPr>
      </w:pPr>
      <w:r>
        <w:rPr>
          <w:rStyle w:val="Strong"/>
          <w:rFonts w:ascii="V" w:eastAsia="Times New Roman" w:hAnsi="V"/>
          <w:sz w:val="20"/>
          <w:szCs w:val="20"/>
          <w:lang w:val="en"/>
        </w:rPr>
        <w:t>New scheme</w:t>
      </w:r>
      <w:r>
        <w:rPr>
          <w:rFonts w:ascii="V" w:eastAsia="Times New Roman" w:hAnsi="V"/>
          <w:sz w:val="20"/>
          <w:szCs w:val="20"/>
          <w:lang w:val="en"/>
        </w:rPr>
        <w:t xml:space="preserve">, or </w:t>
      </w:r>
      <w:r>
        <w:rPr>
          <w:rStyle w:val="Strong"/>
          <w:rFonts w:ascii="V" w:eastAsia="Times New Roman" w:hAnsi="V"/>
          <w:sz w:val="20"/>
          <w:szCs w:val="20"/>
          <w:lang w:val="en"/>
        </w:rPr>
        <w:t>Edit</w:t>
      </w:r>
      <w:r>
        <w:rPr>
          <w:rFonts w:ascii="V" w:eastAsia="Times New Roman" w:hAnsi="V"/>
          <w:sz w:val="20"/>
          <w:szCs w:val="20"/>
          <w:lang w:val="en"/>
        </w:rPr>
        <w:t xml:space="preserve"> an existing one.</w:t>
      </w:r>
    </w:p>
    <w:p w:rsidR="00B5608F" w:rsidRDefault="00B5608F">
      <w:pPr>
        <w:numPr>
          <w:ilvl w:val="0"/>
          <w:numId w:val="136"/>
        </w:numPr>
        <w:spacing w:before="45" w:after="45"/>
        <w:rPr>
          <w:rFonts w:ascii="V" w:eastAsia="Times New Roman" w:hAnsi="V"/>
          <w:sz w:val="20"/>
          <w:szCs w:val="20"/>
          <w:lang w:val="en"/>
        </w:rPr>
      </w:pPr>
      <w:r>
        <w:rPr>
          <w:rFonts w:ascii="V" w:eastAsia="Times New Roman" w:hAnsi="V"/>
          <w:sz w:val="20"/>
          <w:szCs w:val="20"/>
          <w:lang w:val="en"/>
        </w:rPr>
        <w:t xml:space="preserve">The </w:t>
      </w:r>
      <w:r>
        <w:rPr>
          <w:rStyle w:val="Strong"/>
          <w:rFonts w:ascii="V" w:eastAsia="Times New Roman" w:hAnsi="V"/>
          <w:sz w:val="20"/>
          <w:szCs w:val="20"/>
          <w:lang w:val="en"/>
        </w:rPr>
        <w:t>Terms</w:t>
      </w:r>
      <w:r>
        <w:rPr>
          <w:rFonts w:ascii="V" w:eastAsia="Times New Roman" w:hAnsi="V"/>
          <w:sz w:val="20"/>
          <w:szCs w:val="20"/>
          <w:lang w:val="en"/>
        </w:rPr>
        <w:t xml:space="preserve"> button opens the academic-terms dialog: define one or two terms (or more), each with an English and Arabic name, an order, a </w:t>
      </w:r>
      <w:r>
        <w:rPr>
          <w:rStyle w:val="Strong"/>
          <w:rFonts w:ascii="V" w:eastAsia="Times New Roman" w:hAnsi="V"/>
          <w:sz w:val="20"/>
          <w:szCs w:val="20"/>
          <w:lang w:val="en"/>
        </w:rPr>
        <w:t>weight</w:t>
      </w:r>
      <w:r>
        <w:rPr>
          <w:rFonts w:ascii="V" w:eastAsia="Times New Roman" w:hAnsi="V"/>
          <w:sz w:val="20"/>
          <w:szCs w:val="20"/>
          <w:lang w:val="en"/>
        </w:rPr>
        <w:t xml:space="preserve">, and </w:t>
      </w:r>
      <w:r>
        <w:rPr>
          <w:rStyle w:val="Strong"/>
          <w:rFonts w:ascii="V" w:eastAsia="Times New Roman" w:hAnsi="V"/>
          <w:sz w:val="20"/>
          <w:szCs w:val="20"/>
          <w:lang w:val="en"/>
        </w:rPr>
        <w:t>weighted components</w:t>
      </w:r>
      <w:r>
        <w:rPr>
          <w:rFonts w:ascii="V" w:eastAsia="Times New Roman" w:hAnsi="V"/>
          <w:sz w:val="20"/>
          <w:szCs w:val="20"/>
          <w:lang w:val="en"/>
        </w:rPr>
        <w:t xml:space="preserve"> </w:t>
      </w:r>
      <w:r>
        <w:rPr>
          <w:rFonts w:ascii="V" w:eastAsia="Times New Roman" w:hAnsi="V"/>
          <w:sz w:val="20"/>
          <w:szCs w:val="20"/>
          <w:lang w:val="en"/>
        </w:rPr>
        <w:t>inside — for example: coursework 40 + final exam 60. The term's maximum mark = the sum of its components.</w:t>
      </w:r>
    </w:p>
    <w:p w:rsidR="00B5608F" w:rsidRDefault="00B5608F">
      <w:pPr>
        <w:numPr>
          <w:ilvl w:val="0"/>
          <w:numId w:val="136"/>
        </w:numPr>
        <w:spacing w:before="45" w:after="45"/>
        <w:rPr>
          <w:rFonts w:ascii="V" w:eastAsia="Times New Roman" w:hAnsi="V"/>
          <w:sz w:val="20"/>
          <w:szCs w:val="20"/>
          <w:lang w:val="en"/>
        </w:rPr>
      </w:pPr>
      <w:r>
        <w:rPr>
          <w:rStyle w:val="Strong"/>
          <w:rFonts w:ascii="V" w:eastAsia="Times New Roman" w:hAnsi="V"/>
          <w:sz w:val="20"/>
          <w:szCs w:val="20"/>
          <w:lang w:val="en"/>
        </w:rPr>
        <w:t>Grade Boundaries</w:t>
      </w:r>
      <w:r>
        <w:rPr>
          <w:rFonts w:ascii="V" w:eastAsia="Times New Roman" w:hAnsi="V"/>
          <w:sz w:val="20"/>
          <w:szCs w:val="20"/>
          <w:lang w:val="en"/>
        </w:rPr>
        <w:t>: set the letter boundaries (A, B...) shown in the gradebook and on report cards.</w:t>
      </w:r>
    </w:p>
    <w:p w:rsidR="00B5608F" w:rsidRDefault="00B5608F">
      <w:pPr>
        <w:numPr>
          <w:ilvl w:val="0"/>
          <w:numId w:val="136"/>
        </w:numPr>
        <w:spacing w:before="45" w:after="45"/>
        <w:rPr>
          <w:rFonts w:ascii="V" w:eastAsia="Times New Roman" w:hAnsi="V"/>
          <w:sz w:val="20"/>
          <w:szCs w:val="20"/>
          <w:lang w:val="en"/>
        </w:rPr>
      </w:pPr>
      <w:r>
        <w:rPr>
          <w:rFonts w:ascii="V" w:eastAsia="Times New Roman" w:hAnsi="V"/>
          <w:sz w:val="20"/>
          <w:szCs w:val="20"/>
          <w:lang w:val="en"/>
        </w:rPr>
        <w:t>Assign the scheme to the relevant year groups.</w:t>
      </w:r>
    </w:p>
    <w:p w:rsidR="00B5608F" w:rsidRDefault="00B5608F">
      <w:pPr>
        <w:spacing w:before="30" w:after="30"/>
        <w:divId w:val="1270622194"/>
        <w:rPr>
          <w:rFonts w:ascii="V" w:hAnsi="V"/>
          <w:sz w:val="20"/>
          <w:szCs w:val="20"/>
          <w:lang w:val="en"/>
        </w:rPr>
      </w:pPr>
      <w:r>
        <w:rPr>
          <w:rStyle w:val="Strong"/>
          <w:rFonts w:ascii="V" w:hAnsi="V"/>
          <w:sz w:val="20"/>
          <w:szCs w:val="20"/>
          <w:lang w:val="en"/>
        </w:rPr>
        <w:t>Warning:</w:t>
      </w:r>
      <w:r>
        <w:rPr>
          <w:rFonts w:ascii="V" w:hAnsi="V"/>
          <w:sz w:val="20"/>
          <w:szCs w:val="20"/>
          <w:lang w:val="en"/>
        </w:rPr>
        <w:t xml:space="preserve"> A term or component that already carries real student marks </w:t>
      </w:r>
      <w:r>
        <w:rPr>
          <w:rStyle w:val="Strong"/>
          <w:rFonts w:ascii="V" w:hAnsi="V"/>
          <w:sz w:val="20"/>
          <w:szCs w:val="20"/>
          <w:lang w:val="en"/>
        </w:rPr>
        <w:t>cannot be removed</w:t>
      </w:r>
      <w:r>
        <w:rPr>
          <w:rFonts w:ascii="V" w:hAnsi="V"/>
          <w:sz w:val="20"/>
          <w:szCs w:val="20"/>
          <w:lang w:val="en"/>
        </w:rPr>
        <w:t xml:space="preserve"> — the system refuses and names the blocked items. Plan the structure before entry begins.</w:t>
      </w:r>
    </w:p>
    <w:p w:rsidR="00B5608F" w:rsidRDefault="00B5608F">
      <w:pPr>
        <w:pStyle w:val="Heading3"/>
        <w:rPr>
          <w:rFonts w:ascii="V" w:eastAsia="Times New Roman" w:hAnsi="V"/>
          <w:lang w:val="en"/>
        </w:rPr>
      </w:pPr>
      <w:r>
        <w:rPr>
          <w:rFonts w:ascii="V" w:eastAsia="Times New Roman" w:hAnsi="V"/>
          <w:lang w:val="en"/>
        </w:rPr>
        <w:t>Entering marks (the gradebook)</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w:t>
      </w:r>
      <w:r>
        <w:rPr>
          <w:rFonts w:ascii="V" w:hAnsi="V"/>
          <w:sz w:val="20"/>
          <w:szCs w:val="20"/>
          <w:lang w:val="en"/>
        </w:rPr>
        <w:t>Make sure a grading scheme is assigned to the year group and the term is not locked.</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15" name="Picture 115" descr="Grad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Gradebook"/>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Gradeboo</w:t>
      </w:r>
      <w:r>
        <w:rPr>
          <w:rFonts w:ascii="V" w:eastAsia="Times New Roman" w:hAnsi="V"/>
          <w:sz w:val="20"/>
          <w:szCs w:val="20"/>
          <w:lang w:val="en"/>
        </w:rPr>
        <w:t>k</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37"/>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Grades</w:t>
      </w:r>
      <w:r>
        <w:rPr>
          <w:rFonts w:ascii="V" w:eastAsia="Times New Roman" w:hAnsi="V"/>
          <w:sz w:val="20"/>
          <w:szCs w:val="20"/>
          <w:lang w:val="en"/>
        </w:rPr>
        <w:t xml:space="preserve"> (</w:t>
      </w:r>
      <w:r>
        <w:rPr>
          <w:rStyle w:val="HTMLCode"/>
          <w:lang w:val="en"/>
        </w:rPr>
        <w:t>/grades</w:t>
      </w:r>
      <w:r>
        <w:rPr>
          <w:rFonts w:ascii="V" w:eastAsia="Times New Roman" w:hAnsi="V"/>
          <w:sz w:val="20"/>
          <w:szCs w:val="20"/>
          <w:lang w:val="en"/>
        </w:rPr>
        <w:t>).</w:t>
      </w:r>
    </w:p>
    <w:p w:rsidR="00B5608F" w:rsidRDefault="00B5608F">
      <w:pPr>
        <w:numPr>
          <w:ilvl w:val="0"/>
          <w:numId w:val="137"/>
        </w:numPr>
        <w:spacing w:before="45" w:after="45"/>
        <w:rPr>
          <w:rFonts w:ascii="V" w:eastAsia="Times New Roman" w:hAnsi="V"/>
          <w:sz w:val="20"/>
          <w:szCs w:val="20"/>
          <w:lang w:val="en"/>
        </w:rPr>
      </w:pPr>
      <w:r>
        <w:rPr>
          <w:rFonts w:ascii="V" w:eastAsia="Times New Roman" w:hAnsi="V"/>
          <w:sz w:val="20"/>
          <w:szCs w:val="20"/>
          <w:lang w:val="en"/>
        </w:rPr>
        <w:t xml:space="preserve">Pick the </w:t>
      </w:r>
      <w:r>
        <w:rPr>
          <w:rStyle w:val="Strong"/>
          <w:rFonts w:ascii="V" w:eastAsia="Times New Roman" w:hAnsi="V"/>
          <w:sz w:val="20"/>
          <w:szCs w:val="20"/>
          <w:lang w:val="en"/>
        </w:rPr>
        <w:t>Class</w:t>
      </w:r>
      <w:r>
        <w:rPr>
          <w:rFonts w:ascii="V" w:eastAsia="Times New Roman" w:hAnsi="V"/>
          <w:sz w:val="20"/>
          <w:szCs w:val="20"/>
          <w:lang w:val="en"/>
        </w:rPr>
        <w:t xml:space="preserve">, then the </w:t>
      </w:r>
      <w:r>
        <w:rPr>
          <w:rStyle w:val="Strong"/>
          <w:rFonts w:ascii="V" w:eastAsia="Times New Roman" w:hAnsi="V"/>
          <w:sz w:val="20"/>
          <w:szCs w:val="20"/>
          <w:lang w:val="en"/>
        </w:rPr>
        <w:t>Subject</w:t>
      </w:r>
      <w:r>
        <w:rPr>
          <w:rFonts w:ascii="V" w:eastAsia="Times New Roman" w:hAnsi="V"/>
          <w:sz w:val="20"/>
          <w:szCs w:val="20"/>
          <w:lang w:val="en"/>
        </w:rPr>
        <w:t xml:space="preserve">, then the </w:t>
      </w:r>
      <w:r>
        <w:rPr>
          <w:rStyle w:val="Strong"/>
          <w:rFonts w:ascii="V" w:eastAsia="Times New Roman" w:hAnsi="V"/>
          <w:sz w:val="20"/>
          <w:szCs w:val="20"/>
          <w:lang w:val="en"/>
        </w:rPr>
        <w:t>Term</w:t>
      </w:r>
      <w:r>
        <w:rPr>
          <w:rFonts w:ascii="V" w:eastAsia="Times New Roman" w:hAnsi="V"/>
          <w:sz w:val="20"/>
          <w:szCs w:val="20"/>
          <w:lang w:val="en"/>
        </w:rPr>
        <w:t>.</w:t>
      </w:r>
    </w:p>
    <w:p w:rsidR="00B5608F" w:rsidRDefault="00B5608F">
      <w:pPr>
        <w:numPr>
          <w:ilvl w:val="0"/>
          <w:numId w:val="137"/>
        </w:numPr>
        <w:spacing w:before="45" w:after="45"/>
        <w:rPr>
          <w:rFonts w:ascii="V" w:eastAsia="Times New Roman" w:hAnsi="V"/>
          <w:sz w:val="20"/>
          <w:szCs w:val="20"/>
          <w:lang w:val="en"/>
        </w:rPr>
      </w:pPr>
      <w:r>
        <w:rPr>
          <w:rFonts w:ascii="V" w:eastAsia="Times New Roman" w:hAnsi="V"/>
          <w:sz w:val="20"/>
          <w:szCs w:val="20"/>
          <w:lang w:val="en"/>
        </w:rPr>
        <w:t xml:space="preserve">Enter marks in the component columns — each column enforces its maximum, and the row shows the </w:t>
      </w:r>
      <w:r>
        <w:rPr>
          <w:rStyle w:val="Strong"/>
          <w:rFonts w:ascii="V" w:eastAsia="Times New Roman" w:hAnsi="V"/>
          <w:sz w:val="20"/>
          <w:szCs w:val="20"/>
          <w:lang w:val="en"/>
        </w:rPr>
        <w:t>Total</w:t>
      </w:r>
      <w:r>
        <w:rPr>
          <w:rFonts w:ascii="V" w:eastAsia="Times New Roman" w:hAnsi="V"/>
          <w:sz w:val="20"/>
          <w:szCs w:val="20"/>
          <w:lang w:val="en"/>
        </w:rPr>
        <w:t xml:space="preserve"> and the </w:t>
      </w:r>
      <w:r>
        <w:rPr>
          <w:rStyle w:val="Strong"/>
          <w:rFonts w:ascii="V" w:eastAsia="Times New Roman" w:hAnsi="V"/>
          <w:sz w:val="20"/>
          <w:szCs w:val="20"/>
          <w:lang w:val="en"/>
        </w:rPr>
        <w:t>letter grade</w:t>
      </w:r>
      <w:r>
        <w:rPr>
          <w:rFonts w:ascii="V" w:eastAsia="Times New Roman" w:hAnsi="V"/>
          <w:sz w:val="20"/>
          <w:szCs w:val="20"/>
          <w:lang w:val="en"/>
        </w:rPr>
        <w:t xml:space="preserve"> live, per the scheme's boundaries. (An optional international/Edexcel column exists where enabled.)</w:t>
      </w:r>
    </w:p>
    <w:p w:rsidR="00B5608F" w:rsidRDefault="00B5608F">
      <w:pPr>
        <w:numPr>
          <w:ilvl w:val="0"/>
          <w:numId w:val="137"/>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Save Marks</w:t>
      </w:r>
      <w:r>
        <w:rPr>
          <w:rFonts w:ascii="V" w:eastAsia="Times New Roman" w:hAnsi="V"/>
          <w:sz w:val="20"/>
          <w:szCs w:val="20"/>
          <w:lang w:val="en"/>
        </w:rPr>
        <w:t>.</w:t>
      </w:r>
    </w:p>
    <w:p w:rsidR="00B5608F" w:rsidRDefault="00B5608F">
      <w:pPr>
        <w:numPr>
          <w:ilvl w:val="0"/>
          <w:numId w:val="137"/>
        </w:numPr>
        <w:spacing w:before="45" w:after="45"/>
        <w:rPr>
          <w:rFonts w:ascii="V" w:eastAsia="Times New Roman" w:hAnsi="V"/>
          <w:sz w:val="20"/>
          <w:szCs w:val="20"/>
          <w:lang w:val="en"/>
        </w:rPr>
      </w:pPr>
      <w:r>
        <w:rPr>
          <w:rFonts w:ascii="V" w:eastAsia="Times New Roman" w:hAnsi="V"/>
          <w:sz w:val="20"/>
          <w:szCs w:val="20"/>
          <w:lang w:val="en"/>
        </w:rPr>
        <w:t xml:space="preserve">For large sheets: </w:t>
      </w:r>
      <w:r>
        <w:rPr>
          <w:rStyle w:val="Strong"/>
          <w:rFonts w:ascii="V" w:eastAsia="Times New Roman" w:hAnsi="V"/>
          <w:sz w:val="20"/>
          <w:szCs w:val="20"/>
          <w:lang w:val="en"/>
        </w:rPr>
        <w:t>Export</w:t>
      </w:r>
      <w:r>
        <w:rPr>
          <w:rFonts w:ascii="V" w:eastAsia="Times New Roman" w:hAnsi="V"/>
          <w:sz w:val="20"/>
          <w:szCs w:val="20"/>
          <w:lang w:val="en"/>
        </w:rPr>
        <w:t xml:space="preserve"> CSV, fill externally, then </w:t>
      </w:r>
      <w:r>
        <w:rPr>
          <w:rStyle w:val="Strong"/>
          <w:rFonts w:ascii="V" w:eastAsia="Times New Roman" w:hAnsi="V"/>
          <w:sz w:val="20"/>
          <w:szCs w:val="20"/>
          <w:lang w:val="en"/>
        </w:rPr>
        <w:t>Import</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w:t>
      </w:r>
      <w:r>
        <w:rPr>
          <w:rFonts w:ascii="V" w:hAnsi="V"/>
          <w:sz w:val="20"/>
          <w:szCs w:val="20"/>
          <w:lang w:val="en"/>
        </w:rPr>
        <w:t xml:space="preserve">Marks are saved and appear in the </w:t>
      </w:r>
      <w:r>
        <w:rPr>
          <w:rStyle w:val="Strong"/>
          <w:rFonts w:ascii="V" w:hAnsi="V"/>
          <w:sz w:val="20"/>
          <w:szCs w:val="20"/>
          <w:lang w:val="en"/>
        </w:rPr>
        <w:t>Results</w:t>
      </w:r>
      <w:r>
        <w:rPr>
          <w:rFonts w:ascii="V" w:hAnsi="V"/>
          <w:sz w:val="20"/>
          <w:szCs w:val="20"/>
          <w:lang w:val="en"/>
        </w:rPr>
        <w:t xml:space="preserve"> screen (</w:t>
      </w:r>
      <w:r>
        <w:rPr>
          <w:rStyle w:val="HTMLCode"/>
          <w:lang w:val="en"/>
        </w:rPr>
        <w:t>/grades/results</w:t>
      </w:r>
      <w:r>
        <w:rPr>
          <w:rFonts w:ascii="V" w:hAnsi="V"/>
          <w:sz w:val="20"/>
          <w:szCs w:val="20"/>
          <w:lang w:val="en"/>
        </w:rPr>
        <w:t xml:space="preserve">) — and remain </w:t>
      </w:r>
      <w:r>
        <w:rPr>
          <w:rStyle w:val="Strong"/>
          <w:rFonts w:ascii="V" w:hAnsi="V"/>
          <w:sz w:val="20"/>
          <w:szCs w:val="20"/>
          <w:lang w:val="en"/>
        </w:rPr>
        <w:t>invisible to families</w:t>
      </w:r>
      <w:r>
        <w:rPr>
          <w:rFonts w:ascii="V" w:hAnsi="V"/>
          <w:sz w:val="20"/>
          <w:szCs w:val="20"/>
          <w:lang w:val="en"/>
        </w:rPr>
        <w:t xml:space="preserve"> until publication.</w:t>
      </w:r>
    </w:p>
    <w:p w:rsidR="00B5608F" w:rsidRDefault="00B5608F">
      <w:pPr>
        <w:pStyle w:val="NormalWeb"/>
        <w:rPr>
          <w:rFonts w:ascii="V" w:hAnsi="V"/>
          <w:sz w:val="20"/>
          <w:szCs w:val="20"/>
          <w:lang w:val="en"/>
        </w:rPr>
      </w:pPr>
      <w:r>
        <w:rPr>
          <w:rStyle w:val="Strong"/>
          <w:rFonts w:ascii="V" w:hAnsi="V"/>
          <w:sz w:val="20"/>
          <w:szCs w:val="20"/>
          <w:lang w:val="en"/>
        </w:rPr>
        <w:t>Term locking:</w:t>
      </w:r>
      <w:r>
        <w:rPr>
          <w:rFonts w:ascii="V" w:hAnsi="V"/>
          <w:sz w:val="20"/>
          <w:szCs w:val="20"/>
          <w:lang w:val="en"/>
        </w:rPr>
        <w:t xml:space="preserve"> Once entry is complete and reviewed, the Head of Section or management locks the term (the lock button; a "Locked" or "Open until {date}" chip appears). Locking blocks any further teacher edits.</w:t>
      </w:r>
    </w:p>
    <w:p w:rsidR="00B5608F" w:rsidRDefault="00B5608F">
      <w:pPr>
        <w:pStyle w:val="NormalWeb"/>
        <w:rPr>
          <w:rFonts w:ascii="V" w:hAnsi="V"/>
          <w:sz w:val="20"/>
          <w:szCs w:val="20"/>
          <w:lang w:val="en"/>
        </w:rPr>
      </w:pPr>
      <w:r>
        <w:rPr>
          <w:rStyle w:val="Strong"/>
          <w:rFonts w:ascii="V" w:hAnsi="V"/>
          <w:sz w:val="20"/>
          <w:szCs w:val="20"/>
          <w:lang w:val="en"/>
        </w:rPr>
        <w:t>Common mistakes:</w:t>
      </w:r>
    </w:p>
    <w:p w:rsidR="00B5608F" w:rsidRDefault="00B5608F">
      <w:pPr>
        <w:numPr>
          <w:ilvl w:val="0"/>
          <w:numId w:val="138"/>
        </w:numPr>
        <w:spacing w:before="45" w:after="45"/>
        <w:rPr>
          <w:rFonts w:ascii="V" w:eastAsia="Times New Roman" w:hAnsi="V"/>
          <w:sz w:val="20"/>
          <w:szCs w:val="20"/>
          <w:lang w:val="en"/>
        </w:rPr>
      </w:pPr>
      <w:r>
        <w:rPr>
          <w:rFonts w:ascii="V" w:eastAsia="Times New Roman" w:hAnsi="V"/>
          <w:sz w:val="20"/>
          <w:szCs w:val="20"/>
          <w:lang w:val="en"/>
        </w:rPr>
        <w:t>Entering a mark above the maximum — the cell refuses; check the component definition if the maximum looks wrong.</w:t>
      </w:r>
    </w:p>
    <w:p w:rsidR="00B5608F" w:rsidRDefault="00B5608F">
      <w:pPr>
        <w:numPr>
          <w:ilvl w:val="0"/>
          <w:numId w:val="138"/>
        </w:numPr>
        <w:spacing w:before="45" w:after="45"/>
        <w:rPr>
          <w:rFonts w:ascii="V" w:eastAsia="Times New Roman" w:hAnsi="V"/>
          <w:sz w:val="20"/>
          <w:szCs w:val="20"/>
          <w:lang w:val="en"/>
        </w:rPr>
      </w:pPr>
      <w:r>
        <w:rPr>
          <w:rFonts w:ascii="V" w:eastAsia="Times New Roman" w:hAnsi="V"/>
          <w:sz w:val="20"/>
          <w:szCs w:val="20"/>
          <w:lang w:val="en"/>
        </w:rPr>
        <w:t xml:space="preserve">Switching sections without </w:t>
      </w:r>
      <w:r>
        <w:rPr>
          <w:rStyle w:val="Strong"/>
          <w:rFonts w:ascii="V" w:eastAsia="Times New Roman" w:hAnsi="V"/>
          <w:sz w:val="20"/>
          <w:szCs w:val="20"/>
          <w:lang w:val="en"/>
        </w:rPr>
        <w:t>Save Marks</w:t>
      </w:r>
      <w:r>
        <w:rPr>
          <w:rFonts w:ascii="V" w:eastAsia="Times New Roman" w:hAnsi="V"/>
          <w:sz w:val="20"/>
          <w:szCs w:val="20"/>
          <w:lang w:val="en"/>
        </w:rPr>
        <w:t xml:space="preserve"> </w:t>
      </w:r>
      <w:r>
        <w:rPr>
          <w:rFonts w:ascii="V" w:eastAsia="Times New Roman" w:hAnsi="V"/>
          <w:sz w:val="20"/>
          <w:szCs w:val="20"/>
          <w:lang w:val="en"/>
        </w:rPr>
        <w:t>— anything unsaved is lost.</w:t>
      </w:r>
    </w:p>
    <w:p w:rsidR="00B5608F" w:rsidRDefault="00B5608F">
      <w:pPr>
        <w:numPr>
          <w:ilvl w:val="0"/>
          <w:numId w:val="138"/>
        </w:numPr>
        <w:spacing w:before="45" w:after="45"/>
        <w:rPr>
          <w:rFonts w:ascii="V" w:eastAsia="Times New Roman" w:hAnsi="V"/>
          <w:sz w:val="20"/>
          <w:szCs w:val="20"/>
          <w:lang w:val="en"/>
        </w:rPr>
      </w:pPr>
      <w:r>
        <w:rPr>
          <w:rFonts w:ascii="V" w:eastAsia="Times New Roman" w:hAnsi="V"/>
          <w:sz w:val="20"/>
          <w:szCs w:val="20"/>
          <w:lang w:val="en"/>
        </w:rPr>
        <w:t>Expecting parents to see grades as soon as they are saved — they never will before publication; this is by design.</w:t>
      </w:r>
    </w:p>
    <w:p w:rsidR="00B5608F" w:rsidRDefault="00B5608F">
      <w:pPr>
        <w:pStyle w:val="NormalWeb"/>
        <w:rPr>
          <w:rFonts w:ascii="V" w:hAnsi="V"/>
          <w:sz w:val="20"/>
          <w:szCs w:val="20"/>
          <w:lang w:val="en"/>
        </w:rPr>
      </w:pPr>
      <w:r>
        <w:rPr>
          <w:rStyle w:val="Strong"/>
          <w:rFonts w:ascii="V" w:hAnsi="V"/>
          <w:sz w:val="20"/>
          <w:szCs w:val="20"/>
          <w:lang w:val="en"/>
        </w:rPr>
        <w:t>Troubleshooting:</w:t>
      </w:r>
    </w:p>
    <w:p w:rsidR="00B5608F" w:rsidRDefault="00B5608F">
      <w:pPr>
        <w:numPr>
          <w:ilvl w:val="0"/>
          <w:numId w:val="139"/>
        </w:numPr>
        <w:spacing w:before="45" w:after="45"/>
        <w:rPr>
          <w:rFonts w:ascii="V" w:eastAsia="Times New Roman" w:hAnsi="V"/>
          <w:sz w:val="20"/>
          <w:szCs w:val="20"/>
          <w:lang w:val="en"/>
        </w:rPr>
      </w:pPr>
      <w:r>
        <w:rPr>
          <w:rFonts w:ascii="V" w:eastAsia="Times New Roman" w:hAnsi="V"/>
          <w:sz w:val="20"/>
          <w:szCs w:val="20"/>
          <w:lang w:val="en"/>
        </w:rPr>
        <w:t>Cells are read-only: either the term is locked (ask management), or marks entry is switched off at your school (results are imported).</w:t>
      </w:r>
    </w:p>
    <w:p w:rsidR="00B5608F" w:rsidRDefault="00B5608F">
      <w:pPr>
        <w:numPr>
          <w:ilvl w:val="0"/>
          <w:numId w:val="139"/>
        </w:numPr>
        <w:spacing w:before="45" w:after="45"/>
        <w:rPr>
          <w:rFonts w:ascii="V" w:eastAsia="Times New Roman" w:hAnsi="V"/>
          <w:sz w:val="20"/>
          <w:szCs w:val="20"/>
          <w:lang w:val="en"/>
        </w:rPr>
      </w:pPr>
      <w:r>
        <w:rPr>
          <w:rFonts w:ascii="V" w:eastAsia="Times New Roman" w:hAnsi="V"/>
          <w:sz w:val="20"/>
          <w:szCs w:val="20"/>
          <w:lang w:val="en"/>
        </w:rPr>
        <w:t xml:space="preserve">No component columns: the scheme is not assigned to the year group or the terms are not defined — see </w:t>
      </w:r>
      <w:hyperlink w:anchor="grades-schemes" w:history="1">
        <w:r>
          <w:rPr>
            <w:rStyle w:val="Hyperlink"/>
            <w:rFonts w:ascii="V" w:eastAsia="Times New Roman" w:hAnsi="V"/>
            <w:sz w:val="20"/>
            <w:szCs w:val="20"/>
            <w:lang w:val="en"/>
          </w:rPr>
          <w:t>Grading Schemes</w:t>
        </w:r>
      </w:hyperlink>
      <w:r>
        <w:rPr>
          <w:rFonts w:ascii="V" w:eastAsia="Times New Roman"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Results and report cards</w:t>
      </w:r>
    </w:p>
    <w:p w:rsidR="00B5608F" w:rsidRDefault="00B5608F">
      <w:pPr>
        <w:numPr>
          <w:ilvl w:val="0"/>
          <w:numId w:val="140"/>
        </w:numPr>
        <w:spacing w:before="45" w:after="45"/>
        <w:rPr>
          <w:rFonts w:ascii="V" w:eastAsia="Times New Roman" w:hAnsi="V"/>
          <w:sz w:val="20"/>
          <w:szCs w:val="20"/>
          <w:lang w:val="en"/>
        </w:rPr>
      </w:pPr>
      <w:r>
        <w:rPr>
          <w:rStyle w:val="Strong"/>
          <w:rFonts w:ascii="V" w:eastAsia="Times New Roman" w:hAnsi="V"/>
          <w:sz w:val="20"/>
          <w:szCs w:val="20"/>
          <w:lang w:val="en"/>
        </w:rPr>
        <w:t>Results</w:t>
      </w:r>
      <w:r>
        <w:rPr>
          <w:rFonts w:ascii="V" w:eastAsia="Times New Roman" w:hAnsi="V"/>
          <w:sz w:val="20"/>
          <w:szCs w:val="20"/>
          <w:lang w:val="en"/>
        </w:rPr>
        <w:t xml:space="preserve"> (</w:t>
      </w:r>
      <w:r>
        <w:rPr>
          <w:rStyle w:val="HTMLCode"/>
          <w:lang w:val="en"/>
        </w:rPr>
        <w:t>/grades/results</w:t>
      </w:r>
      <w:r>
        <w:rPr>
          <w:rFonts w:ascii="V" w:eastAsia="Times New Roman" w:hAnsi="V"/>
          <w:sz w:val="20"/>
          <w:szCs w:val="20"/>
          <w:lang w:val="en"/>
        </w:rPr>
        <w:t xml:space="preserve">): computed results per section; </w:t>
      </w:r>
      <w:r>
        <w:rPr>
          <w:rStyle w:val="Strong"/>
          <w:rFonts w:ascii="V" w:eastAsia="Times New Roman" w:hAnsi="V"/>
          <w:sz w:val="20"/>
          <w:szCs w:val="20"/>
          <w:lang w:val="en"/>
        </w:rPr>
        <w:t>Export CSV</w:t>
      </w:r>
      <w:r>
        <w:rPr>
          <w:rFonts w:ascii="V" w:eastAsia="Times New Roman" w:hAnsi="V"/>
          <w:sz w:val="20"/>
          <w:szCs w:val="20"/>
          <w:lang w:val="en"/>
        </w:rPr>
        <w:t xml:space="preserve">, </w:t>
      </w:r>
      <w:r>
        <w:rPr>
          <w:rStyle w:val="Strong"/>
          <w:rFonts w:ascii="V" w:eastAsia="Times New Roman" w:hAnsi="V"/>
          <w:sz w:val="20"/>
          <w:szCs w:val="20"/>
          <w:lang w:val="en"/>
        </w:rPr>
        <w:t>Print All Cards</w:t>
      </w:r>
      <w:r>
        <w:rPr>
          <w:rFonts w:ascii="V" w:eastAsia="Times New Roman" w:hAnsi="V"/>
          <w:sz w:val="20"/>
          <w:szCs w:val="20"/>
          <w:lang w:val="en"/>
        </w:rPr>
        <w:t>, and open any student's card.</w:t>
      </w:r>
    </w:p>
    <w:p w:rsidR="00B5608F" w:rsidRDefault="00B5608F">
      <w:pPr>
        <w:numPr>
          <w:ilvl w:val="0"/>
          <w:numId w:val="140"/>
        </w:numPr>
        <w:spacing w:before="45" w:after="45"/>
        <w:rPr>
          <w:rFonts w:ascii="V" w:eastAsia="Times New Roman" w:hAnsi="V"/>
          <w:sz w:val="20"/>
          <w:szCs w:val="20"/>
          <w:lang w:val="en"/>
        </w:rPr>
      </w:pPr>
      <w:r>
        <w:rPr>
          <w:rStyle w:val="Strong"/>
          <w:rFonts w:ascii="V" w:eastAsia="Times New Roman" w:hAnsi="V"/>
          <w:sz w:val="20"/>
          <w:szCs w:val="20"/>
          <w:lang w:val="en"/>
        </w:rPr>
        <w:t>Report Card</w:t>
      </w:r>
      <w:r>
        <w:rPr>
          <w:rFonts w:ascii="V" w:eastAsia="Times New Roman" w:hAnsi="V"/>
          <w:sz w:val="20"/>
          <w:szCs w:val="20"/>
          <w:lang w:val="en"/>
        </w:rPr>
        <w:t xml:space="preserve"> (</w:t>
      </w:r>
      <w:r>
        <w:rPr>
          <w:rStyle w:val="HTMLCode"/>
          <w:lang w:val="en"/>
        </w:rPr>
        <w:t>/report-card/{student}</w:t>
      </w:r>
      <w:r>
        <w:rPr>
          <w:rFonts w:ascii="V" w:eastAsia="Times New Roman" w:hAnsi="V"/>
          <w:sz w:val="20"/>
          <w:szCs w:val="20"/>
          <w:lang w:val="en"/>
        </w:rPr>
        <w:t>): view, print, download PNG, and certificate.</w:t>
      </w:r>
    </w:p>
    <w:p w:rsidR="00B5608F" w:rsidRDefault="00B5608F">
      <w:pPr>
        <w:numPr>
          <w:ilvl w:val="0"/>
          <w:numId w:val="140"/>
        </w:numPr>
        <w:spacing w:before="45" w:after="45"/>
        <w:rPr>
          <w:rFonts w:ascii="V" w:eastAsia="Times New Roman" w:hAnsi="V"/>
          <w:sz w:val="20"/>
          <w:szCs w:val="20"/>
          <w:lang w:val="en"/>
        </w:rPr>
      </w:pPr>
      <w:r>
        <w:rPr>
          <w:rStyle w:val="Strong"/>
          <w:rFonts w:ascii="V" w:eastAsia="Times New Roman" w:hAnsi="V"/>
          <w:sz w:val="20"/>
          <w:szCs w:val="20"/>
          <w:lang w:val="en"/>
        </w:rPr>
        <w:t>Class Report Cards</w:t>
      </w:r>
      <w:r>
        <w:rPr>
          <w:rFonts w:ascii="V" w:eastAsia="Times New Roman" w:hAnsi="V"/>
          <w:sz w:val="20"/>
          <w:szCs w:val="20"/>
          <w:lang w:val="en"/>
        </w:rPr>
        <w:t xml:space="preserve"> (</w:t>
      </w:r>
      <w:r>
        <w:rPr>
          <w:rStyle w:val="HTMLCode"/>
          <w:lang w:val="en"/>
        </w:rPr>
        <w:t>/report-cards/{class}</w:t>
      </w:r>
      <w:r>
        <w:rPr>
          <w:rFonts w:ascii="V" w:eastAsia="Times New Roman" w:hAnsi="V"/>
          <w:sz w:val="20"/>
          <w:szCs w:val="20"/>
          <w:lang w:val="en"/>
        </w:rPr>
        <w:t>): batch printing.</w:t>
      </w:r>
    </w:p>
    <w:p w:rsidR="00B5608F" w:rsidRDefault="00B5608F">
      <w:pPr>
        <w:numPr>
          <w:ilvl w:val="0"/>
          <w:numId w:val="140"/>
        </w:numPr>
        <w:spacing w:before="45" w:after="45"/>
        <w:rPr>
          <w:rFonts w:ascii="V" w:eastAsia="Times New Roman" w:hAnsi="V"/>
          <w:sz w:val="20"/>
          <w:szCs w:val="20"/>
          <w:lang w:val="en"/>
        </w:rPr>
      </w:pPr>
      <w:r>
        <w:rPr>
          <w:rStyle w:val="Strong"/>
          <w:rFonts w:ascii="V" w:eastAsia="Times New Roman" w:hAnsi="V"/>
          <w:sz w:val="20"/>
          <w:szCs w:val="20"/>
          <w:lang w:val="en"/>
        </w:rPr>
        <w:t>Academic Transcript</w:t>
      </w:r>
      <w:r>
        <w:rPr>
          <w:rFonts w:ascii="V" w:eastAsia="Times New Roman" w:hAnsi="V"/>
          <w:sz w:val="20"/>
          <w:szCs w:val="20"/>
          <w:lang w:val="en"/>
        </w:rPr>
        <w:t xml:space="preserve"> (</w:t>
      </w:r>
      <w:r>
        <w:rPr>
          <w:rStyle w:val="HTMLCode"/>
          <w:lang w:val="en"/>
        </w:rPr>
        <w:t>/students/transcript/{student}</w:t>
      </w:r>
      <w:r>
        <w:rPr>
          <w:rFonts w:ascii="V" w:eastAsia="Times New Roman" w:hAnsi="V"/>
          <w:sz w:val="20"/>
          <w:szCs w:val="20"/>
          <w:lang w:val="en"/>
        </w:rPr>
        <w:t>): a live-computed cumulative record, with print.</w:t>
      </w:r>
    </w:p>
    <w:p w:rsidR="00B5608F" w:rsidRDefault="00B5608F">
      <w:pPr>
        <w:pStyle w:val="NormalWeb"/>
        <w:rPr>
          <w:rFonts w:ascii="V" w:hAnsi="V"/>
          <w:sz w:val="20"/>
          <w:szCs w:val="20"/>
          <w:lang w:val="en"/>
        </w:rPr>
      </w:pPr>
      <w:r>
        <w:rPr>
          <w:rStyle w:val="Strong"/>
          <w:rFonts w:ascii="V" w:hAnsi="V"/>
          <w:sz w:val="20"/>
          <w:szCs w:val="20"/>
          <w:lang w:val="en"/>
        </w:rPr>
        <w:t>Card design:</w:t>
      </w:r>
      <w:r>
        <w:rPr>
          <w:rFonts w:ascii="V" w:hAnsi="V"/>
          <w:sz w:val="20"/>
          <w:szCs w:val="20"/>
          <w:lang w:val="en"/>
        </w:rPr>
        <w:t xml:space="preserve"> From </w:t>
      </w:r>
      <w:r>
        <w:rPr>
          <w:rStyle w:val="Strong"/>
          <w:rFonts w:ascii="V" w:hAnsi="V"/>
          <w:sz w:val="20"/>
          <w:szCs w:val="20"/>
          <w:lang w:val="en"/>
        </w:rPr>
        <w:t>Report Designs</w:t>
      </w:r>
      <w:r>
        <w:rPr>
          <w:rFonts w:ascii="V" w:hAnsi="V"/>
          <w:sz w:val="20"/>
          <w:szCs w:val="20"/>
          <w:lang w:val="en"/>
        </w:rPr>
        <w:t xml:space="preserve"> create a design and click </w:t>
      </w:r>
      <w:r>
        <w:rPr>
          <w:rStyle w:val="Strong"/>
          <w:rFonts w:ascii="V" w:hAnsi="V"/>
          <w:sz w:val="20"/>
          <w:szCs w:val="20"/>
          <w:lang w:val="en"/>
        </w:rPr>
        <w:t>Design</w:t>
      </w:r>
      <w:r>
        <w:rPr>
          <w:rFonts w:ascii="V" w:hAnsi="V"/>
          <w:sz w:val="20"/>
          <w:szCs w:val="20"/>
          <w:lang w:val="en"/>
        </w:rPr>
        <w:t xml:space="preserve"> to open the visual designer (</w:t>
      </w:r>
      <w:r>
        <w:rPr>
          <w:rStyle w:val="HTMLCode"/>
          <w:lang w:val="en"/>
        </w:rPr>
        <w:t>/report-designer/...</w:t>
      </w:r>
      <w:r>
        <w:rPr>
          <w:rFonts w:ascii="V" w:hAnsi="V"/>
          <w:sz w:val="20"/>
          <w:szCs w:val="20"/>
          <w:lang w:val="en"/>
        </w:rPr>
        <w:t xml:space="preserve">): elements for text, data field, image/logo, student photo, marks table, grade boundary, comment, box/panel, and signature — multi-page, with </w:t>
      </w:r>
      <w:r>
        <w:rPr>
          <w:rStyle w:val="Strong"/>
          <w:rFonts w:ascii="V" w:hAnsi="V"/>
          <w:sz w:val="20"/>
          <w:szCs w:val="20"/>
          <w:lang w:val="en"/>
        </w:rPr>
        <w:t>Preview</w:t>
      </w:r>
      <w:r>
        <w:rPr>
          <w:rFonts w:ascii="V" w:hAnsi="V"/>
          <w:sz w:val="20"/>
          <w:szCs w:val="20"/>
          <w:lang w:val="en"/>
        </w:rPr>
        <w:t xml:space="preserve">, </w:t>
      </w:r>
      <w:r>
        <w:rPr>
          <w:rStyle w:val="Strong"/>
          <w:rFonts w:ascii="V" w:hAnsi="V"/>
          <w:sz w:val="20"/>
          <w:szCs w:val="20"/>
          <w:lang w:val="en"/>
        </w:rPr>
        <w:t>Save</w:t>
      </w:r>
      <w:r>
        <w:rPr>
          <w:rFonts w:ascii="V" w:hAnsi="V"/>
          <w:sz w:val="20"/>
          <w:szCs w:val="20"/>
          <w:lang w:val="en"/>
        </w:rPr>
        <w:t xml:space="preserve"> and </w:t>
      </w:r>
      <w:r>
        <w:rPr>
          <w:rStyle w:val="Strong"/>
          <w:rFonts w:ascii="V" w:hAnsi="V"/>
          <w:sz w:val="20"/>
          <w:szCs w:val="20"/>
          <w:lang w:val="en"/>
        </w:rPr>
        <w:t>Add page</w:t>
      </w:r>
      <w:r>
        <w:rPr>
          <w:rFonts w:ascii="V"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The publication gate: from draft to the parent's phone</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Guarantee that no result reaches families until </w:t>
      </w:r>
      <w:r>
        <w:rPr>
          <w:rStyle w:val="Strong"/>
          <w:rFonts w:ascii="V" w:hAnsi="V"/>
          <w:sz w:val="20"/>
          <w:szCs w:val="20"/>
          <w:lang w:val="en"/>
        </w:rPr>
        <w:t>two different managers</w:t>
      </w:r>
      <w:r>
        <w:rPr>
          <w:rFonts w:ascii="V" w:hAnsi="V"/>
          <w:sz w:val="20"/>
          <w:szCs w:val="20"/>
          <w:lang w:val="en"/>
        </w:rPr>
        <w:t xml:space="preserve"> have reviewed and agreed.</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Management only (requesting approval, approving, and publishing).</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w:t>
      </w:r>
      <w:r>
        <w:rPr>
          <w:rFonts w:ascii="V" w:hAnsi="V"/>
          <w:sz w:val="20"/>
          <w:szCs w:val="20"/>
          <w:lang w:val="en"/>
        </w:rPr>
        <w:t>Marks complete and the term locked, the card design ready, and the payment-holds list up to date if used.</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41"/>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Report Designs</w:t>
      </w:r>
      <w:r>
        <w:rPr>
          <w:rFonts w:ascii="V" w:eastAsia="Times New Roman" w:hAnsi="V"/>
          <w:sz w:val="20"/>
          <w:szCs w:val="20"/>
          <w:lang w:val="en"/>
        </w:rPr>
        <w:t xml:space="preserve"> (</w:t>
      </w:r>
      <w:r>
        <w:rPr>
          <w:rStyle w:val="HTMLCode"/>
          <w:lang w:val="en"/>
        </w:rPr>
        <w:t>/report-templates</w:t>
      </w:r>
      <w:r>
        <w:rPr>
          <w:rFonts w:ascii="V" w:eastAsia="Times New Roman" w:hAnsi="V"/>
          <w:sz w:val="20"/>
          <w:szCs w:val="20"/>
          <w:lang w:val="en"/>
        </w:rPr>
        <w:t xml:space="preserve"> — the same page serves the "report publish" and "payment holds" routes).</w:t>
      </w:r>
    </w:p>
    <w:p w:rsidR="00B5608F" w:rsidRDefault="00B5608F">
      <w:pPr>
        <w:numPr>
          <w:ilvl w:val="0"/>
          <w:numId w:val="141"/>
        </w:numPr>
        <w:spacing w:before="45" w:after="45"/>
        <w:rPr>
          <w:rFonts w:ascii="V" w:eastAsia="Times New Roman" w:hAnsi="V"/>
          <w:sz w:val="20"/>
          <w:szCs w:val="20"/>
          <w:lang w:val="en"/>
        </w:rPr>
      </w:pPr>
      <w:r>
        <w:rPr>
          <w:rFonts w:ascii="V" w:eastAsia="Times New Roman" w:hAnsi="V"/>
          <w:sz w:val="20"/>
          <w:szCs w:val="20"/>
          <w:lang w:val="en"/>
        </w:rPr>
        <w:t>Pick the design and the target year group.</w:t>
      </w:r>
    </w:p>
    <w:p w:rsidR="00B5608F" w:rsidRDefault="00B5608F">
      <w:pPr>
        <w:numPr>
          <w:ilvl w:val="0"/>
          <w:numId w:val="141"/>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Request approval</w:t>
      </w:r>
      <w:r>
        <w:rPr>
          <w:rFonts w:ascii="V" w:eastAsia="Times New Roman" w:hAnsi="V"/>
          <w:sz w:val="20"/>
          <w:szCs w:val="20"/>
          <w:lang w:val="en"/>
        </w:rPr>
        <w:t>.</w:t>
      </w:r>
    </w:p>
    <w:p w:rsidR="00B5608F" w:rsidRDefault="00B5608F">
      <w:pPr>
        <w:numPr>
          <w:ilvl w:val="0"/>
          <w:numId w:val="141"/>
        </w:numPr>
        <w:spacing w:before="45" w:after="45"/>
        <w:rPr>
          <w:rFonts w:ascii="V" w:eastAsia="Times New Roman" w:hAnsi="V"/>
          <w:sz w:val="20"/>
          <w:szCs w:val="20"/>
          <w:lang w:val="en"/>
        </w:rPr>
      </w:pPr>
      <w:r>
        <w:rPr>
          <w:rStyle w:val="Strong"/>
          <w:rFonts w:ascii="V" w:eastAsia="Times New Roman" w:hAnsi="V"/>
          <w:sz w:val="20"/>
          <w:szCs w:val="20"/>
          <w:lang w:val="en"/>
        </w:rPr>
        <w:t>A different manager</w:t>
      </w:r>
      <w:r>
        <w:rPr>
          <w:rFonts w:ascii="V" w:eastAsia="Times New Roman" w:hAnsi="V"/>
          <w:sz w:val="20"/>
          <w:szCs w:val="20"/>
          <w:lang w:val="en"/>
        </w:rPr>
        <w:t xml:space="preserve"> (not the requester) opens the </w:t>
      </w:r>
      <w:r>
        <w:rPr>
          <w:rStyle w:val="Strong"/>
          <w:rFonts w:ascii="V" w:eastAsia="Times New Roman" w:hAnsi="V"/>
          <w:sz w:val="20"/>
          <w:szCs w:val="20"/>
          <w:lang w:val="en"/>
        </w:rPr>
        <w:t>Approvals</w:t>
      </w:r>
      <w:r>
        <w:rPr>
          <w:rFonts w:ascii="V" w:eastAsia="Times New Roman" w:hAnsi="V"/>
          <w:sz w:val="20"/>
          <w:szCs w:val="20"/>
          <w:lang w:val="en"/>
        </w:rPr>
        <w:t xml:space="preserve"> table — or the request's card in the </w:t>
      </w:r>
      <w:r>
        <w:rPr>
          <w:rStyle w:val="Strong"/>
          <w:rFonts w:ascii="V" w:eastAsia="Times New Roman" w:hAnsi="V"/>
          <w:sz w:val="20"/>
          <w:szCs w:val="20"/>
          <w:lang w:val="en"/>
        </w:rPr>
        <w:t>Action Center</w:t>
      </w:r>
      <w:r>
        <w:rPr>
          <w:rFonts w:ascii="V" w:eastAsia="Times New Roman" w:hAnsi="V"/>
          <w:sz w:val="20"/>
          <w:szCs w:val="20"/>
          <w:lang w:val="en"/>
        </w:rPr>
        <w:t xml:space="preserve"> (</w:t>
      </w:r>
      <w:r>
        <w:rPr>
          <w:rStyle w:val="HTMLCode"/>
          <w:lang w:val="en"/>
        </w:rPr>
        <w:t>/action-center</w:t>
      </w:r>
      <w:r>
        <w:rPr>
          <w:rFonts w:ascii="V" w:eastAsia="Times New Roman" w:hAnsi="V"/>
          <w:sz w:val="20"/>
          <w:szCs w:val="20"/>
          <w:lang w:val="en"/>
        </w:rPr>
        <w:t xml:space="preserve">) — and clicks </w:t>
      </w:r>
      <w:r>
        <w:rPr>
          <w:rStyle w:val="Strong"/>
          <w:rFonts w:ascii="V" w:eastAsia="Times New Roman" w:hAnsi="V"/>
          <w:sz w:val="20"/>
          <w:szCs w:val="20"/>
          <w:lang w:val="en"/>
        </w:rPr>
        <w:t>Approve</w:t>
      </w:r>
      <w:r>
        <w:rPr>
          <w:rFonts w:ascii="V" w:eastAsia="Times New Roman" w:hAnsi="V"/>
          <w:sz w:val="20"/>
          <w:szCs w:val="20"/>
          <w:lang w:val="en"/>
        </w:rPr>
        <w:t xml:space="preserve"> or </w:t>
      </w:r>
      <w:r>
        <w:rPr>
          <w:rStyle w:val="Strong"/>
          <w:rFonts w:ascii="V" w:eastAsia="Times New Roman" w:hAnsi="V"/>
          <w:sz w:val="20"/>
          <w:szCs w:val="20"/>
          <w:lang w:val="en"/>
        </w:rPr>
        <w:t>Reject</w:t>
      </w:r>
      <w:r>
        <w:rPr>
          <w:rFonts w:ascii="V" w:eastAsia="Times New Roman" w:hAnsi="V"/>
          <w:sz w:val="20"/>
          <w:szCs w:val="20"/>
          <w:lang w:val="en"/>
        </w:rPr>
        <w:t>. Self-approval is blocked in both the UI and the server: "Your request needs another manager's approval."</w:t>
      </w:r>
    </w:p>
    <w:p w:rsidR="00B5608F" w:rsidRDefault="00B5608F">
      <w:pPr>
        <w:numPr>
          <w:ilvl w:val="0"/>
          <w:numId w:val="141"/>
        </w:numPr>
        <w:spacing w:before="45" w:after="45"/>
        <w:rPr>
          <w:rFonts w:ascii="V" w:eastAsia="Times New Roman" w:hAnsi="V"/>
          <w:sz w:val="20"/>
          <w:szCs w:val="20"/>
          <w:lang w:val="en"/>
        </w:rPr>
      </w:pPr>
      <w:r>
        <w:rPr>
          <w:rFonts w:ascii="V" w:eastAsia="Times New Roman" w:hAnsi="V"/>
          <w:sz w:val="20"/>
          <w:szCs w:val="20"/>
          <w:lang w:val="en"/>
        </w:rPr>
        <w:t xml:space="preserve">After approval, click </w:t>
      </w:r>
      <w:r>
        <w:rPr>
          <w:rStyle w:val="Strong"/>
          <w:rFonts w:ascii="V" w:eastAsia="Times New Roman" w:hAnsi="V"/>
          <w:sz w:val="20"/>
          <w:szCs w:val="20"/>
          <w:lang w:val="en"/>
        </w:rPr>
        <w:t>Publish to families</w:t>
      </w:r>
      <w:r>
        <w:rPr>
          <w:rFonts w:ascii="V" w:eastAsia="Times New Roman" w:hAnsi="V"/>
          <w:sz w:val="20"/>
          <w:szCs w:val="20"/>
          <w:lang w:val="en"/>
        </w:rPr>
        <w:t>.</w:t>
      </w:r>
    </w:p>
    <w:p w:rsidR="00B5608F" w:rsidRDefault="00B5608F">
      <w:pPr>
        <w:numPr>
          <w:ilvl w:val="0"/>
          <w:numId w:val="141"/>
        </w:numPr>
        <w:spacing w:before="45" w:after="45"/>
        <w:rPr>
          <w:rFonts w:ascii="V" w:eastAsia="Times New Roman" w:hAnsi="V"/>
          <w:sz w:val="20"/>
          <w:szCs w:val="20"/>
          <w:lang w:val="en"/>
        </w:rPr>
      </w:pPr>
      <w:r>
        <w:rPr>
          <w:rFonts w:ascii="V" w:eastAsia="Times New Roman" w:hAnsi="V"/>
          <w:sz w:val="20"/>
          <w:szCs w:val="20"/>
          <w:lang w:val="en"/>
        </w:rPr>
        <w:t xml:space="preserve">Students under an uncleared </w:t>
      </w:r>
      <w:r>
        <w:rPr>
          <w:rStyle w:val="Strong"/>
          <w:rFonts w:ascii="V" w:eastAsia="Times New Roman" w:hAnsi="V"/>
          <w:sz w:val="20"/>
          <w:szCs w:val="20"/>
          <w:lang w:val="en"/>
        </w:rPr>
        <w:t>payment hold</w:t>
      </w:r>
      <w:r>
        <w:rPr>
          <w:rFonts w:ascii="V" w:eastAsia="Times New Roman" w:hAnsi="V"/>
          <w:sz w:val="20"/>
          <w:szCs w:val="20"/>
          <w:lang w:val="en"/>
        </w:rPr>
        <w:t xml:space="preserve"> are skipped automatically — holds are managed and imported on the same page (</w:t>
      </w:r>
      <w:r>
        <w:rPr>
          <w:rStyle w:val="Strong"/>
          <w:rFonts w:ascii="V" w:eastAsia="Times New Roman" w:hAnsi="V"/>
          <w:sz w:val="20"/>
          <w:szCs w:val="20"/>
          <w:lang w:val="en"/>
        </w:rPr>
        <w:t>Import fees roster</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Families see the cards in </w:t>
      </w:r>
      <w:r>
        <w:rPr>
          <w:rStyle w:val="Strong"/>
          <w:rFonts w:ascii="V" w:hAnsi="V"/>
          <w:sz w:val="20"/>
          <w:szCs w:val="20"/>
          <w:lang w:val="en"/>
        </w:rPr>
        <w:t>My Reports</w:t>
      </w:r>
      <w:r>
        <w:rPr>
          <w:rFonts w:ascii="V" w:hAnsi="V"/>
          <w:sz w:val="20"/>
          <w:szCs w:val="20"/>
          <w:lang w:val="en"/>
        </w:rPr>
        <w:t xml:space="preserve"> (</w:t>
      </w:r>
      <w:r>
        <w:rPr>
          <w:rStyle w:val="HTMLCode"/>
          <w:lang w:val="en"/>
        </w:rPr>
        <w:t>/my-reports</w:t>
      </w:r>
      <w:r>
        <w:rPr>
          <w:rFonts w:ascii="V" w:hAnsi="V"/>
          <w:sz w:val="20"/>
          <w:szCs w:val="20"/>
          <w:lang w:val="en"/>
        </w:rPr>
        <w:t xml:space="preserve">) and in the app. A published card is a </w:t>
      </w:r>
      <w:r>
        <w:rPr>
          <w:rStyle w:val="Strong"/>
          <w:rFonts w:ascii="V" w:hAnsi="V"/>
          <w:sz w:val="20"/>
          <w:szCs w:val="20"/>
          <w:lang w:val="en"/>
        </w:rPr>
        <w:t>frozen snapshot</w:t>
      </w:r>
      <w:r>
        <w:rPr>
          <w:rFonts w:ascii="V" w:hAnsi="V"/>
          <w:sz w:val="20"/>
          <w:szCs w:val="20"/>
          <w:lang w:val="en"/>
        </w:rPr>
        <w:t xml:space="preserve"> taken at publish time: later mark changes never leak into what was published.</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16" name="Picture 116" descr="My Reports — what the parent s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My Reports — what the parent sees"/>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My Reports — what the parent see</w:t>
      </w:r>
      <w:r>
        <w:rPr>
          <w:rFonts w:ascii="V" w:eastAsia="Times New Roman" w:hAnsi="V"/>
          <w:sz w:val="20"/>
          <w:szCs w:val="20"/>
          <w:lang w:val="en"/>
        </w:rPr>
        <w:t>s</w:t>
      </w:r>
      <w:r>
        <w:rPr>
          <w:rFonts w:ascii="V" w:eastAsia="Times New Roman" w:hAnsi="V"/>
          <w:sz w:val="20"/>
          <w:szCs w:val="20"/>
          <w:lang w:val="en"/>
        </w:rPr>
        <w:t xml:space="preserve"> </w:t>
      </w:r>
    </w:p>
    <w:p w:rsidR="00B5608F" w:rsidRDefault="00B5608F">
      <w:pPr>
        <w:spacing w:before="30" w:after="30"/>
        <w:divId w:val="386150743"/>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One approval is good for </w:t>
      </w:r>
      <w:r>
        <w:rPr>
          <w:rStyle w:val="Strong"/>
          <w:rFonts w:ascii="V" w:hAnsi="V"/>
          <w:sz w:val="20"/>
          <w:szCs w:val="20"/>
          <w:lang w:val="en"/>
        </w:rPr>
        <w:t>one publish run</w:t>
      </w:r>
      <w:r>
        <w:rPr>
          <w:rFonts w:ascii="V" w:hAnsi="V"/>
          <w:sz w:val="20"/>
          <w:szCs w:val="20"/>
          <w:lang w:val="en"/>
        </w:rPr>
        <w:t xml:space="preserve"> on that exact design + year-group pair. Republishing — even to fix a mistake — requires a fresh request and a fresh approval, and the previously visible version is archived automatically.</w:t>
      </w:r>
    </w:p>
    <w:p w:rsidR="00B5608F" w:rsidRDefault="00B5608F">
      <w:pPr>
        <w:pStyle w:val="NormalWeb"/>
        <w:rPr>
          <w:rFonts w:ascii="V" w:hAnsi="V"/>
          <w:sz w:val="20"/>
          <w:szCs w:val="20"/>
          <w:lang w:val="en"/>
        </w:rPr>
      </w:pPr>
      <w:r>
        <w:rPr>
          <w:rStyle w:val="Strong"/>
          <w:rFonts w:ascii="V" w:hAnsi="V"/>
          <w:sz w:val="20"/>
          <w:szCs w:val="20"/>
          <w:lang w:val="en"/>
        </w:rPr>
        <w:t>Common mistakes:</w:t>
      </w:r>
    </w:p>
    <w:p w:rsidR="00B5608F" w:rsidRDefault="00B5608F">
      <w:pPr>
        <w:numPr>
          <w:ilvl w:val="0"/>
          <w:numId w:val="142"/>
        </w:numPr>
        <w:spacing w:before="45" w:after="45"/>
        <w:rPr>
          <w:rFonts w:ascii="V" w:eastAsia="Times New Roman" w:hAnsi="V"/>
          <w:sz w:val="20"/>
          <w:szCs w:val="20"/>
          <w:lang w:val="en"/>
        </w:rPr>
      </w:pPr>
      <w:r>
        <w:rPr>
          <w:rFonts w:ascii="V" w:eastAsia="Times New Roman" w:hAnsi="V"/>
          <w:sz w:val="20"/>
          <w:szCs w:val="20"/>
          <w:lang w:val="en"/>
        </w:rPr>
        <w:t>A manager trying to approve their own request — rejected by design; a second manager is mandatory.</w:t>
      </w:r>
    </w:p>
    <w:p w:rsidR="00B5608F" w:rsidRDefault="00B5608F">
      <w:pPr>
        <w:numPr>
          <w:ilvl w:val="0"/>
          <w:numId w:val="142"/>
        </w:numPr>
        <w:spacing w:before="45" w:after="45"/>
        <w:rPr>
          <w:rFonts w:ascii="V" w:eastAsia="Times New Roman" w:hAnsi="V"/>
          <w:sz w:val="20"/>
          <w:szCs w:val="20"/>
          <w:lang w:val="en"/>
        </w:rPr>
      </w:pPr>
      <w:r>
        <w:rPr>
          <w:rFonts w:ascii="V" w:eastAsia="Times New Roman" w:hAnsi="V"/>
          <w:sz w:val="20"/>
          <w:szCs w:val="20"/>
          <w:lang w:val="en"/>
        </w:rPr>
        <w:t>Editing marks after publishing and expecting parents' cards to update — they will not; run the approval-and-publish cycle again.</w:t>
      </w:r>
    </w:p>
    <w:p w:rsidR="00B5608F" w:rsidRDefault="00B5608F">
      <w:pPr>
        <w:numPr>
          <w:ilvl w:val="0"/>
          <w:numId w:val="142"/>
        </w:numPr>
        <w:spacing w:before="45" w:after="45"/>
        <w:rPr>
          <w:rFonts w:ascii="V" w:eastAsia="Times New Roman" w:hAnsi="V"/>
          <w:sz w:val="20"/>
          <w:szCs w:val="20"/>
          <w:lang w:val="en"/>
        </w:rPr>
      </w:pPr>
      <w:r>
        <w:rPr>
          <w:rFonts w:ascii="V" w:eastAsia="Times New Roman" w:hAnsi="V"/>
          <w:sz w:val="20"/>
          <w:szCs w:val="20"/>
          <w:lang w:val="en"/>
        </w:rPr>
        <w:t>Forgetting to refresh payment holds before publishing, so cards reach families that should have been held (or vice versa).</w:t>
      </w:r>
    </w:p>
    <w:p w:rsidR="00B5608F" w:rsidRDefault="00B5608F">
      <w:pPr>
        <w:pStyle w:val="NormalWeb"/>
        <w:rPr>
          <w:rFonts w:ascii="V" w:hAnsi="V"/>
          <w:sz w:val="20"/>
          <w:szCs w:val="20"/>
          <w:lang w:val="en"/>
        </w:rPr>
      </w:pPr>
      <w:r>
        <w:rPr>
          <w:rStyle w:val="Strong"/>
          <w:rFonts w:ascii="V" w:hAnsi="V"/>
          <w:sz w:val="20"/>
          <w:szCs w:val="20"/>
          <w:lang w:val="en"/>
        </w:rPr>
        <w:t>Troubleshooting:</w:t>
      </w:r>
    </w:p>
    <w:p w:rsidR="00B5608F" w:rsidRDefault="00B5608F">
      <w:pPr>
        <w:numPr>
          <w:ilvl w:val="0"/>
          <w:numId w:val="143"/>
        </w:numPr>
        <w:spacing w:before="45" w:after="45"/>
        <w:rPr>
          <w:rFonts w:ascii="V" w:eastAsia="Times New Roman" w:hAnsi="V"/>
          <w:sz w:val="20"/>
          <w:szCs w:val="20"/>
          <w:lang w:val="en"/>
        </w:rPr>
      </w:pPr>
      <w:r>
        <w:rPr>
          <w:rFonts w:ascii="V" w:eastAsia="Times New Roman" w:hAnsi="V"/>
          <w:sz w:val="20"/>
          <w:szCs w:val="20"/>
          <w:lang w:val="en"/>
        </w:rPr>
        <w:t>The publish button refuses: there is no unconsumed approval for this exact design and year group — check the Approvals table.</w:t>
      </w:r>
    </w:p>
    <w:p w:rsidR="00B5608F" w:rsidRDefault="00B5608F">
      <w:pPr>
        <w:numPr>
          <w:ilvl w:val="0"/>
          <w:numId w:val="143"/>
        </w:numPr>
        <w:spacing w:before="45" w:after="45"/>
        <w:rPr>
          <w:rFonts w:ascii="V" w:eastAsia="Times New Roman" w:hAnsi="V"/>
          <w:sz w:val="20"/>
          <w:szCs w:val="20"/>
          <w:lang w:val="en"/>
        </w:rPr>
      </w:pPr>
      <w:r>
        <w:rPr>
          <w:rFonts w:ascii="V" w:eastAsia="Times New Roman" w:hAnsi="V"/>
          <w:sz w:val="20"/>
          <w:szCs w:val="20"/>
          <w:lang w:val="en"/>
        </w:rPr>
        <w:t>One family cannot see the card while others can: check the payment hold on that student.</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r>
        <w:rPr>
          <w:rFonts w:ascii="V" w:hAnsi="V"/>
          <w:sz w:val="20"/>
          <w:szCs w:val="20"/>
          <w:lang w:val="en"/>
        </w:rPr>
        <w:t xml:space="preserve">Action Center (Overview chapter), </w:t>
      </w:r>
      <w:hyperlink w:anchor="family-balances" w:history="1">
        <w:r>
          <w:rPr>
            <w:rStyle w:val="Hyperlink"/>
            <w:rFonts w:ascii="V" w:hAnsi="V"/>
            <w:sz w:val="20"/>
            <w:szCs w:val="20"/>
            <w:lang w:val="en"/>
          </w:rPr>
          <w:t>Family balances</w:t>
        </w:r>
      </w:hyperlink>
      <w:r>
        <w:rPr>
          <w:rFonts w:ascii="V" w:hAnsi="V"/>
          <w:sz w:val="20"/>
          <w:szCs w:val="20"/>
          <w:lang w:val="en"/>
        </w:rPr>
        <w:t>, the Finance chapter.</w:t>
      </w:r>
    </w:p>
    <w:p w:rsidR="00B5608F" w:rsidRDefault="00B5608F">
      <w:pPr>
        <w:pStyle w:val="Heading3"/>
        <w:rPr>
          <w:rFonts w:ascii="V" w:eastAsia="Times New Roman" w:hAnsi="V"/>
          <w:lang w:val="en"/>
        </w:rPr>
      </w:pPr>
      <w:r>
        <w:rPr>
          <w:rFonts w:ascii="V" w:eastAsia="Times New Roman" w:hAnsi="V"/>
          <w:lang w:val="en"/>
        </w:rPr>
        <w:t>Grading package and import</w:t>
      </w:r>
    </w:p>
    <w:p w:rsidR="00B5608F" w:rsidRDefault="00B5608F">
      <w:pPr>
        <w:numPr>
          <w:ilvl w:val="0"/>
          <w:numId w:val="144"/>
        </w:numPr>
        <w:spacing w:before="45" w:after="45"/>
        <w:rPr>
          <w:rFonts w:ascii="V" w:eastAsia="Times New Roman" w:hAnsi="V"/>
          <w:sz w:val="20"/>
          <w:szCs w:val="20"/>
          <w:lang w:val="en"/>
        </w:rPr>
      </w:pPr>
      <w:r>
        <w:rPr>
          <w:rStyle w:val="Strong"/>
          <w:rFonts w:ascii="V" w:eastAsia="Times New Roman" w:hAnsi="V"/>
          <w:sz w:val="20"/>
          <w:szCs w:val="20"/>
          <w:lang w:val="en"/>
        </w:rPr>
        <w:t>Grading Package (offline transfer)</w:t>
      </w:r>
      <w:r>
        <w:rPr>
          <w:rFonts w:ascii="V" w:eastAsia="Times New Roman" w:hAnsi="V"/>
          <w:sz w:val="20"/>
          <w:szCs w:val="20"/>
          <w:lang w:val="en"/>
        </w:rPr>
        <w:t xml:space="preserve"> (</w:t>
      </w:r>
      <w:r>
        <w:rPr>
          <w:rStyle w:val="HTMLCode"/>
          <w:lang w:val="en"/>
        </w:rPr>
        <w:t>/grading-package</w:t>
      </w:r>
      <w:r>
        <w:rPr>
          <w:rFonts w:ascii="V" w:eastAsia="Times New Roman" w:hAnsi="V"/>
          <w:sz w:val="20"/>
          <w:szCs w:val="20"/>
          <w:lang w:val="en"/>
        </w:rPr>
        <w:t xml:space="preserve">) — management: </w:t>
      </w:r>
      <w:r>
        <w:rPr>
          <w:rStyle w:val="Strong"/>
          <w:rFonts w:ascii="V" w:eastAsia="Times New Roman" w:hAnsi="V"/>
          <w:sz w:val="20"/>
          <w:szCs w:val="20"/>
          <w:lang w:val="en"/>
        </w:rPr>
        <w:t>Export package</w:t>
      </w:r>
      <w:r>
        <w:rPr>
          <w:rFonts w:ascii="V" w:eastAsia="Times New Roman" w:hAnsi="V"/>
          <w:sz w:val="20"/>
          <w:szCs w:val="20"/>
          <w:lang w:val="en"/>
        </w:rPr>
        <w:t xml:space="preserve"> produces an encrypted package from one system; </w:t>
      </w:r>
      <w:r>
        <w:rPr>
          <w:rStyle w:val="Strong"/>
          <w:rFonts w:ascii="V" w:eastAsia="Times New Roman" w:hAnsi="V"/>
          <w:sz w:val="20"/>
          <w:szCs w:val="20"/>
          <w:lang w:val="en"/>
        </w:rPr>
        <w:t>Choose package file</w:t>
      </w:r>
      <w:r>
        <w:rPr>
          <w:rFonts w:ascii="V" w:eastAsia="Times New Roman" w:hAnsi="V"/>
          <w:sz w:val="20"/>
          <w:szCs w:val="20"/>
          <w:lang w:val="en"/>
        </w:rPr>
        <w:t xml:space="preserve"> imports it into another — for moving grades between systems with no internet.</w:t>
      </w:r>
    </w:p>
    <w:p w:rsidR="00B5608F" w:rsidRDefault="00B5608F">
      <w:pPr>
        <w:numPr>
          <w:ilvl w:val="0"/>
          <w:numId w:val="144"/>
        </w:numPr>
        <w:spacing w:before="45" w:after="45"/>
        <w:rPr>
          <w:rFonts w:ascii="V" w:eastAsia="Times New Roman" w:hAnsi="V"/>
          <w:sz w:val="20"/>
          <w:szCs w:val="20"/>
          <w:lang w:val="en"/>
        </w:rPr>
      </w:pPr>
      <w:r>
        <w:rPr>
          <w:rStyle w:val="Strong"/>
          <w:rFonts w:ascii="V" w:eastAsia="Times New Roman" w:hAnsi="V"/>
          <w:sz w:val="20"/>
          <w:szCs w:val="20"/>
          <w:lang w:val="en"/>
        </w:rPr>
        <w:t>GradingSystem Results Import</w:t>
      </w:r>
      <w:r>
        <w:rPr>
          <w:rFonts w:ascii="V" w:eastAsia="Times New Roman" w:hAnsi="V"/>
          <w:sz w:val="20"/>
          <w:szCs w:val="20"/>
          <w:lang w:val="en"/>
        </w:rPr>
        <w:t xml:space="preserve"> (</w:t>
      </w:r>
      <w:r>
        <w:rPr>
          <w:rStyle w:val="HTMLCode"/>
          <w:lang w:val="en"/>
        </w:rPr>
        <w:t>/grading-import</w:t>
      </w:r>
      <w:r>
        <w:rPr>
          <w:rFonts w:ascii="V" w:eastAsia="Times New Roman" w:hAnsi="V"/>
          <w:sz w:val="20"/>
          <w:szCs w:val="20"/>
          <w:lang w:val="en"/>
        </w:rPr>
        <w:t>): the import screen for ready results produced by the external grading system — the standard path at schools where marks entry is switched off.</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41"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5.9 9. Library</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Run circulation: books, loans, returns, and borrow requests — plus a browsable catalogue for students.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t>
      </w:r>
      <w:r>
        <w:rPr>
          <w:rStyle w:val="HTMLCode"/>
          <w:lang w:val="en"/>
        </w:rPr>
        <w:t>library.view</w:t>
      </w:r>
      <w:r>
        <w:rPr>
          <w:rFonts w:ascii="V" w:hAnsi="V"/>
          <w:sz w:val="20"/>
          <w:szCs w:val="20"/>
          <w:lang w:val="en"/>
        </w:rPr>
        <w:t xml:space="preserve"> holders open the circulation desk (the Librarian holds full management via </w:t>
      </w:r>
      <w:r>
        <w:rPr>
          <w:rStyle w:val="HTMLCode"/>
          <w:lang w:val="en"/>
        </w:rPr>
        <w:t>library.manage</w:t>
      </w:r>
      <w:r>
        <w:rPr>
          <w:rFonts w:ascii="V" w:hAnsi="V"/>
          <w:sz w:val="20"/>
          <w:szCs w:val="20"/>
          <w:lang w:val="en"/>
        </w:rPr>
        <w:t xml:space="preserve">; teachers hold view). Students need no permission: their sidebar "Library" entry points to the book catalogue at </w:t>
      </w:r>
      <w:r>
        <w:rPr>
          <w:rStyle w:val="HTMLCode"/>
          <w:lang w:val="en"/>
        </w:rPr>
        <w:t>/books</w:t>
      </w:r>
      <w:r>
        <w:rPr>
          <w:rFonts w:ascii="V"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The circulation desk (staff)</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18" name="Picture 118" descr="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Library"/>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Librar</w:t>
      </w:r>
      <w:r>
        <w:rPr>
          <w:rFonts w:ascii="V" w:eastAsia="Times New Roman" w:hAnsi="V"/>
          <w:sz w:val="20"/>
          <w:szCs w:val="20"/>
          <w:lang w:val="en"/>
        </w:rPr>
        <w:t>y</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Fonts w:ascii="V" w:hAnsi="V"/>
          <w:sz w:val="20"/>
          <w:szCs w:val="20"/>
          <w:lang w:val="en"/>
        </w:rPr>
        <w:t xml:space="preserve">The top of the </w:t>
      </w:r>
      <w:r>
        <w:rPr>
          <w:rStyle w:val="Strong"/>
          <w:rFonts w:ascii="V" w:hAnsi="V"/>
          <w:sz w:val="20"/>
          <w:szCs w:val="20"/>
          <w:lang w:val="en"/>
        </w:rPr>
        <w:t>Library</w:t>
      </w:r>
      <w:r>
        <w:rPr>
          <w:rFonts w:ascii="V" w:hAnsi="V"/>
          <w:sz w:val="20"/>
          <w:szCs w:val="20"/>
          <w:lang w:val="en"/>
        </w:rPr>
        <w:t xml:space="preserve"> page (</w:t>
      </w:r>
      <w:r>
        <w:rPr>
          <w:rStyle w:val="HTMLCode"/>
          <w:lang w:val="en"/>
        </w:rPr>
        <w:t>/library</w:t>
      </w:r>
      <w:r>
        <w:rPr>
          <w:rFonts w:ascii="V" w:hAnsi="V"/>
          <w:sz w:val="20"/>
          <w:szCs w:val="20"/>
          <w:lang w:val="en"/>
        </w:rPr>
        <w:t xml:space="preserve">) shows five live counters (including out on loan and overdue) — clicking a counter filters the loan table. Table filters: </w:t>
      </w:r>
      <w:r>
        <w:rPr>
          <w:rStyle w:val="Strong"/>
          <w:rFonts w:ascii="V" w:hAnsi="V"/>
          <w:sz w:val="20"/>
          <w:szCs w:val="20"/>
          <w:lang w:val="en"/>
        </w:rPr>
        <w:t>Still out / Returned / All</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Actions:</w:t>
      </w:r>
    </w:p>
    <w:p w:rsidR="00B5608F" w:rsidRDefault="00B5608F">
      <w:pPr>
        <w:numPr>
          <w:ilvl w:val="0"/>
          <w:numId w:val="145"/>
        </w:numPr>
        <w:spacing w:before="45" w:after="45"/>
        <w:rPr>
          <w:rFonts w:ascii="V" w:eastAsia="Times New Roman" w:hAnsi="V"/>
          <w:sz w:val="20"/>
          <w:szCs w:val="20"/>
          <w:lang w:val="en"/>
        </w:rPr>
      </w:pPr>
      <w:r>
        <w:rPr>
          <w:rStyle w:val="Strong"/>
          <w:rFonts w:ascii="V" w:eastAsia="Times New Roman" w:hAnsi="V"/>
          <w:sz w:val="20"/>
          <w:szCs w:val="20"/>
          <w:lang w:val="en"/>
        </w:rPr>
        <w:t>Add Book</w:t>
      </w:r>
      <w:r>
        <w:rPr>
          <w:rFonts w:ascii="V" w:eastAsia="Times New Roman" w:hAnsi="V"/>
          <w:sz w:val="20"/>
          <w:szCs w:val="20"/>
          <w:lang w:val="en"/>
        </w:rPr>
        <w:t xml:space="preserve"> — register a new title in the catalogue.</w:t>
      </w:r>
    </w:p>
    <w:p w:rsidR="00B5608F" w:rsidRDefault="00B5608F">
      <w:pPr>
        <w:numPr>
          <w:ilvl w:val="0"/>
          <w:numId w:val="145"/>
        </w:numPr>
        <w:spacing w:before="45" w:after="45"/>
        <w:rPr>
          <w:rFonts w:ascii="V" w:eastAsia="Times New Roman" w:hAnsi="V"/>
          <w:sz w:val="20"/>
          <w:szCs w:val="20"/>
          <w:lang w:val="en"/>
        </w:rPr>
      </w:pPr>
      <w:r>
        <w:rPr>
          <w:rStyle w:val="Strong"/>
          <w:rFonts w:ascii="V" w:eastAsia="Times New Roman" w:hAnsi="V"/>
          <w:sz w:val="20"/>
          <w:szCs w:val="20"/>
          <w:lang w:val="en"/>
        </w:rPr>
        <w:t>Issue Book</w:t>
      </w:r>
      <w:r>
        <w:rPr>
          <w:rFonts w:ascii="V" w:eastAsia="Times New Roman" w:hAnsi="V"/>
          <w:sz w:val="20"/>
          <w:szCs w:val="20"/>
          <w:lang w:val="en"/>
        </w:rPr>
        <w:t xml:space="preserve"> — pick the book and the student and record the loan.</w:t>
      </w:r>
    </w:p>
    <w:p w:rsidR="00B5608F" w:rsidRDefault="00B5608F">
      <w:pPr>
        <w:numPr>
          <w:ilvl w:val="0"/>
          <w:numId w:val="145"/>
        </w:numPr>
        <w:spacing w:before="45" w:after="45"/>
        <w:rPr>
          <w:rFonts w:ascii="V" w:eastAsia="Times New Roman" w:hAnsi="V"/>
          <w:sz w:val="20"/>
          <w:szCs w:val="20"/>
          <w:lang w:val="en"/>
        </w:rPr>
      </w:pPr>
      <w:r>
        <w:rPr>
          <w:rStyle w:val="Strong"/>
          <w:rFonts w:ascii="V" w:eastAsia="Times New Roman" w:hAnsi="V"/>
          <w:sz w:val="20"/>
          <w:szCs w:val="20"/>
          <w:lang w:val="en"/>
        </w:rPr>
        <w:t>Return</w:t>
      </w:r>
      <w:r>
        <w:rPr>
          <w:rFonts w:ascii="V" w:eastAsia="Times New Roman" w:hAnsi="V"/>
          <w:sz w:val="20"/>
          <w:szCs w:val="20"/>
          <w:lang w:val="en"/>
        </w:rPr>
        <w:t xml:space="preserve"> — when the book comes back.</w:t>
      </w:r>
    </w:p>
    <w:p w:rsidR="00B5608F" w:rsidRDefault="00B5608F">
      <w:pPr>
        <w:numPr>
          <w:ilvl w:val="0"/>
          <w:numId w:val="145"/>
        </w:numPr>
        <w:spacing w:before="45" w:after="45"/>
        <w:rPr>
          <w:rFonts w:ascii="V" w:eastAsia="Times New Roman" w:hAnsi="V"/>
          <w:sz w:val="20"/>
          <w:szCs w:val="20"/>
          <w:lang w:val="en"/>
        </w:rPr>
      </w:pPr>
      <w:r>
        <w:rPr>
          <w:rStyle w:val="Strong"/>
          <w:rFonts w:ascii="V" w:eastAsia="Times New Roman" w:hAnsi="V"/>
          <w:sz w:val="20"/>
          <w:szCs w:val="20"/>
          <w:lang w:val="en"/>
        </w:rPr>
        <w:t>Approve / Reject</w:t>
      </w:r>
      <w:r>
        <w:rPr>
          <w:rFonts w:ascii="V" w:eastAsia="Times New Roman" w:hAnsi="V"/>
          <w:sz w:val="20"/>
          <w:szCs w:val="20"/>
          <w:lang w:val="en"/>
        </w:rPr>
        <w:t xml:space="preserve"> borrow requests coming from students via the catalogue.</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Handing a book back without recording</w:t>
      </w:r>
      <w:r>
        <w:rPr>
          <w:rFonts w:ascii="V" w:hAnsi="V"/>
          <w:sz w:val="20"/>
          <w:szCs w:val="20"/>
          <w:lang w:val="en"/>
        </w:rPr>
        <w:t xml:space="preserve"> </w:t>
      </w:r>
      <w:r>
        <w:rPr>
          <w:rStyle w:val="Strong"/>
          <w:rFonts w:ascii="V" w:hAnsi="V"/>
          <w:sz w:val="20"/>
          <w:szCs w:val="20"/>
          <w:lang w:val="en"/>
        </w:rPr>
        <w:t>Return</w:t>
      </w:r>
      <w:r>
        <w:rPr>
          <w:rFonts w:ascii="V" w:hAnsi="V"/>
          <w:sz w:val="20"/>
          <w:szCs w:val="20"/>
          <w:lang w:val="en"/>
        </w:rPr>
        <w:t xml:space="preserve"> — the student stays overdue in the counters and follow-up reports.</w:t>
      </w:r>
    </w:p>
    <w:p w:rsidR="00B5608F" w:rsidRDefault="00B5608F">
      <w:pPr>
        <w:pStyle w:val="Heading3"/>
        <w:rPr>
          <w:rFonts w:ascii="V" w:eastAsia="Times New Roman" w:hAnsi="V"/>
          <w:lang w:val="en"/>
        </w:rPr>
      </w:pPr>
      <w:r>
        <w:rPr>
          <w:rFonts w:ascii="V" w:eastAsia="Times New Roman" w:hAnsi="V"/>
          <w:lang w:val="en"/>
        </w:rPr>
        <w:t>The book catalogue (students &amp; families)</w:t>
      </w:r>
    </w:p>
    <w:p w:rsidR="00B5608F" w:rsidRDefault="00B5608F">
      <w:pPr>
        <w:pStyle w:val="NormalWeb"/>
        <w:rPr>
          <w:rFonts w:ascii="V" w:hAnsi="V"/>
          <w:sz w:val="20"/>
          <w:szCs w:val="20"/>
          <w:lang w:val="en"/>
        </w:rPr>
      </w:pPr>
      <w:r>
        <w:rPr>
          <w:rFonts w:ascii="V" w:hAnsi="V"/>
          <w:sz w:val="20"/>
          <w:szCs w:val="20"/>
          <w:lang w:val="en"/>
        </w:rPr>
        <w:t xml:space="preserve">Page </w:t>
      </w:r>
      <w:r>
        <w:rPr>
          <w:rStyle w:val="HTMLCode"/>
          <w:lang w:val="en"/>
        </w:rPr>
        <w:t>/books</w:t>
      </w:r>
      <w:r>
        <w:rPr>
          <w:rFonts w:ascii="V" w:hAnsi="V"/>
          <w:sz w:val="20"/>
          <w:szCs w:val="20"/>
          <w:lang w:val="en"/>
        </w:rPr>
        <w:t xml:space="preserve"> — a browsable catalogue of the library's titles. Students browse and request a loan; the request lands on the circulation desk for the librarian to approve or reject.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19" name="Picture 119" descr="Book catalo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Book catalogu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Book catalogu</w:t>
      </w:r>
      <w:r>
        <w:rPr>
          <w:rFonts w:ascii="V" w:eastAsia="Times New Roman" w:hAnsi="V"/>
          <w:sz w:val="20"/>
          <w:szCs w:val="20"/>
          <w:lang w:val="en"/>
        </w:rPr>
        <w:t>e</w:t>
      </w:r>
      <w:r>
        <w:rPr>
          <w:rFonts w:ascii="V" w:eastAsia="Times New Roman" w:hAnsi="V"/>
          <w:sz w:val="20"/>
          <w:szCs w:val="20"/>
          <w:lang w:val="en"/>
        </w:rPr>
        <w:t xml:space="preserve"> </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44"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5.10 10. Lesson Plans &amp; Learning Resources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One screen with two pills: the teacher's </w:t>
      </w:r>
      <w:r>
        <w:rPr>
          <w:rStyle w:val="Strong"/>
          <w:rFonts w:ascii="V" w:hAnsi="V"/>
          <w:sz w:val="20"/>
          <w:szCs w:val="20"/>
          <w:lang w:val="en"/>
        </w:rPr>
        <w:t>lesson-plan</w:t>
      </w:r>
      <w:r>
        <w:rPr>
          <w:rFonts w:ascii="V" w:hAnsi="V"/>
          <w:sz w:val="20"/>
          <w:szCs w:val="20"/>
          <w:lang w:val="en"/>
        </w:rPr>
        <w:t xml:space="preserve"> composer, and the shared </w:t>
      </w:r>
      <w:r>
        <w:rPr>
          <w:rStyle w:val="Strong"/>
          <w:rFonts w:ascii="V" w:hAnsi="V"/>
          <w:sz w:val="20"/>
          <w:szCs w:val="20"/>
          <w:lang w:val="en"/>
        </w:rPr>
        <w:t>learning-resources</w:t>
      </w:r>
      <w:r>
        <w:rPr>
          <w:rFonts w:ascii="V" w:hAnsi="V"/>
          <w:sz w:val="20"/>
          <w:szCs w:val="20"/>
          <w:lang w:val="en"/>
        </w:rPr>
        <w:t xml:space="preserve"> library.</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t>
      </w:r>
      <w:r>
        <w:rPr>
          <w:rStyle w:val="HTMLCode"/>
          <w:lang w:val="en"/>
        </w:rPr>
        <w:t>academics.gradebook.view</w:t>
      </w:r>
      <w:r>
        <w:rPr>
          <w:rFonts w:ascii="V" w:hAnsi="V"/>
          <w:sz w:val="20"/>
          <w:szCs w:val="20"/>
          <w:lang w:val="en"/>
        </w:rPr>
        <w:t xml:space="preserve"> </w:t>
      </w:r>
      <w:r>
        <w:rPr>
          <w:rFonts w:ascii="V" w:hAnsi="V"/>
          <w:sz w:val="20"/>
          <w:szCs w:val="20"/>
          <w:lang w:val="en"/>
        </w:rPr>
        <w:t xml:space="preserve">holders — in practice the whole teaching staff. Reached via the "Lesson Plans" entry (route </w:t>
      </w:r>
      <w:r>
        <w:rPr>
          <w:rStyle w:val="HTMLCode"/>
          <w:lang w:val="en"/>
        </w:rPr>
        <w:t>/lesson-plans</w:t>
      </w:r>
      <w:r>
        <w:rPr>
          <w:rFonts w:ascii="V" w:hAnsi="V"/>
          <w:sz w:val="20"/>
          <w:szCs w:val="20"/>
          <w:lang w:val="en"/>
        </w:rPr>
        <w:t xml:space="preserve">; its alias </w:t>
      </w:r>
      <w:r>
        <w:rPr>
          <w:rStyle w:val="HTMLCode"/>
          <w:lang w:val="en"/>
        </w:rPr>
        <w:t>/resources</w:t>
      </w:r>
      <w:r>
        <w:rPr>
          <w:rFonts w:ascii="V" w:hAnsi="V"/>
          <w:sz w:val="20"/>
          <w:szCs w:val="20"/>
          <w:lang w:val="en"/>
        </w:rPr>
        <w:t xml:space="preserve"> opens the resources pill directly).</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21" name="Picture 121" descr="Lesson Pl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Lesson Plans"/>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Lesson Plan</w:t>
      </w:r>
      <w:r>
        <w:rPr>
          <w:rFonts w:ascii="V" w:eastAsia="Times New Roman" w:hAnsi="V"/>
          <w:sz w:val="20"/>
          <w:szCs w:val="20"/>
          <w:lang w:val="en"/>
        </w:rPr>
        <w:t>s</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Steps (a lesson plan):</w:t>
      </w:r>
    </w:p>
    <w:p w:rsidR="00B5608F" w:rsidRDefault="00B5608F">
      <w:pPr>
        <w:numPr>
          <w:ilvl w:val="0"/>
          <w:numId w:val="146"/>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Lesson Plans</w:t>
      </w:r>
      <w:r>
        <w:rPr>
          <w:rFonts w:ascii="V" w:eastAsia="Times New Roman" w:hAnsi="V"/>
          <w:sz w:val="20"/>
          <w:szCs w:val="20"/>
          <w:lang w:val="en"/>
        </w:rPr>
        <w:t xml:space="preserve"> and click </w:t>
      </w:r>
      <w:r>
        <w:rPr>
          <w:rStyle w:val="Strong"/>
          <w:rFonts w:ascii="V" w:eastAsia="Times New Roman" w:hAnsi="V"/>
          <w:sz w:val="20"/>
          <w:szCs w:val="20"/>
          <w:lang w:val="en"/>
        </w:rPr>
        <w:t>New plan</w:t>
      </w:r>
      <w:r>
        <w:rPr>
          <w:rFonts w:ascii="V" w:eastAsia="Times New Roman" w:hAnsi="V"/>
          <w:sz w:val="20"/>
          <w:szCs w:val="20"/>
          <w:lang w:val="en"/>
        </w:rPr>
        <w:t>.</w:t>
      </w:r>
    </w:p>
    <w:p w:rsidR="00B5608F" w:rsidRDefault="00B5608F">
      <w:pPr>
        <w:numPr>
          <w:ilvl w:val="0"/>
          <w:numId w:val="146"/>
        </w:numPr>
        <w:spacing w:before="45" w:after="45"/>
        <w:rPr>
          <w:rFonts w:ascii="V" w:eastAsia="Times New Roman" w:hAnsi="V"/>
          <w:sz w:val="20"/>
          <w:szCs w:val="20"/>
          <w:lang w:val="en"/>
        </w:rPr>
      </w:pPr>
      <w:r>
        <w:rPr>
          <w:rFonts w:ascii="V" w:eastAsia="Times New Roman" w:hAnsi="V"/>
          <w:sz w:val="20"/>
          <w:szCs w:val="20"/>
          <w:lang w:val="en"/>
        </w:rPr>
        <w:t>Write the plan (section, subject, objectives, lesson flow).</w:t>
      </w:r>
    </w:p>
    <w:p w:rsidR="00B5608F" w:rsidRDefault="00B5608F">
      <w:pPr>
        <w:numPr>
          <w:ilvl w:val="0"/>
          <w:numId w:val="146"/>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Save plan</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Steps (a learning resource):</w:t>
      </w:r>
    </w:p>
    <w:p w:rsidR="00B5608F" w:rsidRDefault="00B5608F">
      <w:pPr>
        <w:numPr>
          <w:ilvl w:val="0"/>
          <w:numId w:val="147"/>
        </w:numPr>
        <w:spacing w:before="45" w:after="45"/>
        <w:rPr>
          <w:rFonts w:ascii="V" w:eastAsia="Times New Roman" w:hAnsi="V"/>
          <w:sz w:val="20"/>
          <w:szCs w:val="20"/>
          <w:lang w:val="en"/>
        </w:rPr>
      </w:pPr>
      <w:r>
        <w:rPr>
          <w:rFonts w:ascii="V" w:eastAsia="Times New Roman" w:hAnsi="V"/>
          <w:sz w:val="20"/>
          <w:szCs w:val="20"/>
          <w:lang w:val="en"/>
        </w:rPr>
        <w:t xml:space="preserve">Switch to the </w:t>
      </w:r>
      <w:r>
        <w:rPr>
          <w:rStyle w:val="Strong"/>
          <w:rFonts w:ascii="V" w:eastAsia="Times New Roman" w:hAnsi="V"/>
          <w:sz w:val="20"/>
          <w:szCs w:val="20"/>
          <w:lang w:val="en"/>
        </w:rPr>
        <w:t>Resources</w:t>
      </w:r>
      <w:r>
        <w:rPr>
          <w:rFonts w:ascii="V" w:eastAsia="Times New Roman" w:hAnsi="V"/>
          <w:sz w:val="20"/>
          <w:szCs w:val="20"/>
          <w:lang w:val="en"/>
        </w:rPr>
        <w:t xml:space="preserve"> pill and click </w:t>
      </w:r>
      <w:r>
        <w:rPr>
          <w:rStyle w:val="Strong"/>
          <w:rFonts w:ascii="V" w:eastAsia="Times New Roman" w:hAnsi="V"/>
          <w:sz w:val="20"/>
          <w:szCs w:val="20"/>
          <w:lang w:val="en"/>
        </w:rPr>
        <w:t>Add resource</w:t>
      </w:r>
      <w:r>
        <w:rPr>
          <w:rFonts w:ascii="V" w:eastAsia="Times New Roman" w:hAnsi="V"/>
          <w:sz w:val="20"/>
          <w:szCs w:val="20"/>
          <w:lang w:val="en"/>
        </w:rPr>
        <w:t>.</w:t>
      </w:r>
    </w:p>
    <w:p w:rsidR="00B5608F" w:rsidRDefault="00B5608F">
      <w:pPr>
        <w:numPr>
          <w:ilvl w:val="0"/>
          <w:numId w:val="147"/>
        </w:numPr>
        <w:spacing w:before="45" w:after="45"/>
        <w:rPr>
          <w:rFonts w:ascii="V" w:eastAsia="Times New Roman" w:hAnsi="V"/>
          <w:sz w:val="20"/>
          <w:szCs w:val="20"/>
          <w:lang w:val="en"/>
        </w:rPr>
      </w:pPr>
      <w:r>
        <w:rPr>
          <w:rFonts w:ascii="V" w:eastAsia="Times New Roman" w:hAnsi="V"/>
          <w:sz w:val="20"/>
          <w:szCs w:val="20"/>
          <w:lang w:val="en"/>
        </w:rPr>
        <w:t>Upload the file or link and describe it.</w:t>
      </w:r>
    </w:p>
    <w:p w:rsidR="00B5608F" w:rsidRDefault="00B5608F">
      <w:pPr>
        <w:numPr>
          <w:ilvl w:val="0"/>
          <w:numId w:val="147"/>
        </w:numPr>
        <w:spacing w:before="45" w:after="45"/>
        <w:rPr>
          <w:rFonts w:ascii="V" w:eastAsia="Times New Roman" w:hAnsi="V"/>
          <w:sz w:val="20"/>
          <w:szCs w:val="20"/>
          <w:lang w:val="en"/>
        </w:rPr>
      </w:pPr>
      <w:r>
        <w:rPr>
          <w:rFonts w:ascii="V" w:eastAsia="Times New Roman" w:hAnsi="V"/>
          <w:sz w:val="20"/>
          <w:szCs w:val="20"/>
          <w:lang w:val="en"/>
        </w:rPr>
        <w:t xml:space="preserve">Choose the </w:t>
      </w:r>
      <w:r>
        <w:rPr>
          <w:rStyle w:val="Strong"/>
          <w:rFonts w:ascii="V" w:eastAsia="Times New Roman" w:hAnsi="V"/>
          <w:sz w:val="20"/>
          <w:szCs w:val="20"/>
          <w:lang w:val="en"/>
        </w:rPr>
        <w:t>Publish</w:t>
      </w:r>
      <w:r>
        <w:rPr>
          <w:rFonts w:ascii="V" w:eastAsia="Times New Roman" w:hAnsi="V"/>
          <w:sz w:val="20"/>
          <w:szCs w:val="20"/>
          <w:lang w:val="en"/>
        </w:rPr>
        <w:t xml:space="preserve"> audience: a specific class (its students see it) or </w:t>
      </w:r>
      <w:r>
        <w:rPr>
          <w:rStyle w:val="Strong"/>
          <w:rFonts w:ascii="V" w:eastAsia="Times New Roman" w:hAnsi="V"/>
          <w:sz w:val="20"/>
          <w:szCs w:val="20"/>
          <w:lang w:val="en"/>
        </w:rPr>
        <w:t>Staff only</w:t>
      </w:r>
      <w:r>
        <w:rPr>
          <w:rFonts w:ascii="V" w:eastAsia="Times New Roman" w:hAnsi="V"/>
          <w:sz w:val="20"/>
          <w:szCs w:val="20"/>
          <w:lang w:val="en"/>
        </w:rPr>
        <w:t xml:space="preserve"> (internal material).</w:t>
      </w:r>
    </w:p>
    <w:p w:rsidR="00B5608F" w:rsidRDefault="00B5608F">
      <w:pPr>
        <w:numPr>
          <w:ilvl w:val="0"/>
          <w:numId w:val="147"/>
        </w:numPr>
        <w:spacing w:before="45" w:after="45"/>
        <w:rPr>
          <w:rFonts w:ascii="V" w:eastAsia="Times New Roman" w:hAnsi="V"/>
          <w:sz w:val="20"/>
          <w:szCs w:val="20"/>
          <w:lang w:val="en"/>
        </w:rPr>
      </w:pPr>
      <w:r>
        <w:rPr>
          <w:rStyle w:val="Strong"/>
          <w:rFonts w:ascii="V" w:eastAsia="Times New Roman" w:hAnsi="V"/>
          <w:sz w:val="20"/>
          <w:szCs w:val="20"/>
          <w:lang w:val="en"/>
        </w:rPr>
        <w:t>Delete</w:t>
      </w:r>
      <w:r>
        <w:rPr>
          <w:rFonts w:ascii="V" w:eastAsia="Times New Roman" w:hAnsi="V"/>
          <w:sz w:val="20"/>
          <w:szCs w:val="20"/>
          <w:lang w:val="en"/>
        </w:rPr>
        <w:t xml:space="preserve"> removes a resource permanently.</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Publishing an internal draft to a class instead of "Staff only" — check the audience before publishing.</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homework" w:history="1">
        <w:r>
          <w:rPr>
            <w:rStyle w:val="Hyperlink"/>
            <w:rFonts w:ascii="V" w:hAnsi="V"/>
            <w:sz w:val="20"/>
            <w:szCs w:val="20"/>
            <w:lang w:val="en"/>
          </w:rPr>
          <w:t>Homework</w:t>
        </w:r>
      </w:hyperlink>
      <w:r>
        <w:rPr>
          <w:rFonts w:ascii="V" w:hAnsi="V"/>
          <w:sz w:val="20"/>
          <w:szCs w:val="20"/>
          <w:lang w:val="en"/>
        </w:rPr>
        <w:t>, the Mobile App chapter (students see resources under "Learning resources").</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46"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5.11 11. Classroom Tools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An interactive in-lesson toolbox for the teacher — designed to be projected onto the class screen.</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t>
      </w:r>
      <w:r>
        <w:rPr>
          <w:rStyle w:val="HTMLCode"/>
          <w:lang w:val="en"/>
        </w:rPr>
        <w:t>classroom.tools.use</w:t>
      </w:r>
      <w:r>
        <w:rPr>
          <w:rFonts w:ascii="V" w:hAnsi="V"/>
          <w:sz w:val="20"/>
          <w:szCs w:val="20"/>
          <w:lang w:val="en"/>
        </w:rPr>
        <w:t xml:space="preserve"> </w:t>
      </w:r>
      <w:r>
        <w:rPr>
          <w:rFonts w:ascii="V" w:hAnsi="V"/>
          <w:sz w:val="20"/>
          <w:szCs w:val="20"/>
          <w:lang w:val="en"/>
        </w:rPr>
        <w:t>holders — by default the Teacher, Form Tutor, and both heads.</w:t>
      </w:r>
    </w:p>
    <w:p w:rsidR="00B5608F" w:rsidRDefault="00B5608F">
      <w:pPr>
        <w:pStyle w:val="NormalWeb"/>
        <w:rPr>
          <w:rFonts w:ascii="V" w:hAnsi="V"/>
          <w:sz w:val="20"/>
          <w:szCs w:val="20"/>
          <w:lang w:val="en"/>
        </w:rPr>
      </w:pPr>
      <w:r>
        <w:rPr>
          <w:rStyle w:val="Strong"/>
          <w:rFonts w:ascii="V" w:hAnsi="V"/>
          <w:sz w:val="20"/>
          <w:szCs w:val="20"/>
          <w:lang w:val="en"/>
        </w:rPr>
        <w:t>Screen:</w:t>
      </w:r>
      <w:r>
        <w:rPr>
          <w:rFonts w:ascii="V" w:hAnsi="V"/>
          <w:sz w:val="20"/>
          <w:szCs w:val="20"/>
          <w:lang w:val="en"/>
        </w:rPr>
        <w:t xml:space="preserve"> </w:t>
      </w:r>
      <w:r>
        <w:rPr>
          <w:rStyle w:val="Strong"/>
          <w:rFonts w:ascii="V" w:hAnsi="V"/>
          <w:sz w:val="20"/>
          <w:szCs w:val="20"/>
          <w:lang w:val="en"/>
        </w:rPr>
        <w:t>Classroom Tools</w:t>
      </w:r>
      <w:r>
        <w:rPr>
          <w:rFonts w:ascii="V" w:hAnsi="V"/>
          <w:sz w:val="20"/>
          <w:szCs w:val="20"/>
          <w:lang w:val="en"/>
        </w:rPr>
        <w:t xml:space="preserve"> (</w:t>
      </w:r>
      <w:r>
        <w:rPr>
          <w:rStyle w:val="HTMLCode"/>
          <w:lang w:val="en"/>
        </w:rPr>
        <w:t>/classroom-tools</w:t>
      </w:r>
      <w:r>
        <w:rPr>
          <w:rFonts w:ascii="V"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23" name="Picture 123" descr="Classroom T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lassroom Tools"/>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Classroom Tool</w:t>
      </w:r>
      <w:r>
        <w:rPr>
          <w:rFonts w:ascii="V" w:eastAsia="Times New Roman" w:hAnsi="V"/>
          <w:sz w:val="20"/>
          <w:szCs w:val="20"/>
          <w:lang w:val="en"/>
        </w:rPr>
        <w:t>s</w:t>
      </w:r>
      <w:r>
        <w:rPr>
          <w:rFonts w:ascii="V" w:eastAsia="Times New Roman" w:hAnsi="V"/>
          <w:sz w:val="20"/>
          <w:szCs w:val="20"/>
          <w:lang w:val="en"/>
        </w:rPr>
        <w:t xml:space="preserve"> </w:t>
      </w:r>
    </w:p>
    <w:p w:rsidR="00B5608F" w:rsidRDefault="00B5608F">
      <w:pPr>
        <w:numPr>
          <w:ilvl w:val="0"/>
          <w:numId w:val="148"/>
        </w:numPr>
        <w:spacing w:before="45" w:after="45"/>
        <w:rPr>
          <w:rFonts w:ascii="V" w:eastAsia="Times New Roman" w:hAnsi="V"/>
          <w:sz w:val="20"/>
          <w:szCs w:val="20"/>
          <w:lang w:val="en"/>
        </w:rPr>
      </w:pPr>
      <w:r>
        <w:rPr>
          <w:rStyle w:val="Strong"/>
          <w:rFonts w:ascii="V" w:eastAsia="Times New Roman" w:hAnsi="V"/>
          <w:sz w:val="20"/>
          <w:szCs w:val="20"/>
          <w:lang w:val="en"/>
        </w:rPr>
        <w:t>Random picker</w:t>
      </w:r>
      <w:r>
        <w:rPr>
          <w:rFonts w:ascii="V" w:eastAsia="Times New Roman" w:hAnsi="V"/>
          <w:sz w:val="20"/>
          <w:szCs w:val="20"/>
          <w:lang w:val="en"/>
        </w:rPr>
        <w:t xml:space="preserve"> to choose a student to answer, and the </w:t>
      </w:r>
      <w:r>
        <w:rPr>
          <w:rStyle w:val="Strong"/>
          <w:rFonts w:ascii="V" w:eastAsia="Times New Roman" w:hAnsi="V"/>
          <w:sz w:val="20"/>
          <w:szCs w:val="20"/>
          <w:lang w:val="en"/>
        </w:rPr>
        <w:t>spin-the-wheel</w:t>
      </w:r>
      <w:r>
        <w:rPr>
          <w:rFonts w:ascii="V" w:eastAsia="Times New Roman" w:hAnsi="V"/>
          <w:sz w:val="20"/>
          <w:szCs w:val="20"/>
          <w:lang w:val="en"/>
        </w:rPr>
        <w:t xml:space="preserve"> version for extra suspense.</w:t>
      </w:r>
    </w:p>
    <w:p w:rsidR="00B5608F" w:rsidRDefault="00B5608F">
      <w:pPr>
        <w:numPr>
          <w:ilvl w:val="0"/>
          <w:numId w:val="148"/>
        </w:numPr>
        <w:spacing w:before="45" w:after="45"/>
        <w:rPr>
          <w:rFonts w:ascii="V" w:eastAsia="Times New Roman" w:hAnsi="V"/>
          <w:sz w:val="20"/>
          <w:szCs w:val="20"/>
          <w:lang w:val="en"/>
        </w:rPr>
      </w:pPr>
      <w:r>
        <w:rPr>
          <w:rStyle w:val="Strong"/>
          <w:rFonts w:ascii="V" w:eastAsia="Times New Roman" w:hAnsi="V"/>
          <w:sz w:val="20"/>
          <w:szCs w:val="20"/>
          <w:lang w:val="en"/>
        </w:rPr>
        <w:t>Group maker</w:t>
      </w:r>
      <w:r>
        <w:rPr>
          <w:rFonts w:ascii="V" w:eastAsia="Times New Roman" w:hAnsi="V"/>
          <w:sz w:val="20"/>
          <w:szCs w:val="20"/>
          <w:lang w:val="en"/>
        </w:rPr>
        <w:t xml:space="preserve">: split the section </w:t>
      </w:r>
      <w:r>
        <w:rPr>
          <w:rStyle w:val="Strong"/>
          <w:rFonts w:ascii="V" w:eastAsia="Times New Roman" w:hAnsi="V"/>
          <w:sz w:val="20"/>
          <w:szCs w:val="20"/>
          <w:lang w:val="en"/>
        </w:rPr>
        <w:t>by number of groups</w:t>
      </w:r>
      <w:r>
        <w:rPr>
          <w:rFonts w:ascii="V" w:eastAsia="Times New Roman" w:hAnsi="V"/>
          <w:sz w:val="20"/>
          <w:szCs w:val="20"/>
          <w:lang w:val="en"/>
        </w:rPr>
        <w:t xml:space="preserve"> or </w:t>
      </w:r>
      <w:r>
        <w:rPr>
          <w:rStyle w:val="Strong"/>
          <w:rFonts w:ascii="V" w:eastAsia="Times New Roman" w:hAnsi="V"/>
          <w:sz w:val="20"/>
          <w:szCs w:val="20"/>
          <w:lang w:val="en"/>
        </w:rPr>
        <w:t>by members per group</w:t>
      </w:r>
      <w:r>
        <w:rPr>
          <w:rFonts w:ascii="V" w:eastAsia="Times New Roman" w:hAnsi="V"/>
          <w:sz w:val="20"/>
          <w:szCs w:val="20"/>
          <w:lang w:val="en"/>
        </w:rPr>
        <w:t xml:space="preserve">, with a </w:t>
      </w:r>
      <w:r>
        <w:rPr>
          <w:rStyle w:val="Strong"/>
          <w:rFonts w:ascii="V" w:eastAsia="Times New Roman" w:hAnsi="V"/>
          <w:sz w:val="20"/>
          <w:szCs w:val="20"/>
          <w:lang w:val="en"/>
        </w:rPr>
        <w:t>Shuffle</w:t>
      </w:r>
      <w:r>
        <w:rPr>
          <w:rFonts w:ascii="V" w:eastAsia="Times New Roman" w:hAnsi="V"/>
          <w:sz w:val="20"/>
          <w:szCs w:val="20"/>
          <w:lang w:val="en"/>
        </w:rPr>
        <w:t xml:space="preserve"> button.</w:t>
      </w:r>
    </w:p>
    <w:p w:rsidR="00B5608F" w:rsidRDefault="00B5608F">
      <w:pPr>
        <w:numPr>
          <w:ilvl w:val="0"/>
          <w:numId w:val="148"/>
        </w:numPr>
        <w:spacing w:before="45" w:after="45"/>
        <w:rPr>
          <w:rFonts w:ascii="V" w:eastAsia="Times New Roman" w:hAnsi="V"/>
          <w:sz w:val="20"/>
          <w:szCs w:val="20"/>
          <w:lang w:val="en"/>
        </w:rPr>
      </w:pPr>
      <w:r>
        <w:rPr>
          <w:rStyle w:val="Strong"/>
          <w:rFonts w:ascii="V" w:eastAsia="Times New Roman" w:hAnsi="V"/>
          <w:sz w:val="20"/>
          <w:szCs w:val="20"/>
          <w:lang w:val="en"/>
        </w:rPr>
        <w:t>Team scoreboards</w:t>
      </w:r>
      <w:r>
        <w:rPr>
          <w:rFonts w:ascii="V" w:eastAsia="Times New Roman" w:hAnsi="V"/>
          <w:sz w:val="20"/>
          <w:szCs w:val="20"/>
          <w:lang w:val="en"/>
        </w:rPr>
        <w:t xml:space="preserve">: </w:t>
      </w:r>
      <w:r>
        <w:rPr>
          <w:rStyle w:val="Strong"/>
          <w:rFonts w:ascii="V" w:eastAsia="Times New Roman" w:hAnsi="V"/>
          <w:sz w:val="20"/>
          <w:szCs w:val="20"/>
          <w:lang w:val="en"/>
        </w:rPr>
        <w:t>Add team</w:t>
      </w:r>
      <w:r>
        <w:rPr>
          <w:rFonts w:ascii="V" w:eastAsia="Times New Roman" w:hAnsi="V"/>
          <w:sz w:val="20"/>
          <w:szCs w:val="20"/>
          <w:lang w:val="en"/>
        </w:rPr>
        <w:t xml:space="preserve">, count points during a contest, and </w:t>
      </w:r>
      <w:r>
        <w:rPr>
          <w:rStyle w:val="Strong"/>
          <w:rFonts w:ascii="V" w:eastAsia="Times New Roman" w:hAnsi="V"/>
          <w:sz w:val="20"/>
          <w:szCs w:val="20"/>
          <w:lang w:val="en"/>
        </w:rPr>
        <w:t>Reset scores</w:t>
      </w:r>
      <w:r>
        <w:rPr>
          <w:rFonts w:ascii="V" w:eastAsia="Times New Roman" w:hAnsi="V"/>
          <w:sz w:val="20"/>
          <w:szCs w:val="20"/>
          <w:lang w:val="en"/>
        </w:rPr>
        <w:t xml:space="preserve"> for the next round.</w:t>
      </w:r>
    </w:p>
    <w:p w:rsidR="00B5608F" w:rsidRDefault="00B5608F">
      <w:pPr>
        <w:numPr>
          <w:ilvl w:val="0"/>
          <w:numId w:val="148"/>
        </w:numPr>
        <w:spacing w:before="45" w:after="45"/>
        <w:rPr>
          <w:rFonts w:ascii="V" w:eastAsia="Times New Roman" w:hAnsi="V"/>
          <w:sz w:val="20"/>
          <w:szCs w:val="20"/>
          <w:lang w:val="en"/>
        </w:rPr>
      </w:pPr>
      <w:r>
        <w:rPr>
          <w:rStyle w:val="Strong"/>
          <w:rFonts w:ascii="V" w:eastAsia="Times New Roman" w:hAnsi="V"/>
          <w:sz w:val="20"/>
          <w:szCs w:val="20"/>
          <w:lang w:val="en"/>
        </w:rPr>
        <w:t>Generators</w:t>
      </w:r>
      <w:r>
        <w:rPr>
          <w:rFonts w:ascii="V" w:eastAsia="Times New Roman" w:hAnsi="V"/>
          <w:sz w:val="20"/>
          <w:szCs w:val="20"/>
          <w:lang w:val="en"/>
        </w:rPr>
        <w:t>: dice, coin, and random numbers.</w:t>
      </w:r>
    </w:p>
    <w:p w:rsidR="00B5608F" w:rsidRDefault="00B5608F">
      <w:pPr>
        <w:spacing w:before="30" w:after="30"/>
        <w:divId w:val="197477979"/>
        <w:rPr>
          <w:rFonts w:ascii="V" w:hAnsi="V"/>
          <w:sz w:val="20"/>
          <w:szCs w:val="20"/>
          <w:lang w:val="en"/>
        </w:rPr>
      </w:pPr>
      <w:r>
        <w:rPr>
          <w:rStyle w:val="Strong"/>
          <w:rFonts w:ascii="V" w:hAnsi="V"/>
          <w:sz w:val="20"/>
          <w:szCs w:val="20"/>
          <w:lang w:val="en"/>
        </w:rPr>
        <w:t>Tip:</w:t>
      </w:r>
      <w:r>
        <w:rPr>
          <w:rFonts w:ascii="V" w:hAnsi="V"/>
          <w:sz w:val="20"/>
          <w:szCs w:val="20"/>
          <w:lang w:val="en"/>
        </w:rPr>
        <w:t xml:space="preserve"> </w:t>
      </w:r>
      <w:r>
        <w:rPr>
          <w:rFonts w:ascii="V" w:hAnsi="V"/>
          <w:sz w:val="20"/>
          <w:szCs w:val="20"/>
          <w:lang w:val="en"/>
        </w:rPr>
        <w:t>A behaviour-linked random picker also exists in the Behavior module (</w:t>
      </w:r>
      <w:r>
        <w:rPr>
          <w:rStyle w:val="HTMLCode"/>
          <w:lang w:val="en"/>
        </w:rPr>
        <w:t>/behavior/picker</w:t>
      </w:r>
      <w:r>
        <w:rPr>
          <w:rFonts w:ascii="V" w:hAnsi="V"/>
          <w:sz w:val="20"/>
          <w:szCs w:val="20"/>
          <w:lang w:val="en"/>
        </w:rPr>
        <w:t>), tied to behaviour points.</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Nothing here is saved to student records — these are live display tools; team scores are reset, never carried over.</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48"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5.12 12. Recognition Wall</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A public recognition wall for outstanding students — visible appreciation shown to the class and to families.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t>
      </w:r>
      <w:r>
        <w:rPr>
          <w:rStyle w:val="HTMLCode"/>
          <w:lang w:val="en"/>
        </w:rPr>
        <w:t>behavior.view</w:t>
      </w:r>
      <w:r>
        <w:rPr>
          <w:rFonts w:ascii="V" w:hAnsi="V"/>
          <w:sz w:val="20"/>
          <w:szCs w:val="20"/>
          <w:lang w:val="en"/>
        </w:rPr>
        <w:t xml:space="preserve"> holders — by default the Teacher, Form Tutor, and both heads.</w:t>
      </w:r>
    </w:p>
    <w:p w:rsidR="00B5608F" w:rsidRDefault="00B5608F">
      <w:pPr>
        <w:pStyle w:val="NormalWeb"/>
        <w:rPr>
          <w:rFonts w:ascii="V" w:hAnsi="V"/>
          <w:sz w:val="20"/>
          <w:szCs w:val="20"/>
          <w:lang w:val="en"/>
        </w:rPr>
      </w:pPr>
      <w:r>
        <w:rPr>
          <w:rStyle w:val="Strong"/>
          <w:rFonts w:ascii="V" w:hAnsi="V"/>
          <w:sz w:val="20"/>
          <w:szCs w:val="20"/>
          <w:lang w:val="en"/>
        </w:rPr>
        <w:t>Screen:</w:t>
      </w:r>
      <w:r>
        <w:rPr>
          <w:rFonts w:ascii="V" w:hAnsi="V"/>
          <w:sz w:val="20"/>
          <w:szCs w:val="20"/>
          <w:lang w:val="en"/>
        </w:rPr>
        <w:t xml:space="preserve"> The </w:t>
      </w:r>
      <w:r>
        <w:rPr>
          <w:rStyle w:val="Strong"/>
          <w:rFonts w:ascii="V" w:hAnsi="V"/>
          <w:sz w:val="20"/>
          <w:szCs w:val="20"/>
          <w:lang w:val="en"/>
        </w:rPr>
        <w:t>Recognition Wall</w:t>
      </w:r>
      <w:r>
        <w:rPr>
          <w:rFonts w:ascii="V" w:hAnsi="V"/>
          <w:sz w:val="20"/>
          <w:szCs w:val="20"/>
          <w:lang w:val="en"/>
        </w:rPr>
        <w:t xml:space="preserve"> (</w:t>
      </w:r>
      <w:r>
        <w:rPr>
          <w:rStyle w:val="HTMLCode"/>
          <w:lang w:val="en"/>
        </w:rPr>
        <w:t>/recognition</w:t>
      </w:r>
      <w:r>
        <w:rPr>
          <w:rFonts w:ascii="V"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25" name="Picture 125" descr="Recognition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Recognition Wall"/>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Recognition Wal</w:t>
      </w:r>
      <w:r>
        <w:rPr>
          <w:rFonts w:ascii="V" w:eastAsia="Times New Roman" w:hAnsi="V"/>
          <w:sz w:val="20"/>
          <w:szCs w:val="20"/>
          <w:lang w:val="en"/>
        </w:rPr>
        <w:t>l</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49"/>
        </w:numPr>
        <w:spacing w:before="45" w:after="45"/>
        <w:rPr>
          <w:rFonts w:ascii="V" w:eastAsia="Times New Roman" w:hAnsi="V"/>
          <w:sz w:val="20"/>
          <w:szCs w:val="20"/>
          <w:lang w:val="en"/>
        </w:rPr>
      </w:pPr>
      <w:r>
        <w:rPr>
          <w:rFonts w:ascii="V" w:eastAsia="Times New Roman" w:hAnsi="V"/>
          <w:sz w:val="20"/>
          <w:szCs w:val="20"/>
          <w:lang w:val="en"/>
        </w:rPr>
        <w:t xml:space="preserve">Open the </w:t>
      </w:r>
      <w:r>
        <w:rPr>
          <w:rStyle w:val="Strong"/>
          <w:rFonts w:ascii="V" w:eastAsia="Times New Roman" w:hAnsi="V"/>
          <w:sz w:val="20"/>
          <w:szCs w:val="20"/>
          <w:lang w:val="en"/>
        </w:rPr>
        <w:t>Recognition Wall</w:t>
      </w:r>
      <w:r>
        <w:rPr>
          <w:rFonts w:ascii="V" w:eastAsia="Times New Roman" w:hAnsi="V"/>
          <w:sz w:val="20"/>
          <w:szCs w:val="20"/>
          <w:lang w:val="en"/>
        </w:rPr>
        <w:t xml:space="preserve"> and click </w:t>
      </w:r>
      <w:r>
        <w:rPr>
          <w:rStyle w:val="Strong"/>
          <w:rFonts w:ascii="V" w:eastAsia="Times New Roman" w:hAnsi="V"/>
          <w:sz w:val="20"/>
          <w:szCs w:val="20"/>
          <w:lang w:val="en"/>
        </w:rPr>
        <w:t>Give recognition</w:t>
      </w:r>
      <w:r>
        <w:rPr>
          <w:rFonts w:ascii="V" w:eastAsia="Times New Roman" w:hAnsi="V"/>
          <w:sz w:val="20"/>
          <w:szCs w:val="20"/>
          <w:lang w:val="en"/>
        </w:rPr>
        <w:t>.</w:t>
      </w:r>
    </w:p>
    <w:p w:rsidR="00B5608F" w:rsidRDefault="00B5608F">
      <w:pPr>
        <w:numPr>
          <w:ilvl w:val="0"/>
          <w:numId w:val="149"/>
        </w:numPr>
        <w:spacing w:before="45" w:after="45"/>
        <w:rPr>
          <w:rFonts w:ascii="V" w:eastAsia="Times New Roman" w:hAnsi="V"/>
          <w:sz w:val="20"/>
          <w:szCs w:val="20"/>
          <w:lang w:val="en"/>
        </w:rPr>
      </w:pPr>
      <w:r>
        <w:rPr>
          <w:rFonts w:ascii="V" w:eastAsia="Times New Roman" w:hAnsi="V"/>
          <w:sz w:val="20"/>
          <w:szCs w:val="20"/>
          <w:lang w:val="en"/>
        </w:rPr>
        <w:t>Pick the student (or students), the award type, and write the reason for the praise.</w:t>
      </w:r>
    </w:p>
    <w:p w:rsidR="00B5608F" w:rsidRDefault="00B5608F">
      <w:pPr>
        <w:numPr>
          <w:ilvl w:val="0"/>
          <w:numId w:val="149"/>
        </w:numPr>
        <w:spacing w:before="45" w:after="45"/>
        <w:rPr>
          <w:rFonts w:ascii="V" w:eastAsia="Times New Roman" w:hAnsi="V"/>
          <w:sz w:val="20"/>
          <w:szCs w:val="20"/>
          <w:lang w:val="en"/>
        </w:rPr>
      </w:pPr>
      <w:r>
        <w:rPr>
          <w:rFonts w:ascii="V" w:eastAsia="Times New Roman" w:hAnsi="V"/>
          <w:sz w:val="20"/>
          <w:szCs w:val="20"/>
          <w:lang w:val="en"/>
        </w:rPr>
        <w:t>Save — the recognition appears on the wall.</w:t>
      </w:r>
    </w:p>
    <w:p w:rsidR="00B5608F" w:rsidRDefault="00B5608F">
      <w:pPr>
        <w:numPr>
          <w:ilvl w:val="0"/>
          <w:numId w:val="149"/>
        </w:numPr>
        <w:spacing w:before="45" w:after="45"/>
        <w:rPr>
          <w:rFonts w:ascii="V" w:eastAsia="Times New Roman" w:hAnsi="V"/>
          <w:sz w:val="20"/>
          <w:szCs w:val="20"/>
          <w:lang w:val="en"/>
        </w:rPr>
      </w:pPr>
      <w:r>
        <w:rPr>
          <w:rStyle w:val="Strong"/>
          <w:rFonts w:ascii="V" w:eastAsia="Times New Roman" w:hAnsi="V"/>
          <w:sz w:val="20"/>
          <w:szCs w:val="20"/>
          <w:lang w:val="en"/>
        </w:rPr>
        <w:t>Delete</w:t>
      </w:r>
      <w:r>
        <w:rPr>
          <w:rFonts w:ascii="V" w:eastAsia="Times New Roman" w:hAnsi="V"/>
          <w:sz w:val="20"/>
          <w:szCs w:val="20"/>
          <w:lang w:val="en"/>
        </w:rPr>
        <w:t xml:space="preserve"> removes a posted recognition card (e.g. a wrong pick).</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A published recognition card with the student's name and the reason for the distinction.</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Using the wall for negative notes — this wall is for </w:t>
      </w:r>
      <w:r>
        <w:rPr>
          <w:rStyle w:val="Strong"/>
          <w:rFonts w:ascii="V" w:hAnsi="V"/>
          <w:sz w:val="20"/>
          <w:szCs w:val="20"/>
          <w:lang w:val="en"/>
        </w:rPr>
        <w:t>recognition</w:t>
      </w:r>
      <w:r>
        <w:rPr>
          <w:rFonts w:ascii="V" w:hAnsi="V"/>
          <w:sz w:val="20"/>
          <w:szCs w:val="20"/>
          <w:lang w:val="en"/>
        </w:rPr>
        <w:t xml:space="preserve"> </w:t>
      </w:r>
      <w:r>
        <w:rPr>
          <w:rFonts w:ascii="V" w:hAnsi="V"/>
          <w:sz w:val="20"/>
          <w:szCs w:val="20"/>
          <w:lang w:val="en"/>
        </w:rPr>
        <w:t>only; behaviour concerns belong in the Behavior module (incident log and points).</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the Behavior module (Attendance &amp; Behaviour chapter), </w:t>
      </w:r>
      <w:hyperlink w:anchor="classroom-tools" w:history="1">
        <w:r>
          <w:rPr>
            <w:rStyle w:val="Hyperlink"/>
            <w:rFonts w:ascii="V" w:hAnsi="V"/>
            <w:sz w:val="20"/>
            <w:szCs w:val="20"/>
            <w:lang w:val="en"/>
          </w:rPr>
          <w:t>Classroom Tools</w:t>
        </w:r>
      </w:hyperlink>
      <w:r>
        <w:rPr>
          <w:rFonts w:ascii="V" w:hAnsi="V"/>
          <w:sz w:val="20"/>
          <w:szCs w:val="20"/>
          <w:lang w:val="en"/>
        </w:rPr>
        <w:t>.</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50"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5.13 Permission summary for this chapter</w:t>
      </w:r>
    </w:p>
    <w:tbl>
      <w:tblPr>
        <w:tblW w:w="5000" w:type="pct"/>
        <w:tblCellMar>
          <w:top w:w="15" w:type="dxa"/>
          <w:left w:w="15" w:type="dxa"/>
          <w:bottom w:w="15" w:type="dxa"/>
          <w:right w:w="15" w:type="dxa"/>
        </w:tblCellMar>
        <w:tblLook w:val="04A0" w:firstRow="1" w:lastRow="0" w:firstColumn="1" w:lastColumn="0" w:noHBand="0" w:noVBand="1"/>
      </w:tblPr>
      <w:tblGrid>
        <w:gridCol w:w="1307"/>
        <w:gridCol w:w="3560"/>
        <w:gridCol w:w="4477"/>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Module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To view</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To manage/write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Students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students.view</w:t>
            </w:r>
            <w:r>
              <w:rPr>
                <w:rFonts w:ascii="V" w:eastAsia="Times New Roman" w:hAnsi="V"/>
                <w:sz w:val="19"/>
                <w:szCs w:val="19"/>
              </w:rPr>
              <w:t xml:space="preserve"> (most roles)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Registrar &amp; management; delete: management only</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Families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families.view</w:t>
            </w:r>
            <w:r>
              <w:rPr>
                <w:rFonts w:ascii="V" w:eastAsia="Times New Roman" w:hAnsi="V"/>
                <w:sz w:val="19"/>
                <w:szCs w:val="19"/>
              </w:rPr>
              <w:t xml:space="preserve"> (management, Registrar, Head of Section, Accountant, IT)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Registrar &amp; management; codes: management + IT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ID Cards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idcards.manage</w:t>
            </w:r>
            <w:r>
              <w:rPr>
                <w:rFonts w:ascii="V" w:eastAsia="Times New Roman" w:hAnsi="V"/>
                <w:sz w:val="19"/>
                <w:szCs w:val="19"/>
              </w:rPr>
              <w:t xml:space="preserve"> (Registrar &amp; management)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Classes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classes.view</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management (+ Head of Section via </w:t>
            </w:r>
            <w:r>
              <w:rPr>
                <w:rStyle w:val="HTMLCode"/>
              </w:rPr>
              <w:t>classes.manage</w:t>
            </w:r>
            <w:r>
              <w:rPr>
                <w:rFonts w:ascii="V" w:eastAsia="Times New Roman" w:hAnsi="V"/>
                <w:sz w:val="19"/>
                <w:szCs w:val="19"/>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Timetable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classes.view</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builders: management / </w:t>
            </w:r>
            <w:r>
              <w:rPr>
                <w:rStyle w:val="HTMLCode"/>
              </w:rPr>
              <w:t>academics.timetable.manage</w:t>
            </w:r>
            <w:r>
              <w:rPr>
                <w:rFonts w:ascii="V" w:eastAsia="Times New Roman" w:hAnsi="V"/>
                <w:sz w:val="19"/>
                <w:szCs w:val="19"/>
              </w:rPr>
              <w:t xml:space="preserve"> / </w:t>
            </w:r>
            <w:r>
              <w:rPr>
                <w:rStyle w:val="HTMLCode"/>
              </w:rPr>
              <w:t>classes.manage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Homework</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academics.homework.manage</w:t>
            </w:r>
            <w:r>
              <w:rPr>
                <w:rFonts w:ascii="V" w:eastAsia="Times New Roman" w:hAnsi="V"/>
                <w:sz w:val="19"/>
                <w:szCs w:val="19"/>
              </w:rPr>
              <w:t xml:space="preserve"> (Teacher &amp; heads)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Exams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academics.exams.manage</w:t>
            </w:r>
            <w:r>
              <w:rPr>
                <w:rFonts w:ascii="V" w:eastAsia="Times New Roman" w:hAnsi="V"/>
                <w:sz w:val="19"/>
                <w:szCs w:val="19"/>
              </w:rPr>
              <w:t xml:space="preserve"> (Teacher &amp; heads)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Grades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academics.gradebook.view</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entry: Teacher; lock: Head of Section &amp; management; approval &amp; publish: management (two different managers)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Library</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library.view</w:t>
            </w:r>
            <w:r>
              <w:rPr>
                <w:rFonts w:ascii="V" w:eastAsia="Times New Roman" w:hAnsi="V"/>
                <w:sz w:val="19"/>
                <w:szCs w:val="19"/>
              </w:rPr>
              <w:t xml:space="preserve"> (Librarian, Teacher)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library.manage</w:t>
            </w:r>
            <w:r>
              <w:rPr>
                <w:rFonts w:ascii="V" w:eastAsia="Times New Roman" w:hAnsi="V"/>
                <w:sz w:val="19"/>
                <w:szCs w:val="19"/>
              </w:rPr>
              <w:t xml:space="preserve"> (Librarian)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Lesson Plans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academics.gradebook.view</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Teacher</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Classroom Tools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classroom.tools.use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Recognition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behavior.view</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Teacher &amp; heads</w:t>
            </w:r>
          </w:p>
        </w:tc>
      </w:tr>
    </w:tbl>
    <w:p w:rsidR="00B5608F" w:rsidRDefault="00B5608F">
      <w:pPr>
        <w:spacing w:before="30" w:after="30"/>
        <w:divId w:val="689339138"/>
        <w:rPr>
          <w:rFonts w:ascii="V" w:hAnsi="V"/>
          <w:sz w:val="20"/>
          <w:szCs w:val="20"/>
          <w:lang w:val="en"/>
        </w:rPr>
      </w:pPr>
      <w:r>
        <w:rPr>
          <w:rStyle w:val="Strong"/>
          <w:rFonts w:ascii="V" w:hAnsi="V"/>
          <w:sz w:val="20"/>
          <w:szCs w:val="20"/>
          <w:lang w:val="en"/>
        </w:rPr>
        <w:t>Tip:</w:t>
      </w:r>
      <w:r>
        <w:rPr>
          <w:rFonts w:ascii="V" w:hAnsi="V"/>
          <w:sz w:val="20"/>
          <w:szCs w:val="20"/>
          <w:lang w:val="en"/>
        </w:rPr>
        <w:t xml:space="preserve"> Permission changes made in the Roles &amp; Permissions screen take effect at the user's </w:t>
      </w:r>
      <w:r>
        <w:rPr>
          <w:rStyle w:val="Strong"/>
          <w:rFonts w:ascii="V" w:hAnsi="V"/>
          <w:sz w:val="20"/>
          <w:szCs w:val="20"/>
          <w:lang w:val="en"/>
        </w:rPr>
        <w:t>next sign-in</w:t>
      </w:r>
      <w:r>
        <w:rPr>
          <w:rFonts w:ascii="V" w:hAnsi="V"/>
          <w:sz w:val="20"/>
          <w:szCs w:val="20"/>
          <w:lang w:val="en"/>
        </w:rPr>
        <w:t xml:space="preserve"> — ask them to sign out and back in to see the difference.</w:t>
      </w:r>
    </w:p>
    <w:p w:rsidR="00B5608F" w:rsidRDefault="00B5608F">
      <w:pPr>
        <w:pStyle w:val="Heading1"/>
        <w:rPr>
          <w:rFonts w:ascii="V" w:eastAsia="Times New Roman" w:hAnsi="V"/>
          <w:lang w:val="en"/>
        </w:rPr>
      </w:pPr>
      <w:r>
        <w:rPr>
          <w:rStyle w:val="chn2"/>
          <w:rFonts w:ascii="V" w:eastAsia="Times New Roman" w:hAnsi="V"/>
          <w:b w:val="0"/>
          <w:bCs w:val="0"/>
          <w:lang w:val="en"/>
        </w:rPr>
        <w:t>Chapter 6</w:t>
      </w:r>
      <w:r>
        <w:rPr>
          <w:rFonts w:ascii="V" w:eastAsia="Times New Roman" w:hAnsi="V"/>
          <w:lang w:val="en"/>
        </w:rPr>
        <w:t>Module Guides: Attendance, Behavior, and Communication</w:t>
      </w:r>
    </w:p>
    <w:p w:rsidR="00B5608F" w:rsidRDefault="00B5608F">
      <w:pPr>
        <w:pStyle w:val="NormalWeb"/>
        <w:rPr>
          <w:rFonts w:ascii="V" w:hAnsi="V"/>
          <w:sz w:val="20"/>
          <w:szCs w:val="20"/>
          <w:lang w:val="en"/>
        </w:rPr>
      </w:pPr>
      <w:r>
        <w:rPr>
          <w:rFonts w:ascii="V" w:hAnsi="V"/>
          <w:sz w:val="20"/>
          <w:szCs w:val="20"/>
          <w:lang w:val="en"/>
        </w:rPr>
        <w:t>This chapter explains three groups of screens that staff use every day:</w:t>
      </w:r>
    </w:p>
    <w:p w:rsidR="00B5608F" w:rsidRDefault="00B5608F">
      <w:pPr>
        <w:numPr>
          <w:ilvl w:val="0"/>
          <w:numId w:val="150"/>
        </w:numPr>
        <w:spacing w:before="45" w:after="45"/>
        <w:rPr>
          <w:rFonts w:ascii="V" w:eastAsia="Times New Roman" w:hAnsi="V"/>
          <w:sz w:val="20"/>
          <w:szCs w:val="20"/>
          <w:lang w:val="en"/>
        </w:rPr>
      </w:pPr>
      <w:r>
        <w:rPr>
          <w:rStyle w:val="Strong"/>
          <w:rFonts w:ascii="V" w:eastAsia="Times New Roman" w:hAnsi="V"/>
          <w:sz w:val="20"/>
          <w:szCs w:val="20"/>
          <w:lang w:val="en"/>
        </w:rPr>
        <w:t>Attendance</w:t>
      </w:r>
      <w:r>
        <w:rPr>
          <w:rFonts w:ascii="V" w:eastAsia="Times New Roman" w:hAnsi="V"/>
          <w:sz w:val="20"/>
          <w:szCs w:val="20"/>
          <w:lang w:val="en"/>
        </w:rPr>
        <w:t xml:space="preserve"> </w:t>
      </w:r>
      <w:r>
        <w:rPr>
          <w:rFonts w:ascii="V" w:eastAsia="Times New Roman" w:hAnsi="V"/>
          <w:sz w:val="20"/>
          <w:szCs w:val="20"/>
          <w:lang w:val="en"/>
        </w:rPr>
        <w:t>— daily student roll call, per-lesson attendance, reports, and staff attendance with the time clock.</w:t>
      </w:r>
    </w:p>
    <w:p w:rsidR="00B5608F" w:rsidRDefault="00B5608F">
      <w:pPr>
        <w:numPr>
          <w:ilvl w:val="0"/>
          <w:numId w:val="150"/>
        </w:numPr>
        <w:spacing w:before="45" w:after="45"/>
        <w:rPr>
          <w:rFonts w:ascii="V" w:eastAsia="Times New Roman" w:hAnsi="V"/>
          <w:sz w:val="20"/>
          <w:szCs w:val="20"/>
          <w:lang w:val="en"/>
        </w:rPr>
      </w:pPr>
      <w:r>
        <w:rPr>
          <w:rStyle w:val="Strong"/>
          <w:rFonts w:ascii="V" w:eastAsia="Times New Roman" w:hAnsi="V"/>
          <w:sz w:val="20"/>
          <w:szCs w:val="20"/>
          <w:lang w:val="en"/>
        </w:rPr>
        <w:t>Behavior</w:t>
      </w:r>
      <w:r>
        <w:rPr>
          <w:rFonts w:ascii="V" w:eastAsia="Times New Roman" w:hAnsi="V"/>
          <w:sz w:val="20"/>
          <w:szCs w:val="20"/>
          <w:lang w:val="en"/>
        </w:rPr>
        <w:t xml:space="preserve"> — logging behavior incidents, class points, the leaderboard, and the random picker.</w:t>
      </w:r>
    </w:p>
    <w:p w:rsidR="00B5608F" w:rsidRDefault="00B5608F">
      <w:pPr>
        <w:numPr>
          <w:ilvl w:val="0"/>
          <w:numId w:val="150"/>
        </w:numPr>
        <w:spacing w:before="45" w:after="45"/>
        <w:rPr>
          <w:rFonts w:ascii="V" w:eastAsia="Times New Roman" w:hAnsi="V"/>
          <w:sz w:val="20"/>
          <w:szCs w:val="20"/>
          <w:lang w:val="en"/>
        </w:rPr>
      </w:pPr>
      <w:r>
        <w:rPr>
          <w:rStyle w:val="Strong"/>
          <w:rFonts w:ascii="V" w:eastAsia="Times New Roman" w:hAnsi="V"/>
          <w:sz w:val="20"/>
          <w:szCs w:val="20"/>
          <w:lang w:val="en"/>
        </w:rPr>
        <w:t>Communication</w:t>
      </w:r>
      <w:r>
        <w:rPr>
          <w:rFonts w:ascii="V" w:eastAsia="Times New Roman" w:hAnsi="V"/>
          <w:sz w:val="20"/>
          <w:szCs w:val="20"/>
          <w:lang w:val="en"/>
        </w:rPr>
        <w:t xml:space="preserve"> — conversations with families (text, voice, images, video, files), official letters, parent meetings, social media, and Telegram linking.</w:t>
      </w:r>
    </w:p>
    <w:p w:rsidR="00B5608F" w:rsidRDefault="00B5608F">
      <w:pPr>
        <w:spacing w:before="30" w:after="30"/>
        <w:divId w:val="2056469814"/>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w:t>
      </w:r>
      <w:r>
        <w:rPr>
          <w:rFonts w:ascii="V" w:hAnsi="V"/>
          <w:sz w:val="20"/>
          <w:szCs w:val="20"/>
          <w:lang w:val="en"/>
        </w:rPr>
        <w:t>Every screen in the system is protected by a permission. If you do not see an item mentioned here in your sidebar, it means your role does not have the required permission. Contact school administration or the IT officer.</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51"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6.1 Section One: The Attendance Hub</w:t>
      </w:r>
    </w:p>
    <w:p w:rsidR="00B5608F" w:rsidRDefault="00B5608F">
      <w:pPr>
        <w:pStyle w:val="Heading3"/>
        <w:rPr>
          <w:rFonts w:ascii="V" w:eastAsia="Times New Roman" w:hAnsi="V"/>
          <w:lang w:val="en"/>
        </w:rPr>
      </w:pPr>
      <w:r>
        <w:rPr>
          <w:rFonts w:ascii="V" w:eastAsia="Times New Roman" w:hAnsi="V"/>
          <w:lang w:val="en"/>
        </w:rPr>
        <w:t>Overview</w:t>
      </w:r>
    </w:p>
    <w:p w:rsidR="00B5608F" w:rsidRDefault="00B5608F">
      <w:pPr>
        <w:pStyle w:val="NormalWeb"/>
        <w:rPr>
          <w:rFonts w:ascii="V" w:hAnsi="V"/>
          <w:sz w:val="20"/>
          <w:szCs w:val="20"/>
          <w:lang w:val="en"/>
        </w:rPr>
      </w:pPr>
      <w:r>
        <w:rPr>
          <w:rFonts w:ascii="V" w:hAnsi="V"/>
          <w:sz w:val="20"/>
          <w:szCs w:val="20"/>
          <w:lang w:val="en"/>
        </w:rPr>
        <w:t xml:space="preserve">Open </w:t>
      </w:r>
      <w:r>
        <w:rPr>
          <w:rStyle w:val="Strong"/>
          <w:rFonts w:ascii="V" w:hAnsi="V"/>
          <w:sz w:val="20"/>
          <w:szCs w:val="20"/>
          <w:lang w:val="en"/>
        </w:rPr>
        <w:t>Attendance (</w:t>
      </w:r>
      <w:r>
        <w:rPr>
          <w:rStyle w:val="Strong"/>
          <w:rFonts w:ascii="V" w:hAnsi="V"/>
          <w:sz w:val="20"/>
          <w:szCs w:val="20"/>
          <w:rtl/>
          <w:lang w:val="en"/>
        </w:rPr>
        <w:t>الحضور</w:t>
      </w:r>
      <w:r>
        <w:rPr>
          <w:rStyle w:val="Strong"/>
          <w:rFonts w:ascii="V" w:hAnsi="V"/>
          <w:sz w:val="20"/>
          <w:szCs w:val="20"/>
          <w:lang w:val="en"/>
        </w:rPr>
        <w:t>)</w:t>
      </w:r>
      <w:r>
        <w:rPr>
          <w:rFonts w:ascii="V" w:hAnsi="V"/>
          <w:sz w:val="20"/>
          <w:szCs w:val="20"/>
          <w:lang w:val="en"/>
        </w:rPr>
        <w:t xml:space="preserve"> from the sidebar (the "Attendance &amp; Behavior" section). At the top of the page you will find navigation pills that gather all attendance screens in one place:</w:t>
      </w:r>
    </w:p>
    <w:tbl>
      <w:tblPr>
        <w:tblW w:w="5000" w:type="pct"/>
        <w:tblCellMar>
          <w:top w:w="15" w:type="dxa"/>
          <w:left w:w="15" w:type="dxa"/>
          <w:bottom w:w="15" w:type="dxa"/>
          <w:right w:w="15" w:type="dxa"/>
        </w:tblCellMar>
        <w:tblLook w:val="04A0" w:firstRow="1" w:lastRow="0" w:firstColumn="1" w:lastColumn="0" w:noHBand="0" w:noVBand="1"/>
      </w:tblPr>
      <w:tblGrid>
        <w:gridCol w:w="3232"/>
        <w:gridCol w:w="2967"/>
        <w:gridCol w:w="3145"/>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Button</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Path</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Use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Daily Attendance (</w:t>
            </w:r>
            <w:r>
              <w:rPr>
                <w:rFonts w:ascii="V" w:eastAsia="Times New Roman" w:hAnsi="V"/>
                <w:sz w:val="19"/>
                <w:szCs w:val="19"/>
                <w:rtl/>
              </w:rPr>
              <w:t>الحضور اليومي</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/attendance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Take the class roll once per day</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Lesson Attendance (</w:t>
            </w:r>
            <w:r>
              <w:rPr>
                <w:rFonts w:ascii="V" w:eastAsia="Times New Roman" w:hAnsi="V"/>
                <w:sz w:val="19"/>
                <w:szCs w:val="19"/>
                <w:rtl/>
              </w:rPr>
              <w:t>حضور الحصص</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/attendance/lessons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Take attendance for each lesson separately</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Monthly Register (</w:t>
            </w:r>
            <w:r>
              <w:rPr>
                <w:rFonts w:ascii="V" w:eastAsia="Times New Roman" w:hAnsi="V"/>
                <w:sz w:val="19"/>
                <w:szCs w:val="19"/>
                <w:rtl/>
              </w:rPr>
              <w:t>السجل الشهري</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/attendance/register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Full month grid for each class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Departure Log (</w:t>
            </w:r>
            <w:r>
              <w:rPr>
                <w:rFonts w:ascii="V" w:eastAsia="Times New Roman" w:hAnsi="V"/>
                <w:sz w:val="19"/>
                <w:szCs w:val="19"/>
                <w:rtl/>
              </w:rPr>
              <w:t>سجلّ الخروج</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/attendance/departures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Students who left during the school day</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Absences (</w:t>
            </w:r>
            <w:r>
              <w:rPr>
                <w:rFonts w:ascii="V" w:eastAsia="Times New Roman" w:hAnsi="V"/>
                <w:sz w:val="19"/>
                <w:szCs w:val="19"/>
                <w:rtl/>
              </w:rPr>
              <w:t>الغيابات</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/attendance/absences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Absence report and analysis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Lesson Absences (</w:t>
            </w:r>
            <w:r>
              <w:rPr>
                <w:rFonts w:ascii="V" w:eastAsia="Times New Roman" w:hAnsi="V"/>
                <w:sz w:val="19"/>
                <w:szCs w:val="19"/>
                <w:rtl/>
              </w:rPr>
              <w:t>غيابات الحصص</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/attendance/daily-lessons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Daily view of lesson absences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Lesson Attendance Reports (</w:t>
            </w:r>
            <w:r>
              <w:rPr>
                <w:rFonts w:ascii="V" w:eastAsia="Times New Roman" w:hAnsi="V"/>
                <w:sz w:val="19"/>
                <w:szCs w:val="19"/>
                <w:rtl/>
              </w:rPr>
              <w:t>تقارير حضور الحصص</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/attendance/lesson-reports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Detailed lesson-attendance reports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Absence Insights (</w:t>
            </w:r>
            <w:r>
              <w:rPr>
                <w:rFonts w:ascii="V" w:eastAsia="Times New Roman" w:hAnsi="V"/>
                <w:sz w:val="19"/>
                <w:szCs w:val="19"/>
                <w:rtl/>
              </w:rPr>
              <w:t>رؤى الغيابات</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/attendance-insights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Early-warning dashboard (for administration)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Admin Review (</w:t>
            </w:r>
            <w:r>
              <w:rPr>
                <w:rFonts w:ascii="V" w:eastAsia="Times New Roman" w:hAnsi="V"/>
                <w:sz w:val="19"/>
                <w:szCs w:val="19"/>
                <w:rtl/>
              </w:rPr>
              <w:t>مراجعة الإدارة</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Button on the Daily Attendance page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Administration sign-off on the day's roll</w:t>
            </w:r>
          </w:p>
        </w:tc>
      </w:tr>
    </w:tbl>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28" name="Picture 128" descr="Daily Attendanc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Daily Attendance screen"/>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Daily Attendance scree</w:t>
      </w:r>
      <w:r>
        <w:rPr>
          <w:rFonts w:ascii="V" w:eastAsia="Times New Roman" w:hAnsi="V"/>
          <w:sz w:val="20"/>
          <w:szCs w:val="20"/>
          <w:lang w:val="en"/>
        </w:rPr>
        <w:t>n</w:t>
      </w:r>
      <w:r>
        <w:rPr>
          <w:rFonts w:ascii="V" w:eastAsia="Times New Roman" w:hAnsi="V"/>
          <w:sz w:val="20"/>
          <w:szCs w:val="20"/>
          <w:lang w:val="en"/>
        </w:rPr>
        <w:t xml:space="preserve"> </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53"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Recording Daily Attendance (Web)</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Record each student's status in the class for one day: Present, Absent, Late, or Excused.</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t>
      </w:r>
      <w:r>
        <w:rPr>
          <w:rFonts w:ascii="V" w:hAnsi="V"/>
          <w:sz w:val="20"/>
          <w:szCs w:val="20"/>
          <w:lang w:val="en"/>
        </w:rPr>
        <w:t xml:space="preserve">Teachers, homeroom teachers, department heads, stage heads, and administration. (Viewing requires </w:t>
      </w:r>
      <w:r>
        <w:rPr>
          <w:rStyle w:val="HTMLCode"/>
          <w:lang w:val="en"/>
        </w:rPr>
        <w:t>attendance.view</w:t>
      </w:r>
      <w:r>
        <w:rPr>
          <w:rFonts w:ascii="V" w:hAnsi="V"/>
          <w:sz w:val="20"/>
          <w:szCs w:val="20"/>
          <w:lang w:val="en"/>
        </w:rPr>
        <w:t xml:space="preserve"> and recording requires </w:t>
      </w:r>
      <w:r>
        <w:rPr>
          <w:rStyle w:val="HTMLCode"/>
          <w:lang w:val="en"/>
        </w:rPr>
        <w:t>attendance.manage</w:t>
      </w:r>
      <w:r>
        <w:rPr>
          <w:rFonts w:ascii="V" w:hAnsi="V"/>
          <w:sz w:val="20"/>
          <w:szCs w:val="20"/>
          <w:lang w:val="en"/>
        </w:rPr>
        <w:t xml:space="preserve"> — both are part of the default teacher role.)</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 Make sure you are assigned to the class. A teacher sees only their own classes through assignments. - Check the displayed date; the page opens on today's date.</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51"/>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Attendance (</w:t>
      </w:r>
      <w:r>
        <w:rPr>
          <w:rStyle w:val="Strong"/>
          <w:rFonts w:ascii="V" w:eastAsia="Times New Roman" w:hAnsi="V"/>
          <w:sz w:val="20"/>
          <w:szCs w:val="20"/>
          <w:rtl/>
          <w:lang w:val="en"/>
        </w:rPr>
        <w:t>الحضور</w:t>
      </w:r>
      <w:r>
        <w:rPr>
          <w:rStyle w:val="Strong"/>
          <w:rFonts w:ascii="V" w:eastAsia="Times New Roman" w:hAnsi="V"/>
          <w:sz w:val="20"/>
          <w:szCs w:val="20"/>
          <w:lang w:val="en"/>
        </w:rPr>
        <w:t>)</w:t>
      </w:r>
      <w:r>
        <w:rPr>
          <w:rFonts w:ascii="V" w:eastAsia="Times New Roman" w:hAnsi="V"/>
          <w:sz w:val="20"/>
          <w:szCs w:val="20"/>
          <w:lang w:val="en"/>
        </w:rPr>
        <w:t xml:space="preserve"> from the sidebar. The </w:t>
      </w:r>
      <w:r>
        <w:rPr>
          <w:rStyle w:val="Strong"/>
          <w:rFonts w:ascii="V" w:eastAsia="Times New Roman" w:hAnsi="V"/>
          <w:sz w:val="20"/>
          <w:szCs w:val="20"/>
          <w:lang w:val="en"/>
        </w:rPr>
        <w:t>Daily Attendance (</w:t>
      </w:r>
      <w:r>
        <w:rPr>
          <w:rStyle w:val="Strong"/>
          <w:rFonts w:ascii="V" w:eastAsia="Times New Roman" w:hAnsi="V"/>
          <w:sz w:val="20"/>
          <w:szCs w:val="20"/>
          <w:rtl/>
          <w:lang w:val="en"/>
        </w:rPr>
        <w:t>الحضور اليومي</w:t>
      </w:r>
      <w:r>
        <w:rPr>
          <w:rStyle w:val="Strong"/>
          <w:rFonts w:ascii="V" w:eastAsia="Times New Roman" w:hAnsi="V"/>
          <w:sz w:val="20"/>
          <w:szCs w:val="20"/>
          <w:lang w:val="en"/>
        </w:rPr>
        <w:t>)</w:t>
      </w:r>
      <w:r>
        <w:rPr>
          <w:rFonts w:ascii="V" w:eastAsia="Times New Roman" w:hAnsi="V"/>
          <w:sz w:val="20"/>
          <w:szCs w:val="20"/>
          <w:lang w:val="en"/>
        </w:rPr>
        <w:t xml:space="preserve"> page opens.</w:t>
      </w:r>
    </w:p>
    <w:p w:rsidR="00B5608F" w:rsidRDefault="00B5608F">
      <w:pPr>
        <w:numPr>
          <w:ilvl w:val="0"/>
          <w:numId w:val="151"/>
        </w:numPr>
        <w:spacing w:before="45" w:after="45"/>
        <w:rPr>
          <w:rFonts w:ascii="V" w:eastAsia="Times New Roman" w:hAnsi="V"/>
          <w:sz w:val="20"/>
          <w:szCs w:val="20"/>
          <w:lang w:val="en"/>
        </w:rPr>
      </w:pPr>
      <w:r>
        <w:rPr>
          <w:rFonts w:ascii="V" w:eastAsia="Times New Roman" w:hAnsi="V"/>
          <w:sz w:val="20"/>
          <w:szCs w:val="20"/>
          <w:lang w:val="en"/>
        </w:rPr>
        <w:t xml:space="preserve">Choose the </w:t>
      </w:r>
      <w:r>
        <w:rPr>
          <w:rStyle w:val="Strong"/>
          <w:rFonts w:ascii="V" w:eastAsia="Times New Roman" w:hAnsi="V"/>
          <w:sz w:val="20"/>
          <w:szCs w:val="20"/>
          <w:lang w:val="en"/>
        </w:rPr>
        <w:t>class</w:t>
      </w:r>
      <w:r>
        <w:rPr>
          <w:rFonts w:ascii="V" w:eastAsia="Times New Roman" w:hAnsi="V"/>
          <w:sz w:val="20"/>
          <w:szCs w:val="20"/>
          <w:lang w:val="en"/>
        </w:rPr>
        <w:t xml:space="preserve"> </w:t>
      </w:r>
      <w:r>
        <w:rPr>
          <w:rFonts w:ascii="V" w:eastAsia="Times New Roman" w:hAnsi="V"/>
          <w:sz w:val="20"/>
          <w:szCs w:val="20"/>
          <w:lang w:val="en"/>
        </w:rPr>
        <w:t xml:space="preserve">from the list, then confirm the </w:t>
      </w:r>
      <w:r>
        <w:rPr>
          <w:rStyle w:val="Strong"/>
          <w:rFonts w:ascii="V" w:eastAsia="Times New Roman" w:hAnsi="V"/>
          <w:sz w:val="20"/>
          <w:szCs w:val="20"/>
          <w:lang w:val="en"/>
        </w:rPr>
        <w:t>date</w:t>
      </w:r>
      <w:r>
        <w:rPr>
          <w:rFonts w:ascii="V" w:eastAsia="Times New Roman" w:hAnsi="V"/>
          <w:sz w:val="20"/>
          <w:szCs w:val="20"/>
          <w:lang w:val="en"/>
        </w:rPr>
        <w:t>.</w:t>
      </w:r>
    </w:p>
    <w:p w:rsidR="00B5608F" w:rsidRDefault="00B5608F">
      <w:pPr>
        <w:numPr>
          <w:ilvl w:val="0"/>
          <w:numId w:val="151"/>
        </w:numPr>
        <w:spacing w:before="45" w:after="45"/>
        <w:rPr>
          <w:rFonts w:ascii="V" w:eastAsia="Times New Roman" w:hAnsi="V"/>
          <w:sz w:val="20"/>
          <w:szCs w:val="20"/>
          <w:lang w:val="en"/>
        </w:rPr>
      </w:pPr>
      <w:r>
        <w:rPr>
          <w:rFonts w:ascii="V" w:eastAsia="Times New Roman" w:hAnsi="V"/>
          <w:sz w:val="20"/>
          <w:szCs w:val="20"/>
          <w:lang w:val="en"/>
        </w:rPr>
        <w:t xml:space="preserve">Next to each student, press the appropriate status: </w:t>
      </w:r>
      <w:r>
        <w:rPr>
          <w:rStyle w:val="Strong"/>
          <w:rFonts w:ascii="V" w:eastAsia="Times New Roman" w:hAnsi="V"/>
          <w:sz w:val="20"/>
          <w:szCs w:val="20"/>
          <w:lang w:val="en"/>
        </w:rPr>
        <w:t>Present (</w:t>
      </w:r>
      <w:r>
        <w:rPr>
          <w:rStyle w:val="Strong"/>
          <w:rFonts w:ascii="V" w:eastAsia="Times New Roman" w:hAnsi="V"/>
          <w:sz w:val="20"/>
          <w:szCs w:val="20"/>
          <w:rtl/>
          <w:lang w:val="en"/>
        </w:rPr>
        <w:t>حاضر</w:t>
      </w:r>
      <w:r>
        <w:rPr>
          <w:rStyle w:val="Strong"/>
          <w:rFonts w:ascii="V" w:eastAsia="Times New Roman" w:hAnsi="V"/>
          <w:sz w:val="20"/>
          <w:szCs w:val="20"/>
          <w:lang w:val="en"/>
        </w:rPr>
        <w:t>)</w:t>
      </w:r>
      <w:r>
        <w:rPr>
          <w:rFonts w:ascii="V" w:eastAsia="Times New Roman" w:hAnsi="V"/>
          <w:sz w:val="20"/>
          <w:szCs w:val="20"/>
          <w:lang w:val="en"/>
        </w:rPr>
        <w:t xml:space="preserve"> / </w:t>
      </w:r>
      <w:r>
        <w:rPr>
          <w:rStyle w:val="Strong"/>
          <w:rFonts w:ascii="V" w:eastAsia="Times New Roman" w:hAnsi="V"/>
          <w:sz w:val="20"/>
          <w:szCs w:val="20"/>
          <w:lang w:val="en"/>
        </w:rPr>
        <w:t>Absent (</w:t>
      </w:r>
      <w:r>
        <w:rPr>
          <w:rStyle w:val="Strong"/>
          <w:rFonts w:ascii="V" w:eastAsia="Times New Roman" w:hAnsi="V"/>
          <w:sz w:val="20"/>
          <w:szCs w:val="20"/>
          <w:rtl/>
          <w:lang w:val="en"/>
        </w:rPr>
        <w:t>غائب</w:t>
      </w:r>
      <w:r>
        <w:rPr>
          <w:rStyle w:val="Strong"/>
          <w:rFonts w:ascii="V" w:eastAsia="Times New Roman" w:hAnsi="V"/>
          <w:sz w:val="20"/>
          <w:szCs w:val="20"/>
          <w:lang w:val="en"/>
        </w:rPr>
        <w:t>)</w:t>
      </w:r>
      <w:r>
        <w:rPr>
          <w:rFonts w:ascii="V" w:eastAsia="Times New Roman" w:hAnsi="V"/>
          <w:sz w:val="20"/>
          <w:szCs w:val="20"/>
          <w:lang w:val="en"/>
        </w:rPr>
        <w:t xml:space="preserve"> / </w:t>
      </w:r>
      <w:r>
        <w:rPr>
          <w:rStyle w:val="Strong"/>
          <w:rFonts w:ascii="V" w:eastAsia="Times New Roman" w:hAnsi="V"/>
          <w:sz w:val="20"/>
          <w:szCs w:val="20"/>
          <w:lang w:val="en"/>
        </w:rPr>
        <w:t>Late (</w:t>
      </w:r>
      <w:r>
        <w:rPr>
          <w:rStyle w:val="Strong"/>
          <w:rFonts w:ascii="V" w:eastAsia="Times New Roman" w:hAnsi="V"/>
          <w:sz w:val="20"/>
          <w:szCs w:val="20"/>
          <w:rtl/>
          <w:lang w:val="en"/>
        </w:rPr>
        <w:t>متأخر</w:t>
      </w:r>
      <w:r>
        <w:rPr>
          <w:rStyle w:val="Strong"/>
          <w:rFonts w:ascii="V" w:eastAsia="Times New Roman" w:hAnsi="V"/>
          <w:sz w:val="20"/>
          <w:szCs w:val="20"/>
          <w:lang w:val="en"/>
        </w:rPr>
        <w:t>)</w:t>
      </w:r>
      <w:r>
        <w:rPr>
          <w:rFonts w:ascii="V" w:eastAsia="Times New Roman" w:hAnsi="V"/>
          <w:sz w:val="20"/>
          <w:szCs w:val="20"/>
          <w:lang w:val="en"/>
        </w:rPr>
        <w:t xml:space="preserve"> / </w:t>
      </w:r>
      <w:r>
        <w:rPr>
          <w:rStyle w:val="Strong"/>
          <w:rFonts w:ascii="V" w:eastAsia="Times New Roman" w:hAnsi="V"/>
          <w:sz w:val="20"/>
          <w:szCs w:val="20"/>
          <w:lang w:val="en"/>
        </w:rPr>
        <w:t>Excused (</w:t>
      </w:r>
      <w:r>
        <w:rPr>
          <w:rStyle w:val="Strong"/>
          <w:rFonts w:ascii="V" w:eastAsia="Times New Roman" w:hAnsi="V"/>
          <w:sz w:val="20"/>
          <w:szCs w:val="20"/>
          <w:rtl/>
          <w:lang w:val="en"/>
        </w:rPr>
        <w:t>بعذر</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51"/>
        </w:numPr>
        <w:spacing w:before="45" w:after="45"/>
        <w:rPr>
          <w:rFonts w:ascii="V" w:eastAsia="Times New Roman" w:hAnsi="V"/>
          <w:sz w:val="20"/>
          <w:szCs w:val="20"/>
          <w:lang w:val="en"/>
        </w:rPr>
      </w:pPr>
      <w:r>
        <w:rPr>
          <w:rFonts w:ascii="V" w:eastAsia="Times New Roman" w:hAnsi="V"/>
          <w:sz w:val="20"/>
          <w:szCs w:val="20"/>
          <w:lang w:val="en"/>
        </w:rPr>
        <w:t xml:space="preserve">To add a note about a student (the reason for being late, for example), press the </w:t>
      </w:r>
      <w:r>
        <w:rPr>
          <w:rStyle w:val="Strong"/>
          <w:rFonts w:ascii="V" w:eastAsia="Times New Roman" w:hAnsi="V"/>
          <w:sz w:val="20"/>
          <w:szCs w:val="20"/>
          <w:lang w:val="en"/>
        </w:rPr>
        <w:t>note</w:t>
      </w:r>
      <w:r>
        <w:rPr>
          <w:rFonts w:ascii="V" w:eastAsia="Times New Roman" w:hAnsi="V"/>
          <w:sz w:val="20"/>
          <w:szCs w:val="20"/>
          <w:lang w:val="en"/>
        </w:rPr>
        <w:t xml:space="preserve"> icon next to their name and type the text.</w:t>
      </w:r>
    </w:p>
    <w:p w:rsidR="00B5608F" w:rsidRDefault="00B5608F">
      <w:pPr>
        <w:numPr>
          <w:ilvl w:val="0"/>
          <w:numId w:val="151"/>
        </w:numPr>
        <w:spacing w:before="45" w:after="45"/>
        <w:rPr>
          <w:rFonts w:ascii="V" w:eastAsia="Times New Roman" w:hAnsi="V"/>
          <w:sz w:val="20"/>
          <w:szCs w:val="20"/>
          <w:lang w:val="en"/>
        </w:rPr>
      </w:pPr>
      <w:r>
        <w:rPr>
          <w:rFonts w:ascii="V" w:eastAsia="Times New Roman" w:hAnsi="V"/>
          <w:sz w:val="20"/>
          <w:szCs w:val="20"/>
          <w:lang w:val="en"/>
        </w:rPr>
        <w:t xml:space="preserve">If everyone is present, press </w:t>
      </w:r>
      <w:r>
        <w:rPr>
          <w:rStyle w:val="Strong"/>
          <w:rFonts w:ascii="V" w:eastAsia="Times New Roman" w:hAnsi="V"/>
          <w:sz w:val="20"/>
          <w:szCs w:val="20"/>
          <w:lang w:val="en"/>
        </w:rPr>
        <w:t>All Present (</w:t>
      </w:r>
      <w:r>
        <w:rPr>
          <w:rStyle w:val="Strong"/>
          <w:rFonts w:ascii="V" w:eastAsia="Times New Roman" w:hAnsi="V"/>
          <w:sz w:val="20"/>
          <w:szCs w:val="20"/>
          <w:rtl/>
          <w:lang w:val="en"/>
        </w:rPr>
        <w:t>الكل حاضر</w:t>
      </w:r>
      <w:r>
        <w:rPr>
          <w:rStyle w:val="Strong"/>
          <w:rFonts w:ascii="V" w:eastAsia="Times New Roman" w:hAnsi="V"/>
          <w:sz w:val="20"/>
          <w:szCs w:val="20"/>
          <w:lang w:val="en"/>
        </w:rPr>
        <w:t>)</w:t>
      </w:r>
      <w:r>
        <w:rPr>
          <w:rFonts w:ascii="V" w:eastAsia="Times New Roman" w:hAnsi="V"/>
          <w:sz w:val="20"/>
          <w:szCs w:val="20"/>
          <w:lang w:val="en"/>
        </w:rPr>
        <w:t xml:space="preserve"> to fill the whole list at once, then adjust the exceptions.</w:t>
      </w:r>
    </w:p>
    <w:p w:rsidR="00B5608F" w:rsidRDefault="00B5608F">
      <w:pPr>
        <w:numPr>
          <w:ilvl w:val="0"/>
          <w:numId w:val="151"/>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Save Attendance (</w:t>
      </w:r>
      <w:r>
        <w:rPr>
          <w:rStyle w:val="Strong"/>
          <w:rFonts w:ascii="V" w:eastAsia="Times New Roman" w:hAnsi="V"/>
          <w:sz w:val="20"/>
          <w:szCs w:val="20"/>
          <w:rtl/>
          <w:lang w:val="en"/>
        </w:rPr>
        <w:t>حفظ الحضور</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w:t>
      </w:r>
      <w:r>
        <w:rPr>
          <w:rFonts w:ascii="V" w:hAnsi="V"/>
          <w:sz w:val="20"/>
          <w:szCs w:val="20"/>
          <w:lang w:val="en"/>
        </w:rPr>
        <w:t>A message appears: "Attendance saved successfully." and the student's record updates immediately. Absences appear to the guardian in the mobile app and on the "My Attendance" screen.</w:t>
      </w:r>
    </w:p>
    <w:p w:rsidR="00B5608F" w:rsidRDefault="00B5608F">
      <w:pPr>
        <w:spacing w:before="30" w:after="30"/>
        <w:divId w:val="625351215"/>
        <w:rPr>
          <w:rFonts w:ascii="V" w:hAnsi="V"/>
          <w:sz w:val="20"/>
          <w:szCs w:val="20"/>
          <w:lang w:val="en"/>
        </w:rPr>
      </w:pPr>
      <w:r>
        <w:rPr>
          <w:rStyle w:val="Strong"/>
          <w:rFonts w:ascii="V" w:hAnsi="V"/>
          <w:sz w:val="20"/>
          <w:szCs w:val="20"/>
          <w:lang w:val="en"/>
        </w:rPr>
        <w:t>Tip:</w:t>
      </w:r>
      <w:r>
        <w:rPr>
          <w:rFonts w:ascii="V" w:hAnsi="V"/>
          <w:sz w:val="20"/>
          <w:szCs w:val="20"/>
          <w:lang w:val="en"/>
        </w:rPr>
        <w:t xml:space="preserve"> From the same page you can print </w:t>
      </w:r>
      <w:r>
        <w:rPr>
          <w:rStyle w:val="Strong"/>
          <w:rFonts w:ascii="V" w:hAnsi="V"/>
          <w:sz w:val="20"/>
          <w:szCs w:val="20"/>
          <w:lang w:val="en"/>
        </w:rPr>
        <w:t>Today's Absences PDF</w:t>
      </w:r>
      <w:r>
        <w:rPr>
          <w:rFonts w:ascii="V" w:hAnsi="V"/>
          <w:sz w:val="20"/>
          <w:szCs w:val="20"/>
          <w:lang w:val="en"/>
        </w:rPr>
        <w:t xml:space="preserve"> or the </w:t>
      </w:r>
      <w:r>
        <w:rPr>
          <w:rStyle w:val="Strong"/>
          <w:rFonts w:ascii="V" w:hAnsi="V"/>
          <w:sz w:val="20"/>
          <w:szCs w:val="20"/>
          <w:lang w:val="en"/>
        </w:rPr>
        <w:t>Month Register PDF</w:t>
      </w:r>
      <w:r>
        <w:rPr>
          <w:rFonts w:ascii="V" w:hAnsi="V"/>
          <w:sz w:val="20"/>
          <w:szCs w:val="20"/>
          <w:lang w:val="en"/>
        </w:rPr>
        <w:t xml:space="preserve"> to hand to administration.</w:t>
      </w:r>
    </w:p>
    <w:p w:rsidR="00B5608F" w:rsidRDefault="00B5608F">
      <w:pPr>
        <w:spacing w:before="30" w:after="30"/>
        <w:divId w:val="625351215"/>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Once administration approves a given day (the </w:t>
      </w:r>
      <w:r>
        <w:rPr>
          <w:rStyle w:val="Strong"/>
          <w:rFonts w:ascii="V" w:hAnsi="V"/>
          <w:sz w:val="20"/>
          <w:szCs w:val="20"/>
          <w:lang w:val="en"/>
        </w:rPr>
        <w:t>Admin Review (</w:t>
      </w:r>
      <w:r>
        <w:rPr>
          <w:rStyle w:val="Strong"/>
          <w:rFonts w:ascii="V" w:hAnsi="V"/>
          <w:sz w:val="20"/>
          <w:szCs w:val="20"/>
          <w:rtl/>
          <w:lang w:val="en"/>
        </w:rPr>
        <w:t>مراجعة الإدارة</w:t>
      </w:r>
      <w:r>
        <w:rPr>
          <w:rStyle w:val="Strong"/>
          <w:rFonts w:ascii="V" w:hAnsi="V"/>
          <w:sz w:val="20"/>
          <w:szCs w:val="20"/>
          <w:lang w:val="en"/>
        </w:rPr>
        <w:t>)</w:t>
      </w:r>
      <w:r>
        <w:rPr>
          <w:rFonts w:ascii="V" w:hAnsi="V"/>
          <w:sz w:val="20"/>
          <w:szCs w:val="20"/>
          <w:lang w:val="en"/>
        </w:rPr>
        <w:t xml:space="preserve"> button), that day's record becomes </w:t>
      </w:r>
      <w:r>
        <w:rPr>
          <w:rStyle w:val="Strong"/>
          <w:rFonts w:ascii="V" w:hAnsi="V"/>
          <w:sz w:val="20"/>
          <w:szCs w:val="20"/>
          <w:lang w:val="en"/>
        </w:rPr>
        <w:t>read-only</w:t>
      </w:r>
      <w:r>
        <w:rPr>
          <w:rFonts w:ascii="V" w:hAnsi="V"/>
          <w:sz w:val="20"/>
          <w:szCs w:val="20"/>
          <w:lang w:val="en"/>
        </w:rPr>
        <w:t>. Any later change requires administration to release the approval.</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w:t>
      </w:r>
      <w:r>
        <w:rPr>
          <w:rFonts w:ascii="V" w:hAnsi="V"/>
          <w:sz w:val="20"/>
          <w:szCs w:val="20"/>
          <w:lang w:val="en"/>
        </w:rPr>
        <w:t xml:space="preserve">- Recording attendance on the wrong date. Verify the date before saving. - Only pressing the statuses without pressing </w:t>
      </w:r>
      <w:r>
        <w:rPr>
          <w:rStyle w:val="Strong"/>
          <w:rFonts w:ascii="V" w:hAnsi="V"/>
          <w:sz w:val="20"/>
          <w:szCs w:val="20"/>
          <w:lang w:val="en"/>
        </w:rPr>
        <w:t>Save Attendance (</w:t>
      </w:r>
      <w:r>
        <w:rPr>
          <w:rStyle w:val="Strong"/>
          <w:rFonts w:ascii="V" w:hAnsi="V"/>
          <w:sz w:val="20"/>
          <w:szCs w:val="20"/>
          <w:rtl/>
          <w:lang w:val="en"/>
        </w:rPr>
        <w:t>حفظ الحضور</w:t>
      </w:r>
      <w:r>
        <w:rPr>
          <w:rStyle w:val="Strong"/>
          <w:rFonts w:ascii="V" w:hAnsi="V"/>
          <w:sz w:val="20"/>
          <w:szCs w:val="20"/>
          <w:lang w:val="en"/>
        </w:rPr>
        <w:t>)</w:t>
      </w:r>
      <w:r>
        <w:rPr>
          <w:rFonts w:ascii="V" w:hAnsi="V"/>
          <w:sz w:val="20"/>
          <w:szCs w:val="20"/>
          <w:lang w:val="en"/>
        </w:rPr>
        <w:t xml:space="preserve"> — nothing is saved until the button is pressed. - Confusing </w:t>
      </w:r>
      <w:r>
        <w:rPr>
          <w:rStyle w:val="Strong"/>
          <w:rFonts w:ascii="V" w:hAnsi="V"/>
          <w:sz w:val="20"/>
          <w:szCs w:val="20"/>
          <w:lang w:val="en"/>
        </w:rPr>
        <w:t>Excused (</w:t>
      </w:r>
      <w:r>
        <w:rPr>
          <w:rStyle w:val="Strong"/>
          <w:rFonts w:ascii="V" w:hAnsi="V"/>
          <w:sz w:val="20"/>
          <w:szCs w:val="20"/>
          <w:rtl/>
          <w:lang w:val="en"/>
        </w:rPr>
        <w:t>بعذر</w:t>
      </w:r>
      <w:r>
        <w:rPr>
          <w:rStyle w:val="Strong"/>
          <w:rFonts w:ascii="V" w:hAnsi="V"/>
          <w:sz w:val="20"/>
          <w:szCs w:val="20"/>
          <w:lang w:val="en"/>
        </w:rPr>
        <w:t>)</w:t>
      </w:r>
      <w:r>
        <w:rPr>
          <w:rFonts w:ascii="V" w:hAnsi="V"/>
          <w:sz w:val="20"/>
          <w:szCs w:val="20"/>
          <w:lang w:val="en"/>
        </w:rPr>
        <w:t xml:space="preserve"> with </w:t>
      </w:r>
      <w:r>
        <w:rPr>
          <w:rStyle w:val="Strong"/>
          <w:rFonts w:ascii="V" w:hAnsi="V"/>
          <w:sz w:val="20"/>
          <w:szCs w:val="20"/>
          <w:lang w:val="en"/>
        </w:rPr>
        <w:t>Absent (</w:t>
      </w:r>
      <w:r>
        <w:rPr>
          <w:rStyle w:val="Strong"/>
          <w:rFonts w:ascii="V" w:hAnsi="V"/>
          <w:sz w:val="20"/>
          <w:szCs w:val="20"/>
          <w:rtl/>
          <w:lang w:val="en"/>
        </w:rPr>
        <w:t>غائب</w:t>
      </w:r>
      <w:r>
        <w:rPr>
          <w:rStyle w:val="Strong"/>
          <w:rFonts w:ascii="V" w:hAnsi="V"/>
          <w:sz w:val="20"/>
          <w:szCs w:val="20"/>
          <w:lang w:val="en"/>
        </w:rPr>
        <w:t>)</w:t>
      </w:r>
      <w:r>
        <w:rPr>
          <w:rFonts w:ascii="V" w:hAnsi="V"/>
          <w:sz w:val="20"/>
          <w:szCs w:val="20"/>
          <w:lang w:val="en"/>
        </w:rPr>
        <w:t>: "Excused" means an absence the school has approved (an accepted absence request, for example).</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w:t>
      </w:r>
      <w:r>
        <w:rPr>
          <w:rStyle w:val="Emphasis"/>
          <w:rFonts w:ascii="V" w:hAnsi="V"/>
          <w:sz w:val="20"/>
          <w:szCs w:val="20"/>
          <w:lang w:val="en"/>
        </w:rPr>
        <w:t>I don't see the class in the list:</w:t>
      </w:r>
      <w:r>
        <w:rPr>
          <w:rFonts w:ascii="V" w:hAnsi="V"/>
          <w:sz w:val="20"/>
          <w:szCs w:val="20"/>
          <w:lang w:val="en"/>
        </w:rPr>
        <w:t xml:space="preserve"> You are not assigned to it. Ask administration to update teacher assignments from the teacher allocation screen. - </w:t>
      </w:r>
      <w:r>
        <w:rPr>
          <w:rStyle w:val="Emphasis"/>
          <w:rFonts w:ascii="V" w:hAnsi="V"/>
          <w:sz w:val="20"/>
          <w:szCs w:val="20"/>
          <w:lang w:val="en"/>
        </w:rPr>
        <w:t>The page is read-only:</w:t>
      </w:r>
      <w:r>
        <w:rPr>
          <w:rFonts w:ascii="V" w:hAnsi="V"/>
          <w:sz w:val="20"/>
          <w:szCs w:val="20"/>
          <w:lang w:val="en"/>
        </w:rPr>
        <w:t xml:space="preserve"> The day has been approved by administration, or your role has </w:t>
      </w:r>
      <w:r>
        <w:rPr>
          <w:rStyle w:val="HTMLCode"/>
          <w:lang w:val="en"/>
        </w:rPr>
        <w:t>attendance.view</w:t>
      </w:r>
      <w:r>
        <w:rPr>
          <w:rFonts w:ascii="V" w:hAnsi="V"/>
          <w:sz w:val="20"/>
          <w:szCs w:val="20"/>
          <w:lang w:val="en"/>
        </w:rPr>
        <w:t xml:space="preserve"> only, without </w:t>
      </w:r>
      <w:r>
        <w:rPr>
          <w:rStyle w:val="HTMLCode"/>
          <w:lang w:val="en"/>
        </w:rPr>
        <w:t>attendance.manage</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daily-attendance-mobile" w:history="1">
        <w:r>
          <w:rPr>
            <w:rStyle w:val="Hyperlink"/>
            <w:rFonts w:ascii="V" w:hAnsi="V"/>
            <w:sz w:val="20"/>
            <w:szCs w:val="20"/>
            <w:lang w:val="en"/>
          </w:rPr>
          <w:t>Recording attendance from the phone</w:t>
        </w:r>
      </w:hyperlink>
      <w:r>
        <w:rPr>
          <w:rFonts w:ascii="V" w:hAnsi="V"/>
          <w:sz w:val="20"/>
          <w:szCs w:val="20"/>
          <w:lang w:val="en"/>
        </w:rPr>
        <w:t xml:space="preserve"> · </w:t>
      </w:r>
      <w:hyperlink w:anchor="lesson-attendance" w:history="1">
        <w:r>
          <w:rPr>
            <w:rStyle w:val="Hyperlink"/>
            <w:rFonts w:ascii="V" w:hAnsi="V"/>
            <w:sz w:val="20"/>
            <w:szCs w:val="20"/>
            <w:lang w:val="en"/>
          </w:rPr>
          <w:t>Lesson attendance</w:t>
        </w:r>
      </w:hyperlink>
      <w:r>
        <w:rPr>
          <w:rFonts w:ascii="V" w:hAnsi="V"/>
          <w:sz w:val="20"/>
          <w:szCs w:val="20"/>
          <w:lang w:val="en"/>
        </w:rPr>
        <w:t xml:space="preserve"> · </w:t>
      </w:r>
      <w:hyperlink w:anchor="absence-requests" w:history="1">
        <w:r>
          <w:rPr>
            <w:rStyle w:val="Hyperlink"/>
            <w:rFonts w:ascii="V" w:hAnsi="V"/>
            <w:sz w:val="20"/>
            <w:szCs w:val="20"/>
            <w:lang w:val="en"/>
          </w:rPr>
          <w:t>Absence requests</w:t>
        </w:r>
      </w:hyperlink>
      <w:r>
        <w:rPr>
          <w:rFonts w:ascii="V" w:hAnsi="V"/>
          <w:sz w:val="20"/>
          <w:szCs w:val="20"/>
          <w:lang w:val="en"/>
        </w:rPr>
        <w:t xml:space="preserve"> · </w:t>
      </w:r>
      <w:hyperlink w:anchor="departures" w:history="1">
        <w:r>
          <w:rPr>
            <w:rStyle w:val="Hyperlink"/>
            <w:rFonts w:ascii="V" w:hAnsi="V"/>
            <w:sz w:val="20"/>
            <w:szCs w:val="20"/>
            <w:lang w:val="en"/>
          </w:rPr>
          <w:t>Departure log</w:t>
        </w:r>
      </w:hyperlink>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54"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Recording Attendance from the Mobile App</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Let the teacher take their class roll from their phone, even without internet.</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The teacher (and anyone with attendance permissions) from the mobile app.</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52"/>
        </w:numPr>
        <w:spacing w:before="45" w:after="45"/>
        <w:rPr>
          <w:rFonts w:ascii="V" w:eastAsia="Times New Roman" w:hAnsi="V"/>
          <w:sz w:val="20"/>
          <w:szCs w:val="20"/>
          <w:lang w:val="en"/>
        </w:rPr>
      </w:pPr>
      <w:r>
        <w:rPr>
          <w:rFonts w:ascii="V" w:eastAsia="Times New Roman" w:hAnsi="V"/>
          <w:sz w:val="20"/>
          <w:szCs w:val="20"/>
          <w:lang w:val="en"/>
        </w:rPr>
        <w:t xml:space="preserve">From the teacher home screen open </w:t>
      </w:r>
      <w:r>
        <w:rPr>
          <w:rStyle w:val="Strong"/>
          <w:rFonts w:ascii="V" w:eastAsia="Times New Roman" w:hAnsi="V"/>
          <w:sz w:val="20"/>
          <w:szCs w:val="20"/>
          <w:lang w:val="en"/>
        </w:rPr>
        <w:t>My Classes (</w:t>
      </w:r>
      <w:r>
        <w:rPr>
          <w:rStyle w:val="Strong"/>
          <w:rFonts w:ascii="V" w:eastAsia="Times New Roman" w:hAnsi="V"/>
          <w:sz w:val="20"/>
          <w:szCs w:val="20"/>
          <w:rtl/>
          <w:lang w:val="en"/>
        </w:rPr>
        <w:t>صفوفي</w:t>
      </w:r>
      <w:r>
        <w:rPr>
          <w:rStyle w:val="Strong"/>
          <w:rFonts w:ascii="V" w:eastAsia="Times New Roman" w:hAnsi="V"/>
          <w:sz w:val="20"/>
          <w:szCs w:val="20"/>
          <w:lang w:val="en"/>
        </w:rPr>
        <w:t>)</w:t>
      </w:r>
      <w:r>
        <w:rPr>
          <w:rFonts w:ascii="V" w:eastAsia="Times New Roman" w:hAnsi="V"/>
          <w:sz w:val="20"/>
          <w:szCs w:val="20"/>
          <w:lang w:val="en"/>
        </w:rPr>
        <w:t xml:space="preserve"> and tap the class.</w:t>
      </w:r>
    </w:p>
    <w:p w:rsidR="00B5608F" w:rsidRDefault="00B5608F">
      <w:pPr>
        <w:numPr>
          <w:ilvl w:val="0"/>
          <w:numId w:val="152"/>
        </w:numPr>
        <w:spacing w:before="45" w:after="45"/>
        <w:rPr>
          <w:rFonts w:ascii="V" w:eastAsia="Times New Roman" w:hAnsi="V"/>
          <w:sz w:val="20"/>
          <w:szCs w:val="20"/>
          <w:lang w:val="en"/>
        </w:rPr>
      </w:pPr>
      <w:r>
        <w:rPr>
          <w:rFonts w:ascii="V" w:eastAsia="Times New Roman" w:hAnsi="V"/>
          <w:sz w:val="20"/>
          <w:szCs w:val="20"/>
          <w:lang w:val="en"/>
        </w:rPr>
        <w:t xml:space="preserve">Tap </w:t>
      </w:r>
      <w:r>
        <w:rPr>
          <w:rStyle w:val="Strong"/>
          <w:rFonts w:ascii="V" w:eastAsia="Times New Roman" w:hAnsi="V"/>
          <w:sz w:val="20"/>
          <w:szCs w:val="20"/>
          <w:lang w:val="en"/>
        </w:rPr>
        <w:t>Attendance (</w:t>
      </w:r>
      <w:r>
        <w:rPr>
          <w:rStyle w:val="Strong"/>
          <w:rFonts w:ascii="V" w:eastAsia="Times New Roman" w:hAnsi="V"/>
          <w:sz w:val="20"/>
          <w:szCs w:val="20"/>
          <w:rtl/>
          <w:lang w:val="en"/>
        </w:rPr>
        <w:t>الحضور</w:t>
      </w:r>
      <w:r>
        <w:rPr>
          <w:rStyle w:val="Strong"/>
          <w:rFonts w:ascii="V" w:eastAsia="Times New Roman" w:hAnsi="V"/>
          <w:sz w:val="20"/>
          <w:szCs w:val="20"/>
          <w:lang w:val="en"/>
        </w:rPr>
        <w:t>)</w:t>
      </w:r>
      <w:r>
        <w:rPr>
          <w:rFonts w:ascii="V" w:eastAsia="Times New Roman" w:hAnsi="V"/>
          <w:sz w:val="20"/>
          <w:szCs w:val="20"/>
          <w:lang w:val="en"/>
        </w:rPr>
        <w:t xml:space="preserve"> to open the roll-call screen.</w:t>
      </w:r>
    </w:p>
    <w:p w:rsidR="00B5608F" w:rsidRDefault="00B5608F">
      <w:pPr>
        <w:numPr>
          <w:ilvl w:val="0"/>
          <w:numId w:val="152"/>
        </w:numPr>
        <w:spacing w:before="45" w:after="45"/>
        <w:rPr>
          <w:rFonts w:ascii="V" w:eastAsia="Times New Roman" w:hAnsi="V"/>
          <w:sz w:val="20"/>
          <w:szCs w:val="20"/>
          <w:lang w:val="en"/>
        </w:rPr>
      </w:pPr>
      <w:r>
        <w:rPr>
          <w:rFonts w:ascii="V" w:eastAsia="Times New Roman" w:hAnsi="V"/>
          <w:sz w:val="20"/>
          <w:szCs w:val="20"/>
          <w:lang w:val="en"/>
        </w:rPr>
        <w:t xml:space="preserve">Tap each student's status in turn: </w:t>
      </w:r>
      <w:r>
        <w:rPr>
          <w:rStyle w:val="Strong"/>
          <w:rFonts w:ascii="V" w:eastAsia="Times New Roman" w:hAnsi="V"/>
          <w:sz w:val="20"/>
          <w:szCs w:val="20"/>
          <w:lang w:val="en"/>
        </w:rPr>
        <w:t>Present (</w:t>
      </w:r>
      <w:r>
        <w:rPr>
          <w:rStyle w:val="Strong"/>
          <w:rFonts w:ascii="V" w:eastAsia="Times New Roman" w:hAnsi="V"/>
          <w:sz w:val="20"/>
          <w:szCs w:val="20"/>
          <w:rtl/>
          <w:lang w:val="en"/>
        </w:rPr>
        <w:t>حاضر</w:t>
      </w:r>
      <w:r>
        <w:rPr>
          <w:rStyle w:val="Strong"/>
          <w:rFonts w:ascii="V" w:eastAsia="Times New Roman" w:hAnsi="V"/>
          <w:sz w:val="20"/>
          <w:szCs w:val="20"/>
          <w:lang w:val="en"/>
        </w:rPr>
        <w:t>)</w:t>
      </w:r>
      <w:r>
        <w:rPr>
          <w:rFonts w:ascii="V" w:eastAsia="Times New Roman" w:hAnsi="V"/>
          <w:sz w:val="20"/>
          <w:szCs w:val="20"/>
          <w:lang w:val="en"/>
        </w:rPr>
        <w:t xml:space="preserve"> / </w:t>
      </w:r>
      <w:r>
        <w:rPr>
          <w:rStyle w:val="Strong"/>
          <w:rFonts w:ascii="V" w:eastAsia="Times New Roman" w:hAnsi="V"/>
          <w:sz w:val="20"/>
          <w:szCs w:val="20"/>
          <w:lang w:val="en"/>
        </w:rPr>
        <w:t>Absent (</w:t>
      </w:r>
      <w:r>
        <w:rPr>
          <w:rStyle w:val="Strong"/>
          <w:rFonts w:ascii="V" w:eastAsia="Times New Roman" w:hAnsi="V"/>
          <w:sz w:val="20"/>
          <w:szCs w:val="20"/>
          <w:rtl/>
          <w:lang w:val="en"/>
        </w:rPr>
        <w:t>غائب</w:t>
      </w:r>
      <w:r>
        <w:rPr>
          <w:rStyle w:val="Strong"/>
          <w:rFonts w:ascii="V" w:eastAsia="Times New Roman" w:hAnsi="V"/>
          <w:sz w:val="20"/>
          <w:szCs w:val="20"/>
          <w:lang w:val="en"/>
        </w:rPr>
        <w:t>)</w:t>
      </w:r>
      <w:r>
        <w:rPr>
          <w:rFonts w:ascii="V" w:eastAsia="Times New Roman" w:hAnsi="V"/>
          <w:sz w:val="20"/>
          <w:szCs w:val="20"/>
          <w:lang w:val="en"/>
        </w:rPr>
        <w:t xml:space="preserve"> / </w:t>
      </w:r>
      <w:r>
        <w:rPr>
          <w:rStyle w:val="Strong"/>
          <w:rFonts w:ascii="V" w:eastAsia="Times New Roman" w:hAnsi="V"/>
          <w:sz w:val="20"/>
          <w:szCs w:val="20"/>
          <w:lang w:val="en"/>
        </w:rPr>
        <w:t>Late (</w:t>
      </w:r>
      <w:r>
        <w:rPr>
          <w:rStyle w:val="Strong"/>
          <w:rFonts w:ascii="V" w:eastAsia="Times New Roman" w:hAnsi="V"/>
          <w:sz w:val="20"/>
          <w:szCs w:val="20"/>
          <w:rtl/>
          <w:lang w:val="en"/>
        </w:rPr>
        <w:t>متأخر</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52"/>
        </w:numPr>
        <w:spacing w:before="45" w:after="45"/>
        <w:rPr>
          <w:rFonts w:ascii="V" w:eastAsia="Times New Roman" w:hAnsi="V"/>
          <w:sz w:val="20"/>
          <w:szCs w:val="20"/>
          <w:lang w:val="en"/>
        </w:rPr>
      </w:pPr>
      <w:r>
        <w:rPr>
          <w:rFonts w:ascii="V" w:eastAsia="Times New Roman" w:hAnsi="V"/>
          <w:sz w:val="20"/>
          <w:szCs w:val="20"/>
          <w:lang w:val="en"/>
        </w:rPr>
        <w:t xml:space="preserve">The </w:t>
      </w:r>
      <w:r>
        <w:rPr>
          <w:rStyle w:val="Strong"/>
          <w:rFonts w:ascii="V" w:eastAsia="Times New Roman" w:hAnsi="V"/>
          <w:sz w:val="20"/>
          <w:szCs w:val="20"/>
          <w:lang w:val="en"/>
        </w:rPr>
        <w:t>All Present (</w:t>
      </w:r>
      <w:r>
        <w:rPr>
          <w:rStyle w:val="Strong"/>
          <w:rFonts w:ascii="V" w:eastAsia="Times New Roman" w:hAnsi="V"/>
          <w:sz w:val="20"/>
          <w:szCs w:val="20"/>
          <w:rtl/>
          <w:lang w:val="en"/>
        </w:rPr>
        <w:t>الكل حاضر</w:t>
      </w:r>
      <w:r>
        <w:rPr>
          <w:rStyle w:val="Strong"/>
          <w:rFonts w:ascii="V" w:eastAsia="Times New Roman" w:hAnsi="V"/>
          <w:sz w:val="20"/>
          <w:szCs w:val="20"/>
          <w:lang w:val="en"/>
        </w:rPr>
        <w:t>)</w:t>
      </w:r>
      <w:r>
        <w:rPr>
          <w:rFonts w:ascii="V" w:eastAsia="Times New Roman" w:hAnsi="V"/>
          <w:sz w:val="20"/>
          <w:szCs w:val="20"/>
          <w:lang w:val="en"/>
        </w:rPr>
        <w:t xml:space="preserve"> button fills the whole list at once.</w:t>
      </w:r>
    </w:p>
    <w:p w:rsidR="00B5608F" w:rsidRDefault="00B5608F">
      <w:pPr>
        <w:numPr>
          <w:ilvl w:val="0"/>
          <w:numId w:val="152"/>
        </w:numPr>
        <w:spacing w:before="45" w:after="45"/>
        <w:rPr>
          <w:rFonts w:ascii="V" w:eastAsia="Times New Roman" w:hAnsi="V"/>
          <w:sz w:val="20"/>
          <w:szCs w:val="20"/>
          <w:lang w:val="en"/>
        </w:rPr>
      </w:pPr>
      <w:r>
        <w:rPr>
          <w:rFonts w:ascii="V" w:eastAsia="Times New Roman" w:hAnsi="V"/>
          <w:sz w:val="20"/>
          <w:szCs w:val="20"/>
          <w:lang w:val="en"/>
        </w:rPr>
        <w:t xml:space="preserve">Tap </w:t>
      </w:r>
      <w:r>
        <w:rPr>
          <w:rStyle w:val="Strong"/>
          <w:rFonts w:ascii="V" w:eastAsia="Times New Roman" w:hAnsi="V"/>
          <w:sz w:val="20"/>
          <w:szCs w:val="20"/>
          <w:lang w:val="en"/>
        </w:rPr>
        <w:t>Save Attendance (</w:t>
      </w:r>
      <w:r>
        <w:rPr>
          <w:rStyle w:val="Strong"/>
          <w:rFonts w:ascii="V" w:eastAsia="Times New Roman" w:hAnsi="V"/>
          <w:sz w:val="20"/>
          <w:szCs w:val="20"/>
          <w:rtl/>
          <w:lang w:val="en"/>
        </w:rPr>
        <w:t>حفظ الحضور</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w:t>
      </w:r>
      <w:r>
        <w:rPr>
          <w:rFonts w:ascii="V" w:hAnsi="V"/>
          <w:sz w:val="20"/>
          <w:szCs w:val="20"/>
          <w:lang w:val="en"/>
        </w:rPr>
        <w:t xml:space="preserve">A message appears: "Attendance saved". If there is no internet connection you see: "No connection — saved and will be sent automatically when the internet returns", and then when the connection returns: "Pending rolls sent </w:t>
      </w:r>
      <w:r>
        <w:rPr>
          <w:rFonts w:ascii="Segoe UI Symbol" w:hAnsi="Segoe UI Symbol" w:cs="Segoe UI Symbol"/>
          <w:sz w:val="20"/>
          <w:szCs w:val="20"/>
          <w:lang w:val="en"/>
        </w:rPr>
        <w:t>✓</w:t>
      </w:r>
      <w:r>
        <w:rPr>
          <w:rFonts w:ascii="V" w:hAnsi="V"/>
          <w:sz w:val="20"/>
          <w:szCs w:val="20"/>
          <w:lang w:val="en"/>
        </w:rPr>
        <w:t>".</w:t>
      </w:r>
    </w:p>
    <w:p w:rsidR="00B5608F" w:rsidRDefault="00B5608F">
      <w:pPr>
        <w:spacing w:before="30" w:after="30"/>
        <w:divId w:val="1139496694"/>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w:t>
      </w:r>
      <w:r>
        <w:rPr>
          <w:rFonts w:ascii="V" w:hAnsi="V"/>
          <w:sz w:val="20"/>
          <w:szCs w:val="20"/>
          <w:lang w:val="en"/>
        </w:rPr>
        <w:t>The app works offline: the student list is pre-cached, and unsent rolls are stored in a queue and sent automatically. If the server rejects a pending roll (for example because the day was approved), an explicit message appears: "Pending rolls could not be sent and were rejected — please record them again" — nothing is dropped silently.</w:t>
      </w:r>
    </w:p>
    <w:p w:rsidR="00B5608F" w:rsidRDefault="00B5608F">
      <w:pPr>
        <w:spacing w:before="30" w:after="30"/>
        <w:divId w:val="1139496694"/>
        <w:rPr>
          <w:rFonts w:ascii="V" w:hAnsi="V"/>
          <w:sz w:val="20"/>
          <w:szCs w:val="20"/>
          <w:lang w:val="en"/>
        </w:rPr>
      </w:pPr>
      <w:r>
        <w:rPr>
          <w:rStyle w:val="Strong"/>
          <w:rFonts w:ascii="V" w:hAnsi="V"/>
          <w:sz w:val="20"/>
          <w:szCs w:val="20"/>
          <w:lang w:val="en"/>
        </w:rPr>
        <w:t>Tip:</w:t>
      </w:r>
      <w:r>
        <w:rPr>
          <w:rFonts w:ascii="V" w:hAnsi="V"/>
          <w:sz w:val="20"/>
          <w:szCs w:val="20"/>
          <w:lang w:val="en"/>
        </w:rPr>
        <w:t xml:space="preserve"> The same roll-call screen includes early </w:t>
      </w:r>
      <w:r>
        <w:rPr>
          <w:rStyle w:val="Strong"/>
          <w:rFonts w:ascii="V" w:hAnsi="V"/>
          <w:sz w:val="20"/>
          <w:szCs w:val="20"/>
          <w:lang w:val="en"/>
        </w:rPr>
        <w:t>check-out</w:t>
      </w:r>
      <w:r>
        <w:rPr>
          <w:rFonts w:ascii="V" w:hAnsi="V"/>
          <w:sz w:val="20"/>
          <w:szCs w:val="20"/>
          <w:lang w:val="en"/>
        </w:rPr>
        <w:t xml:space="preserve"> for a student: tap </w:t>
      </w:r>
      <w:r>
        <w:rPr>
          <w:rStyle w:val="Strong"/>
          <w:rFonts w:ascii="V" w:hAnsi="V"/>
          <w:sz w:val="20"/>
          <w:szCs w:val="20"/>
          <w:lang w:val="en"/>
        </w:rPr>
        <w:t>Record Departure (</w:t>
      </w:r>
      <w:r>
        <w:rPr>
          <w:rStyle w:val="Strong"/>
          <w:rFonts w:ascii="V" w:hAnsi="V"/>
          <w:sz w:val="20"/>
          <w:szCs w:val="20"/>
          <w:rtl/>
          <w:lang w:val="en"/>
        </w:rPr>
        <w:t>تسجيل خروج</w:t>
      </w:r>
      <w:r>
        <w:rPr>
          <w:rStyle w:val="Strong"/>
          <w:rFonts w:ascii="V" w:hAnsi="V"/>
          <w:sz w:val="20"/>
          <w:szCs w:val="20"/>
          <w:lang w:val="en"/>
        </w:rPr>
        <w:t>)</w:t>
      </w:r>
      <w:r>
        <w:rPr>
          <w:rFonts w:ascii="V" w:hAnsi="V"/>
          <w:sz w:val="20"/>
          <w:szCs w:val="20"/>
          <w:lang w:val="en"/>
        </w:rPr>
        <w:t xml:space="preserve">, set the </w:t>
      </w:r>
      <w:r>
        <w:rPr>
          <w:rStyle w:val="Strong"/>
          <w:rFonts w:ascii="V" w:hAnsi="V"/>
          <w:sz w:val="20"/>
          <w:szCs w:val="20"/>
          <w:lang w:val="en"/>
        </w:rPr>
        <w:t>departure time</w:t>
      </w:r>
      <w:r>
        <w:rPr>
          <w:rFonts w:ascii="V" w:hAnsi="V"/>
          <w:sz w:val="20"/>
          <w:szCs w:val="20"/>
          <w:lang w:val="en"/>
        </w:rPr>
        <w:t xml:space="preserve"> and </w:t>
      </w:r>
      <w:r>
        <w:rPr>
          <w:rStyle w:val="Strong"/>
          <w:rFonts w:ascii="V" w:hAnsi="V"/>
          <w:sz w:val="20"/>
          <w:szCs w:val="20"/>
          <w:lang w:val="en"/>
        </w:rPr>
        <w:t>reason</w:t>
      </w:r>
      <w:r>
        <w:rPr>
          <w:rFonts w:ascii="V" w:hAnsi="V"/>
          <w:sz w:val="20"/>
          <w:szCs w:val="20"/>
          <w:lang w:val="en"/>
        </w:rPr>
        <w:t xml:space="preserve"> plus a note, and enable </w:t>
      </w:r>
      <w:r>
        <w:rPr>
          <w:rStyle w:val="Strong"/>
          <w:rFonts w:ascii="V" w:hAnsi="V"/>
          <w:sz w:val="20"/>
          <w:szCs w:val="20"/>
          <w:lang w:val="en"/>
        </w:rPr>
        <w:t>Notify Guardian (</w:t>
      </w:r>
      <w:r>
        <w:rPr>
          <w:rStyle w:val="Strong"/>
          <w:rFonts w:ascii="V" w:hAnsi="V"/>
          <w:sz w:val="20"/>
          <w:szCs w:val="20"/>
          <w:rtl/>
          <w:lang w:val="en"/>
        </w:rPr>
        <w:t>إشعار وليّ الأمر</w:t>
      </w:r>
      <w:r>
        <w:rPr>
          <w:rStyle w:val="Strong"/>
          <w:rFonts w:ascii="V" w:hAnsi="V"/>
          <w:sz w:val="20"/>
          <w:szCs w:val="20"/>
          <w:lang w:val="en"/>
        </w:rPr>
        <w:t>)</w:t>
      </w:r>
      <w:r>
        <w:rPr>
          <w:rFonts w:ascii="V" w:hAnsi="V"/>
          <w:sz w:val="20"/>
          <w:szCs w:val="20"/>
          <w:lang w:val="en"/>
        </w:rPr>
        <w:t xml:space="preserve"> if you want an immediate alert to reach the family.</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departures" w:history="1">
        <w:r>
          <w:rPr>
            <w:rStyle w:val="Hyperlink"/>
            <w:rFonts w:ascii="V" w:hAnsi="V"/>
            <w:sz w:val="20"/>
            <w:szCs w:val="20"/>
            <w:lang w:val="en"/>
          </w:rPr>
          <w:t>Departure log</w:t>
        </w:r>
      </w:hyperlink>
      <w:r>
        <w:rPr>
          <w:rFonts w:ascii="V" w:hAnsi="V"/>
          <w:sz w:val="20"/>
          <w:szCs w:val="20"/>
          <w:lang w:val="en"/>
        </w:rPr>
        <w:t xml:space="preserve"> · </w:t>
      </w:r>
      <w:hyperlink w:anchor="lesson-attendance" w:history="1">
        <w:r>
          <w:rPr>
            <w:rStyle w:val="Hyperlink"/>
            <w:rFonts w:ascii="V" w:hAnsi="V"/>
            <w:sz w:val="20"/>
            <w:szCs w:val="20"/>
            <w:lang w:val="en"/>
          </w:rPr>
          <w:t>Lesson attendance</w:t>
        </w:r>
      </w:hyperlink>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55"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Lesson Attendance (Per-Lesson Roll Call)</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Some schools take the roll for every lesson instead of once per day. This screen records attendance lesson by lesson, and exposes "skipping" (a student present in the morning but absent from a specific lesson).</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t>
      </w:r>
      <w:r>
        <w:rPr>
          <w:rFonts w:ascii="V" w:hAnsi="V"/>
          <w:sz w:val="20"/>
          <w:szCs w:val="20"/>
          <w:lang w:val="en"/>
        </w:rPr>
        <w:t>Teachers for their own lessons, plus department heads, stage heads, and administration.</w:t>
      </w:r>
    </w:p>
    <w:p w:rsidR="00B5608F" w:rsidRDefault="00B5608F">
      <w:pPr>
        <w:pStyle w:val="NormalWeb"/>
        <w:rPr>
          <w:rFonts w:ascii="V" w:hAnsi="V"/>
          <w:sz w:val="20"/>
          <w:szCs w:val="20"/>
          <w:lang w:val="en"/>
        </w:rPr>
      </w:pPr>
      <w:r>
        <w:rPr>
          <w:rStyle w:val="Strong"/>
          <w:rFonts w:ascii="V" w:hAnsi="V"/>
          <w:sz w:val="20"/>
          <w:szCs w:val="20"/>
          <w:lang w:val="en"/>
        </w:rPr>
        <w:t>Steps (Web)</w:t>
      </w:r>
    </w:p>
    <w:p w:rsidR="00B5608F" w:rsidRDefault="00B5608F">
      <w:pPr>
        <w:numPr>
          <w:ilvl w:val="0"/>
          <w:numId w:val="153"/>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Attendance (</w:t>
      </w:r>
      <w:r>
        <w:rPr>
          <w:rStyle w:val="Strong"/>
          <w:rFonts w:ascii="V" w:eastAsia="Times New Roman" w:hAnsi="V"/>
          <w:sz w:val="20"/>
          <w:szCs w:val="20"/>
          <w:rtl/>
          <w:lang w:val="en"/>
        </w:rPr>
        <w:t>الحضور</w:t>
      </w:r>
      <w:r>
        <w:rPr>
          <w:rStyle w:val="Strong"/>
          <w:rFonts w:ascii="V" w:eastAsia="Times New Roman" w:hAnsi="V"/>
          <w:sz w:val="20"/>
          <w:szCs w:val="20"/>
          <w:lang w:val="en"/>
        </w:rPr>
        <w:t>)</w:t>
      </w:r>
      <w:r>
        <w:rPr>
          <w:rFonts w:ascii="V" w:eastAsia="Times New Roman" w:hAnsi="V"/>
          <w:sz w:val="20"/>
          <w:szCs w:val="20"/>
          <w:lang w:val="en"/>
        </w:rPr>
        <w:t xml:space="preserve"> then press the </w:t>
      </w:r>
      <w:r>
        <w:rPr>
          <w:rStyle w:val="Strong"/>
          <w:rFonts w:ascii="V" w:eastAsia="Times New Roman" w:hAnsi="V"/>
          <w:sz w:val="20"/>
          <w:szCs w:val="20"/>
          <w:lang w:val="en"/>
        </w:rPr>
        <w:t>Lesson Attendance (</w:t>
      </w:r>
      <w:r>
        <w:rPr>
          <w:rStyle w:val="Strong"/>
          <w:rFonts w:ascii="V" w:eastAsia="Times New Roman" w:hAnsi="V"/>
          <w:sz w:val="20"/>
          <w:szCs w:val="20"/>
          <w:rtl/>
          <w:lang w:val="en"/>
        </w:rPr>
        <w:t>حضور الحصص</w:t>
      </w:r>
      <w:r>
        <w:rPr>
          <w:rStyle w:val="Strong"/>
          <w:rFonts w:ascii="V" w:eastAsia="Times New Roman" w:hAnsi="V"/>
          <w:sz w:val="20"/>
          <w:szCs w:val="20"/>
          <w:lang w:val="en"/>
        </w:rPr>
        <w:t>)</w:t>
      </w:r>
      <w:r>
        <w:rPr>
          <w:rFonts w:ascii="V" w:eastAsia="Times New Roman" w:hAnsi="V"/>
          <w:sz w:val="20"/>
          <w:szCs w:val="20"/>
          <w:lang w:val="en"/>
        </w:rPr>
        <w:t xml:space="preserve"> button.</w:t>
      </w:r>
    </w:p>
    <w:p w:rsidR="00B5608F" w:rsidRDefault="00B5608F">
      <w:pPr>
        <w:numPr>
          <w:ilvl w:val="0"/>
          <w:numId w:val="153"/>
        </w:numPr>
        <w:spacing w:before="45" w:after="45"/>
        <w:rPr>
          <w:rFonts w:ascii="V" w:eastAsia="Times New Roman" w:hAnsi="V"/>
          <w:sz w:val="20"/>
          <w:szCs w:val="20"/>
          <w:lang w:val="en"/>
        </w:rPr>
      </w:pPr>
      <w:r>
        <w:rPr>
          <w:rFonts w:ascii="V" w:eastAsia="Times New Roman" w:hAnsi="V"/>
          <w:sz w:val="20"/>
          <w:szCs w:val="20"/>
          <w:lang w:val="en"/>
        </w:rPr>
        <w:t>Choose the class and the lesson.</w:t>
      </w:r>
    </w:p>
    <w:p w:rsidR="00B5608F" w:rsidRDefault="00B5608F">
      <w:pPr>
        <w:numPr>
          <w:ilvl w:val="0"/>
          <w:numId w:val="153"/>
        </w:numPr>
        <w:spacing w:before="45" w:after="45"/>
        <w:rPr>
          <w:rFonts w:ascii="V" w:eastAsia="Times New Roman" w:hAnsi="V"/>
          <w:sz w:val="20"/>
          <w:szCs w:val="20"/>
          <w:lang w:val="en"/>
        </w:rPr>
      </w:pPr>
      <w:r>
        <w:rPr>
          <w:rFonts w:ascii="V" w:eastAsia="Times New Roman" w:hAnsi="V"/>
          <w:sz w:val="20"/>
          <w:szCs w:val="20"/>
          <w:lang w:val="en"/>
        </w:rPr>
        <w:t xml:space="preserve">Record each student's status: Present / Absent / Late / Excused, with the option to add a </w:t>
      </w:r>
      <w:r>
        <w:rPr>
          <w:rStyle w:val="Strong"/>
          <w:rFonts w:ascii="V" w:eastAsia="Times New Roman" w:hAnsi="V"/>
          <w:sz w:val="20"/>
          <w:szCs w:val="20"/>
          <w:lang w:val="en"/>
        </w:rPr>
        <w:t>note</w:t>
      </w:r>
      <w:r>
        <w:rPr>
          <w:rFonts w:ascii="V" w:eastAsia="Times New Roman" w:hAnsi="V"/>
          <w:sz w:val="20"/>
          <w:szCs w:val="20"/>
          <w:lang w:val="en"/>
        </w:rPr>
        <w:t>.</w:t>
      </w:r>
    </w:p>
    <w:p w:rsidR="00B5608F" w:rsidRDefault="00B5608F">
      <w:pPr>
        <w:numPr>
          <w:ilvl w:val="0"/>
          <w:numId w:val="153"/>
        </w:numPr>
        <w:spacing w:before="45" w:after="45"/>
        <w:rPr>
          <w:rFonts w:ascii="V" w:eastAsia="Times New Roman" w:hAnsi="V"/>
          <w:sz w:val="20"/>
          <w:szCs w:val="20"/>
          <w:lang w:val="en"/>
        </w:rPr>
      </w:pPr>
      <w:r>
        <w:rPr>
          <w:rFonts w:ascii="V" w:eastAsia="Times New Roman" w:hAnsi="V"/>
          <w:sz w:val="20"/>
          <w:szCs w:val="20"/>
          <w:lang w:val="en"/>
        </w:rPr>
        <w:t>Watch the live counters in the sticky action bar above the list (including the skipping counter).</w:t>
      </w:r>
    </w:p>
    <w:p w:rsidR="00B5608F" w:rsidRDefault="00B5608F">
      <w:pPr>
        <w:numPr>
          <w:ilvl w:val="0"/>
          <w:numId w:val="153"/>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Save Attendance (</w:t>
      </w:r>
      <w:r>
        <w:rPr>
          <w:rStyle w:val="Strong"/>
          <w:rFonts w:ascii="V" w:eastAsia="Times New Roman" w:hAnsi="V"/>
          <w:sz w:val="20"/>
          <w:szCs w:val="20"/>
          <w:rtl/>
          <w:lang w:val="en"/>
        </w:rPr>
        <w:t>حفظ الحضور</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Steps (Mobile)</w:t>
      </w:r>
    </w:p>
    <w:p w:rsidR="00B5608F" w:rsidRDefault="00B5608F">
      <w:pPr>
        <w:numPr>
          <w:ilvl w:val="0"/>
          <w:numId w:val="154"/>
        </w:numPr>
        <w:spacing w:before="45" w:after="45"/>
        <w:rPr>
          <w:rFonts w:ascii="V" w:eastAsia="Times New Roman" w:hAnsi="V"/>
          <w:sz w:val="20"/>
          <w:szCs w:val="20"/>
          <w:lang w:val="en"/>
        </w:rPr>
      </w:pPr>
      <w:r>
        <w:rPr>
          <w:rFonts w:ascii="V" w:eastAsia="Times New Roman" w:hAnsi="V"/>
          <w:sz w:val="20"/>
          <w:szCs w:val="20"/>
          <w:lang w:val="en"/>
        </w:rPr>
        <w:t xml:space="preserve">From the teacher screen open </w:t>
      </w:r>
      <w:r>
        <w:rPr>
          <w:rStyle w:val="Strong"/>
          <w:rFonts w:ascii="V" w:eastAsia="Times New Roman" w:hAnsi="V"/>
          <w:sz w:val="20"/>
          <w:szCs w:val="20"/>
          <w:lang w:val="en"/>
        </w:rPr>
        <w:t>Lesson Attendance (</w:t>
      </w:r>
      <w:r>
        <w:rPr>
          <w:rStyle w:val="Strong"/>
          <w:rFonts w:ascii="V" w:eastAsia="Times New Roman" w:hAnsi="V"/>
          <w:sz w:val="20"/>
          <w:szCs w:val="20"/>
          <w:rtl/>
          <w:lang w:val="en"/>
        </w:rPr>
        <w:t>حضور الحصص</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54"/>
        </w:numPr>
        <w:spacing w:before="45" w:after="45"/>
        <w:rPr>
          <w:rFonts w:ascii="V" w:eastAsia="Times New Roman" w:hAnsi="V"/>
          <w:sz w:val="20"/>
          <w:szCs w:val="20"/>
          <w:lang w:val="en"/>
        </w:rPr>
      </w:pPr>
      <w:r>
        <w:rPr>
          <w:rFonts w:ascii="V" w:eastAsia="Times New Roman" w:hAnsi="V"/>
          <w:sz w:val="20"/>
          <w:szCs w:val="20"/>
          <w:lang w:val="en"/>
        </w:rPr>
        <w:t>Choose one of today's lessons — only your own lessons appear, from your timetable.</w:t>
      </w:r>
    </w:p>
    <w:p w:rsidR="00B5608F" w:rsidRDefault="00B5608F">
      <w:pPr>
        <w:numPr>
          <w:ilvl w:val="0"/>
          <w:numId w:val="154"/>
        </w:numPr>
        <w:spacing w:before="45" w:after="45"/>
        <w:rPr>
          <w:rFonts w:ascii="V" w:eastAsia="Times New Roman" w:hAnsi="V"/>
          <w:sz w:val="20"/>
          <w:szCs w:val="20"/>
          <w:lang w:val="en"/>
        </w:rPr>
      </w:pPr>
      <w:r>
        <w:rPr>
          <w:rFonts w:ascii="V" w:eastAsia="Times New Roman" w:hAnsi="V"/>
          <w:sz w:val="20"/>
          <w:szCs w:val="20"/>
          <w:lang w:val="en"/>
        </w:rPr>
        <w:t>Record the statuses, then save.</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lesson's attendance is recorded, and its data appears in </w:t>
      </w:r>
      <w:r>
        <w:rPr>
          <w:rStyle w:val="Strong"/>
          <w:rFonts w:ascii="V" w:hAnsi="V"/>
          <w:sz w:val="20"/>
          <w:szCs w:val="20"/>
          <w:lang w:val="en"/>
        </w:rPr>
        <w:t>Lesson Absences (</w:t>
      </w:r>
      <w:r>
        <w:rPr>
          <w:rStyle w:val="Strong"/>
          <w:rFonts w:ascii="V" w:hAnsi="V"/>
          <w:sz w:val="20"/>
          <w:szCs w:val="20"/>
          <w:rtl/>
          <w:lang w:val="en"/>
        </w:rPr>
        <w:t>غيابات الحصص</w:t>
      </w:r>
      <w:r>
        <w:rPr>
          <w:rStyle w:val="Strong"/>
          <w:rFonts w:ascii="V" w:hAnsi="V"/>
          <w:sz w:val="20"/>
          <w:szCs w:val="20"/>
          <w:lang w:val="en"/>
        </w:rPr>
        <w:t>)</w:t>
      </w:r>
      <w:r>
        <w:rPr>
          <w:rFonts w:ascii="V" w:hAnsi="V"/>
          <w:sz w:val="20"/>
          <w:szCs w:val="20"/>
          <w:lang w:val="en"/>
        </w:rPr>
        <w:t xml:space="preserve"> (</w:t>
      </w:r>
      <w:r>
        <w:rPr>
          <w:rStyle w:val="HTMLCode"/>
          <w:lang w:val="en"/>
        </w:rPr>
        <w:t>/attendance/daily-lessons</w:t>
      </w:r>
      <w:r>
        <w:rPr>
          <w:rFonts w:ascii="V" w:hAnsi="V"/>
          <w:sz w:val="20"/>
          <w:szCs w:val="20"/>
          <w:lang w:val="en"/>
        </w:rPr>
        <w:t xml:space="preserve">) and </w:t>
      </w:r>
      <w:r>
        <w:rPr>
          <w:rStyle w:val="Strong"/>
          <w:rFonts w:ascii="V" w:hAnsi="V"/>
          <w:sz w:val="20"/>
          <w:szCs w:val="20"/>
          <w:lang w:val="en"/>
        </w:rPr>
        <w:t>Lesson Attendance Reports (</w:t>
      </w:r>
      <w:r>
        <w:rPr>
          <w:rStyle w:val="Strong"/>
          <w:rFonts w:ascii="V" w:hAnsi="V"/>
          <w:sz w:val="20"/>
          <w:szCs w:val="20"/>
          <w:rtl/>
          <w:lang w:val="en"/>
        </w:rPr>
        <w:t>تقارير حضور الحصص</w:t>
      </w:r>
      <w:r>
        <w:rPr>
          <w:rStyle w:val="Strong"/>
          <w:rFonts w:ascii="V" w:hAnsi="V"/>
          <w:sz w:val="20"/>
          <w:szCs w:val="20"/>
          <w:lang w:val="en"/>
        </w:rPr>
        <w:t>)</w:t>
      </w:r>
      <w:r>
        <w:rPr>
          <w:rFonts w:ascii="V" w:hAnsi="V"/>
          <w:sz w:val="20"/>
          <w:szCs w:val="20"/>
          <w:lang w:val="en"/>
        </w:rPr>
        <w:t xml:space="preserve"> (</w:t>
      </w:r>
      <w:r>
        <w:rPr>
          <w:rStyle w:val="HTMLCode"/>
          <w:lang w:val="en"/>
        </w:rPr>
        <w:t>/attendance/lesson-reports</w:t>
      </w:r>
      <w:r>
        <w:rPr>
          <w:rFonts w:ascii="V"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32" name="Picture 132" descr="Lesson atten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Lesson attendance"/>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Lesson attendanc</w:t>
      </w:r>
      <w:r>
        <w:rPr>
          <w:rFonts w:ascii="V" w:eastAsia="Times New Roman" w:hAnsi="V"/>
          <w:sz w:val="20"/>
          <w:szCs w:val="20"/>
          <w:lang w:val="en"/>
        </w:rPr>
        <w:t>e</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attendance-reports" w:history="1">
        <w:r>
          <w:rPr>
            <w:rStyle w:val="Hyperlink"/>
            <w:rFonts w:ascii="V" w:hAnsi="V"/>
            <w:sz w:val="20"/>
            <w:szCs w:val="20"/>
            <w:lang w:val="en"/>
          </w:rPr>
          <w:t>Monthly register and reports</w:t>
        </w:r>
      </w:hyperlink>
      <w:r>
        <w:rPr>
          <w:rFonts w:ascii="V" w:hAnsi="V"/>
          <w:sz w:val="20"/>
          <w:szCs w:val="20"/>
          <w:lang w:val="en"/>
        </w:rPr>
        <w:t xml:space="preserve"> · </w:t>
      </w:r>
      <w:hyperlink w:anchor="attendance-insights" w:history="1">
        <w:r>
          <w:rPr>
            <w:rStyle w:val="Hyperlink"/>
            <w:rFonts w:ascii="V" w:hAnsi="V"/>
            <w:sz w:val="20"/>
            <w:szCs w:val="20"/>
            <w:lang w:val="en"/>
          </w:rPr>
          <w:t>Absence insights</w:t>
        </w:r>
      </w:hyperlink>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57"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The Monthly Register and Absence Reports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Review attendance at the month and class level, and print official registers.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Anyone with </w:t>
      </w:r>
      <w:r>
        <w:rPr>
          <w:rStyle w:val="HTMLCode"/>
          <w:lang w:val="en"/>
        </w:rPr>
        <w:t>attendance.view</w:t>
      </w:r>
      <w:r>
        <w:rPr>
          <w:rFonts w:ascii="V" w:hAnsi="V"/>
          <w:sz w:val="20"/>
          <w:szCs w:val="20"/>
          <w:lang w:val="en"/>
        </w:rPr>
        <w:t>. Export and printing are available from the screens themselves.</w:t>
      </w:r>
    </w:p>
    <w:p w:rsidR="00B5608F" w:rsidRDefault="00B5608F">
      <w:pPr>
        <w:pStyle w:val="NormalWeb"/>
        <w:rPr>
          <w:rFonts w:ascii="V" w:hAnsi="V"/>
          <w:sz w:val="20"/>
          <w:szCs w:val="20"/>
          <w:lang w:val="en"/>
        </w:rPr>
      </w:pPr>
      <w:r>
        <w:rPr>
          <w:rStyle w:val="Strong"/>
          <w:rFonts w:ascii="V" w:hAnsi="V"/>
          <w:sz w:val="20"/>
          <w:szCs w:val="20"/>
          <w:lang w:val="en"/>
        </w:rPr>
        <w:t>Screens</w:t>
      </w:r>
    </w:p>
    <w:p w:rsidR="00B5608F" w:rsidRDefault="00B5608F">
      <w:pPr>
        <w:numPr>
          <w:ilvl w:val="0"/>
          <w:numId w:val="155"/>
        </w:numPr>
        <w:spacing w:before="45" w:after="45"/>
        <w:rPr>
          <w:rFonts w:ascii="V" w:eastAsia="Times New Roman" w:hAnsi="V"/>
          <w:sz w:val="20"/>
          <w:szCs w:val="20"/>
          <w:lang w:val="en"/>
        </w:rPr>
      </w:pPr>
      <w:r>
        <w:rPr>
          <w:rStyle w:val="Strong"/>
          <w:rFonts w:ascii="V" w:eastAsia="Times New Roman" w:hAnsi="V"/>
          <w:sz w:val="20"/>
          <w:szCs w:val="20"/>
          <w:lang w:val="en"/>
        </w:rPr>
        <w:t>Monthly Register (</w:t>
      </w:r>
      <w:r>
        <w:rPr>
          <w:rStyle w:val="Strong"/>
          <w:rFonts w:ascii="V" w:eastAsia="Times New Roman" w:hAnsi="V"/>
          <w:sz w:val="20"/>
          <w:szCs w:val="20"/>
          <w:rtl/>
          <w:lang w:val="en"/>
        </w:rPr>
        <w:t>السجل الشهري</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/attendance/register</w:t>
      </w:r>
      <w:r>
        <w:rPr>
          <w:rFonts w:ascii="V" w:eastAsia="Times New Roman" w:hAnsi="V"/>
          <w:sz w:val="20"/>
          <w:szCs w:val="20"/>
          <w:lang w:val="en"/>
        </w:rPr>
        <w:t xml:space="preserve">): the full month grid for one class — each day is a column and each student a row, with symbols for Present/Absent/Late/Excused. An </w:t>
      </w:r>
      <w:r>
        <w:rPr>
          <w:rStyle w:val="Strong"/>
          <w:rFonts w:ascii="V" w:eastAsia="Times New Roman" w:hAnsi="V"/>
          <w:sz w:val="20"/>
          <w:szCs w:val="20"/>
          <w:lang w:val="en"/>
        </w:rPr>
        <w:t>Export (</w:t>
      </w:r>
      <w:r>
        <w:rPr>
          <w:rStyle w:val="Strong"/>
          <w:rFonts w:ascii="V" w:eastAsia="Times New Roman" w:hAnsi="V"/>
          <w:sz w:val="20"/>
          <w:szCs w:val="20"/>
          <w:rtl/>
          <w:lang w:val="en"/>
        </w:rPr>
        <w:t>تصدير</w:t>
      </w:r>
      <w:r>
        <w:rPr>
          <w:rStyle w:val="Strong"/>
          <w:rFonts w:ascii="V" w:eastAsia="Times New Roman" w:hAnsi="V"/>
          <w:sz w:val="20"/>
          <w:szCs w:val="20"/>
          <w:lang w:val="en"/>
        </w:rPr>
        <w:t>)</w:t>
      </w:r>
      <w:r>
        <w:rPr>
          <w:rFonts w:ascii="V" w:eastAsia="Times New Roman" w:hAnsi="V"/>
          <w:sz w:val="20"/>
          <w:szCs w:val="20"/>
          <w:lang w:val="en"/>
        </w:rPr>
        <w:t xml:space="preserve"> </w:t>
      </w:r>
      <w:r>
        <w:rPr>
          <w:rFonts w:ascii="V" w:eastAsia="Times New Roman" w:hAnsi="V"/>
          <w:sz w:val="20"/>
          <w:szCs w:val="20"/>
          <w:lang w:val="en"/>
        </w:rPr>
        <w:t>button is available, and the month register for each class prints via a ready-made PDF.</w:t>
      </w:r>
    </w:p>
    <w:p w:rsidR="00B5608F" w:rsidRDefault="00B5608F">
      <w:pPr>
        <w:numPr>
          <w:ilvl w:val="0"/>
          <w:numId w:val="155"/>
        </w:numPr>
        <w:spacing w:before="45" w:after="45"/>
        <w:rPr>
          <w:rFonts w:ascii="V" w:eastAsia="Times New Roman" w:hAnsi="V"/>
          <w:sz w:val="20"/>
          <w:szCs w:val="20"/>
          <w:lang w:val="en"/>
        </w:rPr>
      </w:pPr>
      <w:r>
        <w:rPr>
          <w:rStyle w:val="Strong"/>
          <w:rFonts w:ascii="V" w:eastAsia="Times New Roman" w:hAnsi="V"/>
          <w:sz w:val="20"/>
          <w:szCs w:val="20"/>
          <w:lang w:val="en"/>
        </w:rPr>
        <w:t>Absences (</w:t>
      </w:r>
      <w:r>
        <w:rPr>
          <w:rStyle w:val="Strong"/>
          <w:rFonts w:ascii="V" w:eastAsia="Times New Roman" w:hAnsi="V"/>
          <w:sz w:val="20"/>
          <w:szCs w:val="20"/>
          <w:rtl/>
          <w:lang w:val="en"/>
        </w:rPr>
        <w:t>الغيابات</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/attendance/absences</w:t>
      </w:r>
      <w:r>
        <w:rPr>
          <w:rFonts w:ascii="V" w:eastAsia="Times New Roman" w:hAnsi="V"/>
          <w:sz w:val="20"/>
          <w:szCs w:val="20"/>
          <w:lang w:val="en"/>
        </w:rPr>
        <w:t>): absence lists and analysis (read-only).</w:t>
      </w:r>
    </w:p>
    <w:p w:rsidR="00B5608F" w:rsidRDefault="00B5608F">
      <w:pPr>
        <w:numPr>
          <w:ilvl w:val="0"/>
          <w:numId w:val="155"/>
        </w:numPr>
        <w:spacing w:before="45" w:after="45"/>
        <w:rPr>
          <w:rFonts w:ascii="V" w:eastAsia="Times New Roman" w:hAnsi="V"/>
          <w:sz w:val="20"/>
          <w:szCs w:val="20"/>
          <w:lang w:val="en"/>
        </w:rPr>
      </w:pPr>
      <w:r>
        <w:rPr>
          <w:rStyle w:val="Strong"/>
          <w:rFonts w:ascii="V" w:eastAsia="Times New Roman" w:hAnsi="V"/>
          <w:sz w:val="20"/>
          <w:szCs w:val="20"/>
          <w:lang w:val="en"/>
        </w:rPr>
        <w:t>Lesson Absences (</w:t>
      </w:r>
      <w:r>
        <w:rPr>
          <w:rStyle w:val="Strong"/>
          <w:rFonts w:ascii="V" w:eastAsia="Times New Roman" w:hAnsi="V"/>
          <w:sz w:val="20"/>
          <w:szCs w:val="20"/>
          <w:rtl/>
          <w:lang w:val="en"/>
        </w:rPr>
        <w:t>غيابات الحصص</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/attendance/daily-lessons</w:t>
      </w:r>
      <w:r>
        <w:rPr>
          <w:rFonts w:ascii="V" w:eastAsia="Times New Roman" w:hAnsi="V"/>
          <w:sz w:val="20"/>
          <w:szCs w:val="20"/>
          <w:lang w:val="en"/>
        </w:rPr>
        <w:t>): a daily view of each lesson's absences (read-only).</w:t>
      </w:r>
    </w:p>
    <w:p w:rsidR="00B5608F" w:rsidRDefault="00B5608F">
      <w:pPr>
        <w:numPr>
          <w:ilvl w:val="0"/>
          <w:numId w:val="155"/>
        </w:numPr>
        <w:spacing w:before="45" w:after="45"/>
        <w:rPr>
          <w:rFonts w:ascii="V" w:eastAsia="Times New Roman" w:hAnsi="V"/>
          <w:sz w:val="20"/>
          <w:szCs w:val="20"/>
          <w:lang w:val="en"/>
        </w:rPr>
      </w:pPr>
      <w:r>
        <w:rPr>
          <w:rStyle w:val="Strong"/>
          <w:rFonts w:ascii="V" w:eastAsia="Times New Roman" w:hAnsi="V"/>
          <w:sz w:val="20"/>
          <w:szCs w:val="20"/>
          <w:lang w:val="en"/>
        </w:rPr>
        <w:t>Lesson Attendance Reports (</w:t>
      </w:r>
      <w:r>
        <w:rPr>
          <w:rStyle w:val="Strong"/>
          <w:rFonts w:ascii="V" w:eastAsia="Times New Roman" w:hAnsi="V"/>
          <w:sz w:val="20"/>
          <w:szCs w:val="20"/>
          <w:rtl/>
          <w:lang w:val="en"/>
        </w:rPr>
        <w:t>تقارير حضور الحصص</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/attendance/lesson-reports</w:t>
      </w:r>
      <w:r>
        <w:rPr>
          <w:rFonts w:ascii="V" w:eastAsia="Times New Roman" w:hAnsi="V"/>
          <w:sz w:val="20"/>
          <w:szCs w:val="20"/>
          <w:lang w:val="en"/>
        </w:rPr>
        <w:t>): aggregated lesson-attendance reports.</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34" name="Picture 134" descr="Monthly regi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Monthly registe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Monthly registe</w:t>
      </w:r>
      <w:r>
        <w:rPr>
          <w:rFonts w:ascii="V" w:eastAsia="Times New Roman" w:hAnsi="V"/>
          <w:sz w:val="20"/>
          <w:szCs w:val="20"/>
          <w:lang w:val="en"/>
        </w:rPr>
        <w:t>r</w:t>
      </w:r>
      <w:r>
        <w:rPr>
          <w:rFonts w:ascii="V" w:eastAsia="Times New Roman" w:hAnsi="V"/>
          <w:sz w:val="20"/>
          <w:szCs w:val="20"/>
          <w:lang w:val="en"/>
        </w:rPr>
        <w:t xml:space="preserve"> </w:t>
      </w:r>
    </w:p>
    <w:p w:rsidR="00B5608F" w:rsidRDefault="00B5608F">
      <w:pPr>
        <w:spacing w:before="30" w:after="30"/>
        <w:divId w:val="572860075"/>
        <w:rPr>
          <w:rFonts w:ascii="V" w:hAnsi="V"/>
          <w:sz w:val="20"/>
          <w:szCs w:val="20"/>
          <w:lang w:val="en"/>
        </w:rPr>
      </w:pPr>
      <w:r>
        <w:rPr>
          <w:rStyle w:val="Strong"/>
          <w:rFonts w:ascii="V" w:hAnsi="V"/>
          <w:sz w:val="20"/>
          <w:szCs w:val="20"/>
          <w:lang w:val="en"/>
        </w:rPr>
        <w:t>Tip:</w:t>
      </w:r>
      <w:r>
        <w:rPr>
          <w:rFonts w:ascii="V" w:hAnsi="V"/>
          <w:sz w:val="20"/>
          <w:szCs w:val="20"/>
          <w:lang w:val="en"/>
        </w:rPr>
        <w:t xml:space="preserve"> </w:t>
      </w:r>
      <w:r>
        <w:rPr>
          <w:rFonts w:ascii="V" w:hAnsi="V"/>
          <w:sz w:val="20"/>
          <w:szCs w:val="20"/>
          <w:lang w:val="en"/>
        </w:rPr>
        <w:t>The ready-made PDFs include: today's absences, a month register per class, and a date-range report — all from the print buttons on the attendance screens.</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attendance-insights" w:history="1">
        <w:r>
          <w:rPr>
            <w:rStyle w:val="Hyperlink"/>
            <w:rFonts w:ascii="V" w:hAnsi="V"/>
            <w:sz w:val="20"/>
            <w:szCs w:val="20"/>
            <w:lang w:val="en"/>
          </w:rPr>
          <w:t>Absence insights</w:t>
        </w:r>
      </w:hyperlink>
      <w:r>
        <w:rPr>
          <w:rFonts w:ascii="V" w:hAnsi="V"/>
          <w:sz w:val="20"/>
          <w:szCs w:val="20"/>
          <w:lang w:val="en"/>
        </w:rPr>
        <w:t xml:space="preserve"> · </w:t>
      </w:r>
      <w:hyperlink w:anchor="daily-attendance-web" w:history="1">
        <w:r>
          <w:rPr>
            <w:rStyle w:val="Hyperlink"/>
            <w:rFonts w:ascii="V" w:hAnsi="V"/>
            <w:sz w:val="20"/>
            <w:szCs w:val="20"/>
            <w:lang w:val="en"/>
          </w:rPr>
          <w:t>Recording daily attendance</w:t>
        </w:r>
      </w:hyperlink>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59"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Absence Insights (Early Warning)</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An analytics dashboard that combines attendance with behavior and classifies students by risk level: </w:t>
      </w:r>
      <w:r>
        <w:rPr>
          <w:rStyle w:val="Strong"/>
          <w:rFonts w:ascii="V" w:hAnsi="V"/>
          <w:sz w:val="20"/>
          <w:szCs w:val="20"/>
          <w:lang w:val="en"/>
        </w:rPr>
        <w:t>High / Medium / Low</w:t>
      </w:r>
      <w:r>
        <w:rPr>
          <w:rFonts w:ascii="V" w:hAnsi="V"/>
          <w:sz w:val="20"/>
          <w:szCs w:val="20"/>
          <w:lang w:val="en"/>
        </w:rPr>
        <w:t>, so the school can intervene early.</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t>
      </w:r>
      <w:r>
        <w:rPr>
          <w:rFonts w:ascii="V" w:hAnsi="V"/>
          <w:sz w:val="20"/>
          <w:szCs w:val="20"/>
          <w:lang w:val="en"/>
        </w:rPr>
        <w:t>Administration and anyone with the timetable-management permission (</w:t>
      </w:r>
      <w:r>
        <w:rPr>
          <w:rStyle w:val="HTMLCode"/>
          <w:lang w:val="en"/>
        </w:rPr>
        <w:t>academics.timetable.manage</w:t>
      </w:r>
      <w:r>
        <w:rPr>
          <w:rFonts w:ascii="V" w:hAnsi="V"/>
          <w:sz w:val="20"/>
          <w:szCs w:val="20"/>
          <w:lang w:val="en"/>
        </w:rPr>
        <w:t xml:space="preserve">). Path: </w:t>
      </w:r>
      <w:r>
        <w:rPr>
          <w:rStyle w:val="HTMLCode"/>
          <w:lang w:val="en"/>
        </w:rPr>
        <w:t>/attendance-insights</w:t>
      </w:r>
      <w:r>
        <w:rPr>
          <w:rFonts w:ascii="V" w:hAnsi="V"/>
          <w:sz w:val="20"/>
          <w:szCs w:val="20"/>
          <w:lang w:val="en"/>
        </w:rPr>
        <w:t xml:space="preserve"> (also opens from </w:t>
      </w:r>
      <w:r>
        <w:rPr>
          <w:rStyle w:val="HTMLCode"/>
          <w:lang w:val="en"/>
        </w:rPr>
        <w:t>/early-warning</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56"/>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Attendance (</w:t>
      </w:r>
      <w:r>
        <w:rPr>
          <w:rStyle w:val="Strong"/>
          <w:rFonts w:ascii="V" w:eastAsia="Times New Roman" w:hAnsi="V"/>
          <w:sz w:val="20"/>
          <w:szCs w:val="20"/>
          <w:rtl/>
          <w:lang w:val="en"/>
        </w:rPr>
        <w:t>الحضور</w:t>
      </w:r>
      <w:r>
        <w:rPr>
          <w:rStyle w:val="Strong"/>
          <w:rFonts w:ascii="V" w:eastAsia="Times New Roman" w:hAnsi="V"/>
          <w:sz w:val="20"/>
          <w:szCs w:val="20"/>
          <w:lang w:val="en"/>
        </w:rPr>
        <w:t>)</w:t>
      </w:r>
      <w:r>
        <w:rPr>
          <w:rFonts w:ascii="V" w:eastAsia="Times New Roman" w:hAnsi="V"/>
          <w:sz w:val="20"/>
          <w:szCs w:val="20"/>
          <w:lang w:val="en"/>
        </w:rPr>
        <w:t xml:space="preserve"> then the </w:t>
      </w:r>
      <w:r>
        <w:rPr>
          <w:rStyle w:val="Strong"/>
          <w:rFonts w:ascii="V" w:eastAsia="Times New Roman" w:hAnsi="V"/>
          <w:sz w:val="20"/>
          <w:szCs w:val="20"/>
          <w:lang w:val="en"/>
        </w:rPr>
        <w:t>Absence Insights (</w:t>
      </w:r>
      <w:r>
        <w:rPr>
          <w:rStyle w:val="Strong"/>
          <w:rFonts w:ascii="V" w:eastAsia="Times New Roman" w:hAnsi="V"/>
          <w:sz w:val="20"/>
          <w:szCs w:val="20"/>
          <w:rtl/>
          <w:lang w:val="en"/>
        </w:rPr>
        <w:t>رؤى الغيابات</w:t>
      </w:r>
      <w:r>
        <w:rPr>
          <w:rStyle w:val="Strong"/>
          <w:rFonts w:ascii="V" w:eastAsia="Times New Roman" w:hAnsi="V"/>
          <w:sz w:val="20"/>
          <w:szCs w:val="20"/>
          <w:lang w:val="en"/>
        </w:rPr>
        <w:t>)</w:t>
      </w:r>
      <w:r>
        <w:rPr>
          <w:rFonts w:ascii="V" w:eastAsia="Times New Roman" w:hAnsi="V"/>
          <w:sz w:val="20"/>
          <w:szCs w:val="20"/>
          <w:lang w:val="en"/>
        </w:rPr>
        <w:t xml:space="preserve"> button.</w:t>
      </w:r>
    </w:p>
    <w:p w:rsidR="00B5608F" w:rsidRDefault="00B5608F">
      <w:pPr>
        <w:numPr>
          <w:ilvl w:val="0"/>
          <w:numId w:val="156"/>
        </w:numPr>
        <w:spacing w:before="45" w:after="45"/>
        <w:rPr>
          <w:rFonts w:ascii="V" w:eastAsia="Times New Roman" w:hAnsi="V"/>
          <w:sz w:val="20"/>
          <w:szCs w:val="20"/>
          <w:lang w:val="en"/>
        </w:rPr>
      </w:pPr>
      <w:r>
        <w:rPr>
          <w:rFonts w:ascii="V" w:eastAsia="Times New Roman" w:hAnsi="V"/>
          <w:sz w:val="20"/>
          <w:szCs w:val="20"/>
          <w:lang w:val="en"/>
        </w:rPr>
        <w:t>Review the list of at-risk students, and open the student's profile from the card.</w:t>
      </w:r>
    </w:p>
    <w:p w:rsidR="00B5608F" w:rsidRDefault="00B5608F">
      <w:pPr>
        <w:numPr>
          <w:ilvl w:val="0"/>
          <w:numId w:val="156"/>
        </w:numPr>
        <w:spacing w:before="45" w:after="45"/>
        <w:rPr>
          <w:rFonts w:ascii="V" w:eastAsia="Times New Roman" w:hAnsi="V"/>
          <w:sz w:val="20"/>
          <w:szCs w:val="20"/>
          <w:lang w:val="en"/>
        </w:rPr>
      </w:pPr>
      <w:r>
        <w:rPr>
          <w:rFonts w:ascii="V" w:eastAsia="Times New Roman" w:hAnsi="V"/>
          <w:sz w:val="20"/>
          <w:szCs w:val="20"/>
          <w:lang w:val="en"/>
        </w:rPr>
        <w:t xml:space="preserve">Use the </w:t>
      </w:r>
      <w:r>
        <w:rPr>
          <w:rStyle w:val="Strong"/>
          <w:rFonts w:ascii="V" w:eastAsia="Times New Roman" w:hAnsi="V"/>
          <w:sz w:val="20"/>
          <w:szCs w:val="20"/>
          <w:lang w:val="en"/>
        </w:rPr>
        <w:t>Alert Guardian (</w:t>
      </w:r>
      <w:r>
        <w:rPr>
          <w:rStyle w:val="Strong"/>
          <w:rFonts w:ascii="V" w:eastAsia="Times New Roman" w:hAnsi="V"/>
          <w:sz w:val="20"/>
          <w:szCs w:val="20"/>
          <w:rtl/>
          <w:lang w:val="en"/>
        </w:rPr>
        <w:t>تنبيه ولي الأمر</w:t>
      </w:r>
      <w:r>
        <w:rPr>
          <w:rStyle w:val="Strong"/>
          <w:rFonts w:ascii="V" w:eastAsia="Times New Roman" w:hAnsi="V"/>
          <w:sz w:val="20"/>
          <w:szCs w:val="20"/>
          <w:lang w:val="en"/>
        </w:rPr>
        <w:t>)</w:t>
      </w:r>
      <w:r>
        <w:rPr>
          <w:rFonts w:ascii="V" w:eastAsia="Times New Roman" w:hAnsi="V"/>
          <w:sz w:val="20"/>
          <w:szCs w:val="20"/>
          <w:lang w:val="en"/>
        </w:rPr>
        <w:t xml:space="preserve"> button to send a warning to the family, or </w:t>
      </w:r>
      <w:r>
        <w:rPr>
          <w:rStyle w:val="Strong"/>
          <w:rFonts w:ascii="V" w:eastAsia="Times New Roman" w:hAnsi="V"/>
          <w:sz w:val="20"/>
          <w:szCs w:val="20"/>
          <w:lang w:val="en"/>
        </w:rPr>
        <w:t>Review (</w:t>
      </w:r>
      <w:r>
        <w:rPr>
          <w:rStyle w:val="Strong"/>
          <w:rFonts w:ascii="V" w:eastAsia="Times New Roman" w:hAnsi="V"/>
          <w:sz w:val="20"/>
          <w:szCs w:val="20"/>
          <w:rtl/>
          <w:lang w:val="en"/>
        </w:rPr>
        <w:t>مراجعة</w:t>
      </w:r>
      <w:r>
        <w:rPr>
          <w:rStyle w:val="Strong"/>
          <w:rFonts w:ascii="V" w:eastAsia="Times New Roman" w:hAnsi="V"/>
          <w:sz w:val="20"/>
          <w:szCs w:val="20"/>
          <w:lang w:val="en"/>
        </w:rPr>
        <w:t>)</w:t>
      </w:r>
      <w:r>
        <w:rPr>
          <w:rFonts w:ascii="V" w:eastAsia="Times New Roman" w:hAnsi="V"/>
          <w:sz w:val="20"/>
          <w:szCs w:val="20"/>
          <w:lang w:val="en"/>
        </w:rPr>
        <w:t xml:space="preserve"> to record the intervention taken.</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w:t>
      </w:r>
      <w:r>
        <w:rPr>
          <w:rFonts w:ascii="V" w:hAnsi="V"/>
          <w:sz w:val="20"/>
          <w:szCs w:val="20"/>
          <w:lang w:val="en"/>
        </w:rPr>
        <w:t>Every intervention is documented on the student's profile, and the risk level updates as attendance improves.</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36" name="Picture 136" descr="Absence ins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Absence insights"/>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Absence insight</w:t>
      </w:r>
      <w:r>
        <w:rPr>
          <w:rFonts w:ascii="V" w:eastAsia="Times New Roman" w:hAnsi="V"/>
          <w:sz w:val="20"/>
          <w:szCs w:val="20"/>
          <w:lang w:val="en"/>
        </w:rPr>
        <w:t>s</w:t>
      </w:r>
      <w:r>
        <w:rPr>
          <w:rFonts w:ascii="V" w:eastAsia="Times New Roman" w:hAnsi="V"/>
          <w:sz w:val="20"/>
          <w:szCs w:val="20"/>
          <w:lang w:val="en"/>
        </w:rPr>
        <w:t xml:space="preserve"> </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61"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The Departure Log (Leaving During the School Day)</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Document a student leaving during the school day (medical appointment, family circumstance…) and document their return if they come back.</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Anyone with attendance permissions. Path: </w:t>
      </w:r>
      <w:r>
        <w:rPr>
          <w:rStyle w:val="HTMLCode"/>
          <w:lang w:val="en"/>
        </w:rPr>
        <w:t>/attendance/departures</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57"/>
        </w:numPr>
        <w:spacing w:before="45" w:after="45"/>
        <w:rPr>
          <w:rFonts w:ascii="V" w:eastAsia="Times New Roman" w:hAnsi="V"/>
          <w:sz w:val="20"/>
          <w:szCs w:val="20"/>
          <w:lang w:val="en"/>
        </w:rPr>
      </w:pPr>
      <w:r>
        <w:rPr>
          <w:rFonts w:ascii="V" w:eastAsia="Times New Roman" w:hAnsi="V"/>
          <w:sz w:val="20"/>
          <w:szCs w:val="20"/>
          <w:lang w:val="en"/>
        </w:rPr>
        <w:t xml:space="preserve">Record the departure from the Daily Attendance page (or from the roll-call screen on the phone — the </w:t>
      </w:r>
      <w:r>
        <w:rPr>
          <w:rStyle w:val="Strong"/>
          <w:rFonts w:ascii="V" w:eastAsia="Times New Roman" w:hAnsi="V"/>
          <w:sz w:val="20"/>
          <w:szCs w:val="20"/>
          <w:lang w:val="en"/>
        </w:rPr>
        <w:t>Record Departure (</w:t>
      </w:r>
      <w:r>
        <w:rPr>
          <w:rStyle w:val="Strong"/>
          <w:rFonts w:ascii="V" w:eastAsia="Times New Roman" w:hAnsi="V"/>
          <w:sz w:val="20"/>
          <w:szCs w:val="20"/>
          <w:rtl/>
          <w:lang w:val="en"/>
        </w:rPr>
        <w:t>تسجيل خروج</w:t>
      </w:r>
      <w:r>
        <w:rPr>
          <w:rStyle w:val="Strong"/>
          <w:rFonts w:ascii="V" w:eastAsia="Times New Roman" w:hAnsi="V"/>
          <w:sz w:val="20"/>
          <w:szCs w:val="20"/>
          <w:lang w:val="en"/>
        </w:rPr>
        <w:t>)</w:t>
      </w:r>
      <w:r>
        <w:rPr>
          <w:rFonts w:ascii="V" w:eastAsia="Times New Roman" w:hAnsi="V"/>
          <w:sz w:val="20"/>
          <w:szCs w:val="20"/>
          <w:lang w:val="en"/>
        </w:rPr>
        <w:t xml:space="preserve"> button with the time, the reason, and the guardian-notification option).</w:t>
      </w:r>
    </w:p>
    <w:p w:rsidR="00B5608F" w:rsidRDefault="00B5608F">
      <w:pPr>
        <w:numPr>
          <w:ilvl w:val="0"/>
          <w:numId w:val="157"/>
        </w:numPr>
        <w:spacing w:before="45" w:after="45"/>
        <w:rPr>
          <w:rFonts w:ascii="V" w:eastAsia="Times New Roman" w:hAnsi="V"/>
          <w:sz w:val="20"/>
          <w:szCs w:val="20"/>
          <w:lang w:val="en"/>
        </w:rPr>
      </w:pPr>
      <w:r>
        <w:rPr>
          <w:rFonts w:ascii="V" w:eastAsia="Times New Roman" w:hAnsi="V"/>
          <w:sz w:val="20"/>
          <w:szCs w:val="20"/>
          <w:lang w:val="en"/>
        </w:rPr>
        <w:t xml:space="preserve">Open the </w:t>
      </w:r>
      <w:r>
        <w:rPr>
          <w:rStyle w:val="Strong"/>
          <w:rFonts w:ascii="V" w:eastAsia="Times New Roman" w:hAnsi="V"/>
          <w:sz w:val="20"/>
          <w:szCs w:val="20"/>
          <w:lang w:val="en"/>
        </w:rPr>
        <w:t>Departure Log (</w:t>
      </w:r>
      <w:r>
        <w:rPr>
          <w:rStyle w:val="Strong"/>
          <w:rFonts w:ascii="V" w:eastAsia="Times New Roman" w:hAnsi="V"/>
          <w:sz w:val="20"/>
          <w:szCs w:val="20"/>
          <w:rtl/>
          <w:lang w:val="en"/>
        </w:rPr>
        <w:t>سجلّ الخروج</w:t>
      </w:r>
      <w:r>
        <w:rPr>
          <w:rStyle w:val="Strong"/>
          <w:rFonts w:ascii="V" w:eastAsia="Times New Roman" w:hAnsi="V"/>
          <w:sz w:val="20"/>
          <w:szCs w:val="20"/>
          <w:lang w:val="en"/>
        </w:rPr>
        <w:t>)</w:t>
      </w:r>
      <w:r>
        <w:rPr>
          <w:rFonts w:ascii="V" w:eastAsia="Times New Roman" w:hAnsi="V"/>
          <w:sz w:val="20"/>
          <w:szCs w:val="20"/>
          <w:lang w:val="en"/>
        </w:rPr>
        <w:t xml:space="preserve"> to see today's list.</w:t>
      </w:r>
    </w:p>
    <w:p w:rsidR="00B5608F" w:rsidRDefault="00B5608F">
      <w:pPr>
        <w:numPr>
          <w:ilvl w:val="0"/>
          <w:numId w:val="157"/>
        </w:numPr>
        <w:spacing w:before="45" w:after="45"/>
        <w:rPr>
          <w:rFonts w:ascii="V" w:eastAsia="Times New Roman" w:hAnsi="V"/>
          <w:sz w:val="20"/>
          <w:szCs w:val="20"/>
          <w:lang w:val="en"/>
        </w:rPr>
      </w:pPr>
      <w:r>
        <w:rPr>
          <w:rFonts w:ascii="V" w:eastAsia="Times New Roman" w:hAnsi="V"/>
          <w:sz w:val="20"/>
          <w:szCs w:val="20"/>
          <w:lang w:val="en"/>
        </w:rPr>
        <w:t xml:space="preserve">When the student returns, press </w:t>
      </w:r>
      <w:r>
        <w:rPr>
          <w:rStyle w:val="Strong"/>
          <w:rFonts w:ascii="V" w:eastAsia="Times New Roman" w:hAnsi="V"/>
          <w:sz w:val="20"/>
          <w:szCs w:val="20"/>
          <w:lang w:val="en"/>
        </w:rPr>
        <w:t>Record Return (</w:t>
      </w:r>
      <w:r>
        <w:rPr>
          <w:rStyle w:val="Strong"/>
          <w:rFonts w:ascii="V" w:eastAsia="Times New Roman" w:hAnsi="V"/>
          <w:sz w:val="20"/>
          <w:szCs w:val="20"/>
          <w:rtl/>
          <w:lang w:val="en"/>
        </w:rPr>
        <w:t>تسجيل العودة</w:t>
      </w:r>
      <w:r>
        <w:rPr>
          <w:rStyle w:val="Strong"/>
          <w:rFonts w:ascii="V" w:eastAsia="Times New Roman" w:hAnsi="V"/>
          <w:sz w:val="20"/>
          <w:szCs w:val="20"/>
          <w:lang w:val="en"/>
        </w:rPr>
        <w:t>)</w:t>
      </w:r>
      <w:r>
        <w:rPr>
          <w:rFonts w:ascii="V" w:eastAsia="Times New Roman" w:hAnsi="V"/>
          <w:sz w:val="20"/>
          <w:szCs w:val="20"/>
          <w:lang w:val="en"/>
        </w:rPr>
        <w:t xml:space="preserve"> next to their name.</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departure time and reason appear in the log, and a notification reaches the guardian if the option was enabled.</w:t>
      </w:r>
    </w:p>
    <w:p w:rsidR="00B5608F" w:rsidRDefault="00B5608F">
      <w:pPr>
        <w:spacing w:before="30" w:after="30"/>
        <w:divId w:val="1452437156"/>
        <w:rPr>
          <w:rFonts w:ascii="V" w:hAnsi="V"/>
          <w:sz w:val="20"/>
          <w:szCs w:val="20"/>
          <w:lang w:val="en"/>
        </w:rPr>
      </w:pPr>
      <w:r>
        <w:rPr>
          <w:rStyle w:val="Strong"/>
          <w:rFonts w:ascii="V" w:hAnsi="V"/>
          <w:sz w:val="20"/>
          <w:szCs w:val="20"/>
          <w:lang w:val="en"/>
        </w:rPr>
        <w:t>Warning:</w:t>
      </w:r>
      <w:r>
        <w:rPr>
          <w:rFonts w:ascii="V" w:hAnsi="V"/>
          <w:sz w:val="20"/>
          <w:szCs w:val="20"/>
          <w:lang w:val="en"/>
        </w:rPr>
        <w:t xml:space="preserve"> Do not confuse the </w:t>
      </w:r>
      <w:r>
        <w:rPr>
          <w:rStyle w:val="Strong"/>
          <w:rFonts w:ascii="V" w:hAnsi="V"/>
          <w:sz w:val="20"/>
          <w:szCs w:val="20"/>
          <w:lang w:val="en"/>
        </w:rPr>
        <w:t>Departure Log (</w:t>
      </w:r>
      <w:r>
        <w:rPr>
          <w:rStyle w:val="Strong"/>
          <w:rFonts w:ascii="V" w:hAnsi="V"/>
          <w:sz w:val="20"/>
          <w:szCs w:val="20"/>
          <w:rtl/>
          <w:lang w:val="en"/>
        </w:rPr>
        <w:t>سجلّ الخروج</w:t>
      </w:r>
      <w:r>
        <w:rPr>
          <w:rStyle w:val="Strong"/>
          <w:rFonts w:ascii="V" w:hAnsi="V"/>
          <w:sz w:val="20"/>
          <w:szCs w:val="20"/>
          <w:lang w:val="en"/>
        </w:rPr>
        <w:t>)</w:t>
      </w:r>
      <w:r>
        <w:rPr>
          <w:rFonts w:ascii="V" w:hAnsi="V"/>
          <w:sz w:val="20"/>
          <w:szCs w:val="20"/>
          <w:lang w:val="en"/>
        </w:rPr>
        <w:t xml:space="preserve"> (leaving a school day) with </w:t>
      </w:r>
      <w:r>
        <w:rPr>
          <w:rStyle w:val="Strong"/>
          <w:rFonts w:ascii="V" w:hAnsi="V"/>
          <w:sz w:val="20"/>
          <w:szCs w:val="20"/>
          <w:lang w:val="en"/>
        </w:rPr>
        <w:t>Account Closure Requests (</w:t>
      </w:r>
      <w:r>
        <w:rPr>
          <w:rStyle w:val="Strong"/>
          <w:rFonts w:ascii="V" w:hAnsi="V"/>
          <w:sz w:val="20"/>
          <w:szCs w:val="20"/>
          <w:rtl/>
          <w:lang w:val="en"/>
        </w:rPr>
        <w:t>طلبات إغلاق الحسابات</w:t>
      </w:r>
      <w:r>
        <w:rPr>
          <w:rStyle w:val="Strong"/>
          <w:rFonts w:ascii="V" w:hAnsi="V"/>
          <w:sz w:val="20"/>
          <w:szCs w:val="20"/>
          <w:lang w:val="en"/>
        </w:rPr>
        <w:t>)</w:t>
      </w:r>
      <w:r>
        <w:rPr>
          <w:rFonts w:ascii="V" w:hAnsi="V"/>
          <w:sz w:val="20"/>
          <w:szCs w:val="20"/>
          <w:lang w:val="en"/>
        </w:rPr>
        <w:t xml:space="preserve"> (</w:t>
      </w:r>
      <w:r>
        <w:rPr>
          <w:rStyle w:val="HTMLCode"/>
          <w:lang w:val="en"/>
        </w:rPr>
        <w:t>/departure-requests</w:t>
      </w:r>
      <w:r>
        <w:rPr>
          <w:rFonts w:ascii="V" w:hAnsi="V"/>
          <w:sz w:val="20"/>
          <w:szCs w:val="20"/>
          <w:lang w:val="en"/>
        </w:rPr>
        <w:t>) — the latter is for permanently closing a login account and is not part of attendance.</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62"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My Attendance — Student and Guardian Screen</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Let the student (or guardian) view their own attendance record only.</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Students and guardians. Path: </w:t>
      </w:r>
      <w:r>
        <w:rPr>
          <w:rStyle w:val="HTMLCode"/>
          <w:lang w:val="en"/>
        </w:rPr>
        <w:t>/my-attendance</w:t>
      </w:r>
      <w:r>
        <w:rPr>
          <w:rFonts w:ascii="V" w:hAnsi="V"/>
          <w:sz w:val="20"/>
          <w:szCs w:val="20"/>
          <w:lang w:val="en"/>
        </w:rPr>
        <w:t xml:space="preserve"> — it appears in the student's menu as </w:t>
      </w:r>
      <w:r>
        <w:rPr>
          <w:rStyle w:val="Strong"/>
          <w:rFonts w:ascii="V" w:hAnsi="V"/>
          <w:sz w:val="20"/>
          <w:szCs w:val="20"/>
          <w:lang w:val="en"/>
        </w:rPr>
        <w:t>My Attendance (</w:t>
      </w:r>
      <w:r>
        <w:rPr>
          <w:rStyle w:val="Strong"/>
          <w:rFonts w:ascii="V" w:hAnsi="V"/>
          <w:sz w:val="20"/>
          <w:szCs w:val="20"/>
          <w:rtl/>
          <w:lang w:val="en"/>
        </w:rPr>
        <w:t>حضوري</w:t>
      </w:r>
      <w:r>
        <w:rPr>
          <w:rStyle w:val="Strong"/>
          <w:rFonts w:ascii="V" w:hAnsi="V"/>
          <w:sz w:val="20"/>
          <w:szCs w:val="20"/>
          <w:lang w:val="en"/>
        </w:rPr>
        <w:t>)</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58"/>
        </w:numPr>
        <w:spacing w:before="45" w:after="45"/>
        <w:rPr>
          <w:rFonts w:ascii="V" w:eastAsia="Times New Roman" w:hAnsi="V"/>
          <w:sz w:val="20"/>
          <w:szCs w:val="20"/>
          <w:lang w:val="en"/>
        </w:rPr>
      </w:pPr>
      <w:r>
        <w:rPr>
          <w:rFonts w:ascii="V" w:eastAsia="Times New Roman" w:hAnsi="V"/>
          <w:sz w:val="20"/>
          <w:szCs w:val="20"/>
          <w:lang w:val="en"/>
        </w:rPr>
        <w:t>Sign in with the student or guardian account.</w:t>
      </w:r>
    </w:p>
    <w:p w:rsidR="00B5608F" w:rsidRDefault="00B5608F">
      <w:pPr>
        <w:numPr>
          <w:ilvl w:val="0"/>
          <w:numId w:val="158"/>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My Attendance (</w:t>
      </w:r>
      <w:r>
        <w:rPr>
          <w:rStyle w:val="Strong"/>
          <w:rFonts w:ascii="V" w:eastAsia="Times New Roman" w:hAnsi="V"/>
          <w:sz w:val="20"/>
          <w:szCs w:val="20"/>
          <w:rtl/>
          <w:lang w:val="en"/>
        </w:rPr>
        <w:t>حضوري</w:t>
      </w:r>
      <w:r>
        <w:rPr>
          <w:rStyle w:val="Strong"/>
          <w:rFonts w:ascii="V" w:eastAsia="Times New Roman" w:hAnsi="V"/>
          <w:sz w:val="20"/>
          <w:szCs w:val="20"/>
          <w:lang w:val="en"/>
        </w:rPr>
        <w:t>)</w:t>
      </w:r>
      <w:r>
        <w:rPr>
          <w:rFonts w:ascii="V" w:eastAsia="Times New Roman" w:hAnsi="V"/>
          <w:sz w:val="20"/>
          <w:szCs w:val="20"/>
          <w:lang w:val="en"/>
        </w:rPr>
        <w:t xml:space="preserve"> from the menu (or the </w:t>
      </w:r>
      <w:r>
        <w:rPr>
          <w:rStyle w:val="Strong"/>
          <w:rFonts w:ascii="V" w:eastAsia="Times New Roman" w:hAnsi="V"/>
          <w:sz w:val="20"/>
          <w:szCs w:val="20"/>
          <w:lang w:val="en"/>
        </w:rPr>
        <w:t>Attendance (</w:t>
      </w:r>
      <w:r>
        <w:rPr>
          <w:rStyle w:val="Strong"/>
          <w:rFonts w:ascii="V" w:eastAsia="Times New Roman" w:hAnsi="V"/>
          <w:sz w:val="20"/>
          <w:szCs w:val="20"/>
          <w:rtl/>
          <w:lang w:val="en"/>
        </w:rPr>
        <w:t>الحضور</w:t>
      </w:r>
      <w:r>
        <w:rPr>
          <w:rStyle w:val="Strong"/>
          <w:rFonts w:ascii="V" w:eastAsia="Times New Roman" w:hAnsi="V"/>
          <w:sz w:val="20"/>
          <w:szCs w:val="20"/>
          <w:lang w:val="en"/>
        </w:rPr>
        <w:t>)</w:t>
      </w:r>
      <w:r>
        <w:rPr>
          <w:rFonts w:ascii="V" w:eastAsia="Times New Roman" w:hAnsi="V"/>
          <w:sz w:val="20"/>
          <w:szCs w:val="20"/>
          <w:lang w:val="en"/>
        </w:rPr>
        <w:t xml:space="preserve"> card in the mobile app).</w:t>
      </w:r>
    </w:p>
    <w:p w:rsidR="00B5608F" w:rsidRDefault="00B5608F">
      <w:pPr>
        <w:numPr>
          <w:ilvl w:val="0"/>
          <w:numId w:val="158"/>
        </w:numPr>
        <w:spacing w:before="45" w:after="45"/>
        <w:rPr>
          <w:rFonts w:ascii="V" w:eastAsia="Times New Roman" w:hAnsi="V"/>
          <w:sz w:val="20"/>
          <w:szCs w:val="20"/>
          <w:lang w:val="en"/>
        </w:rPr>
      </w:pPr>
      <w:r>
        <w:rPr>
          <w:rFonts w:ascii="V" w:eastAsia="Times New Roman" w:hAnsi="V"/>
          <w:sz w:val="20"/>
          <w:szCs w:val="20"/>
          <w:lang w:val="en"/>
        </w:rPr>
        <w:t xml:space="preserve">Review the days and statuses. To request leave, press </w:t>
      </w:r>
      <w:r>
        <w:rPr>
          <w:rStyle w:val="Strong"/>
          <w:rFonts w:ascii="V" w:eastAsia="Times New Roman" w:hAnsi="V"/>
          <w:sz w:val="20"/>
          <w:szCs w:val="20"/>
          <w:lang w:val="en"/>
        </w:rPr>
        <w:t>Request Leave (</w:t>
      </w:r>
      <w:r>
        <w:rPr>
          <w:rStyle w:val="Strong"/>
          <w:rFonts w:ascii="V" w:eastAsia="Times New Roman" w:hAnsi="V"/>
          <w:sz w:val="20"/>
          <w:szCs w:val="20"/>
          <w:rtl/>
          <w:lang w:val="en"/>
        </w:rPr>
        <w:t>طلب إجازة</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39" name="Picture 139" descr="My atten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My attendanc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My attendanc</w:t>
      </w:r>
      <w:r>
        <w:rPr>
          <w:rFonts w:ascii="V" w:eastAsia="Times New Roman" w:hAnsi="V"/>
          <w:sz w:val="20"/>
          <w:szCs w:val="20"/>
          <w:lang w:val="en"/>
        </w:rPr>
        <w:t>e</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absence-requests" w:history="1">
        <w:r>
          <w:rPr>
            <w:rStyle w:val="Hyperlink"/>
            <w:rFonts w:ascii="V" w:hAnsi="V"/>
            <w:sz w:val="20"/>
            <w:szCs w:val="20"/>
            <w:lang w:val="en"/>
          </w:rPr>
          <w:t>Absence requests</w:t>
        </w:r>
      </w:hyperlink>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64"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Absence Requests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Let the family report an upcoming absence, and let the school accept or reject the request, turning the absence into "Excused".</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 Submitting: guardians from the mobile app (the </w:t>
      </w:r>
      <w:r>
        <w:rPr>
          <w:rStyle w:val="Strong"/>
          <w:rFonts w:ascii="V" w:hAnsi="V"/>
          <w:sz w:val="20"/>
          <w:szCs w:val="20"/>
          <w:lang w:val="en"/>
        </w:rPr>
        <w:t>Report Absence (</w:t>
      </w:r>
      <w:r>
        <w:rPr>
          <w:rStyle w:val="Strong"/>
          <w:rFonts w:ascii="V" w:hAnsi="V"/>
          <w:sz w:val="20"/>
          <w:szCs w:val="20"/>
          <w:rtl/>
          <w:lang w:val="en"/>
        </w:rPr>
        <w:t>إبلاغ غياب</w:t>
      </w:r>
      <w:r>
        <w:rPr>
          <w:rStyle w:val="Strong"/>
          <w:rFonts w:ascii="V" w:hAnsi="V"/>
          <w:sz w:val="20"/>
          <w:szCs w:val="20"/>
          <w:lang w:val="en"/>
        </w:rPr>
        <w:t>)</w:t>
      </w:r>
      <w:r>
        <w:rPr>
          <w:rFonts w:ascii="V" w:hAnsi="V"/>
          <w:sz w:val="20"/>
          <w:szCs w:val="20"/>
          <w:lang w:val="en"/>
        </w:rPr>
        <w:t xml:space="preserve"> card) or from the web at </w:t>
      </w:r>
      <w:r>
        <w:rPr>
          <w:rStyle w:val="HTMLCode"/>
          <w:lang w:val="en"/>
        </w:rPr>
        <w:t>/request-leave</w:t>
      </w:r>
      <w:r>
        <w:rPr>
          <w:rFonts w:ascii="V" w:hAnsi="V"/>
          <w:sz w:val="20"/>
          <w:szCs w:val="20"/>
          <w:lang w:val="en"/>
        </w:rPr>
        <w:t xml:space="preserve">. - Processing: a staff member with </w:t>
      </w:r>
      <w:r>
        <w:rPr>
          <w:rStyle w:val="HTMLCode"/>
          <w:lang w:val="en"/>
        </w:rPr>
        <w:t>attendance.manage</w:t>
      </w:r>
      <w:r>
        <w:rPr>
          <w:rFonts w:ascii="V" w:hAnsi="V"/>
          <w:sz w:val="20"/>
          <w:szCs w:val="20"/>
          <w:lang w:val="en"/>
        </w:rPr>
        <w:t xml:space="preserve"> from the </w:t>
      </w:r>
      <w:r>
        <w:rPr>
          <w:rStyle w:val="Strong"/>
          <w:rFonts w:ascii="V" w:hAnsi="V"/>
          <w:sz w:val="20"/>
          <w:szCs w:val="20"/>
          <w:lang w:val="en"/>
        </w:rPr>
        <w:t>Absence Requests (</w:t>
      </w:r>
      <w:r>
        <w:rPr>
          <w:rStyle w:val="Strong"/>
          <w:rFonts w:ascii="V" w:hAnsi="V"/>
          <w:sz w:val="20"/>
          <w:szCs w:val="20"/>
          <w:rtl/>
          <w:lang w:val="en"/>
        </w:rPr>
        <w:t>طلبات الغياب</w:t>
      </w:r>
      <w:r>
        <w:rPr>
          <w:rStyle w:val="Strong"/>
          <w:rFonts w:ascii="V" w:hAnsi="V"/>
          <w:sz w:val="20"/>
          <w:szCs w:val="20"/>
          <w:lang w:val="en"/>
        </w:rPr>
        <w:t>)</w:t>
      </w:r>
      <w:r>
        <w:rPr>
          <w:rFonts w:ascii="V" w:hAnsi="V"/>
          <w:sz w:val="20"/>
          <w:szCs w:val="20"/>
          <w:lang w:val="en"/>
        </w:rPr>
        <w:t xml:space="preserve"> page </w:t>
      </w:r>
      <w:r>
        <w:rPr>
          <w:rStyle w:val="HTMLCode"/>
          <w:lang w:val="en"/>
        </w:rPr>
        <w:t>/absence-requests</w:t>
      </w:r>
      <w:r>
        <w:rPr>
          <w:rFonts w:ascii="V" w:hAnsi="V"/>
          <w:sz w:val="20"/>
          <w:szCs w:val="20"/>
          <w:lang w:val="en"/>
        </w:rPr>
        <w:t xml:space="preserve"> (the "Requests" section).</w:t>
      </w:r>
    </w:p>
    <w:p w:rsidR="00B5608F" w:rsidRDefault="00B5608F">
      <w:pPr>
        <w:pStyle w:val="NormalWeb"/>
        <w:rPr>
          <w:rFonts w:ascii="V" w:hAnsi="V"/>
          <w:sz w:val="20"/>
          <w:szCs w:val="20"/>
          <w:lang w:val="en"/>
        </w:rPr>
      </w:pPr>
      <w:r>
        <w:rPr>
          <w:rStyle w:val="Strong"/>
          <w:rFonts w:ascii="V" w:hAnsi="V"/>
          <w:sz w:val="20"/>
          <w:szCs w:val="20"/>
          <w:lang w:val="en"/>
        </w:rPr>
        <w:t>Steps — family side (mobile app)</w:t>
      </w:r>
    </w:p>
    <w:p w:rsidR="00B5608F" w:rsidRDefault="00B5608F">
      <w:pPr>
        <w:numPr>
          <w:ilvl w:val="0"/>
          <w:numId w:val="159"/>
        </w:numPr>
        <w:spacing w:before="45" w:after="45"/>
        <w:rPr>
          <w:rFonts w:ascii="V" w:eastAsia="Times New Roman" w:hAnsi="V"/>
          <w:sz w:val="20"/>
          <w:szCs w:val="20"/>
          <w:lang w:val="en"/>
        </w:rPr>
      </w:pPr>
      <w:r>
        <w:rPr>
          <w:rFonts w:ascii="V" w:eastAsia="Times New Roman" w:hAnsi="V"/>
          <w:sz w:val="20"/>
          <w:szCs w:val="20"/>
          <w:lang w:val="en"/>
        </w:rPr>
        <w:t xml:space="preserve">From the home screen tap </w:t>
      </w:r>
      <w:r>
        <w:rPr>
          <w:rStyle w:val="Strong"/>
          <w:rFonts w:ascii="V" w:eastAsia="Times New Roman" w:hAnsi="V"/>
          <w:sz w:val="20"/>
          <w:szCs w:val="20"/>
          <w:lang w:val="en"/>
        </w:rPr>
        <w:t>Report Absence (</w:t>
      </w:r>
      <w:r>
        <w:rPr>
          <w:rStyle w:val="Strong"/>
          <w:rFonts w:ascii="V" w:eastAsia="Times New Roman" w:hAnsi="V"/>
          <w:sz w:val="20"/>
          <w:szCs w:val="20"/>
          <w:rtl/>
          <w:lang w:val="en"/>
        </w:rPr>
        <w:t>إبلاغ غياب</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59"/>
        </w:numPr>
        <w:spacing w:before="45" w:after="45"/>
        <w:rPr>
          <w:rFonts w:ascii="V" w:eastAsia="Times New Roman" w:hAnsi="V"/>
          <w:sz w:val="20"/>
          <w:szCs w:val="20"/>
          <w:lang w:val="en"/>
        </w:rPr>
      </w:pPr>
      <w:r>
        <w:rPr>
          <w:rFonts w:ascii="V" w:eastAsia="Times New Roman" w:hAnsi="V"/>
          <w:sz w:val="20"/>
          <w:szCs w:val="20"/>
          <w:lang w:val="en"/>
        </w:rPr>
        <w:t xml:space="preserve">Choose the </w:t>
      </w:r>
      <w:r>
        <w:rPr>
          <w:rStyle w:val="Strong"/>
          <w:rFonts w:ascii="V" w:eastAsia="Times New Roman" w:hAnsi="V"/>
          <w:sz w:val="20"/>
          <w:szCs w:val="20"/>
          <w:lang w:val="en"/>
        </w:rPr>
        <w:t>child</w:t>
      </w:r>
      <w:r>
        <w:rPr>
          <w:rFonts w:ascii="V" w:eastAsia="Times New Roman" w:hAnsi="V"/>
          <w:sz w:val="20"/>
          <w:szCs w:val="20"/>
          <w:lang w:val="en"/>
        </w:rPr>
        <w:t xml:space="preserve">, type the </w:t>
      </w:r>
      <w:r>
        <w:rPr>
          <w:rStyle w:val="Strong"/>
          <w:rFonts w:ascii="V" w:eastAsia="Times New Roman" w:hAnsi="V"/>
          <w:sz w:val="20"/>
          <w:szCs w:val="20"/>
          <w:lang w:val="en"/>
        </w:rPr>
        <w:t>reason</w:t>
      </w:r>
      <w:r>
        <w:rPr>
          <w:rFonts w:ascii="V" w:eastAsia="Times New Roman" w:hAnsi="V"/>
          <w:sz w:val="20"/>
          <w:szCs w:val="20"/>
          <w:lang w:val="en"/>
        </w:rPr>
        <w:t xml:space="preserve">, set the duration </w:t>
      </w:r>
      <w:r>
        <w:rPr>
          <w:rStyle w:val="Strong"/>
          <w:rFonts w:ascii="V" w:eastAsia="Times New Roman" w:hAnsi="V"/>
          <w:sz w:val="20"/>
          <w:szCs w:val="20"/>
          <w:lang w:val="en"/>
        </w:rPr>
        <w:t>from / to</w:t>
      </w:r>
      <w:r>
        <w:rPr>
          <w:rFonts w:ascii="V" w:eastAsia="Times New Roman" w:hAnsi="V"/>
          <w:sz w:val="20"/>
          <w:szCs w:val="20"/>
          <w:lang w:val="en"/>
        </w:rPr>
        <w:t>, and an optional note.</w:t>
      </w:r>
    </w:p>
    <w:p w:rsidR="00B5608F" w:rsidRDefault="00B5608F">
      <w:pPr>
        <w:numPr>
          <w:ilvl w:val="0"/>
          <w:numId w:val="159"/>
        </w:numPr>
        <w:spacing w:before="45" w:after="45"/>
        <w:rPr>
          <w:rFonts w:ascii="V" w:eastAsia="Times New Roman" w:hAnsi="V"/>
          <w:sz w:val="20"/>
          <w:szCs w:val="20"/>
          <w:lang w:val="en"/>
        </w:rPr>
      </w:pPr>
      <w:r>
        <w:rPr>
          <w:rFonts w:ascii="V" w:eastAsia="Times New Roman" w:hAnsi="V"/>
          <w:sz w:val="20"/>
          <w:szCs w:val="20"/>
          <w:lang w:val="en"/>
        </w:rPr>
        <w:t xml:space="preserve">Tap </w:t>
      </w:r>
      <w:r>
        <w:rPr>
          <w:rStyle w:val="Strong"/>
          <w:rFonts w:ascii="V" w:eastAsia="Times New Roman" w:hAnsi="V"/>
          <w:sz w:val="20"/>
          <w:szCs w:val="20"/>
          <w:lang w:val="en"/>
        </w:rPr>
        <w:t>Send Request (</w:t>
      </w:r>
      <w:r>
        <w:rPr>
          <w:rStyle w:val="Strong"/>
          <w:rFonts w:ascii="V" w:eastAsia="Times New Roman" w:hAnsi="V"/>
          <w:sz w:val="20"/>
          <w:szCs w:val="20"/>
          <w:rtl/>
          <w:lang w:val="en"/>
        </w:rPr>
        <w:t>إرسال الطلب</w:t>
      </w:r>
      <w:r>
        <w:rPr>
          <w:rStyle w:val="Strong"/>
          <w:rFonts w:ascii="V" w:eastAsia="Times New Roman" w:hAnsi="V"/>
          <w:sz w:val="20"/>
          <w:szCs w:val="20"/>
          <w:lang w:val="en"/>
        </w:rPr>
        <w:t>)</w:t>
      </w:r>
      <w:r>
        <w:rPr>
          <w:rFonts w:ascii="V" w:eastAsia="Times New Roman" w:hAnsi="V"/>
          <w:sz w:val="20"/>
          <w:szCs w:val="20"/>
          <w:lang w:val="en"/>
        </w:rPr>
        <w:t xml:space="preserve">. You see: "Absence reported </w:t>
      </w:r>
      <w:r>
        <w:rPr>
          <w:rFonts w:ascii="Segoe UI Symbol" w:eastAsia="Times New Roman" w:hAnsi="Segoe UI Symbol" w:cs="Segoe UI Symbol"/>
          <w:sz w:val="20"/>
          <w:szCs w:val="20"/>
          <w:lang w:val="en"/>
        </w:rPr>
        <w:t>✓</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Steps — school side (Web)</w:t>
      </w:r>
    </w:p>
    <w:p w:rsidR="00B5608F" w:rsidRDefault="00B5608F">
      <w:pPr>
        <w:numPr>
          <w:ilvl w:val="0"/>
          <w:numId w:val="160"/>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Absence Requests (</w:t>
      </w:r>
      <w:r>
        <w:rPr>
          <w:rStyle w:val="Strong"/>
          <w:rFonts w:ascii="V" w:eastAsia="Times New Roman" w:hAnsi="V"/>
          <w:sz w:val="20"/>
          <w:szCs w:val="20"/>
          <w:rtl/>
          <w:lang w:val="en"/>
        </w:rPr>
        <w:t>طلبات الغياب</w:t>
      </w:r>
      <w:r>
        <w:rPr>
          <w:rStyle w:val="Strong"/>
          <w:rFonts w:ascii="V" w:eastAsia="Times New Roman" w:hAnsi="V"/>
          <w:sz w:val="20"/>
          <w:szCs w:val="20"/>
          <w:lang w:val="en"/>
        </w:rPr>
        <w:t>)</w:t>
      </w:r>
      <w:r>
        <w:rPr>
          <w:rFonts w:ascii="V" w:eastAsia="Times New Roman" w:hAnsi="V"/>
          <w:sz w:val="20"/>
          <w:szCs w:val="20"/>
          <w:lang w:val="en"/>
        </w:rPr>
        <w:t xml:space="preserve"> from the "Requests" section.</w:t>
      </w:r>
    </w:p>
    <w:p w:rsidR="00B5608F" w:rsidRDefault="00B5608F">
      <w:pPr>
        <w:numPr>
          <w:ilvl w:val="0"/>
          <w:numId w:val="160"/>
        </w:numPr>
        <w:spacing w:before="45" w:after="45"/>
        <w:rPr>
          <w:rFonts w:ascii="V" w:eastAsia="Times New Roman" w:hAnsi="V"/>
          <w:sz w:val="20"/>
          <w:szCs w:val="20"/>
          <w:lang w:val="en"/>
        </w:rPr>
      </w:pPr>
      <w:r>
        <w:rPr>
          <w:rFonts w:ascii="V" w:eastAsia="Times New Roman" w:hAnsi="V"/>
          <w:sz w:val="20"/>
          <w:szCs w:val="20"/>
          <w:lang w:val="en"/>
        </w:rPr>
        <w:t xml:space="preserve">Review the request and press </w:t>
      </w:r>
      <w:r>
        <w:rPr>
          <w:rStyle w:val="Strong"/>
          <w:rFonts w:ascii="V" w:eastAsia="Times New Roman" w:hAnsi="V"/>
          <w:sz w:val="20"/>
          <w:szCs w:val="20"/>
          <w:lang w:val="en"/>
        </w:rPr>
        <w:t>Accept (</w:t>
      </w:r>
      <w:r>
        <w:rPr>
          <w:rStyle w:val="Strong"/>
          <w:rFonts w:ascii="V" w:eastAsia="Times New Roman" w:hAnsi="V"/>
          <w:sz w:val="20"/>
          <w:szCs w:val="20"/>
          <w:rtl/>
          <w:lang w:val="en"/>
        </w:rPr>
        <w:t>قبول</w:t>
      </w:r>
      <w:r>
        <w:rPr>
          <w:rStyle w:val="Strong"/>
          <w:rFonts w:ascii="V" w:eastAsia="Times New Roman" w:hAnsi="V"/>
          <w:sz w:val="20"/>
          <w:szCs w:val="20"/>
          <w:lang w:val="en"/>
        </w:rPr>
        <w:t>)</w:t>
      </w:r>
      <w:r>
        <w:rPr>
          <w:rFonts w:ascii="V" w:eastAsia="Times New Roman" w:hAnsi="V"/>
          <w:sz w:val="20"/>
          <w:szCs w:val="20"/>
          <w:lang w:val="en"/>
        </w:rPr>
        <w:t xml:space="preserve"> or </w:t>
      </w:r>
      <w:r>
        <w:rPr>
          <w:rStyle w:val="Strong"/>
          <w:rFonts w:ascii="V" w:eastAsia="Times New Roman" w:hAnsi="V"/>
          <w:sz w:val="20"/>
          <w:szCs w:val="20"/>
          <w:lang w:val="en"/>
        </w:rPr>
        <w:t>Reject (</w:t>
      </w:r>
      <w:r>
        <w:rPr>
          <w:rStyle w:val="Strong"/>
          <w:rFonts w:ascii="V" w:eastAsia="Times New Roman" w:hAnsi="V"/>
          <w:sz w:val="20"/>
          <w:szCs w:val="20"/>
          <w:rtl/>
          <w:lang w:val="en"/>
        </w:rPr>
        <w:t>رفض</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w:t>
      </w:r>
      <w:r>
        <w:rPr>
          <w:rFonts w:ascii="V" w:hAnsi="V"/>
          <w:sz w:val="20"/>
          <w:szCs w:val="20"/>
          <w:lang w:val="en"/>
        </w:rPr>
        <w:t>The request's status and the name of whoever processed it appear in the family's list. An accepted absence is recorded as "Excused" in the roll.</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41" name="Picture 141" descr="Absence reque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Absence requests"/>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Absence request</w:t>
      </w:r>
      <w:r>
        <w:rPr>
          <w:rFonts w:ascii="V" w:eastAsia="Times New Roman" w:hAnsi="V"/>
          <w:sz w:val="20"/>
          <w:szCs w:val="20"/>
          <w:lang w:val="en"/>
        </w:rPr>
        <w:t>s</w:t>
      </w:r>
      <w:r>
        <w:rPr>
          <w:rFonts w:ascii="V" w:eastAsia="Times New Roman" w:hAnsi="V"/>
          <w:sz w:val="20"/>
          <w:szCs w:val="20"/>
          <w:lang w:val="en"/>
        </w:rPr>
        <w:t xml:space="preserve"> </w:t>
      </w:r>
    </w:p>
    <w:p w:rsidR="00B5608F" w:rsidRDefault="00B5608F">
      <w:pPr>
        <w:spacing w:before="30" w:after="30"/>
        <w:divId w:val="173803992"/>
        <w:rPr>
          <w:rFonts w:ascii="V" w:hAnsi="V"/>
          <w:sz w:val="20"/>
          <w:szCs w:val="20"/>
          <w:lang w:val="en"/>
        </w:rPr>
      </w:pPr>
      <w:r>
        <w:rPr>
          <w:rStyle w:val="Strong"/>
          <w:rFonts w:ascii="V" w:hAnsi="V"/>
          <w:sz w:val="20"/>
          <w:szCs w:val="20"/>
          <w:lang w:val="en"/>
        </w:rPr>
        <w:t>Example:</w:t>
      </w:r>
      <w:r>
        <w:rPr>
          <w:rFonts w:ascii="V" w:hAnsi="V"/>
          <w:sz w:val="20"/>
          <w:szCs w:val="20"/>
          <w:lang w:val="en"/>
        </w:rPr>
        <w:t xml:space="preserve"> "Demo Parent" sent a two-day absence request for their son "</w:t>
      </w:r>
      <w:r>
        <w:rPr>
          <w:rFonts w:ascii="V" w:hAnsi="V"/>
          <w:sz w:val="20"/>
          <w:szCs w:val="20"/>
          <w:rtl/>
          <w:lang w:val="en"/>
        </w:rPr>
        <w:t>الطالب التجريبي</w:t>
      </w:r>
      <w:r>
        <w:rPr>
          <w:rFonts w:ascii="V" w:hAnsi="V"/>
          <w:sz w:val="20"/>
          <w:szCs w:val="20"/>
          <w:lang w:val="en"/>
        </w:rPr>
        <w:t>" (the demo student) because of a medical check-up. The registrar approved it in the morning, so the student automatically appeared as "Excused" in both days' rolls.</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66"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6.2 Section Two: Staff Attendance and the Time Clock</w:t>
      </w:r>
    </w:p>
    <w:p w:rsidR="00B5608F" w:rsidRDefault="00B5608F">
      <w:pPr>
        <w:pStyle w:val="Heading3"/>
        <w:rPr>
          <w:rFonts w:ascii="V" w:eastAsia="Times New Roman" w:hAnsi="V"/>
          <w:lang w:val="en"/>
        </w:rPr>
      </w:pPr>
      <w:r>
        <w:rPr>
          <w:rFonts w:ascii="V" w:eastAsia="Times New Roman" w:hAnsi="V"/>
          <w:lang w:val="en"/>
        </w:rPr>
        <w:t>The Staff Attendance Register (Web)</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Record daily staff attendance manually from the web: Present / Absent / Late / On Leave, with check-in and check-out times and a note.</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Anyone with </w:t>
      </w:r>
      <w:r>
        <w:rPr>
          <w:rStyle w:val="HTMLCode"/>
          <w:lang w:val="en"/>
        </w:rPr>
        <w:t>hr.manage</w:t>
      </w:r>
      <w:r>
        <w:rPr>
          <w:rFonts w:ascii="V" w:hAnsi="V"/>
          <w:sz w:val="20"/>
          <w:szCs w:val="20"/>
          <w:lang w:val="en"/>
        </w:rPr>
        <w:t xml:space="preserve"> (usually administration). Path: </w:t>
      </w:r>
      <w:r>
        <w:rPr>
          <w:rStyle w:val="HTMLCode"/>
          <w:lang w:val="en"/>
        </w:rPr>
        <w:t>/staff/attendance</w:t>
      </w:r>
      <w:r>
        <w:rPr>
          <w:rFonts w:ascii="V" w:hAnsi="V"/>
          <w:sz w:val="20"/>
          <w:szCs w:val="20"/>
          <w:lang w:val="en"/>
        </w:rPr>
        <w:t xml:space="preserve"> within the staff hub.</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61"/>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Staff (</w:t>
      </w:r>
      <w:r>
        <w:rPr>
          <w:rStyle w:val="Strong"/>
          <w:rFonts w:ascii="V" w:eastAsia="Times New Roman" w:hAnsi="V"/>
          <w:sz w:val="20"/>
          <w:szCs w:val="20"/>
          <w:rtl/>
          <w:lang w:val="en"/>
        </w:rPr>
        <w:t>الموظفون</w:t>
      </w:r>
      <w:r>
        <w:rPr>
          <w:rStyle w:val="Strong"/>
          <w:rFonts w:ascii="V" w:eastAsia="Times New Roman" w:hAnsi="V"/>
          <w:sz w:val="20"/>
          <w:szCs w:val="20"/>
          <w:lang w:val="en"/>
        </w:rPr>
        <w:t>)</w:t>
      </w:r>
      <w:r>
        <w:rPr>
          <w:rFonts w:ascii="V" w:eastAsia="Times New Roman" w:hAnsi="V"/>
          <w:sz w:val="20"/>
          <w:szCs w:val="20"/>
          <w:lang w:val="en"/>
        </w:rPr>
        <w:t xml:space="preserve"> then the </w:t>
      </w:r>
      <w:r>
        <w:rPr>
          <w:rStyle w:val="Strong"/>
          <w:rFonts w:ascii="V" w:eastAsia="Times New Roman" w:hAnsi="V"/>
          <w:sz w:val="20"/>
          <w:szCs w:val="20"/>
          <w:lang w:val="en"/>
        </w:rPr>
        <w:t>Staff Attendance (</w:t>
      </w:r>
      <w:r>
        <w:rPr>
          <w:rStyle w:val="Strong"/>
          <w:rFonts w:ascii="V" w:eastAsia="Times New Roman" w:hAnsi="V"/>
          <w:sz w:val="20"/>
          <w:szCs w:val="20"/>
          <w:rtl/>
          <w:lang w:val="en"/>
        </w:rPr>
        <w:t>حضور الموظفين</w:t>
      </w:r>
      <w:r>
        <w:rPr>
          <w:rStyle w:val="Strong"/>
          <w:rFonts w:ascii="V" w:eastAsia="Times New Roman" w:hAnsi="V"/>
          <w:sz w:val="20"/>
          <w:szCs w:val="20"/>
          <w:lang w:val="en"/>
        </w:rPr>
        <w:t>)</w:t>
      </w:r>
      <w:r>
        <w:rPr>
          <w:rFonts w:ascii="V" w:eastAsia="Times New Roman" w:hAnsi="V"/>
          <w:sz w:val="20"/>
          <w:szCs w:val="20"/>
          <w:lang w:val="en"/>
        </w:rPr>
        <w:t xml:space="preserve"> button.</w:t>
      </w:r>
    </w:p>
    <w:p w:rsidR="00B5608F" w:rsidRDefault="00B5608F">
      <w:pPr>
        <w:numPr>
          <w:ilvl w:val="0"/>
          <w:numId w:val="161"/>
        </w:numPr>
        <w:spacing w:before="45" w:after="45"/>
        <w:rPr>
          <w:rFonts w:ascii="V" w:eastAsia="Times New Roman" w:hAnsi="V"/>
          <w:sz w:val="20"/>
          <w:szCs w:val="20"/>
          <w:lang w:val="en"/>
        </w:rPr>
      </w:pPr>
      <w:r>
        <w:rPr>
          <w:rFonts w:ascii="V" w:eastAsia="Times New Roman" w:hAnsi="V"/>
          <w:sz w:val="20"/>
          <w:szCs w:val="20"/>
          <w:lang w:val="en"/>
        </w:rPr>
        <w:t>Set each staff member's status, enter check-in/check-out times if needed, and a note.</w:t>
      </w:r>
    </w:p>
    <w:p w:rsidR="00B5608F" w:rsidRDefault="00B5608F">
      <w:pPr>
        <w:numPr>
          <w:ilvl w:val="0"/>
          <w:numId w:val="161"/>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Save (</w:t>
      </w:r>
      <w:r>
        <w:rPr>
          <w:rStyle w:val="Strong"/>
          <w:rFonts w:ascii="V" w:eastAsia="Times New Roman" w:hAnsi="V"/>
          <w:sz w:val="20"/>
          <w:szCs w:val="20"/>
          <w:rtl/>
          <w:lang w:val="en"/>
        </w:rPr>
        <w:t>حفظ</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w:t>
      </w:r>
      <w:r>
        <w:rPr>
          <w:rFonts w:ascii="V" w:hAnsi="V"/>
          <w:sz w:val="20"/>
          <w:szCs w:val="20"/>
          <w:lang w:val="en"/>
        </w:rPr>
        <w:t>The day's record is saved, and payroll feeds from it automatically (unjustified absences and unpaid leave are pre-filled in the payroll run).</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43" name="Picture 143" descr="Staff atten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Staff attendanc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Staff attendanc</w:t>
      </w:r>
      <w:r>
        <w:rPr>
          <w:rFonts w:ascii="V" w:eastAsia="Times New Roman" w:hAnsi="V"/>
          <w:sz w:val="20"/>
          <w:szCs w:val="20"/>
          <w:lang w:val="en"/>
        </w:rPr>
        <w:t>e</w:t>
      </w:r>
      <w:r>
        <w:rPr>
          <w:rFonts w:ascii="V" w:eastAsia="Times New Roman" w:hAnsi="V"/>
          <w:sz w:val="20"/>
          <w:szCs w:val="20"/>
          <w:lang w:val="en"/>
        </w:rPr>
        <w:t xml:space="preserve"> </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68"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Clocking In from the App (Biometrics + Location)</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Let staff record their daily check-in and check-out from their phone, with safeguards that prevent tampering.</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Every staff member linked to a staff record (LinkedStaffId) — the </w:t>
      </w:r>
      <w:r>
        <w:rPr>
          <w:rStyle w:val="Strong"/>
          <w:rFonts w:ascii="V" w:hAnsi="V"/>
          <w:sz w:val="20"/>
          <w:szCs w:val="20"/>
          <w:lang w:val="en"/>
        </w:rPr>
        <w:t>Time Clock (</w:t>
      </w:r>
      <w:r>
        <w:rPr>
          <w:rStyle w:val="Strong"/>
          <w:rFonts w:ascii="V" w:hAnsi="V"/>
          <w:sz w:val="20"/>
          <w:szCs w:val="20"/>
          <w:rtl/>
          <w:lang w:val="en"/>
        </w:rPr>
        <w:t>ساعة الحضور</w:t>
      </w:r>
      <w:r>
        <w:rPr>
          <w:rStyle w:val="Strong"/>
          <w:rFonts w:ascii="V" w:hAnsi="V"/>
          <w:sz w:val="20"/>
          <w:szCs w:val="20"/>
          <w:lang w:val="en"/>
        </w:rPr>
        <w:t>)</w:t>
      </w:r>
      <w:r>
        <w:rPr>
          <w:rFonts w:ascii="V" w:hAnsi="V"/>
          <w:sz w:val="20"/>
          <w:szCs w:val="20"/>
          <w:lang w:val="en"/>
        </w:rPr>
        <w:t xml:space="preserve"> </w:t>
      </w:r>
      <w:r>
        <w:rPr>
          <w:rFonts w:ascii="V" w:hAnsi="V"/>
          <w:sz w:val="20"/>
          <w:szCs w:val="20"/>
          <w:lang w:val="en"/>
        </w:rPr>
        <w:t>card appears on the home screen for teachers, department heads, the nurse, the IT officer, administrative staff, and drivers. No special permission is needed.</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 Administration has enabled app check-in from HR Settings. - You have granted the app location permission and turned on GPS on the phone.</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62"/>
        </w:numPr>
        <w:spacing w:before="45" w:after="45"/>
        <w:rPr>
          <w:rFonts w:ascii="V" w:eastAsia="Times New Roman" w:hAnsi="V"/>
          <w:sz w:val="20"/>
          <w:szCs w:val="20"/>
          <w:lang w:val="en"/>
        </w:rPr>
      </w:pPr>
      <w:r>
        <w:rPr>
          <w:rFonts w:ascii="V" w:eastAsia="Times New Roman" w:hAnsi="V"/>
          <w:sz w:val="20"/>
          <w:szCs w:val="20"/>
          <w:lang w:val="en"/>
        </w:rPr>
        <w:t xml:space="preserve">Open the app. At the top of the home screen you will find the </w:t>
      </w:r>
      <w:r>
        <w:rPr>
          <w:rStyle w:val="Strong"/>
          <w:rFonts w:ascii="V" w:eastAsia="Times New Roman" w:hAnsi="V"/>
          <w:sz w:val="20"/>
          <w:szCs w:val="20"/>
          <w:lang w:val="en"/>
        </w:rPr>
        <w:t>Time Clock (</w:t>
      </w:r>
      <w:r>
        <w:rPr>
          <w:rStyle w:val="Strong"/>
          <w:rFonts w:ascii="V" w:eastAsia="Times New Roman" w:hAnsi="V"/>
          <w:sz w:val="20"/>
          <w:szCs w:val="20"/>
          <w:rtl/>
          <w:lang w:val="en"/>
        </w:rPr>
        <w:t>ساعة الحضور</w:t>
      </w:r>
      <w:r>
        <w:rPr>
          <w:rStyle w:val="Strong"/>
          <w:rFonts w:ascii="V" w:eastAsia="Times New Roman" w:hAnsi="V"/>
          <w:sz w:val="20"/>
          <w:szCs w:val="20"/>
          <w:lang w:val="en"/>
        </w:rPr>
        <w:t>)</w:t>
      </w:r>
      <w:r>
        <w:rPr>
          <w:rFonts w:ascii="V" w:eastAsia="Times New Roman" w:hAnsi="V"/>
          <w:sz w:val="20"/>
          <w:szCs w:val="20"/>
          <w:lang w:val="en"/>
        </w:rPr>
        <w:t xml:space="preserve"> card.</w:t>
      </w:r>
    </w:p>
    <w:p w:rsidR="00B5608F" w:rsidRDefault="00B5608F">
      <w:pPr>
        <w:numPr>
          <w:ilvl w:val="0"/>
          <w:numId w:val="162"/>
        </w:numPr>
        <w:spacing w:before="45" w:after="45"/>
        <w:rPr>
          <w:rFonts w:ascii="V" w:eastAsia="Times New Roman" w:hAnsi="V"/>
          <w:sz w:val="20"/>
          <w:szCs w:val="20"/>
          <w:lang w:val="en"/>
        </w:rPr>
      </w:pPr>
      <w:r>
        <w:rPr>
          <w:rFonts w:ascii="V" w:eastAsia="Times New Roman" w:hAnsi="V"/>
          <w:sz w:val="20"/>
          <w:szCs w:val="20"/>
          <w:lang w:val="en"/>
        </w:rPr>
        <w:t xml:space="preserve">Tap </w:t>
      </w:r>
      <w:r>
        <w:rPr>
          <w:rStyle w:val="Strong"/>
          <w:rFonts w:ascii="V" w:eastAsia="Times New Roman" w:hAnsi="V"/>
          <w:sz w:val="20"/>
          <w:szCs w:val="20"/>
          <w:lang w:val="en"/>
        </w:rPr>
        <w:t>Check In (</w:t>
      </w:r>
      <w:r>
        <w:rPr>
          <w:rStyle w:val="Strong"/>
          <w:rFonts w:ascii="V" w:eastAsia="Times New Roman" w:hAnsi="V"/>
          <w:sz w:val="20"/>
          <w:szCs w:val="20"/>
          <w:rtl/>
          <w:lang w:val="en"/>
        </w:rPr>
        <w:t>تسجيل الدخول</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62"/>
        </w:numPr>
        <w:spacing w:before="45" w:after="45"/>
        <w:rPr>
          <w:rFonts w:ascii="V" w:eastAsia="Times New Roman" w:hAnsi="V"/>
          <w:sz w:val="20"/>
          <w:szCs w:val="20"/>
          <w:lang w:val="en"/>
        </w:rPr>
      </w:pPr>
      <w:r>
        <w:rPr>
          <w:rFonts w:ascii="V" w:eastAsia="Times New Roman" w:hAnsi="V"/>
          <w:sz w:val="20"/>
          <w:szCs w:val="20"/>
          <w:lang w:val="en"/>
        </w:rPr>
        <w:t>Confirm your identity with your fingerprint or face — you see: "Confirm your fingerprint to record attendance".</w:t>
      </w:r>
    </w:p>
    <w:p w:rsidR="00B5608F" w:rsidRDefault="00B5608F">
      <w:pPr>
        <w:numPr>
          <w:ilvl w:val="0"/>
          <w:numId w:val="162"/>
        </w:numPr>
        <w:spacing w:before="45" w:after="45"/>
        <w:rPr>
          <w:rFonts w:ascii="V" w:eastAsia="Times New Roman" w:hAnsi="V"/>
          <w:sz w:val="20"/>
          <w:szCs w:val="20"/>
          <w:lang w:val="en"/>
        </w:rPr>
      </w:pPr>
      <w:r>
        <w:rPr>
          <w:rFonts w:ascii="V" w:eastAsia="Times New Roman" w:hAnsi="V"/>
          <w:sz w:val="20"/>
          <w:szCs w:val="20"/>
          <w:lang w:val="en"/>
        </w:rPr>
        <w:t>Wait for the location fix: "Pinpointing your location…".</w:t>
      </w:r>
    </w:p>
    <w:p w:rsidR="00B5608F" w:rsidRDefault="00B5608F">
      <w:pPr>
        <w:numPr>
          <w:ilvl w:val="0"/>
          <w:numId w:val="162"/>
        </w:numPr>
        <w:spacing w:before="45" w:after="45"/>
        <w:rPr>
          <w:rFonts w:ascii="V" w:eastAsia="Times New Roman" w:hAnsi="V"/>
          <w:sz w:val="20"/>
          <w:szCs w:val="20"/>
          <w:lang w:val="en"/>
        </w:rPr>
      </w:pPr>
      <w:r>
        <w:rPr>
          <w:rFonts w:ascii="V" w:eastAsia="Times New Roman" w:hAnsi="V"/>
          <w:sz w:val="20"/>
          <w:szCs w:val="20"/>
          <w:lang w:val="en"/>
        </w:rPr>
        <w:t xml:space="preserve">If you are within the school's zone you see: "Inside school zone </w:t>
      </w:r>
      <w:r>
        <w:rPr>
          <w:rFonts w:ascii="Segoe UI Symbol" w:eastAsia="Times New Roman" w:hAnsi="Segoe UI Symbol" w:cs="Segoe UI Symbol"/>
          <w:sz w:val="20"/>
          <w:szCs w:val="20"/>
          <w:lang w:val="en"/>
        </w:rPr>
        <w:t>✓</w:t>
      </w:r>
      <w:r>
        <w:rPr>
          <w:rFonts w:ascii="V" w:eastAsia="Times New Roman" w:hAnsi="V"/>
          <w:sz w:val="20"/>
          <w:szCs w:val="20"/>
          <w:lang w:val="en"/>
        </w:rPr>
        <w:t>" and your check-in is recorded. If you are far away you see: "Get closer to the school location" with the remaining distance.</w:t>
      </w:r>
    </w:p>
    <w:p w:rsidR="00B5608F" w:rsidRDefault="00B5608F">
      <w:pPr>
        <w:numPr>
          <w:ilvl w:val="0"/>
          <w:numId w:val="162"/>
        </w:numPr>
        <w:spacing w:before="45" w:after="45"/>
        <w:rPr>
          <w:rFonts w:ascii="V" w:eastAsia="Times New Roman" w:hAnsi="V"/>
          <w:sz w:val="20"/>
          <w:szCs w:val="20"/>
          <w:lang w:val="en"/>
        </w:rPr>
      </w:pPr>
      <w:r>
        <w:rPr>
          <w:rFonts w:ascii="V" w:eastAsia="Times New Roman" w:hAnsi="V"/>
          <w:sz w:val="20"/>
          <w:szCs w:val="20"/>
          <w:lang w:val="en"/>
        </w:rPr>
        <w:t xml:space="preserve">When leaving, tap </w:t>
      </w:r>
      <w:r>
        <w:rPr>
          <w:rStyle w:val="Strong"/>
          <w:rFonts w:ascii="V" w:eastAsia="Times New Roman" w:hAnsi="V"/>
          <w:sz w:val="20"/>
          <w:szCs w:val="20"/>
          <w:lang w:val="en"/>
        </w:rPr>
        <w:t>Check Out (</w:t>
      </w:r>
      <w:r>
        <w:rPr>
          <w:rStyle w:val="Strong"/>
          <w:rFonts w:ascii="V" w:eastAsia="Times New Roman" w:hAnsi="V"/>
          <w:sz w:val="20"/>
          <w:szCs w:val="20"/>
          <w:rtl/>
          <w:lang w:val="en"/>
        </w:rPr>
        <w:t>تسجيل الخروج</w:t>
      </w:r>
      <w:r>
        <w:rPr>
          <w:rStyle w:val="Strong"/>
          <w:rFonts w:ascii="V" w:eastAsia="Times New Roman" w:hAnsi="V"/>
          <w:sz w:val="20"/>
          <w:szCs w:val="20"/>
          <w:lang w:val="en"/>
        </w:rPr>
        <w:t>)</w:t>
      </w:r>
      <w:r>
        <w:rPr>
          <w:rFonts w:ascii="V" w:eastAsia="Times New Roman" w:hAnsi="V"/>
          <w:sz w:val="20"/>
          <w:szCs w:val="20"/>
          <w:lang w:val="en"/>
        </w:rPr>
        <w:t xml:space="preserve"> in the same way.</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w:t>
      </w:r>
      <w:r>
        <w:rPr>
          <w:rFonts w:ascii="V" w:hAnsi="V"/>
          <w:sz w:val="20"/>
          <w:szCs w:val="20"/>
          <w:lang w:val="en"/>
        </w:rPr>
        <w:t xml:space="preserve">The card shows your status: "Inside since …" or "Checked out at …", and your record appears immediately in </w:t>
      </w:r>
      <w:r>
        <w:rPr>
          <w:rStyle w:val="Strong"/>
          <w:rFonts w:ascii="V" w:hAnsi="V"/>
          <w:sz w:val="20"/>
          <w:szCs w:val="20"/>
          <w:lang w:val="en"/>
        </w:rPr>
        <w:t>Time Clock (</w:t>
      </w:r>
      <w:r>
        <w:rPr>
          <w:rStyle w:val="Strong"/>
          <w:rFonts w:ascii="V" w:hAnsi="V"/>
          <w:sz w:val="20"/>
          <w:szCs w:val="20"/>
          <w:rtl/>
          <w:lang w:val="en"/>
        </w:rPr>
        <w:t>ساعة الحضور</w:t>
      </w:r>
      <w:r>
        <w:rPr>
          <w:rStyle w:val="Strong"/>
          <w:rFonts w:ascii="V" w:hAnsi="V"/>
          <w:sz w:val="20"/>
          <w:szCs w:val="20"/>
          <w:lang w:val="en"/>
        </w:rPr>
        <w:t>)</w:t>
      </w:r>
      <w:r>
        <w:rPr>
          <w:rFonts w:ascii="V" w:hAnsi="V"/>
          <w:sz w:val="20"/>
          <w:szCs w:val="20"/>
          <w:lang w:val="en"/>
        </w:rPr>
        <w:t xml:space="preserve"> on the web (</w:t>
      </w:r>
      <w:r>
        <w:rPr>
          <w:rStyle w:val="HTMLCode"/>
          <w:lang w:val="en"/>
        </w:rPr>
        <w:t>/staff/timeclock</w:t>
      </w:r>
      <w:r>
        <w:rPr>
          <w:rFonts w:ascii="V" w:hAnsi="V"/>
          <w:sz w:val="20"/>
          <w:szCs w:val="20"/>
          <w:lang w:val="en"/>
        </w:rPr>
        <w:t>), where administration watches the live punch board.</w:t>
      </w:r>
    </w:p>
    <w:p w:rsidR="00B5608F" w:rsidRDefault="00B5608F">
      <w:pPr>
        <w:spacing w:before="30" w:after="30"/>
        <w:divId w:val="436875785"/>
        <w:rPr>
          <w:rFonts w:ascii="V" w:hAnsi="V"/>
          <w:sz w:val="20"/>
          <w:szCs w:val="20"/>
          <w:lang w:val="en"/>
        </w:rPr>
      </w:pPr>
      <w:r>
        <w:rPr>
          <w:rStyle w:val="Strong"/>
          <w:rFonts w:ascii="V" w:hAnsi="V"/>
          <w:sz w:val="20"/>
          <w:szCs w:val="20"/>
          <w:lang w:val="en"/>
        </w:rPr>
        <w:t>Important — the Geofence:</w:t>
      </w:r>
      <w:r>
        <w:rPr>
          <w:rFonts w:ascii="V" w:hAnsi="V"/>
          <w:sz w:val="20"/>
          <w:szCs w:val="20"/>
          <w:lang w:val="en"/>
        </w:rPr>
        <w:t xml:space="preserve"> Clocking in is only possible inside the radius of a point the school defines (latitude + longitude + radius in meters) from </w:t>
      </w:r>
      <w:r>
        <w:rPr>
          <w:rStyle w:val="Strong"/>
          <w:rFonts w:ascii="V" w:hAnsi="V"/>
          <w:sz w:val="20"/>
          <w:szCs w:val="20"/>
          <w:lang w:val="en"/>
        </w:rPr>
        <w:t>HR Settings (</w:t>
      </w:r>
      <w:r>
        <w:rPr>
          <w:rStyle w:val="Strong"/>
          <w:rFonts w:ascii="V" w:hAnsi="V"/>
          <w:sz w:val="20"/>
          <w:szCs w:val="20"/>
          <w:rtl/>
          <w:lang w:val="en"/>
        </w:rPr>
        <w:t>إعدادات الموارد البشرية</w:t>
      </w:r>
      <w:r>
        <w:rPr>
          <w:rStyle w:val="Strong"/>
          <w:rFonts w:ascii="V" w:hAnsi="V"/>
          <w:sz w:val="20"/>
          <w:szCs w:val="20"/>
          <w:lang w:val="en"/>
        </w:rPr>
        <w:t>)</w:t>
      </w:r>
      <w:r>
        <w:rPr>
          <w:rFonts w:ascii="V" w:hAnsi="V"/>
          <w:sz w:val="20"/>
          <w:szCs w:val="20"/>
          <w:lang w:val="en"/>
        </w:rPr>
        <w:t xml:space="preserve"> (</w:t>
      </w:r>
      <w:r>
        <w:rPr>
          <w:rStyle w:val="HTMLCode"/>
          <w:lang w:val="en"/>
        </w:rPr>
        <w:t>/staff/hr-settings</w:t>
      </w:r>
      <w:r>
        <w:rPr>
          <w:rFonts w:ascii="V" w:hAnsi="V"/>
          <w:sz w:val="20"/>
          <w:szCs w:val="20"/>
          <w:lang w:val="en"/>
        </w:rPr>
        <w:t xml:space="preserve">), where the </w:t>
      </w:r>
      <w:r>
        <w:rPr>
          <w:rStyle w:val="Strong"/>
          <w:rFonts w:ascii="V" w:hAnsi="V"/>
          <w:sz w:val="20"/>
          <w:szCs w:val="20"/>
          <w:lang w:val="en"/>
        </w:rPr>
        <w:t>Use My Current Location (</w:t>
      </w:r>
      <w:r>
        <w:rPr>
          <w:rStyle w:val="Strong"/>
          <w:rFonts w:ascii="V" w:hAnsi="V"/>
          <w:sz w:val="20"/>
          <w:szCs w:val="20"/>
          <w:rtl/>
          <w:lang w:val="en"/>
        </w:rPr>
        <w:t>استخدام موقعي الحالي</w:t>
      </w:r>
      <w:r>
        <w:rPr>
          <w:rStyle w:val="Strong"/>
          <w:rFonts w:ascii="V" w:hAnsi="V"/>
          <w:sz w:val="20"/>
          <w:szCs w:val="20"/>
          <w:lang w:val="en"/>
        </w:rPr>
        <w:t>)</w:t>
      </w:r>
      <w:r>
        <w:rPr>
          <w:rFonts w:ascii="V" w:hAnsi="V"/>
          <w:sz w:val="20"/>
          <w:szCs w:val="20"/>
          <w:lang w:val="en"/>
        </w:rPr>
        <w:t xml:space="preserve"> </w:t>
      </w:r>
      <w:r>
        <w:rPr>
          <w:rFonts w:ascii="V" w:hAnsi="V"/>
          <w:sz w:val="20"/>
          <w:szCs w:val="20"/>
          <w:lang w:val="en"/>
        </w:rPr>
        <w:t xml:space="preserve">button captures the school's coordinates in one press. The same settings define the workday start and end and the </w:t>
      </w:r>
      <w:r>
        <w:rPr>
          <w:rStyle w:val="Strong"/>
          <w:rFonts w:ascii="V" w:hAnsi="V"/>
          <w:sz w:val="20"/>
          <w:szCs w:val="20"/>
          <w:lang w:val="en"/>
        </w:rPr>
        <w:t>late-tolerance minutes</w:t>
      </w:r>
      <w:r>
        <w:rPr>
          <w:rFonts w:ascii="V" w:hAnsi="V"/>
          <w:sz w:val="20"/>
          <w:szCs w:val="20"/>
          <w:lang w:val="en"/>
        </w:rPr>
        <w:t xml:space="preserve"> — checking in after the start time plus the tolerance counts as late.</w:t>
      </w:r>
    </w:p>
    <w:p w:rsidR="00B5608F" w:rsidRDefault="00B5608F">
      <w:pPr>
        <w:spacing w:before="30" w:after="30"/>
        <w:divId w:val="436875785"/>
        <w:rPr>
          <w:rFonts w:ascii="V" w:hAnsi="V"/>
          <w:sz w:val="20"/>
          <w:szCs w:val="20"/>
          <w:lang w:val="en"/>
        </w:rPr>
      </w:pPr>
      <w:r>
        <w:rPr>
          <w:rStyle w:val="Strong"/>
          <w:rFonts w:ascii="V" w:hAnsi="V"/>
          <w:sz w:val="20"/>
          <w:szCs w:val="20"/>
          <w:lang w:val="en"/>
        </w:rPr>
        <w:t>Warning:</w:t>
      </w:r>
      <w:r>
        <w:rPr>
          <w:rFonts w:ascii="V" w:hAnsi="V"/>
          <w:sz w:val="20"/>
          <w:szCs w:val="20"/>
          <w:lang w:val="en"/>
        </w:rPr>
        <w:t xml:space="preserve"> Fake-location apps (Fake GPS) are detected and blocked. If detected, you see: "Mock location detected — stop fake GPS apps" and the punch is not accepted.</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 Trying to clock in before reaching the school's vicinity — wait for the "Inside school zone </w:t>
      </w:r>
      <w:r>
        <w:rPr>
          <w:rFonts w:ascii="Segoe UI Symbol" w:hAnsi="Segoe UI Symbol" w:cs="Segoe UI Symbol"/>
          <w:sz w:val="20"/>
          <w:szCs w:val="20"/>
          <w:lang w:val="en"/>
        </w:rPr>
        <w:t>✓</w:t>
      </w:r>
      <w:r>
        <w:rPr>
          <w:rFonts w:ascii="V" w:hAnsi="V"/>
          <w:sz w:val="20"/>
          <w:szCs w:val="20"/>
          <w:lang w:val="en"/>
        </w:rPr>
        <w:t xml:space="preserve">" message. </w:t>
      </w:r>
      <w:r>
        <w:rPr>
          <w:rFonts w:ascii="V" w:hAnsi="V"/>
          <w:sz w:val="20"/>
          <w:szCs w:val="20"/>
          <w:lang w:val="en"/>
        </w:rPr>
        <w:t>- Turning off the app's location permission and then wondering why the punch fails.</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w:t>
      </w:r>
      <w:r>
        <w:rPr>
          <w:rStyle w:val="Emphasis"/>
          <w:rFonts w:ascii="V" w:hAnsi="V"/>
          <w:sz w:val="20"/>
          <w:szCs w:val="20"/>
          <w:lang w:val="en"/>
        </w:rPr>
        <w:t>I forgot to check in or out:</w:t>
      </w:r>
      <w:r>
        <w:rPr>
          <w:rFonts w:ascii="V" w:hAnsi="V"/>
          <w:sz w:val="20"/>
          <w:szCs w:val="20"/>
          <w:lang w:val="en"/>
        </w:rPr>
        <w:t xml:space="preserve"> Submit a punch-correction request; administration approves it from </w:t>
      </w:r>
      <w:r>
        <w:rPr>
          <w:rStyle w:val="Strong"/>
          <w:rFonts w:ascii="V" w:hAnsi="V"/>
          <w:sz w:val="20"/>
          <w:szCs w:val="20"/>
          <w:lang w:val="en"/>
        </w:rPr>
        <w:t>Punch Corrections (</w:t>
      </w:r>
      <w:r>
        <w:rPr>
          <w:rStyle w:val="Strong"/>
          <w:rFonts w:ascii="V" w:hAnsi="V"/>
          <w:sz w:val="20"/>
          <w:szCs w:val="20"/>
          <w:rtl/>
          <w:lang w:val="en"/>
        </w:rPr>
        <w:t>تصحيحات البصمة</w:t>
      </w:r>
      <w:r>
        <w:rPr>
          <w:rStyle w:val="Strong"/>
          <w:rFonts w:ascii="V" w:hAnsi="V"/>
          <w:sz w:val="20"/>
          <w:szCs w:val="20"/>
          <w:lang w:val="en"/>
        </w:rPr>
        <w:t>)</w:t>
      </w:r>
      <w:r>
        <w:rPr>
          <w:rFonts w:ascii="V" w:hAnsi="V"/>
          <w:sz w:val="20"/>
          <w:szCs w:val="20"/>
          <w:lang w:val="en"/>
        </w:rPr>
        <w:t xml:space="preserve"> (</w:t>
      </w:r>
      <w:r>
        <w:rPr>
          <w:rStyle w:val="HTMLCode"/>
          <w:lang w:val="en"/>
        </w:rPr>
        <w:t>/punch-corrections</w:t>
      </w:r>
      <w:r>
        <w:rPr>
          <w:rFonts w:ascii="V" w:hAnsi="V"/>
          <w:sz w:val="20"/>
          <w:szCs w:val="20"/>
          <w:lang w:val="en"/>
        </w:rPr>
        <w:t xml:space="preserve">) with the </w:t>
      </w:r>
      <w:r>
        <w:rPr>
          <w:rStyle w:val="Strong"/>
          <w:rFonts w:ascii="V" w:hAnsi="V"/>
          <w:sz w:val="20"/>
          <w:szCs w:val="20"/>
          <w:lang w:val="en"/>
        </w:rPr>
        <w:t>Accept (</w:t>
      </w:r>
      <w:r>
        <w:rPr>
          <w:rStyle w:val="Strong"/>
          <w:rFonts w:ascii="V" w:hAnsi="V"/>
          <w:sz w:val="20"/>
          <w:szCs w:val="20"/>
          <w:rtl/>
          <w:lang w:val="en"/>
        </w:rPr>
        <w:t>قبول</w:t>
      </w:r>
      <w:r>
        <w:rPr>
          <w:rStyle w:val="Strong"/>
          <w:rFonts w:ascii="V" w:hAnsi="V"/>
          <w:sz w:val="20"/>
          <w:szCs w:val="20"/>
          <w:lang w:val="en"/>
        </w:rPr>
        <w:t>)</w:t>
      </w:r>
      <w:r>
        <w:rPr>
          <w:rFonts w:ascii="V" w:hAnsi="V"/>
          <w:sz w:val="20"/>
          <w:szCs w:val="20"/>
          <w:lang w:val="en"/>
        </w:rPr>
        <w:t xml:space="preserve"> / </w:t>
      </w:r>
      <w:r>
        <w:rPr>
          <w:rStyle w:val="Strong"/>
          <w:rFonts w:ascii="V" w:hAnsi="V"/>
          <w:sz w:val="20"/>
          <w:szCs w:val="20"/>
          <w:lang w:val="en"/>
        </w:rPr>
        <w:t>Reject (</w:t>
      </w:r>
      <w:r>
        <w:rPr>
          <w:rStyle w:val="Strong"/>
          <w:rFonts w:ascii="V" w:hAnsi="V"/>
          <w:sz w:val="20"/>
          <w:szCs w:val="20"/>
          <w:rtl/>
          <w:lang w:val="en"/>
        </w:rPr>
        <w:t>رفض</w:t>
      </w:r>
      <w:r>
        <w:rPr>
          <w:rStyle w:val="Strong"/>
          <w:rFonts w:ascii="V" w:hAnsi="V"/>
          <w:sz w:val="20"/>
          <w:szCs w:val="20"/>
          <w:lang w:val="en"/>
        </w:rPr>
        <w:t>)</w:t>
      </w:r>
      <w:r>
        <w:rPr>
          <w:rFonts w:ascii="V" w:hAnsi="V"/>
          <w:sz w:val="20"/>
          <w:szCs w:val="20"/>
          <w:lang w:val="en"/>
        </w:rPr>
        <w:t xml:space="preserve"> buttons. - </w:t>
      </w:r>
      <w:r>
        <w:rPr>
          <w:rStyle w:val="Emphasis"/>
          <w:rFonts w:ascii="V" w:hAnsi="V"/>
          <w:sz w:val="20"/>
          <w:szCs w:val="20"/>
          <w:lang w:val="en"/>
        </w:rPr>
        <w:t>The card does not appear in the app:</w:t>
      </w:r>
      <w:r>
        <w:rPr>
          <w:rFonts w:ascii="V" w:hAnsi="V"/>
          <w:sz w:val="20"/>
          <w:szCs w:val="20"/>
          <w:lang w:val="en"/>
        </w:rPr>
        <w:t xml:space="preserve"> Your account is not linked to a staff record — contact administration.</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staff-attendance-register" w:history="1">
        <w:r>
          <w:rPr>
            <w:rStyle w:val="Hyperlink"/>
            <w:rFonts w:ascii="V" w:hAnsi="V"/>
            <w:sz w:val="20"/>
            <w:szCs w:val="20"/>
            <w:lang w:val="en"/>
          </w:rPr>
          <w:t>Staff attendance register</w:t>
        </w:r>
      </w:hyperlink>
      <w:r>
        <w:rPr>
          <w:rFonts w:ascii="V" w:hAnsi="V"/>
          <w:sz w:val="20"/>
          <w:szCs w:val="20"/>
          <w:lang w:val="en"/>
        </w:rPr>
        <w:t xml:space="preserve"> </w:t>
      </w:r>
      <w:r>
        <w:rPr>
          <w:rFonts w:ascii="V" w:hAnsi="V"/>
          <w:sz w:val="20"/>
          <w:szCs w:val="20"/>
          <w:lang w:val="en"/>
        </w:rPr>
        <w:t>· Leave Management (</w:t>
      </w:r>
      <w:r>
        <w:rPr>
          <w:rStyle w:val="HTMLCode"/>
          <w:lang w:val="en"/>
        </w:rPr>
        <w:t>/staff/leave</w:t>
      </w:r>
      <w:r>
        <w:rPr>
          <w:rFonts w:ascii="V" w:hAnsi="V"/>
          <w:sz w:val="20"/>
          <w:szCs w:val="20"/>
          <w:lang w:val="en"/>
        </w:rPr>
        <w:t>) · My Leave (</w:t>
      </w:r>
      <w:r>
        <w:rPr>
          <w:rStyle w:val="HTMLCode"/>
          <w:lang w:val="en"/>
        </w:rPr>
        <w:t>/my-leave</w:t>
      </w:r>
      <w:r>
        <w:rPr>
          <w:rFonts w:ascii="V" w:hAnsi="V"/>
          <w:sz w:val="20"/>
          <w:szCs w:val="20"/>
          <w:lang w:val="en"/>
        </w:rPr>
        <w:t>) · Approved Devices (</w:t>
      </w:r>
      <w:r>
        <w:rPr>
          <w:rStyle w:val="HTMLCode"/>
          <w:lang w:val="en"/>
        </w:rPr>
        <w:t>/staff/devices</w:t>
      </w:r>
      <w:r>
        <w:rPr>
          <w:rFonts w:ascii="V" w:hAnsi="V"/>
          <w:sz w:val="20"/>
          <w:szCs w:val="20"/>
          <w:lang w:val="en"/>
        </w:rPr>
        <w:t>)</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69"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6.3 Section Three: Behavior</w:t>
      </w:r>
    </w:p>
    <w:p w:rsidR="00B5608F" w:rsidRDefault="00B5608F">
      <w:pPr>
        <w:pStyle w:val="Heading3"/>
        <w:rPr>
          <w:rFonts w:ascii="V" w:eastAsia="Times New Roman" w:hAnsi="V"/>
          <w:lang w:val="en"/>
        </w:rPr>
      </w:pPr>
      <w:r>
        <w:rPr>
          <w:rFonts w:ascii="V" w:eastAsia="Times New Roman" w:hAnsi="V"/>
          <w:lang w:val="en"/>
        </w:rPr>
        <w:t>Behavior Management — Logging Incidents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Document behavior incidents (positive and negative) with points, so a fair picture forms of each student's conduct.</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Teachers, homeroom teachers, department heads, stage heads, and administration (</w:t>
      </w:r>
      <w:r>
        <w:rPr>
          <w:rStyle w:val="HTMLCode"/>
          <w:lang w:val="en"/>
        </w:rPr>
        <w:t>behavior.view</w:t>
      </w:r>
      <w:r>
        <w:rPr>
          <w:rFonts w:ascii="V" w:hAnsi="V"/>
          <w:sz w:val="20"/>
          <w:szCs w:val="20"/>
          <w:lang w:val="en"/>
        </w:rPr>
        <w:t xml:space="preserve"> to view and </w:t>
      </w:r>
      <w:r>
        <w:rPr>
          <w:rStyle w:val="HTMLCode"/>
          <w:lang w:val="en"/>
        </w:rPr>
        <w:t>behavior.manage</w:t>
      </w:r>
      <w:r>
        <w:rPr>
          <w:rFonts w:ascii="V" w:hAnsi="V"/>
          <w:sz w:val="20"/>
          <w:szCs w:val="20"/>
          <w:lang w:val="en"/>
        </w:rPr>
        <w:t xml:space="preserve"> to record). Path: </w:t>
      </w:r>
      <w:r>
        <w:rPr>
          <w:rStyle w:val="HTMLCode"/>
          <w:lang w:val="en"/>
        </w:rPr>
        <w:t>/behavior</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63"/>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Behavior (</w:t>
      </w:r>
      <w:r>
        <w:rPr>
          <w:rStyle w:val="Strong"/>
          <w:rFonts w:ascii="V" w:eastAsia="Times New Roman" w:hAnsi="V"/>
          <w:sz w:val="20"/>
          <w:szCs w:val="20"/>
          <w:rtl/>
          <w:lang w:val="en"/>
        </w:rPr>
        <w:t>السلوك</w:t>
      </w:r>
      <w:r>
        <w:rPr>
          <w:rStyle w:val="Strong"/>
          <w:rFonts w:ascii="V" w:eastAsia="Times New Roman" w:hAnsi="V"/>
          <w:sz w:val="20"/>
          <w:szCs w:val="20"/>
          <w:lang w:val="en"/>
        </w:rPr>
        <w:t>)</w:t>
      </w:r>
      <w:r>
        <w:rPr>
          <w:rFonts w:ascii="V" w:eastAsia="Times New Roman" w:hAnsi="V"/>
          <w:sz w:val="20"/>
          <w:szCs w:val="20"/>
          <w:lang w:val="en"/>
        </w:rPr>
        <w:t xml:space="preserve"> from the sidebar.</w:t>
      </w:r>
    </w:p>
    <w:p w:rsidR="00B5608F" w:rsidRDefault="00B5608F">
      <w:pPr>
        <w:numPr>
          <w:ilvl w:val="0"/>
          <w:numId w:val="163"/>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Log Incident (</w:t>
      </w:r>
      <w:r>
        <w:rPr>
          <w:rStyle w:val="Strong"/>
          <w:rFonts w:ascii="V" w:eastAsia="Times New Roman" w:hAnsi="V"/>
          <w:sz w:val="20"/>
          <w:szCs w:val="20"/>
          <w:rtl/>
          <w:lang w:val="en"/>
        </w:rPr>
        <w:t>تسجيل موقف</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63"/>
        </w:numPr>
        <w:spacing w:before="45" w:after="45"/>
        <w:rPr>
          <w:rFonts w:ascii="V" w:eastAsia="Times New Roman" w:hAnsi="V"/>
          <w:sz w:val="20"/>
          <w:szCs w:val="20"/>
          <w:lang w:val="en"/>
        </w:rPr>
      </w:pPr>
      <w:r>
        <w:rPr>
          <w:rFonts w:ascii="V" w:eastAsia="Times New Roman" w:hAnsi="V"/>
          <w:sz w:val="20"/>
          <w:szCs w:val="20"/>
          <w:lang w:val="en"/>
        </w:rPr>
        <w:t>Choose the student and the behavior category (it sets the points automatically), and add a brief description.</w:t>
      </w:r>
    </w:p>
    <w:p w:rsidR="00B5608F" w:rsidRDefault="00B5608F">
      <w:pPr>
        <w:numPr>
          <w:ilvl w:val="0"/>
          <w:numId w:val="163"/>
        </w:numPr>
        <w:spacing w:before="45" w:after="45"/>
        <w:rPr>
          <w:rFonts w:ascii="V" w:eastAsia="Times New Roman" w:hAnsi="V"/>
          <w:sz w:val="20"/>
          <w:szCs w:val="20"/>
          <w:lang w:val="en"/>
        </w:rPr>
      </w:pPr>
      <w:r>
        <w:rPr>
          <w:rFonts w:ascii="V" w:eastAsia="Times New Roman" w:hAnsi="V"/>
          <w:sz w:val="20"/>
          <w:szCs w:val="20"/>
          <w:lang w:val="en"/>
        </w:rPr>
        <w:t>Save.</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incident is added to the student's record and their points update. The guardian sees behavior points in the mobile app (the </w:t>
      </w:r>
      <w:r>
        <w:rPr>
          <w:rStyle w:val="Strong"/>
          <w:rFonts w:ascii="V" w:hAnsi="V"/>
          <w:sz w:val="20"/>
          <w:szCs w:val="20"/>
          <w:lang w:val="en"/>
        </w:rPr>
        <w:t>Behavior (</w:t>
      </w:r>
      <w:r>
        <w:rPr>
          <w:rStyle w:val="Strong"/>
          <w:rFonts w:ascii="V" w:hAnsi="V"/>
          <w:sz w:val="20"/>
          <w:szCs w:val="20"/>
          <w:rtl/>
          <w:lang w:val="en"/>
        </w:rPr>
        <w:t>السلوك</w:t>
      </w:r>
      <w:r>
        <w:rPr>
          <w:rStyle w:val="Strong"/>
          <w:rFonts w:ascii="V" w:hAnsi="V"/>
          <w:sz w:val="20"/>
          <w:szCs w:val="20"/>
          <w:lang w:val="en"/>
        </w:rPr>
        <w:t>)</w:t>
      </w:r>
      <w:r>
        <w:rPr>
          <w:rFonts w:ascii="V" w:hAnsi="V"/>
          <w:sz w:val="20"/>
          <w:szCs w:val="20"/>
          <w:lang w:val="en"/>
        </w:rPr>
        <w:t xml:space="preserve"> card under "My Children").</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46" name="Picture 146" descr="Behavior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Behavior management"/>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Behavior managemen</w:t>
      </w:r>
      <w:r>
        <w:rPr>
          <w:rFonts w:ascii="V" w:eastAsia="Times New Roman" w:hAnsi="V"/>
          <w:sz w:val="20"/>
          <w:szCs w:val="20"/>
          <w:lang w:val="en"/>
        </w:rPr>
        <w:t>t</w:t>
      </w:r>
      <w:r>
        <w:rPr>
          <w:rFonts w:ascii="V" w:eastAsia="Times New Roman" w:hAnsi="V"/>
          <w:sz w:val="20"/>
          <w:szCs w:val="20"/>
          <w:lang w:val="en"/>
        </w:rPr>
        <w:t xml:space="preserve"> </w:t>
      </w:r>
    </w:p>
    <w:p w:rsidR="00B5608F" w:rsidRDefault="00B5608F">
      <w:pPr>
        <w:spacing w:before="30" w:after="30"/>
        <w:divId w:val="2134664778"/>
        <w:rPr>
          <w:rFonts w:ascii="V" w:hAnsi="V"/>
          <w:sz w:val="20"/>
          <w:szCs w:val="20"/>
          <w:lang w:val="en"/>
        </w:rPr>
      </w:pPr>
      <w:r>
        <w:rPr>
          <w:rStyle w:val="Strong"/>
          <w:rFonts w:ascii="V" w:hAnsi="V"/>
          <w:sz w:val="20"/>
          <w:szCs w:val="20"/>
          <w:lang w:val="en"/>
        </w:rPr>
        <w:t>Tip:</w:t>
      </w:r>
      <w:r>
        <w:rPr>
          <w:rFonts w:ascii="V" w:hAnsi="V"/>
          <w:sz w:val="20"/>
          <w:szCs w:val="20"/>
          <w:lang w:val="en"/>
        </w:rPr>
        <w:t xml:space="preserve"> </w:t>
      </w:r>
      <w:r>
        <w:rPr>
          <w:rFonts w:ascii="V" w:hAnsi="V"/>
          <w:sz w:val="20"/>
          <w:szCs w:val="20"/>
          <w:lang w:val="en"/>
        </w:rPr>
        <w:t>Focus on positive points. The system is designed to reward before it punishes — the class board and the leaderboard display excellence in front of everyone.</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71"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Behavior Categories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Define the categories teachers choose from (example: "Helping a classmate +2", "Late to lesson −1").</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Administration only (admin roles are checked directly on this page). Path: </w:t>
      </w:r>
      <w:r>
        <w:rPr>
          <w:rStyle w:val="HTMLCode"/>
          <w:lang w:val="en"/>
        </w:rPr>
        <w:t>/behavior/categories</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64"/>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Behavior (</w:t>
      </w:r>
      <w:r>
        <w:rPr>
          <w:rStyle w:val="Strong"/>
          <w:rFonts w:ascii="V" w:eastAsia="Times New Roman" w:hAnsi="V"/>
          <w:sz w:val="20"/>
          <w:szCs w:val="20"/>
          <w:rtl/>
          <w:lang w:val="en"/>
        </w:rPr>
        <w:t>السلوك</w:t>
      </w:r>
      <w:r>
        <w:rPr>
          <w:rStyle w:val="Strong"/>
          <w:rFonts w:ascii="V" w:eastAsia="Times New Roman" w:hAnsi="V"/>
          <w:sz w:val="20"/>
          <w:szCs w:val="20"/>
          <w:lang w:val="en"/>
        </w:rPr>
        <w:t>)</w:t>
      </w:r>
      <w:r>
        <w:rPr>
          <w:rFonts w:ascii="V" w:eastAsia="Times New Roman" w:hAnsi="V"/>
          <w:sz w:val="20"/>
          <w:szCs w:val="20"/>
          <w:lang w:val="en"/>
        </w:rPr>
        <w:t xml:space="preserve"> then </w:t>
      </w:r>
      <w:r>
        <w:rPr>
          <w:rStyle w:val="Strong"/>
          <w:rFonts w:ascii="V" w:eastAsia="Times New Roman" w:hAnsi="V"/>
          <w:sz w:val="20"/>
          <w:szCs w:val="20"/>
          <w:lang w:val="en"/>
        </w:rPr>
        <w:t>Behavior Categories (</w:t>
      </w:r>
      <w:r>
        <w:rPr>
          <w:rStyle w:val="Strong"/>
          <w:rFonts w:ascii="V" w:eastAsia="Times New Roman" w:hAnsi="V"/>
          <w:sz w:val="20"/>
          <w:szCs w:val="20"/>
          <w:rtl/>
          <w:lang w:val="en"/>
        </w:rPr>
        <w:t>فئات السلوك</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64"/>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Add Category (</w:t>
      </w:r>
      <w:r>
        <w:rPr>
          <w:rStyle w:val="Strong"/>
          <w:rFonts w:ascii="V" w:eastAsia="Times New Roman" w:hAnsi="V"/>
          <w:sz w:val="20"/>
          <w:szCs w:val="20"/>
          <w:rtl/>
          <w:lang w:val="en"/>
        </w:rPr>
        <w:t>إضافة فئة</w:t>
      </w:r>
      <w:r>
        <w:rPr>
          <w:rStyle w:val="Strong"/>
          <w:rFonts w:ascii="V" w:eastAsia="Times New Roman" w:hAnsi="V"/>
          <w:sz w:val="20"/>
          <w:szCs w:val="20"/>
          <w:lang w:val="en"/>
        </w:rPr>
        <w:t>)</w:t>
      </w:r>
      <w:r>
        <w:rPr>
          <w:rFonts w:ascii="V" w:eastAsia="Times New Roman" w:hAnsi="V"/>
          <w:sz w:val="20"/>
          <w:szCs w:val="20"/>
          <w:lang w:val="en"/>
        </w:rPr>
        <w:t xml:space="preserve"> </w:t>
      </w:r>
      <w:r>
        <w:rPr>
          <w:rFonts w:ascii="V" w:eastAsia="Times New Roman" w:hAnsi="V"/>
          <w:sz w:val="20"/>
          <w:szCs w:val="20"/>
          <w:lang w:val="en"/>
        </w:rPr>
        <w:t>and set the name and the points (positive or negative).</w:t>
      </w:r>
    </w:p>
    <w:p w:rsidR="00B5608F" w:rsidRDefault="00B5608F">
      <w:pPr>
        <w:numPr>
          <w:ilvl w:val="0"/>
          <w:numId w:val="164"/>
        </w:numPr>
        <w:spacing w:before="45" w:after="45"/>
        <w:rPr>
          <w:rFonts w:ascii="V" w:eastAsia="Times New Roman" w:hAnsi="V"/>
          <w:sz w:val="20"/>
          <w:szCs w:val="20"/>
          <w:lang w:val="en"/>
        </w:rPr>
      </w:pPr>
      <w:r>
        <w:rPr>
          <w:rFonts w:ascii="V" w:eastAsia="Times New Roman" w:hAnsi="V"/>
          <w:sz w:val="20"/>
          <w:szCs w:val="20"/>
          <w:lang w:val="en"/>
        </w:rPr>
        <w:t xml:space="preserve">Or press </w:t>
      </w:r>
      <w:r>
        <w:rPr>
          <w:rStyle w:val="Strong"/>
          <w:rFonts w:ascii="V" w:eastAsia="Times New Roman" w:hAnsi="V"/>
          <w:sz w:val="20"/>
          <w:szCs w:val="20"/>
          <w:lang w:val="en"/>
        </w:rPr>
        <w:t>Add Starter Set (</w:t>
      </w:r>
      <w:r>
        <w:rPr>
          <w:rStyle w:val="Strong"/>
          <w:rFonts w:ascii="V" w:eastAsia="Times New Roman" w:hAnsi="V"/>
          <w:sz w:val="20"/>
          <w:szCs w:val="20"/>
          <w:rtl/>
          <w:lang w:val="en"/>
        </w:rPr>
        <w:t>إضافة مجموعة جاهزة</w:t>
      </w:r>
      <w:r>
        <w:rPr>
          <w:rStyle w:val="Strong"/>
          <w:rFonts w:ascii="V" w:eastAsia="Times New Roman" w:hAnsi="V"/>
          <w:sz w:val="20"/>
          <w:szCs w:val="20"/>
          <w:lang w:val="en"/>
        </w:rPr>
        <w:t>)</w:t>
      </w:r>
      <w:r>
        <w:rPr>
          <w:rFonts w:ascii="V" w:eastAsia="Times New Roman" w:hAnsi="V"/>
          <w:sz w:val="20"/>
          <w:szCs w:val="20"/>
          <w:lang w:val="en"/>
        </w:rPr>
        <w:t xml:space="preserve"> to fill in a set of basic categories at once and start immediately.</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48" name="Picture 148" descr="Behavior cate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Behavior categories"/>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Behavior categorie</w:t>
      </w:r>
      <w:r>
        <w:rPr>
          <w:rFonts w:ascii="V" w:eastAsia="Times New Roman" w:hAnsi="V"/>
          <w:sz w:val="20"/>
          <w:szCs w:val="20"/>
          <w:lang w:val="en"/>
        </w:rPr>
        <w:t>s</w:t>
      </w:r>
      <w:r>
        <w:rPr>
          <w:rFonts w:ascii="V" w:eastAsia="Times New Roman" w:hAnsi="V"/>
          <w:sz w:val="20"/>
          <w:szCs w:val="20"/>
          <w:lang w:val="en"/>
        </w:rPr>
        <w:t xml:space="preserve"> </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73"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The Class Board</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A screen displayed in front of the students: cards for the whole class with their points, for awarding points live during the lesson.</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Teachers and equivalent roles. Path: </w:t>
      </w:r>
      <w:r>
        <w:rPr>
          <w:rStyle w:val="HTMLCode"/>
          <w:lang w:val="en"/>
        </w:rPr>
        <w:t>/behavior/board</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65"/>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Behavior (</w:t>
      </w:r>
      <w:r>
        <w:rPr>
          <w:rStyle w:val="Strong"/>
          <w:rFonts w:ascii="V" w:eastAsia="Times New Roman" w:hAnsi="V"/>
          <w:sz w:val="20"/>
          <w:szCs w:val="20"/>
          <w:rtl/>
          <w:lang w:val="en"/>
        </w:rPr>
        <w:t>السلوك</w:t>
      </w:r>
      <w:r>
        <w:rPr>
          <w:rStyle w:val="Strong"/>
          <w:rFonts w:ascii="V" w:eastAsia="Times New Roman" w:hAnsi="V"/>
          <w:sz w:val="20"/>
          <w:szCs w:val="20"/>
          <w:lang w:val="en"/>
        </w:rPr>
        <w:t>)</w:t>
      </w:r>
      <w:r>
        <w:rPr>
          <w:rFonts w:ascii="V" w:eastAsia="Times New Roman" w:hAnsi="V"/>
          <w:sz w:val="20"/>
          <w:szCs w:val="20"/>
          <w:lang w:val="en"/>
        </w:rPr>
        <w:t xml:space="preserve"> then </w:t>
      </w:r>
      <w:r>
        <w:rPr>
          <w:rStyle w:val="Strong"/>
          <w:rFonts w:ascii="V" w:eastAsia="Times New Roman" w:hAnsi="V"/>
          <w:sz w:val="20"/>
          <w:szCs w:val="20"/>
          <w:lang w:val="en"/>
        </w:rPr>
        <w:t>Class Board (</w:t>
      </w:r>
      <w:r>
        <w:rPr>
          <w:rStyle w:val="Strong"/>
          <w:rFonts w:ascii="V" w:eastAsia="Times New Roman" w:hAnsi="V"/>
          <w:sz w:val="20"/>
          <w:szCs w:val="20"/>
          <w:rtl/>
          <w:lang w:val="en"/>
        </w:rPr>
        <w:t>لوحة الصف</w:t>
      </w:r>
      <w:r>
        <w:rPr>
          <w:rStyle w:val="Strong"/>
          <w:rFonts w:ascii="V" w:eastAsia="Times New Roman" w:hAnsi="V"/>
          <w:sz w:val="20"/>
          <w:szCs w:val="20"/>
          <w:lang w:val="en"/>
        </w:rPr>
        <w:t>)</w:t>
      </w:r>
      <w:r>
        <w:rPr>
          <w:rFonts w:ascii="V" w:eastAsia="Times New Roman" w:hAnsi="V"/>
          <w:sz w:val="20"/>
          <w:szCs w:val="20"/>
          <w:lang w:val="en"/>
        </w:rPr>
        <w:t xml:space="preserve"> and choose the class.</w:t>
      </w:r>
    </w:p>
    <w:p w:rsidR="00B5608F" w:rsidRDefault="00B5608F">
      <w:pPr>
        <w:numPr>
          <w:ilvl w:val="0"/>
          <w:numId w:val="165"/>
        </w:numPr>
        <w:spacing w:before="45" w:after="45"/>
        <w:rPr>
          <w:rFonts w:ascii="V" w:eastAsia="Times New Roman" w:hAnsi="V"/>
          <w:sz w:val="20"/>
          <w:szCs w:val="20"/>
          <w:lang w:val="en"/>
        </w:rPr>
      </w:pPr>
      <w:r>
        <w:rPr>
          <w:rFonts w:ascii="V" w:eastAsia="Times New Roman" w:hAnsi="V"/>
          <w:sz w:val="20"/>
          <w:szCs w:val="20"/>
          <w:lang w:val="en"/>
        </w:rPr>
        <w:t xml:space="preserve">Tap a single student, or use </w:t>
      </w:r>
      <w:r>
        <w:rPr>
          <w:rStyle w:val="Strong"/>
          <w:rFonts w:ascii="V" w:eastAsia="Times New Roman" w:hAnsi="V"/>
          <w:sz w:val="20"/>
          <w:szCs w:val="20"/>
          <w:lang w:val="en"/>
        </w:rPr>
        <w:t>Select All (</w:t>
      </w:r>
      <w:r>
        <w:rPr>
          <w:rStyle w:val="Strong"/>
          <w:rFonts w:ascii="V" w:eastAsia="Times New Roman" w:hAnsi="V"/>
          <w:sz w:val="20"/>
          <w:szCs w:val="20"/>
          <w:rtl/>
          <w:lang w:val="en"/>
        </w:rPr>
        <w:t>تحديد الكل</w:t>
      </w:r>
      <w:r>
        <w:rPr>
          <w:rStyle w:val="Strong"/>
          <w:rFonts w:ascii="V" w:eastAsia="Times New Roman" w:hAnsi="V"/>
          <w:sz w:val="20"/>
          <w:szCs w:val="20"/>
          <w:lang w:val="en"/>
        </w:rPr>
        <w:t>)</w:t>
      </w:r>
      <w:r>
        <w:rPr>
          <w:rFonts w:ascii="V" w:eastAsia="Times New Roman" w:hAnsi="V"/>
          <w:sz w:val="20"/>
          <w:szCs w:val="20"/>
          <w:lang w:val="en"/>
        </w:rPr>
        <w:t xml:space="preserve"> / </w:t>
      </w:r>
      <w:r>
        <w:rPr>
          <w:rStyle w:val="Strong"/>
          <w:rFonts w:ascii="V" w:eastAsia="Times New Roman" w:hAnsi="V"/>
          <w:sz w:val="20"/>
          <w:szCs w:val="20"/>
          <w:lang w:val="en"/>
        </w:rPr>
        <w:t>Clear (</w:t>
      </w:r>
      <w:r>
        <w:rPr>
          <w:rStyle w:val="Strong"/>
          <w:rFonts w:ascii="V" w:eastAsia="Times New Roman" w:hAnsi="V"/>
          <w:sz w:val="20"/>
          <w:szCs w:val="20"/>
          <w:rtl/>
          <w:lang w:val="en"/>
        </w:rPr>
        <w:t>مسح</w:t>
      </w:r>
      <w:r>
        <w:rPr>
          <w:rStyle w:val="Strong"/>
          <w:rFonts w:ascii="V" w:eastAsia="Times New Roman" w:hAnsi="V"/>
          <w:sz w:val="20"/>
          <w:szCs w:val="20"/>
          <w:lang w:val="en"/>
        </w:rPr>
        <w:t>)</w:t>
      </w:r>
      <w:r>
        <w:rPr>
          <w:rFonts w:ascii="V" w:eastAsia="Times New Roman" w:hAnsi="V"/>
          <w:sz w:val="20"/>
          <w:szCs w:val="20"/>
          <w:lang w:val="en"/>
        </w:rPr>
        <w:t xml:space="preserve"> to select a group.</w:t>
      </w:r>
    </w:p>
    <w:p w:rsidR="00B5608F" w:rsidRDefault="00B5608F">
      <w:pPr>
        <w:numPr>
          <w:ilvl w:val="0"/>
          <w:numId w:val="165"/>
        </w:numPr>
        <w:spacing w:before="45" w:after="45"/>
        <w:rPr>
          <w:rFonts w:ascii="V" w:eastAsia="Times New Roman" w:hAnsi="V"/>
          <w:sz w:val="20"/>
          <w:szCs w:val="20"/>
          <w:lang w:val="en"/>
        </w:rPr>
      </w:pPr>
      <w:r>
        <w:rPr>
          <w:rFonts w:ascii="V" w:eastAsia="Times New Roman" w:hAnsi="V"/>
          <w:sz w:val="20"/>
          <w:szCs w:val="20"/>
          <w:lang w:val="en"/>
        </w:rPr>
        <w:t>Award the behavior category to the selected students — the points are added instantly in front of everyone.</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50" name="Picture 150" descr="Class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lass board"/>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Class boar</w:t>
      </w:r>
      <w:r>
        <w:rPr>
          <w:rFonts w:ascii="V" w:eastAsia="Times New Roman" w:hAnsi="V"/>
          <w:sz w:val="20"/>
          <w:szCs w:val="20"/>
          <w:lang w:val="en"/>
        </w:rPr>
        <w:t>d</w:t>
      </w:r>
      <w:r>
        <w:rPr>
          <w:rFonts w:ascii="V" w:eastAsia="Times New Roman" w:hAnsi="V"/>
          <w:sz w:val="20"/>
          <w:szCs w:val="20"/>
          <w:lang w:val="en"/>
        </w:rPr>
        <w:t xml:space="preserve"> </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75"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The Leaderboard</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Rank students by behavior points, for motivation and periodic recognition.</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Anyone with </w:t>
      </w:r>
      <w:r>
        <w:rPr>
          <w:rStyle w:val="HTMLCode"/>
          <w:lang w:val="en"/>
        </w:rPr>
        <w:t>behavior.view</w:t>
      </w:r>
      <w:r>
        <w:rPr>
          <w:rFonts w:ascii="V" w:hAnsi="V"/>
          <w:sz w:val="20"/>
          <w:szCs w:val="20"/>
          <w:lang w:val="en"/>
        </w:rPr>
        <w:t xml:space="preserve">. Path: </w:t>
      </w:r>
      <w:r>
        <w:rPr>
          <w:rStyle w:val="HTMLCode"/>
          <w:lang w:val="en"/>
        </w:rPr>
        <w:t>/behavior/leaderboard</w:t>
      </w:r>
      <w:r>
        <w:rPr>
          <w:rFonts w:ascii="V"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52" name="Picture 152" descr="Leader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Leaderboard"/>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Leaderboar</w:t>
      </w:r>
      <w:r>
        <w:rPr>
          <w:rFonts w:ascii="V" w:eastAsia="Times New Roman" w:hAnsi="V"/>
          <w:sz w:val="20"/>
          <w:szCs w:val="20"/>
          <w:lang w:val="en"/>
        </w:rPr>
        <w:t>d</w:t>
      </w:r>
      <w:r>
        <w:rPr>
          <w:rFonts w:ascii="V" w:eastAsia="Times New Roman" w:hAnsi="V"/>
          <w:sz w:val="20"/>
          <w:szCs w:val="20"/>
          <w:lang w:val="en"/>
        </w:rPr>
        <w:t xml:space="preserve"> </w:t>
      </w:r>
    </w:p>
    <w:p w:rsidR="00B5608F" w:rsidRDefault="00B5608F">
      <w:pPr>
        <w:spacing w:before="30" w:after="30"/>
        <w:divId w:val="1834443922"/>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The </w:t>
      </w:r>
      <w:r>
        <w:rPr>
          <w:rStyle w:val="Strong"/>
          <w:rFonts w:ascii="V" w:hAnsi="V"/>
          <w:sz w:val="20"/>
          <w:szCs w:val="20"/>
          <w:lang w:val="en"/>
        </w:rPr>
        <w:t>Recognition Board (</w:t>
      </w:r>
      <w:r>
        <w:rPr>
          <w:rStyle w:val="Strong"/>
          <w:rFonts w:ascii="V" w:hAnsi="V"/>
          <w:sz w:val="20"/>
          <w:szCs w:val="20"/>
          <w:rtl/>
          <w:lang w:val="en"/>
        </w:rPr>
        <w:t>لوحة التكريم</w:t>
      </w:r>
      <w:r>
        <w:rPr>
          <w:rStyle w:val="Strong"/>
          <w:rFonts w:ascii="V" w:hAnsi="V"/>
          <w:sz w:val="20"/>
          <w:szCs w:val="20"/>
          <w:lang w:val="en"/>
        </w:rPr>
        <w:t>)</w:t>
      </w:r>
      <w:r>
        <w:rPr>
          <w:rFonts w:ascii="V" w:hAnsi="V"/>
          <w:sz w:val="20"/>
          <w:szCs w:val="20"/>
          <w:lang w:val="en"/>
        </w:rPr>
        <w:t xml:space="preserve"> (</w:t>
      </w:r>
      <w:r>
        <w:rPr>
          <w:rStyle w:val="HTMLCode"/>
          <w:lang w:val="en"/>
        </w:rPr>
        <w:t>/recognition</w:t>
      </w:r>
      <w:r>
        <w:rPr>
          <w:rFonts w:ascii="V" w:hAnsi="V"/>
          <w:sz w:val="20"/>
          <w:szCs w:val="20"/>
          <w:lang w:val="en"/>
        </w:rPr>
        <w:t xml:space="preserve">, Academics section) for granting official recognition certificates — its buttons: </w:t>
      </w:r>
      <w:r>
        <w:rPr>
          <w:rStyle w:val="Strong"/>
          <w:rFonts w:ascii="V" w:hAnsi="V"/>
          <w:sz w:val="20"/>
          <w:szCs w:val="20"/>
          <w:lang w:val="en"/>
        </w:rPr>
        <w:t>Grant Recognition (</w:t>
      </w:r>
      <w:r>
        <w:rPr>
          <w:rStyle w:val="Strong"/>
          <w:rFonts w:ascii="V" w:hAnsi="V"/>
          <w:sz w:val="20"/>
          <w:szCs w:val="20"/>
          <w:rtl/>
          <w:lang w:val="en"/>
        </w:rPr>
        <w:t>منح تكريم</w:t>
      </w:r>
      <w:r>
        <w:rPr>
          <w:rStyle w:val="Strong"/>
          <w:rFonts w:ascii="V" w:hAnsi="V"/>
          <w:sz w:val="20"/>
          <w:szCs w:val="20"/>
          <w:lang w:val="en"/>
        </w:rPr>
        <w:t>)</w:t>
      </w:r>
      <w:r>
        <w:rPr>
          <w:rFonts w:ascii="V" w:hAnsi="V"/>
          <w:sz w:val="20"/>
          <w:szCs w:val="20"/>
          <w:lang w:val="en"/>
        </w:rPr>
        <w:t>, and deleting a recognition when made in error.</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77"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The Random Picker</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Pick a student at random to participate, with complete fairness and no favoritism.</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Teachers and equivalent roles. Path: </w:t>
      </w:r>
      <w:r>
        <w:rPr>
          <w:rStyle w:val="HTMLCode"/>
          <w:lang w:val="en"/>
        </w:rPr>
        <w:t>/behavior/picker</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66"/>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Behavior (</w:t>
      </w:r>
      <w:r>
        <w:rPr>
          <w:rStyle w:val="Strong"/>
          <w:rFonts w:ascii="V" w:eastAsia="Times New Roman" w:hAnsi="V"/>
          <w:sz w:val="20"/>
          <w:szCs w:val="20"/>
          <w:rtl/>
          <w:lang w:val="en"/>
        </w:rPr>
        <w:t>السلوك</w:t>
      </w:r>
      <w:r>
        <w:rPr>
          <w:rStyle w:val="Strong"/>
          <w:rFonts w:ascii="V" w:eastAsia="Times New Roman" w:hAnsi="V"/>
          <w:sz w:val="20"/>
          <w:szCs w:val="20"/>
          <w:lang w:val="en"/>
        </w:rPr>
        <w:t>)</w:t>
      </w:r>
      <w:r>
        <w:rPr>
          <w:rFonts w:ascii="V" w:eastAsia="Times New Roman" w:hAnsi="V"/>
          <w:sz w:val="20"/>
          <w:szCs w:val="20"/>
          <w:lang w:val="en"/>
        </w:rPr>
        <w:t xml:space="preserve"> then </w:t>
      </w:r>
      <w:r>
        <w:rPr>
          <w:rStyle w:val="Strong"/>
          <w:rFonts w:ascii="V" w:eastAsia="Times New Roman" w:hAnsi="V"/>
          <w:sz w:val="20"/>
          <w:szCs w:val="20"/>
          <w:lang w:val="en"/>
        </w:rPr>
        <w:t>Random Picker (</w:t>
      </w:r>
      <w:r>
        <w:rPr>
          <w:rStyle w:val="Strong"/>
          <w:rFonts w:ascii="V" w:eastAsia="Times New Roman" w:hAnsi="V"/>
          <w:sz w:val="20"/>
          <w:szCs w:val="20"/>
          <w:rtl/>
          <w:lang w:val="en"/>
        </w:rPr>
        <w:t>المنتقي العشوائي</w:t>
      </w:r>
      <w:r>
        <w:rPr>
          <w:rStyle w:val="Strong"/>
          <w:rFonts w:ascii="V" w:eastAsia="Times New Roman" w:hAnsi="V"/>
          <w:sz w:val="20"/>
          <w:szCs w:val="20"/>
          <w:lang w:val="en"/>
        </w:rPr>
        <w:t>)</w:t>
      </w:r>
      <w:r>
        <w:rPr>
          <w:rFonts w:ascii="V" w:eastAsia="Times New Roman" w:hAnsi="V"/>
          <w:sz w:val="20"/>
          <w:szCs w:val="20"/>
          <w:lang w:val="en"/>
        </w:rPr>
        <w:t xml:space="preserve"> and choose the class.</w:t>
      </w:r>
    </w:p>
    <w:p w:rsidR="00B5608F" w:rsidRDefault="00B5608F">
      <w:pPr>
        <w:numPr>
          <w:ilvl w:val="0"/>
          <w:numId w:val="166"/>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Pick a Student (</w:t>
      </w:r>
      <w:r>
        <w:rPr>
          <w:rStyle w:val="Strong"/>
          <w:rFonts w:ascii="V" w:eastAsia="Times New Roman" w:hAnsi="V"/>
          <w:sz w:val="20"/>
          <w:szCs w:val="20"/>
          <w:rtl/>
          <w:lang w:val="en"/>
        </w:rPr>
        <w:t>اختر طالبًا</w:t>
      </w:r>
      <w:r>
        <w:rPr>
          <w:rStyle w:val="Strong"/>
          <w:rFonts w:ascii="V" w:eastAsia="Times New Roman" w:hAnsi="V"/>
          <w:sz w:val="20"/>
          <w:szCs w:val="20"/>
          <w:lang w:val="en"/>
        </w:rPr>
        <w:t>)</w:t>
      </w:r>
      <w:r>
        <w:rPr>
          <w:rFonts w:ascii="V" w:eastAsia="Times New Roman" w:hAnsi="V"/>
          <w:sz w:val="20"/>
          <w:szCs w:val="20"/>
          <w:lang w:val="en"/>
        </w:rPr>
        <w:t xml:space="preserve"> — a random name appears.</w:t>
      </w:r>
    </w:p>
    <w:p w:rsidR="00B5608F" w:rsidRDefault="00B5608F">
      <w:pPr>
        <w:numPr>
          <w:ilvl w:val="0"/>
          <w:numId w:val="166"/>
        </w:numPr>
        <w:spacing w:before="45" w:after="45"/>
        <w:rPr>
          <w:rFonts w:ascii="V" w:eastAsia="Times New Roman" w:hAnsi="V"/>
          <w:sz w:val="20"/>
          <w:szCs w:val="20"/>
          <w:lang w:val="en"/>
        </w:rPr>
      </w:pPr>
      <w:r>
        <w:rPr>
          <w:rStyle w:val="Strong"/>
          <w:rFonts w:ascii="V" w:eastAsia="Times New Roman" w:hAnsi="V"/>
          <w:sz w:val="20"/>
          <w:szCs w:val="20"/>
          <w:lang w:val="en"/>
        </w:rPr>
        <w:t>Pick Again (</w:t>
      </w:r>
      <w:r>
        <w:rPr>
          <w:rStyle w:val="Strong"/>
          <w:rFonts w:ascii="V" w:eastAsia="Times New Roman" w:hAnsi="V"/>
          <w:sz w:val="20"/>
          <w:szCs w:val="20"/>
          <w:rtl/>
          <w:lang w:val="en"/>
        </w:rPr>
        <w:t>اختر مجددًا</w:t>
      </w:r>
      <w:r>
        <w:rPr>
          <w:rStyle w:val="Strong"/>
          <w:rFonts w:ascii="V" w:eastAsia="Times New Roman" w:hAnsi="V"/>
          <w:sz w:val="20"/>
          <w:szCs w:val="20"/>
          <w:lang w:val="en"/>
        </w:rPr>
        <w:t>)</w:t>
      </w:r>
      <w:r>
        <w:rPr>
          <w:rFonts w:ascii="V" w:eastAsia="Times New Roman" w:hAnsi="V"/>
          <w:sz w:val="20"/>
          <w:szCs w:val="20"/>
          <w:lang w:val="en"/>
        </w:rPr>
        <w:t xml:space="preserve"> </w:t>
      </w:r>
      <w:r>
        <w:rPr>
          <w:rFonts w:ascii="V" w:eastAsia="Times New Roman" w:hAnsi="V"/>
          <w:sz w:val="20"/>
          <w:szCs w:val="20"/>
          <w:lang w:val="en"/>
        </w:rPr>
        <w:t xml:space="preserve">excludes those already picked; </w:t>
      </w:r>
      <w:r>
        <w:rPr>
          <w:rStyle w:val="Strong"/>
          <w:rFonts w:ascii="V" w:eastAsia="Times New Roman" w:hAnsi="V"/>
          <w:sz w:val="20"/>
          <w:szCs w:val="20"/>
          <w:lang w:val="en"/>
        </w:rPr>
        <w:t>Reset (</w:t>
      </w:r>
      <w:r>
        <w:rPr>
          <w:rStyle w:val="Strong"/>
          <w:rFonts w:ascii="V" w:eastAsia="Times New Roman" w:hAnsi="V"/>
          <w:sz w:val="20"/>
          <w:szCs w:val="20"/>
          <w:rtl/>
          <w:lang w:val="en"/>
        </w:rPr>
        <w:t>إعادة تعيين</w:t>
      </w:r>
      <w:r>
        <w:rPr>
          <w:rStyle w:val="Strong"/>
          <w:rFonts w:ascii="V" w:eastAsia="Times New Roman" w:hAnsi="V"/>
          <w:sz w:val="20"/>
          <w:szCs w:val="20"/>
          <w:lang w:val="en"/>
        </w:rPr>
        <w:t>)</w:t>
      </w:r>
      <w:r>
        <w:rPr>
          <w:rFonts w:ascii="V" w:eastAsia="Times New Roman" w:hAnsi="V"/>
          <w:sz w:val="20"/>
          <w:szCs w:val="20"/>
          <w:lang w:val="en"/>
        </w:rPr>
        <w:t xml:space="preserve"> starts a new round.</w:t>
      </w:r>
    </w:p>
    <w:p w:rsidR="00B5608F" w:rsidRDefault="00B5608F">
      <w:pPr>
        <w:spacing w:before="30" w:after="30"/>
        <w:divId w:val="1839036449"/>
        <w:rPr>
          <w:rFonts w:ascii="V" w:hAnsi="V"/>
          <w:sz w:val="20"/>
          <w:szCs w:val="20"/>
          <w:lang w:val="en"/>
        </w:rPr>
      </w:pPr>
      <w:r>
        <w:rPr>
          <w:rStyle w:val="Strong"/>
          <w:rFonts w:ascii="V" w:hAnsi="V"/>
          <w:sz w:val="20"/>
          <w:szCs w:val="20"/>
          <w:lang w:val="en"/>
        </w:rPr>
        <w:t>Tip:</w:t>
      </w:r>
      <w:r>
        <w:rPr>
          <w:rFonts w:ascii="V" w:hAnsi="V"/>
          <w:sz w:val="20"/>
          <w:szCs w:val="20"/>
          <w:lang w:val="en"/>
        </w:rPr>
        <w:t xml:space="preserve"> Additional classroom tools (the spinner wheel, the group generator, team scoreboards, the dice) are in </w:t>
      </w:r>
      <w:r>
        <w:rPr>
          <w:rStyle w:val="Strong"/>
          <w:rFonts w:ascii="V" w:hAnsi="V"/>
          <w:sz w:val="20"/>
          <w:szCs w:val="20"/>
          <w:lang w:val="en"/>
        </w:rPr>
        <w:t>Classroom Tools (</w:t>
      </w:r>
      <w:r>
        <w:rPr>
          <w:rStyle w:val="Strong"/>
          <w:rFonts w:ascii="V" w:hAnsi="V"/>
          <w:sz w:val="20"/>
          <w:szCs w:val="20"/>
          <w:rtl/>
          <w:lang w:val="en"/>
        </w:rPr>
        <w:t>أدوات الصفّ</w:t>
      </w:r>
      <w:r>
        <w:rPr>
          <w:rStyle w:val="Strong"/>
          <w:rFonts w:ascii="V" w:hAnsi="V"/>
          <w:sz w:val="20"/>
          <w:szCs w:val="20"/>
          <w:lang w:val="en"/>
        </w:rPr>
        <w:t>)</w:t>
      </w:r>
      <w:r>
        <w:rPr>
          <w:rFonts w:ascii="V" w:hAnsi="V"/>
          <w:sz w:val="20"/>
          <w:szCs w:val="20"/>
          <w:lang w:val="en"/>
        </w:rPr>
        <w:t xml:space="preserve"> (</w:t>
      </w:r>
      <w:r>
        <w:rPr>
          <w:rStyle w:val="HTMLCode"/>
          <w:lang w:val="en"/>
        </w:rPr>
        <w:t>/classroom-tools</w:t>
      </w:r>
      <w:r>
        <w:rPr>
          <w:rFonts w:ascii="V" w:hAnsi="V"/>
          <w:sz w:val="20"/>
          <w:szCs w:val="20"/>
          <w:lang w:val="en"/>
        </w:rPr>
        <w:t>).</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78"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6.4 Section Four: The School Calendar</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Show school events (holidays, exams, activities) to all users — staff, students, and families.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Viewing: nearly everyone (</w:t>
      </w:r>
      <w:r>
        <w:rPr>
          <w:rStyle w:val="HTMLCode"/>
          <w:lang w:val="en"/>
        </w:rPr>
        <w:t>calendar.view</w:t>
      </w:r>
      <w:r>
        <w:rPr>
          <w:rFonts w:ascii="V" w:hAnsi="V"/>
          <w:sz w:val="20"/>
          <w:szCs w:val="20"/>
          <w:lang w:val="en"/>
        </w:rPr>
        <w:t xml:space="preserve"> </w:t>
      </w:r>
      <w:r>
        <w:rPr>
          <w:rFonts w:ascii="V" w:hAnsi="V"/>
          <w:sz w:val="20"/>
          <w:szCs w:val="20"/>
          <w:lang w:val="en"/>
        </w:rPr>
        <w:t>is present in most roles, and students and families see it in their menus and the mobile app). Adding and editing: administration (</w:t>
      </w:r>
      <w:r>
        <w:rPr>
          <w:rStyle w:val="HTMLCode"/>
          <w:lang w:val="en"/>
        </w:rPr>
        <w:t>calendar.manage</w:t>
      </w:r>
      <w:r>
        <w:rPr>
          <w:rFonts w:ascii="V" w:hAnsi="V"/>
          <w:sz w:val="20"/>
          <w:szCs w:val="20"/>
          <w:lang w:val="en"/>
        </w:rPr>
        <w:t xml:space="preserve">). Path: </w:t>
      </w:r>
      <w:r>
        <w:rPr>
          <w:rStyle w:val="HTMLCode"/>
          <w:lang w:val="en"/>
        </w:rPr>
        <w:t>/calendar</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Steps (adding an event — administration)</w:t>
      </w:r>
    </w:p>
    <w:p w:rsidR="00B5608F" w:rsidRDefault="00B5608F">
      <w:pPr>
        <w:numPr>
          <w:ilvl w:val="0"/>
          <w:numId w:val="167"/>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Calendar (</w:t>
      </w:r>
      <w:r>
        <w:rPr>
          <w:rStyle w:val="Strong"/>
          <w:rFonts w:ascii="V" w:eastAsia="Times New Roman" w:hAnsi="V"/>
          <w:sz w:val="20"/>
          <w:szCs w:val="20"/>
          <w:rtl/>
          <w:lang w:val="en"/>
        </w:rPr>
        <w:t>التقويم</w:t>
      </w:r>
      <w:r>
        <w:rPr>
          <w:rStyle w:val="Strong"/>
          <w:rFonts w:ascii="V" w:eastAsia="Times New Roman" w:hAnsi="V"/>
          <w:sz w:val="20"/>
          <w:szCs w:val="20"/>
          <w:lang w:val="en"/>
        </w:rPr>
        <w:t>)</w:t>
      </w:r>
      <w:r>
        <w:rPr>
          <w:rFonts w:ascii="V" w:eastAsia="Times New Roman" w:hAnsi="V"/>
          <w:sz w:val="20"/>
          <w:szCs w:val="20"/>
          <w:lang w:val="en"/>
        </w:rPr>
        <w:t xml:space="preserve"> from the sidebar.</w:t>
      </w:r>
    </w:p>
    <w:p w:rsidR="00B5608F" w:rsidRDefault="00B5608F">
      <w:pPr>
        <w:numPr>
          <w:ilvl w:val="0"/>
          <w:numId w:val="167"/>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Add Event (</w:t>
      </w:r>
      <w:r>
        <w:rPr>
          <w:rStyle w:val="Strong"/>
          <w:rFonts w:ascii="V" w:eastAsia="Times New Roman" w:hAnsi="V"/>
          <w:sz w:val="20"/>
          <w:szCs w:val="20"/>
          <w:rtl/>
          <w:lang w:val="en"/>
        </w:rPr>
        <w:t>إضافة حدث</w:t>
      </w:r>
      <w:r>
        <w:rPr>
          <w:rStyle w:val="Strong"/>
          <w:rFonts w:ascii="V" w:eastAsia="Times New Roman" w:hAnsi="V"/>
          <w:sz w:val="20"/>
          <w:szCs w:val="20"/>
          <w:lang w:val="en"/>
        </w:rPr>
        <w:t>)</w:t>
      </w:r>
      <w:r>
        <w:rPr>
          <w:rFonts w:ascii="V" w:eastAsia="Times New Roman" w:hAnsi="V"/>
          <w:sz w:val="20"/>
          <w:szCs w:val="20"/>
          <w:lang w:val="en"/>
        </w:rPr>
        <w:t xml:space="preserve"> and set the title, the date, and the details.</w:t>
      </w:r>
    </w:p>
    <w:p w:rsidR="00B5608F" w:rsidRDefault="00B5608F">
      <w:pPr>
        <w:numPr>
          <w:ilvl w:val="0"/>
          <w:numId w:val="167"/>
        </w:numPr>
        <w:spacing w:before="45" w:after="45"/>
        <w:rPr>
          <w:rFonts w:ascii="V" w:eastAsia="Times New Roman" w:hAnsi="V"/>
          <w:sz w:val="20"/>
          <w:szCs w:val="20"/>
          <w:lang w:val="en"/>
        </w:rPr>
      </w:pPr>
      <w:r>
        <w:rPr>
          <w:rFonts w:ascii="V" w:eastAsia="Times New Roman" w:hAnsi="V"/>
          <w:sz w:val="20"/>
          <w:szCs w:val="20"/>
          <w:lang w:val="en"/>
        </w:rPr>
        <w:t>Save — the event appears immediately for everyone.</w:t>
      </w:r>
    </w:p>
    <w:p w:rsidR="00B5608F" w:rsidRDefault="00B5608F">
      <w:pPr>
        <w:pStyle w:val="NormalWeb"/>
        <w:rPr>
          <w:rFonts w:ascii="V" w:hAnsi="V"/>
          <w:sz w:val="20"/>
          <w:szCs w:val="20"/>
          <w:lang w:val="en"/>
        </w:rPr>
      </w:pPr>
      <w:r>
        <w:rPr>
          <w:rStyle w:val="Strong"/>
          <w:rFonts w:ascii="V" w:hAnsi="V"/>
          <w:sz w:val="20"/>
          <w:szCs w:val="20"/>
          <w:lang w:val="en"/>
        </w:rPr>
        <w:t>Additional capabilities</w:t>
      </w:r>
    </w:p>
    <w:p w:rsidR="00B5608F" w:rsidRDefault="00B5608F">
      <w:pPr>
        <w:numPr>
          <w:ilvl w:val="0"/>
          <w:numId w:val="168"/>
        </w:numPr>
        <w:spacing w:before="45" w:after="45"/>
        <w:rPr>
          <w:rFonts w:ascii="V" w:eastAsia="Times New Roman" w:hAnsi="V"/>
          <w:sz w:val="20"/>
          <w:szCs w:val="20"/>
          <w:lang w:val="en"/>
        </w:rPr>
      </w:pPr>
      <w:r>
        <w:rPr>
          <w:rStyle w:val="Strong"/>
          <w:rFonts w:ascii="V" w:eastAsia="Times New Roman" w:hAnsi="V"/>
          <w:sz w:val="20"/>
          <w:szCs w:val="20"/>
          <w:lang w:val="en"/>
        </w:rPr>
        <w:t>Export to Calendar (</w:t>
      </w:r>
      <w:r>
        <w:rPr>
          <w:rStyle w:val="Strong"/>
          <w:rFonts w:ascii="V" w:eastAsia="Times New Roman" w:hAnsi="V"/>
          <w:sz w:val="20"/>
          <w:szCs w:val="20"/>
          <w:rtl/>
          <w:lang w:val="en"/>
        </w:rPr>
        <w:t>تصدير إلى التقويم</w:t>
      </w:r>
      <w:r>
        <w:rPr>
          <w:rStyle w:val="Strong"/>
          <w:rFonts w:ascii="V" w:eastAsia="Times New Roman" w:hAnsi="V"/>
          <w:sz w:val="20"/>
          <w:szCs w:val="20"/>
          <w:lang w:val="en"/>
        </w:rPr>
        <w:t>)</w:t>
      </w:r>
      <w:r>
        <w:rPr>
          <w:rFonts w:ascii="V" w:eastAsia="Times New Roman" w:hAnsi="V"/>
          <w:sz w:val="20"/>
          <w:szCs w:val="20"/>
          <w:lang w:val="en"/>
        </w:rPr>
        <w:t>: download the events into your personal phone calendar.</w:t>
      </w:r>
    </w:p>
    <w:p w:rsidR="00B5608F" w:rsidRDefault="00B5608F">
      <w:pPr>
        <w:numPr>
          <w:ilvl w:val="0"/>
          <w:numId w:val="168"/>
        </w:numPr>
        <w:spacing w:before="45" w:after="45"/>
        <w:rPr>
          <w:rFonts w:ascii="V" w:eastAsia="Times New Roman" w:hAnsi="V"/>
          <w:sz w:val="20"/>
          <w:szCs w:val="20"/>
          <w:lang w:val="en"/>
        </w:rPr>
      </w:pPr>
      <w:r>
        <w:rPr>
          <w:rStyle w:val="Strong"/>
          <w:rFonts w:ascii="V" w:eastAsia="Times New Roman" w:hAnsi="V"/>
          <w:sz w:val="20"/>
          <w:szCs w:val="20"/>
          <w:lang w:val="en"/>
        </w:rPr>
        <w:t>Upload PDF / Remove PDF (</w:t>
      </w:r>
      <w:r>
        <w:rPr>
          <w:rStyle w:val="Strong"/>
          <w:rFonts w:ascii="V" w:eastAsia="Times New Roman" w:hAnsi="V"/>
          <w:sz w:val="20"/>
          <w:szCs w:val="20"/>
          <w:rtl/>
          <w:lang w:val="en"/>
        </w:rPr>
        <w:t>رفع</w:t>
      </w:r>
      <w:r>
        <w:rPr>
          <w:rStyle w:val="Strong"/>
          <w:rFonts w:ascii="V" w:eastAsia="Times New Roman" w:hAnsi="V"/>
          <w:sz w:val="20"/>
          <w:szCs w:val="20"/>
          <w:lang w:val="en"/>
        </w:rPr>
        <w:t xml:space="preserve"> PDF / </w:t>
      </w:r>
      <w:r>
        <w:rPr>
          <w:rStyle w:val="Strong"/>
          <w:rFonts w:ascii="V" w:eastAsia="Times New Roman" w:hAnsi="V"/>
          <w:sz w:val="20"/>
          <w:szCs w:val="20"/>
          <w:rtl/>
          <w:lang w:val="en"/>
        </w:rPr>
        <w:t>إزالة</w:t>
      </w:r>
      <w:r>
        <w:rPr>
          <w:rStyle w:val="Strong"/>
          <w:rFonts w:ascii="V" w:eastAsia="Times New Roman" w:hAnsi="V"/>
          <w:sz w:val="20"/>
          <w:szCs w:val="20"/>
          <w:lang w:val="en"/>
        </w:rPr>
        <w:t xml:space="preserve"> PDF)</w:t>
      </w:r>
      <w:r>
        <w:rPr>
          <w:rFonts w:ascii="V" w:eastAsia="Times New Roman" w:hAnsi="V"/>
          <w:sz w:val="20"/>
          <w:szCs w:val="20"/>
          <w:lang w:val="en"/>
        </w:rPr>
        <w:t xml:space="preserve">: some schools adopt a printed yearly calendar; upload it to make a </w:t>
      </w:r>
      <w:r>
        <w:rPr>
          <w:rStyle w:val="Strong"/>
          <w:rFonts w:ascii="V" w:eastAsia="Times New Roman" w:hAnsi="V"/>
          <w:sz w:val="20"/>
          <w:szCs w:val="20"/>
          <w:lang w:val="en"/>
        </w:rPr>
        <w:t>View PDF (</w:t>
      </w:r>
      <w:r>
        <w:rPr>
          <w:rStyle w:val="Strong"/>
          <w:rFonts w:ascii="V" w:eastAsia="Times New Roman" w:hAnsi="V"/>
          <w:sz w:val="20"/>
          <w:szCs w:val="20"/>
          <w:rtl/>
          <w:lang w:val="en"/>
        </w:rPr>
        <w:t>عرض</w:t>
      </w:r>
      <w:r>
        <w:rPr>
          <w:rStyle w:val="Strong"/>
          <w:rFonts w:ascii="V" w:eastAsia="Times New Roman" w:hAnsi="V"/>
          <w:sz w:val="20"/>
          <w:szCs w:val="20"/>
          <w:lang w:val="en"/>
        </w:rPr>
        <w:t xml:space="preserve"> PDF)</w:t>
      </w:r>
      <w:r>
        <w:rPr>
          <w:rFonts w:ascii="V" w:eastAsia="Times New Roman" w:hAnsi="V"/>
          <w:sz w:val="20"/>
          <w:szCs w:val="20"/>
          <w:lang w:val="en"/>
        </w:rPr>
        <w:t xml:space="preserve"> button available next to </w:t>
      </w:r>
      <w:r>
        <w:rPr>
          <w:rStyle w:val="Strong"/>
          <w:rFonts w:ascii="V" w:eastAsia="Times New Roman" w:hAnsi="V"/>
          <w:sz w:val="20"/>
          <w:szCs w:val="20"/>
          <w:lang w:val="en"/>
        </w:rPr>
        <w:t>Grid View (</w:t>
      </w:r>
      <w:r>
        <w:rPr>
          <w:rStyle w:val="Strong"/>
          <w:rFonts w:ascii="V" w:eastAsia="Times New Roman" w:hAnsi="V"/>
          <w:sz w:val="20"/>
          <w:szCs w:val="20"/>
          <w:rtl/>
          <w:lang w:val="en"/>
        </w:rPr>
        <w:t>عرض الشبكة</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One event visible to everyone: on the web, and in the </w:t>
      </w:r>
      <w:r>
        <w:rPr>
          <w:rStyle w:val="Strong"/>
          <w:rFonts w:ascii="V" w:hAnsi="V"/>
          <w:sz w:val="20"/>
          <w:szCs w:val="20"/>
          <w:lang w:val="en"/>
        </w:rPr>
        <w:t>Calendar (</w:t>
      </w:r>
      <w:r>
        <w:rPr>
          <w:rStyle w:val="Strong"/>
          <w:rFonts w:ascii="V" w:hAnsi="V"/>
          <w:sz w:val="20"/>
          <w:szCs w:val="20"/>
          <w:rtl/>
          <w:lang w:val="en"/>
        </w:rPr>
        <w:t>التقويم</w:t>
      </w:r>
      <w:r>
        <w:rPr>
          <w:rStyle w:val="Strong"/>
          <w:rFonts w:ascii="V" w:hAnsi="V"/>
          <w:sz w:val="20"/>
          <w:szCs w:val="20"/>
          <w:lang w:val="en"/>
        </w:rPr>
        <w:t>)</w:t>
      </w:r>
      <w:r>
        <w:rPr>
          <w:rFonts w:ascii="V" w:hAnsi="V"/>
          <w:sz w:val="20"/>
          <w:szCs w:val="20"/>
          <w:lang w:val="en"/>
        </w:rPr>
        <w:t xml:space="preserve"> card in the parent and student apps.</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55" name="Picture 155" descr="School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School calenda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School calenda</w:t>
      </w:r>
      <w:r>
        <w:rPr>
          <w:rFonts w:ascii="V" w:eastAsia="Times New Roman" w:hAnsi="V"/>
          <w:sz w:val="20"/>
          <w:szCs w:val="20"/>
          <w:lang w:val="en"/>
        </w:rPr>
        <w:t>r</w:t>
      </w:r>
      <w:r>
        <w:rPr>
          <w:rFonts w:ascii="V" w:eastAsia="Times New Roman" w:hAnsi="V"/>
          <w:sz w:val="20"/>
          <w:szCs w:val="20"/>
          <w:lang w:val="en"/>
        </w:rPr>
        <w:t xml:space="preserve"> </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80"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6.5 Section Five: The Communication Hub (Conversations)</w:t>
      </w:r>
    </w:p>
    <w:p w:rsidR="00B5608F" w:rsidRDefault="00B5608F">
      <w:pPr>
        <w:pStyle w:val="Heading3"/>
        <w:rPr>
          <w:rFonts w:ascii="V" w:eastAsia="Times New Roman" w:hAnsi="V"/>
          <w:lang w:val="en"/>
        </w:rPr>
      </w:pPr>
      <w:r>
        <w:rPr>
          <w:rFonts w:ascii="V" w:eastAsia="Times New Roman" w:hAnsi="V"/>
          <w:lang w:val="en"/>
        </w:rPr>
        <w:t>Overview</w:t>
      </w:r>
    </w:p>
    <w:p w:rsidR="00B5608F" w:rsidRDefault="00B5608F">
      <w:pPr>
        <w:pStyle w:val="NormalWeb"/>
        <w:rPr>
          <w:rFonts w:ascii="V" w:hAnsi="V"/>
          <w:sz w:val="20"/>
          <w:szCs w:val="20"/>
          <w:lang w:val="en"/>
        </w:rPr>
      </w:pPr>
      <w:r>
        <w:rPr>
          <w:rFonts w:ascii="V" w:hAnsi="V"/>
          <w:sz w:val="20"/>
          <w:szCs w:val="20"/>
          <w:lang w:val="en"/>
        </w:rPr>
        <w:t xml:space="preserve">The </w:t>
      </w:r>
      <w:r>
        <w:rPr>
          <w:rStyle w:val="Strong"/>
          <w:rFonts w:ascii="V" w:hAnsi="V"/>
          <w:sz w:val="20"/>
          <w:szCs w:val="20"/>
          <w:lang w:val="en"/>
        </w:rPr>
        <w:t>Communication Hub (</w:t>
      </w:r>
      <w:r>
        <w:rPr>
          <w:rStyle w:val="Strong"/>
          <w:rFonts w:ascii="V" w:hAnsi="V"/>
          <w:sz w:val="20"/>
          <w:szCs w:val="20"/>
          <w:rtl/>
          <w:lang w:val="en"/>
        </w:rPr>
        <w:t>مركز التواصل</w:t>
      </w:r>
      <w:r>
        <w:rPr>
          <w:rStyle w:val="Strong"/>
          <w:rFonts w:ascii="V" w:hAnsi="V"/>
          <w:sz w:val="20"/>
          <w:szCs w:val="20"/>
          <w:lang w:val="en"/>
        </w:rPr>
        <w:t>)</w:t>
      </w:r>
      <w:r>
        <w:rPr>
          <w:rFonts w:ascii="V" w:hAnsi="V"/>
          <w:sz w:val="20"/>
          <w:szCs w:val="20"/>
          <w:lang w:val="en"/>
        </w:rPr>
        <w:t xml:space="preserve"> (</w:t>
      </w:r>
      <w:r>
        <w:rPr>
          <w:rStyle w:val="HTMLCode"/>
          <w:lang w:val="en"/>
        </w:rPr>
        <w:t>/communication</w:t>
      </w:r>
      <w:r>
        <w:rPr>
          <w:rFonts w:ascii="V" w:hAnsi="V"/>
          <w:sz w:val="20"/>
          <w:szCs w:val="20"/>
          <w:lang w:val="en"/>
        </w:rPr>
        <w:t xml:space="preserve">, the </w:t>
      </w:r>
      <w:r>
        <w:rPr>
          <w:rStyle w:val="Strong"/>
          <w:rFonts w:ascii="V" w:hAnsi="V"/>
          <w:sz w:val="20"/>
          <w:szCs w:val="20"/>
          <w:lang w:val="en"/>
        </w:rPr>
        <w:t>Messages &amp; Conversations (</w:t>
      </w:r>
      <w:r>
        <w:rPr>
          <w:rStyle w:val="Strong"/>
          <w:rFonts w:ascii="V" w:hAnsi="V"/>
          <w:sz w:val="20"/>
          <w:szCs w:val="20"/>
          <w:rtl/>
          <w:lang w:val="en"/>
        </w:rPr>
        <w:t>الرسائل والمحادثات</w:t>
      </w:r>
      <w:r>
        <w:rPr>
          <w:rStyle w:val="Strong"/>
          <w:rFonts w:ascii="V" w:hAnsi="V"/>
          <w:sz w:val="20"/>
          <w:szCs w:val="20"/>
          <w:lang w:val="en"/>
        </w:rPr>
        <w:t>)</w:t>
      </w:r>
      <w:r>
        <w:rPr>
          <w:rFonts w:ascii="V" w:hAnsi="V"/>
          <w:sz w:val="20"/>
          <w:szCs w:val="20"/>
          <w:lang w:val="en"/>
        </w:rPr>
        <w:t xml:space="preserve"> </w:t>
      </w:r>
      <w:r>
        <w:rPr>
          <w:rFonts w:ascii="V" w:hAnsi="V"/>
          <w:sz w:val="20"/>
          <w:szCs w:val="20"/>
          <w:lang w:val="en"/>
        </w:rPr>
        <w:t xml:space="preserve">menu item) is the channel for personal conversations: direct chats with families, groups, and channels. </w:t>
      </w:r>
      <w:r>
        <w:rPr>
          <w:rStyle w:val="Strong"/>
          <w:rFonts w:ascii="V" w:hAnsi="V"/>
          <w:sz w:val="20"/>
          <w:szCs w:val="20"/>
          <w:lang w:val="en"/>
        </w:rPr>
        <w:t>Social Media</w:t>
      </w:r>
      <w:r>
        <w:rPr>
          <w:rFonts w:ascii="V" w:hAnsi="V"/>
          <w:sz w:val="20"/>
          <w:szCs w:val="20"/>
          <w:lang w:val="en"/>
        </w:rPr>
        <w:t>, by contrast, is the school's public voice — do not confuse the two.</w:t>
      </w:r>
    </w:p>
    <w:p w:rsidR="00B5608F" w:rsidRDefault="00B5608F">
      <w:pPr>
        <w:pStyle w:val="NormalWeb"/>
        <w:rPr>
          <w:rFonts w:ascii="V" w:hAnsi="V"/>
          <w:sz w:val="20"/>
          <w:szCs w:val="20"/>
          <w:lang w:val="en"/>
        </w:rPr>
      </w:pPr>
      <w:r>
        <w:rPr>
          <w:rFonts w:ascii="V" w:hAnsi="V"/>
          <w:sz w:val="20"/>
          <w:szCs w:val="20"/>
          <w:lang w:val="en"/>
        </w:rPr>
        <w:t xml:space="preserve">On one side of the screen is the conversation list with a "Search for a family…" search box and the filters </w:t>
      </w:r>
      <w:r>
        <w:rPr>
          <w:rStyle w:val="Strong"/>
          <w:rFonts w:ascii="V" w:hAnsi="V"/>
          <w:sz w:val="20"/>
          <w:szCs w:val="20"/>
          <w:lang w:val="en"/>
        </w:rPr>
        <w:t>All / Unread / Pinned (</w:t>
      </w:r>
      <w:r>
        <w:rPr>
          <w:rStyle w:val="Strong"/>
          <w:rFonts w:ascii="V" w:hAnsi="V"/>
          <w:sz w:val="20"/>
          <w:szCs w:val="20"/>
          <w:rtl/>
          <w:lang w:val="en"/>
        </w:rPr>
        <w:t>الكل / غير المقروء / المثبَّت</w:t>
      </w:r>
      <w:r>
        <w:rPr>
          <w:rStyle w:val="Strong"/>
          <w:rFonts w:ascii="V" w:hAnsi="V"/>
          <w:sz w:val="20"/>
          <w:szCs w:val="20"/>
          <w:lang w:val="en"/>
        </w:rPr>
        <w:t>)</w:t>
      </w:r>
      <w:r>
        <w:rPr>
          <w:rFonts w:ascii="V" w:hAnsi="V"/>
          <w:sz w:val="20"/>
          <w:szCs w:val="20"/>
          <w:lang w:val="en"/>
        </w:rPr>
        <w:t xml:space="preserve"> (the </w:t>
      </w:r>
      <w:r>
        <w:rPr>
          <w:rStyle w:val="Strong"/>
          <w:rFonts w:ascii="V" w:hAnsi="V"/>
          <w:sz w:val="20"/>
          <w:szCs w:val="20"/>
          <w:lang w:val="en"/>
        </w:rPr>
        <w:t>Pin (</w:t>
      </w:r>
      <w:r>
        <w:rPr>
          <w:rStyle w:val="Strong"/>
          <w:rFonts w:ascii="V" w:hAnsi="V"/>
          <w:sz w:val="20"/>
          <w:szCs w:val="20"/>
          <w:rtl/>
          <w:lang w:val="en"/>
        </w:rPr>
        <w:t>تثبيت</w:t>
      </w:r>
      <w:r>
        <w:rPr>
          <w:rStyle w:val="Strong"/>
          <w:rFonts w:ascii="V" w:hAnsi="V"/>
          <w:sz w:val="20"/>
          <w:szCs w:val="20"/>
          <w:lang w:val="en"/>
        </w:rPr>
        <w:t>)</w:t>
      </w:r>
      <w:r>
        <w:rPr>
          <w:rFonts w:ascii="V" w:hAnsi="V"/>
          <w:sz w:val="20"/>
          <w:szCs w:val="20"/>
          <w:lang w:val="en"/>
        </w:rPr>
        <w:t xml:space="preserve"> button lifts an important conversation to the top). Inside a conversation: </w:t>
      </w:r>
      <w:r>
        <w:rPr>
          <w:rStyle w:val="Strong"/>
          <w:rFonts w:ascii="V" w:hAnsi="V"/>
          <w:sz w:val="20"/>
          <w:szCs w:val="20"/>
          <w:lang w:val="en"/>
        </w:rPr>
        <w:t>Search in Conversation (</w:t>
      </w:r>
      <w:r>
        <w:rPr>
          <w:rStyle w:val="Strong"/>
          <w:rFonts w:ascii="V" w:hAnsi="V"/>
          <w:sz w:val="20"/>
          <w:szCs w:val="20"/>
          <w:rtl/>
          <w:lang w:val="en"/>
        </w:rPr>
        <w:t>بحث في المحادثة</w:t>
      </w:r>
      <w:r>
        <w:rPr>
          <w:rStyle w:val="Strong"/>
          <w:rFonts w:ascii="V" w:hAnsi="V"/>
          <w:sz w:val="20"/>
          <w:szCs w:val="20"/>
          <w:lang w:val="en"/>
        </w:rPr>
        <w:t>)</w:t>
      </w:r>
      <w:r>
        <w:rPr>
          <w:rFonts w:ascii="V" w:hAnsi="V"/>
          <w:sz w:val="20"/>
          <w:szCs w:val="20"/>
          <w:lang w:val="en"/>
        </w:rPr>
        <w:t xml:space="preserve">, and the </w:t>
      </w:r>
      <w:r>
        <w:rPr>
          <w:rStyle w:val="Strong"/>
          <w:rFonts w:ascii="V" w:hAnsi="V"/>
          <w:sz w:val="20"/>
          <w:szCs w:val="20"/>
          <w:lang w:val="en"/>
        </w:rPr>
        <w:t xml:space="preserve">Media, Links &amp; </w:t>
      </w:r>
      <w:r>
        <w:rPr>
          <w:rStyle w:val="Strong"/>
          <w:rFonts w:ascii="V" w:hAnsi="V"/>
          <w:sz w:val="20"/>
          <w:szCs w:val="20"/>
          <w:lang w:val="en"/>
        </w:rPr>
        <w:t>Files (</w:t>
      </w:r>
      <w:r>
        <w:rPr>
          <w:rStyle w:val="Strong"/>
          <w:rFonts w:ascii="V" w:hAnsi="V"/>
          <w:sz w:val="20"/>
          <w:szCs w:val="20"/>
          <w:rtl/>
          <w:lang w:val="en"/>
        </w:rPr>
        <w:t>الوسائط والروابط والملفات</w:t>
      </w:r>
      <w:r>
        <w:rPr>
          <w:rStyle w:val="Strong"/>
          <w:rFonts w:ascii="V" w:hAnsi="V"/>
          <w:sz w:val="20"/>
          <w:szCs w:val="20"/>
          <w:lang w:val="en"/>
        </w:rPr>
        <w:t>)</w:t>
      </w:r>
      <w:r>
        <w:rPr>
          <w:rFonts w:ascii="V" w:hAnsi="V"/>
          <w:sz w:val="20"/>
          <w:szCs w:val="20"/>
          <w:lang w:val="en"/>
        </w:rPr>
        <w:t xml:space="preserve"> panel that gathers everything exchanged in the conversation.</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Anyone with </w:t>
      </w:r>
      <w:r>
        <w:rPr>
          <w:rStyle w:val="HTMLCode"/>
          <w:lang w:val="en"/>
        </w:rPr>
        <w:t>communication.view</w:t>
      </w:r>
      <w:r>
        <w:rPr>
          <w:rFonts w:ascii="V" w:hAnsi="V"/>
          <w:sz w:val="20"/>
          <w:szCs w:val="20"/>
          <w:lang w:val="en"/>
        </w:rPr>
        <w:t xml:space="preserve"> — held by all relevant staff and by guardians and students (the only permission in their default role).</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57" name="Picture 157" descr="Communication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Communication hub"/>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Communication hu</w:t>
      </w:r>
      <w:r>
        <w:rPr>
          <w:rFonts w:ascii="V" w:eastAsia="Times New Roman" w:hAnsi="V"/>
          <w:sz w:val="20"/>
          <w:szCs w:val="20"/>
          <w:lang w:val="en"/>
        </w:rPr>
        <w:t>b</w:t>
      </w:r>
      <w:r>
        <w:rPr>
          <w:rFonts w:ascii="V" w:eastAsia="Times New Roman" w:hAnsi="V"/>
          <w:sz w:val="20"/>
          <w:szCs w:val="20"/>
          <w:lang w:val="en"/>
        </w:rPr>
        <w:t xml:space="preserve"> </w:t>
      </w:r>
    </w:p>
    <w:p w:rsidR="00B5608F" w:rsidRDefault="00B5608F">
      <w:pPr>
        <w:spacing w:before="30" w:after="30"/>
        <w:divId w:val="102308722"/>
        <w:rPr>
          <w:rFonts w:ascii="V" w:hAnsi="V"/>
          <w:sz w:val="20"/>
          <w:szCs w:val="20"/>
          <w:lang w:val="en"/>
        </w:rPr>
      </w:pPr>
      <w:r>
        <w:rPr>
          <w:rStyle w:val="Strong"/>
          <w:rFonts w:ascii="V" w:hAnsi="V"/>
          <w:sz w:val="20"/>
          <w:szCs w:val="20"/>
          <w:lang w:val="en"/>
        </w:rPr>
        <w:t>Important — who can a family message?</w:t>
      </w:r>
      <w:r>
        <w:rPr>
          <w:rFonts w:ascii="V" w:hAnsi="V"/>
          <w:sz w:val="20"/>
          <w:szCs w:val="20"/>
          <w:lang w:val="en"/>
        </w:rPr>
        <w:t xml:space="preserve"> The parent app shows the family a </w:t>
      </w:r>
      <w:r>
        <w:rPr>
          <w:rStyle w:val="Strong"/>
          <w:rFonts w:ascii="V" w:hAnsi="V"/>
          <w:sz w:val="20"/>
          <w:szCs w:val="20"/>
          <w:lang w:val="en"/>
        </w:rPr>
        <w:t>School Office (</w:t>
      </w:r>
      <w:r>
        <w:rPr>
          <w:rStyle w:val="Strong"/>
          <w:rFonts w:ascii="V" w:hAnsi="V"/>
          <w:sz w:val="20"/>
          <w:szCs w:val="20"/>
          <w:rtl/>
          <w:lang w:val="en"/>
        </w:rPr>
        <w:t>مكتب المدرسة</w:t>
      </w:r>
      <w:r>
        <w:rPr>
          <w:rStyle w:val="Strong"/>
          <w:rFonts w:ascii="V" w:hAnsi="V"/>
          <w:sz w:val="20"/>
          <w:szCs w:val="20"/>
          <w:lang w:val="en"/>
        </w:rPr>
        <w:t>)</w:t>
      </w:r>
      <w:r>
        <w:rPr>
          <w:rFonts w:ascii="V" w:hAnsi="V"/>
          <w:sz w:val="20"/>
          <w:szCs w:val="20"/>
          <w:lang w:val="en"/>
        </w:rPr>
        <w:t xml:space="preserve"> card (general inquiries) and then each child's teachers with a </w:t>
      </w:r>
      <w:r>
        <w:rPr>
          <w:rStyle w:val="Strong"/>
          <w:rFonts w:ascii="V" w:hAnsi="V"/>
          <w:sz w:val="20"/>
          <w:szCs w:val="20"/>
          <w:lang w:val="en"/>
        </w:rPr>
        <w:t>Message (</w:t>
      </w:r>
      <w:r>
        <w:rPr>
          <w:rStyle w:val="Strong"/>
          <w:rFonts w:ascii="V" w:hAnsi="V"/>
          <w:sz w:val="20"/>
          <w:szCs w:val="20"/>
          <w:rtl/>
          <w:lang w:val="en"/>
        </w:rPr>
        <w:t>مراسلة</w:t>
      </w:r>
      <w:r>
        <w:rPr>
          <w:rStyle w:val="Strong"/>
          <w:rFonts w:ascii="V" w:hAnsi="V"/>
          <w:sz w:val="20"/>
          <w:szCs w:val="20"/>
          <w:lang w:val="en"/>
        </w:rPr>
        <w:t>)</w:t>
      </w:r>
      <w:r>
        <w:rPr>
          <w:rFonts w:ascii="V" w:hAnsi="V"/>
          <w:sz w:val="20"/>
          <w:szCs w:val="20"/>
          <w:lang w:val="en"/>
        </w:rPr>
        <w:t xml:space="preserve"> button. The system offers families </w:t>
      </w:r>
      <w:r>
        <w:rPr>
          <w:rStyle w:val="Strong"/>
          <w:rFonts w:ascii="V" w:hAnsi="V"/>
          <w:sz w:val="20"/>
          <w:szCs w:val="20"/>
          <w:lang w:val="en"/>
        </w:rPr>
        <w:t>official roles only</w:t>
      </w:r>
      <w:r>
        <w:rPr>
          <w:rFonts w:ascii="V" w:hAnsi="V"/>
          <w:sz w:val="20"/>
          <w:szCs w:val="20"/>
          <w:lang w:val="en"/>
        </w:rPr>
        <w:t xml:space="preserve">: administration, the registrar, department and stage heads, the nurse, the doctor, the accountant, reception, IT, and the safeguarding officer. Cleaners, drivers, and general staff </w:t>
      </w:r>
      <w:r>
        <w:rPr>
          <w:rStyle w:val="Strong"/>
          <w:rFonts w:ascii="V" w:hAnsi="V"/>
          <w:sz w:val="20"/>
          <w:szCs w:val="20"/>
          <w:lang w:val="en"/>
        </w:rPr>
        <w:t>never appear</w:t>
      </w:r>
      <w:r>
        <w:rPr>
          <w:rFonts w:ascii="V" w:hAnsi="V"/>
          <w:sz w:val="20"/>
          <w:szCs w:val="20"/>
          <w:lang w:val="en"/>
        </w:rPr>
        <w:t xml:space="preserve"> as contacts for families.</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82"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Sending Messages: Text, Voice, Images, and Video</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Fast, documented day-to-day communication between the teacher and the family.</w:t>
      </w:r>
    </w:p>
    <w:p w:rsidR="00B5608F" w:rsidRDefault="00B5608F">
      <w:pPr>
        <w:pStyle w:val="NormalWeb"/>
        <w:rPr>
          <w:rFonts w:ascii="V" w:hAnsi="V"/>
          <w:sz w:val="20"/>
          <w:szCs w:val="20"/>
          <w:lang w:val="en"/>
        </w:rPr>
      </w:pPr>
      <w:r>
        <w:rPr>
          <w:rStyle w:val="Strong"/>
          <w:rFonts w:ascii="V" w:hAnsi="V"/>
          <w:sz w:val="20"/>
          <w:szCs w:val="20"/>
          <w:lang w:val="en"/>
        </w:rPr>
        <w:t>Steps (text message)</w:t>
      </w:r>
    </w:p>
    <w:p w:rsidR="00B5608F" w:rsidRDefault="00B5608F">
      <w:pPr>
        <w:numPr>
          <w:ilvl w:val="0"/>
          <w:numId w:val="169"/>
        </w:numPr>
        <w:spacing w:before="45" w:after="45"/>
        <w:rPr>
          <w:rFonts w:ascii="V" w:eastAsia="Times New Roman" w:hAnsi="V"/>
          <w:sz w:val="20"/>
          <w:szCs w:val="20"/>
          <w:lang w:val="en"/>
        </w:rPr>
      </w:pPr>
      <w:r>
        <w:rPr>
          <w:rFonts w:ascii="V" w:eastAsia="Times New Roman" w:hAnsi="V"/>
          <w:sz w:val="20"/>
          <w:szCs w:val="20"/>
          <w:lang w:val="en"/>
        </w:rPr>
        <w:t>Open the conversation (or start one from search).</w:t>
      </w:r>
    </w:p>
    <w:p w:rsidR="00B5608F" w:rsidRDefault="00B5608F">
      <w:pPr>
        <w:numPr>
          <w:ilvl w:val="0"/>
          <w:numId w:val="169"/>
        </w:numPr>
        <w:spacing w:before="45" w:after="45"/>
        <w:rPr>
          <w:rFonts w:ascii="V" w:eastAsia="Times New Roman" w:hAnsi="V"/>
          <w:sz w:val="20"/>
          <w:szCs w:val="20"/>
          <w:lang w:val="en"/>
        </w:rPr>
      </w:pPr>
      <w:r>
        <w:rPr>
          <w:rFonts w:ascii="V" w:eastAsia="Times New Roman" w:hAnsi="V"/>
          <w:sz w:val="20"/>
          <w:szCs w:val="20"/>
          <w:lang w:val="en"/>
        </w:rPr>
        <w:t>Type in the "Write a message..." field and press send.</w:t>
      </w:r>
    </w:p>
    <w:p w:rsidR="00B5608F" w:rsidRDefault="00B5608F">
      <w:pPr>
        <w:pStyle w:val="NormalWeb"/>
        <w:rPr>
          <w:rFonts w:ascii="V" w:hAnsi="V"/>
          <w:sz w:val="20"/>
          <w:szCs w:val="20"/>
          <w:lang w:val="en"/>
        </w:rPr>
      </w:pPr>
      <w:r>
        <w:rPr>
          <w:rStyle w:val="Strong"/>
          <w:rFonts w:ascii="V" w:hAnsi="V"/>
          <w:sz w:val="20"/>
          <w:szCs w:val="20"/>
          <w:lang w:val="en"/>
        </w:rPr>
        <w:t>Message actions</w:t>
      </w:r>
      <w:r>
        <w:rPr>
          <w:rFonts w:ascii="V" w:hAnsi="V"/>
          <w:sz w:val="20"/>
          <w:szCs w:val="20"/>
          <w:lang w:val="en"/>
        </w:rPr>
        <w:t xml:space="preserve"> </w:t>
      </w:r>
      <w:r>
        <w:rPr>
          <w:rFonts w:ascii="V" w:hAnsi="V"/>
          <w:sz w:val="20"/>
          <w:szCs w:val="20"/>
          <w:lang w:val="en"/>
        </w:rPr>
        <w:t>— long-press any message (in the app) or open its menu (on the web):</w:t>
      </w:r>
    </w:p>
    <w:p w:rsidR="00B5608F" w:rsidRDefault="00B5608F">
      <w:pPr>
        <w:numPr>
          <w:ilvl w:val="0"/>
          <w:numId w:val="170"/>
        </w:numPr>
        <w:spacing w:before="45" w:after="45"/>
        <w:rPr>
          <w:rFonts w:ascii="V" w:eastAsia="Times New Roman" w:hAnsi="V"/>
          <w:sz w:val="20"/>
          <w:szCs w:val="20"/>
          <w:lang w:val="en"/>
        </w:rPr>
      </w:pPr>
      <w:r>
        <w:rPr>
          <w:rStyle w:val="Strong"/>
          <w:rFonts w:ascii="V" w:eastAsia="Times New Roman" w:hAnsi="V"/>
          <w:sz w:val="20"/>
          <w:szCs w:val="20"/>
          <w:lang w:val="en"/>
        </w:rPr>
        <w:t>Reply (</w:t>
      </w:r>
      <w:r>
        <w:rPr>
          <w:rStyle w:val="Strong"/>
          <w:rFonts w:ascii="V" w:eastAsia="Times New Roman" w:hAnsi="V"/>
          <w:sz w:val="20"/>
          <w:szCs w:val="20"/>
          <w:rtl/>
          <w:lang w:val="en"/>
        </w:rPr>
        <w:t>رد</w:t>
      </w:r>
      <w:r>
        <w:rPr>
          <w:rStyle w:val="Strong"/>
          <w:rFonts w:ascii="V" w:eastAsia="Times New Roman" w:hAnsi="V"/>
          <w:sz w:val="20"/>
          <w:szCs w:val="20"/>
          <w:lang w:val="en"/>
        </w:rPr>
        <w:t>)</w:t>
      </w:r>
      <w:r>
        <w:rPr>
          <w:rFonts w:ascii="V" w:eastAsia="Times New Roman" w:hAnsi="V"/>
          <w:sz w:val="20"/>
          <w:szCs w:val="20"/>
          <w:lang w:val="en"/>
        </w:rPr>
        <w:t>: quote a message and reply to it.</w:t>
      </w:r>
    </w:p>
    <w:p w:rsidR="00B5608F" w:rsidRDefault="00B5608F">
      <w:pPr>
        <w:numPr>
          <w:ilvl w:val="0"/>
          <w:numId w:val="170"/>
        </w:numPr>
        <w:spacing w:before="45" w:after="45"/>
        <w:rPr>
          <w:rFonts w:ascii="V" w:eastAsia="Times New Roman" w:hAnsi="V"/>
          <w:sz w:val="20"/>
          <w:szCs w:val="20"/>
          <w:lang w:val="en"/>
        </w:rPr>
      </w:pPr>
      <w:r>
        <w:rPr>
          <w:rStyle w:val="Strong"/>
          <w:rFonts w:ascii="V" w:eastAsia="Times New Roman" w:hAnsi="V"/>
          <w:sz w:val="20"/>
          <w:szCs w:val="20"/>
          <w:lang w:val="en"/>
        </w:rPr>
        <w:t>Copy (</w:t>
      </w:r>
      <w:r>
        <w:rPr>
          <w:rStyle w:val="Strong"/>
          <w:rFonts w:ascii="V" w:eastAsia="Times New Roman" w:hAnsi="V"/>
          <w:sz w:val="20"/>
          <w:szCs w:val="20"/>
          <w:rtl/>
          <w:lang w:val="en"/>
        </w:rPr>
        <w:t>نسخ</w:t>
      </w:r>
      <w:r>
        <w:rPr>
          <w:rStyle w:val="Strong"/>
          <w:rFonts w:ascii="V" w:eastAsia="Times New Roman" w:hAnsi="V"/>
          <w:sz w:val="20"/>
          <w:szCs w:val="20"/>
          <w:lang w:val="en"/>
        </w:rPr>
        <w:t>)</w:t>
      </w:r>
      <w:r>
        <w:rPr>
          <w:rFonts w:ascii="V" w:eastAsia="Times New Roman" w:hAnsi="V"/>
          <w:sz w:val="20"/>
          <w:szCs w:val="20"/>
          <w:lang w:val="en"/>
        </w:rPr>
        <w:t>: copy the message text to the clipboard.</w:t>
      </w:r>
    </w:p>
    <w:p w:rsidR="00B5608F" w:rsidRDefault="00B5608F">
      <w:pPr>
        <w:numPr>
          <w:ilvl w:val="0"/>
          <w:numId w:val="170"/>
        </w:numPr>
        <w:spacing w:before="45" w:after="45"/>
        <w:rPr>
          <w:rFonts w:ascii="V" w:eastAsia="Times New Roman" w:hAnsi="V"/>
          <w:sz w:val="20"/>
          <w:szCs w:val="20"/>
          <w:lang w:val="en"/>
        </w:rPr>
      </w:pPr>
      <w:r>
        <w:rPr>
          <w:rStyle w:val="Strong"/>
          <w:rFonts w:ascii="V" w:eastAsia="Times New Roman" w:hAnsi="V"/>
          <w:sz w:val="20"/>
          <w:szCs w:val="20"/>
          <w:lang w:val="en"/>
        </w:rPr>
        <w:t>Edit (</w:t>
      </w:r>
      <w:r>
        <w:rPr>
          <w:rStyle w:val="Strong"/>
          <w:rFonts w:ascii="V" w:eastAsia="Times New Roman" w:hAnsi="V"/>
          <w:sz w:val="20"/>
          <w:szCs w:val="20"/>
          <w:rtl/>
          <w:lang w:val="en"/>
        </w:rPr>
        <w:t>تعديل</w:t>
      </w:r>
      <w:r>
        <w:rPr>
          <w:rStyle w:val="Strong"/>
          <w:rFonts w:ascii="V" w:eastAsia="Times New Roman" w:hAnsi="V"/>
          <w:sz w:val="20"/>
          <w:szCs w:val="20"/>
          <w:lang w:val="en"/>
        </w:rPr>
        <w:t>)</w:t>
      </w:r>
      <w:r>
        <w:rPr>
          <w:rFonts w:ascii="V" w:eastAsia="Times New Roman" w:hAnsi="V"/>
          <w:sz w:val="20"/>
          <w:szCs w:val="20"/>
          <w:lang w:val="en"/>
        </w:rPr>
        <w:t>: correct your message after sending it (it shows "(edited)").</w:t>
      </w:r>
    </w:p>
    <w:p w:rsidR="00B5608F" w:rsidRDefault="00B5608F">
      <w:pPr>
        <w:numPr>
          <w:ilvl w:val="0"/>
          <w:numId w:val="170"/>
        </w:numPr>
        <w:spacing w:before="45" w:after="45"/>
        <w:rPr>
          <w:rFonts w:ascii="V" w:eastAsia="Times New Roman" w:hAnsi="V"/>
          <w:sz w:val="20"/>
          <w:szCs w:val="20"/>
          <w:lang w:val="en"/>
        </w:rPr>
      </w:pPr>
      <w:r>
        <w:rPr>
          <w:rStyle w:val="Strong"/>
          <w:rFonts w:ascii="V" w:eastAsia="Times New Roman" w:hAnsi="V"/>
          <w:sz w:val="20"/>
          <w:szCs w:val="20"/>
          <w:lang w:val="en"/>
        </w:rPr>
        <w:t>Unsend / Delete (</w:t>
      </w:r>
      <w:r>
        <w:rPr>
          <w:rStyle w:val="Strong"/>
          <w:rFonts w:ascii="V" w:eastAsia="Times New Roman" w:hAnsi="V"/>
          <w:sz w:val="20"/>
          <w:szCs w:val="20"/>
          <w:rtl/>
          <w:lang w:val="en"/>
        </w:rPr>
        <w:t>تراجع عن الإرسال / حذف</w:t>
      </w:r>
      <w:r>
        <w:rPr>
          <w:rStyle w:val="Strong"/>
          <w:rFonts w:ascii="V" w:eastAsia="Times New Roman" w:hAnsi="V"/>
          <w:sz w:val="20"/>
          <w:szCs w:val="20"/>
          <w:lang w:val="en"/>
        </w:rPr>
        <w:t>)</w:t>
      </w:r>
      <w:r>
        <w:rPr>
          <w:rFonts w:ascii="V" w:eastAsia="Times New Roman" w:hAnsi="V"/>
          <w:sz w:val="20"/>
          <w:szCs w:val="20"/>
          <w:lang w:val="en"/>
        </w:rPr>
        <w:t>: delete your message for everyone — a confirmation appears: "Delete this message for everyone?".</w:t>
      </w:r>
    </w:p>
    <w:p w:rsidR="00B5608F" w:rsidRDefault="00B5608F">
      <w:pPr>
        <w:numPr>
          <w:ilvl w:val="0"/>
          <w:numId w:val="170"/>
        </w:numPr>
        <w:spacing w:before="45" w:after="45"/>
        <w:rPr>
          <w:rFonts w:ascii="V" w:eastAsia="Times New Roman" w:hAnsi="V"/>
          <w:sz w:val="20"/>
          <w:szCs w:val="20"/>
          <w:lang w:val="en"/>
        </w:rPr>
      </w:pPr>
      <w:r>
        <w:rPr>
          <w:rStyle w:val="Strong"/>
          <w:rFonts w:ascii="V" w:eastAsia="Times New Roman" w:hAnsi="V"/>
          <w:sz w:val="20"/>
          <w:szCs w:val="20"/>
          <w:lang w:val="en"/>
        </w:rPr>
        <w:t>Reactions (</w:t>
      </w:r>
      <w:r>
        <w:rPr>
          <w:rStyle w:val="Strong"/>
          <w:rFonts w:ascii="V" w:eastAsia="Times New Roman" w:hAnsi="V"/>
          <w:sz w:val="20"/>
          <w:szCs w:val="20"/>
          <w:rtl/>
          <w:lang w:val="en"/>
        </w:rPr>
        <w:t>التفاعلات</w:t>
      </w:r>
      <w:r>
        <w:rPr>
          <w:rStyle w:val="Strong"/>
          <w:rFonts w:ascii="V" w:eastAsia="Times New Roman" w:hAnsi="V"/>
          <w:sz w:val="20"/>
          <w:szCs w:val="20"/>
          <w:lang w:val="en"/>
        </w:rPr>
        <w:t>)</w:t>
      </w:r>
      <w:r>
        <w:rPr>
          <w:rFonts w:ascii="V" w:eastAsia="Times New Roman" w:hAnsi="V"/>
          <w:sz w:val="20"/>
          <w:szCs w:val="20"/>
          <w:lang w:val="en"/>
        </w:rPr>
        <w:t>: a quick emoji on the message.</w:t>
      </w:r>
    </w:p>
    <w:p w:rsidR="00B5608F" w:rsidRDefault="00B5608F">
      <w:pPr>
        <w:numPr>
          <w:ilvl w:val="0"/>
          <w:numId w:val="170"/>
        </w:numPr>
        <w:spacing w:before="45" w:after="45"/>
        <w:rPr>
          <w:rFonts w:ascii="V" w:eastAsia="Times New Roman" w:hAnsi="V"/>
          <w:sz w:val="20"/>
          <w:szCs w:val="20"/>
          <w:lang w:val="en"/>
        </w:rPr>
      </w:pPr>
      <w:r>
        <w:rPr>
          <w:rStyle w:val="Strong"/>
          <w:rFonts w:ascii="V" w:eastAsia="Times New Roman" w:hAnsi="V"/>
          <w:sz w:val="20"/>
          <w:szCs w:val="20"/>
          <w:lang w:val="en"/>
        </w:rPr>
        <w:t>Mute Notifications (</w:t>
      </w:r>
      <w:r>
        <w:rPr>
          <w:rStyle w:val="Strong"/>
          <w:rFonts w:ascii="V" w:eastAsia="Times New Roman" w:hAnsi="V"/>
          <w:sz w:val="20"/>
          <w:szCs w:val="20"/>
          <w:rtl/>
          <w:lang w:val="en"/>
        </w:rPr>
        <w:t>كتم الإشعارات</w:t>
      </w:r>
      <w:r>
        <w:rPr>
          <w:rStyle w:val="Strong"/>
          <w:rFonts w:ascii="V" w:eastAsia="Times New Roman" w:hAnsi="V"/>
          <w:sz w:val="20"/>
          <w:szCs w:val="20"/>
          <w:lang w:val="en"/>
        </w:rPr>
        <w:t>)</w:t>
      </w:r>
      <w:r>
        <w:rPr>
          <w:rFonts w:ascii="V" w:eastAsia="Times New Roman" w:hAnsi="V"/>
          <w:sz w:val="20"/>
          <w:szCs w:val="20"/>
          <w:lang w:val="en"/>
        </w:rPr>
        <w:t>: mute a noisy conversation without leaving it.</w:t>
      </w:r>
    </w:p>
    <w:p w:rsidR="00B5608F" w:rsidRDefault="00B5608F">
      <w:pPr>
        <w:pStyle w:val="NormalWeb"/>
        <w:rPr>
          <w:rFonts w:ascii="V" w:hAnsi="V"/>
          <w:sz w:val="20"/>
          <w:szCs w:val="20"/>
          <w:lang w:val="en"/>
        </w:rPr>
      </w:pPr>
      <w:r>
        <w:rPr>
          <w:rStyle w:val="Strong"/>
          <w:rFonts w:ascii="V" w:hAnsi="V"/>
          <w:sz w:val="20"/>
          <w:szCs w:val="20"/>
          <w:lang w:val="en"/>
        </w:rPr>
        <w:t>Voice messages (app)</w:t>
      </w:r>
    </w:p>
    <w:p w:rsidR="00B5608F" w:rsidRDefault="00B5608F">
      <w:pPr>
        <w:numPr>
          <w:ilvl w:val="0"/>
          <w:numId w:val="171"/>
        </w:numPr>
        <w:spacing w:before="45" w:after="45"/>
        <w:rPr>
          <w:rFonts w:ascii="V" w:eastAsia="Times New Roman" w:hAnsi="V"/>
          <w:sz w:val="20"/>
          <w:szCs w:val="20"/>
          <w:lang w:val="en"/>
        </w:rPr>
      </w:pPr>
      <w:r>
        <w:rPr>
          <w:rStyle w:val="Strong"/>
          <w:rFonts w:ascii="V" w:eastAsia="Times New Roman" w:hAnsi="V"/>
          <w:sz w:val="20"/>
          <w:szCs w:val="20"/>
          <w:lang w:val="en"/>
        </w:rPr>
        <w:t>Long-press</w:t>
      </w:r>
      <w:r>
        <w:rPr>
          <w:rFonts w:ascii="V" w:eastAsia="Times New Roman" w:hAnsi="V"/>
          <w:sz w:val="20"/>
          <w:szCs w:val="20"/>
          <w:lang w:val="en"/>
        </w:rPr>
        <w:t xml:space="preserve"> the microphone button and speak — exactly like WhatsApp; or </w:t>
      </w:r>
      <w:r>
        <w:rPr>
          <w:rStyle w:val="Strong"/>
          <w:rFonts w:ascii="V" w:eastAsia="Times New Roman" w:hAnsi="V"/>
          <w:sz w:val="20"/>
          <w:szCs w:val="20"/>
          <w:lang w:val="en"/>
        </w:rPr>
        <w:t>tap once</w:t>
      </w:r>
      <w:r>
        <w:rPr>
          <w:rFonts w:ascii="V" w:eastAsia="Times New Roman" w:hAnsi="V"/>
          <w:sz w:val="20"/>
          <w:szCs w:val="20"/>
          <w:lang w:val="en"/>
        </w:rPr>
        <w:t xml:space="preserve"> to open a pinned recording bar with a live waveform.</w:t>
      </w:r>
    </w:p>
    <w:p w:rsidR="00B5608F" w:rsidRDefault="00B5608F">
      <w:pPr>
        <w:numPr>
          <w:ilvl w:val="0"/>
          <w:numId w:val="171"/>
        </w:numPr>
        <w:spacing w:before="45" w:after="45"/>
        <w:rPr>
          <w:rFonts w:ascii="V" w:eastAsia="Times New Roman" w:hAnsi="V"/>
          <w:sz w:val="20"/>
          <w:szCs w:val="20"/>
          <w:lang w:val="en"/>
        </w:rPr>
      </w:pPr>
      <w:r>
        <w:rPr>
          <w:rFonts w:ascii="V" w:eastAsia="Times New Roman" w:hAnsi="V"/>
          <w:sz w:val="20"/>
          <w:szCs w:val="20"/>
          <w:lang w:val="en"/>
        </w:rPr>
        <w:t>Lift your finger (or press send) to send it.</w:t>
      </w:r>
    </w:p>
    <w:p w:rsidR="00B5608F" w:rsidRDefault="00B5608F">
      <w:pPr>
        <w:spacing w:before="30" w:after="30"/>
        <w:divId w:val="1572346584"/>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The voice-message limit is 5 minutes and 3 MB. The first time, the app will ask for microphone permission — accept it or recording will not work.</w:t>
      </w:r>
    </w:p>
    <w:p w:rsidR="00B5608F" w:rsidRDefault="00B5608F">
      <w:pPr>
        <w:pStyle w:val="NormalWeb"/>
        <w:rPr>
          <w:rFonts w:ascii="V" w:hAnsi="V"/>
          <w:sz w:val="20"/>
          <w:szCs w:val="20"/>
          <w:lang w:val="en"/>
        </w:rPr>
      </w:pPr>
      <w:r>
        <w:rPr>
          <w:rStyle w:val="Strong"/>
          <w:rFonts w:ascii="V" w:hAnsi="V"/>
          <w:sz w:val="20"/>
          <w:szCs w:val="20"/>
          <w:lang w:val="en"/>
        </w:rPr>
        <w:t>Images and video (app)</w:t>
      </w:r>
      <w:r>
        <w:rPr>
          <w:rFonts w:ascii="V" w:hAnsi="V"/>
          <w:sz w:val="20"/>
          <w:szCs w:val="20"/>
          <w:lang w:val="en"/>
        </w:rPr>
        <w:t xml:space="preserve"> — the </w:t>
      </w:r>
      <w:r>
        <w:rPr>
          <w:rStyle w:val="Strong"/>
          <w:rFonts w:ascii="V" w:hAnsi="V"/>
          <w:sz w:val="20"/>
          <w:szCs w:val="20"/>
          <w:lang w:val="en"/>
        </w:rPr>
        <w:t>Attach (+) (</w:t>
      </w:r>
      <w:r>
        <w:rPr>
          <w:rStyle w:val="Strong"/>
          <w:rFonts w:ascii="V" w:hAnsi="V"/>
          <w:sz w:val="20"/>
          <w:szCs w:val="20"/>
          <w:rtl/>
          <w:lang w:val="en"/>
        </w:rPr>
        <w:t>إرفاق</w:t>
      </w:r>
      <w:r>
        <w:rPr>
          <w:rStyle w:val="Strong"/>
          <w:rFonts w:ascii="V" w:hAnsi="V"/>
          <w:sz w:val="20"/>
          <w:szCs w:val="20"/>
          <w:lang w:val="en"/>
        </w:rPr>
        <w:t>)</w:t>
      </w:r>
      <w:r>
        <w:rPr>
          <w:rFonts w:ascii="V" w:hAnsi="V"/>
          <w:sz w:val="20"/>
          <w:szCs w:val="20"/>
          <w:lang w:val="en"/>
        </w:rPr>
        <w:t xml:space="preserve"> button offers: </w:t>
      </w:r>
      <w:r>
        <w:rPr>
          <w:rStyle w:val="Strong"/>
          <w:rFonts w:ascii="V" w:hAnsi="V"/>
          <w:sz w:val="20"/>
          <w:szCs w:val="20"/>
          <w:lang w:val="en"/>
        </w:rPr>
        <w:t>Image from Gallery (</w:t>
      </w:r>
      <w:r>
        <w:rPr>
          <w:rStyle w:val="Strong"/>
          <w:rFonts w:ascii="V" w:hAnsi="V"/>
          <w:sz w:val="20"/>
          <w:szCs w:val="20"/>
          <w:rtl/>
          <w:lang w:val="en"/>
        </w:rPr>
        <w:t>صورة من المعرض</w:t>
      </w:r>
      <w:r>
        <w:rPr>
          <w:rStyle w:val="Strong"/>
          <w:rFonts w:ascii="V" w:hAnsi="V"/>
          <w:sz w:val="20"/>
          <w:szCs w:val="20"/>
          <w:lang w:val="en"/>
        </w:rPr>
        <w:t>)</w:t>
      </w:r>
      <w:r>
        <w:rPr>
          <w:rFonts w:ascii="V" w:hAnsi="V"/>
          <w:sz w:val="20"/>
          <w:szCs w:val="20"/>
          <w:lang w:val="en"/>
        </w:rPr>
        <w:t xml:space="preserve"> / </w:t>
      </w:r>
      <w:r>
        <w:rPr>
          <w:rStyle w:val="Strong"/>
          <w:rFonts w:ascii="V" w:hAnsi="V"/>
          <w:sz w:val="20"/>
          <w:szCs w:val="20"/>
          <w:lang w:val="en"/>
        </w:rPr>
        <w:t>Take Photo (</w:t>
      </w:r>
      <w:r>
        <w:rPr>
          <w:rStyle w:val="Strong"/>
          <w:rFonts w:ascii="V" w:hAnsi="V"/>
          <w:sz w:val="20"/>
          <w:szCs w:val="20"/>
          <w:rtl/>
          <w:lang w:val="en"/>
        </w:rPr>
        <w:t>التقاط صورة</w:t>
      </w:r>
      <w:r>
        <w:rPr>
          <w:rStyle w:val="Strong"/>
          <w:rFonts w:ascii="V" w:hAnsi="V"/>
          <w:sz w:val="20"/>
          <w:szCs w:val="20"/>
          <w:lang w:val="en"/>
        </w:rPr>
        <w:t>)</w:t>
      </w:r>
      <w:r>
        <w:rPr>
          <w:rFonts w:ascii="V" w:hAnsi="V"/>
          <w:sz w:val="20"/>
          <w:szCs w:val="20"/>
          <w:lang w:val="en"/>
        </w:rPr>
        <w:t xml:space="preserve"> / </w:t>
      </w:r>
      <w:r>
        <w:rPr>
          <w:rStyle w:val="Strong"/>
          <w:rFonts w:ascii="V" w:hAnsi="V"/>
          <w:sz w:val="20"/>
          <w:szCs w:val="20"/>
          <w:lang w:val="en"/>
        </w:rPr>
        <w:t>Video from Gallery (</w:t>
      </w:r>
      <w:r>
        <w:rPr>
          <w:rStyle w:val="Strong"/>
          <w:rFonts w:ascii="V" w:hAnsi="V"/>
          <w:sz w:val="20"/>
          <w:szCs w:val="20"/>
          <w:rtl/>
          <w:lang w:val="en"/>
        </w:rPr>
        <w:t>فيديو من المعرض</w:t>
      </w:r>
      <w:r>
        <w:rPr>
          <w:rStyle w:val="Strong"/>
          <w:rFonts w:ascii="V" w:hAnsi="V"/>
          <w:sz w:val="20"/>
          <w:szCs w:val="20"/>
          <w:lang w:val="en"/>
        </w:rPr>
        <w:t>)</w:t>
      </w:r>
      <w:r>
        <w:rPr>
          <w:rFonts w:ascii="V" w:hAnsi="V"/>
          <w:sz w:val="20"/>
          <w:szCs w:val="20"/>
          <w:lang w:val="en"/>
        </w:rPr>
        <w:t xml:space="preserve"> / </w:t>
      </w:r>
      <w:r>
        <w:rPr>
          <w:rStyle w:val="Strong"/>
          <w:rFonts w:ascii="V" w:hAnsi="V"/>
          <w:sz w:val="20"/>
          <w:szCs w:val="20"/>
          <w:lang w:val="en"/>
        </w:rPr>
        <w:t>Record Video (</w:t>
      </w:r>
      <w:r>
        <w:rPr>
          <w:rStyle w:val="Strong"/>
          <w:rFonts w:ascii="V" w:hAnsi="V"/>
          <w:sz w:val="20"/>
          <w:szCs w:val="20"/>
          <w:rtl/>
          <w:lang w:val="en"/>
        </w:rPr>
        <w:t>تسجيل فيديو</w:t>
      </w:r>
      <w:r>
        <w:rPr>
          <w:rStyle w:val="Strong"/>
          <w:rFonts w:ascii="V" w:hAnsi="V"/>
          <w:sz w:val="20"/>
          <w:szCs w:val="20"/>
          <w:lang w:val="en"/>
        </w:rPr>
        <w:t>)</w:t>
      </w:r>
      <w:r>
        <w:rPr>
          <w:rFonts w:ascii="V" w:hAnsi="V"/>
          <w:sz w:val="20"/>
          <w:szCs w:val="20"/>
          <w:lang w:val="en"/>
        </w:rPr>
        <w:t xml:space="preserve"> / </w:t>
      </w:r>
      <w:r>
        <w:rPr>
          <w:rStyle w:val="Strong"/>
          <w:rFonts w:ascii="V" w:hAnsi="V"/>
          <w:sz w:val="20"/>
          <w:szCs w:val="20"/>
          <w:lang w:val="en"/>
        </w:rPr>
        <w:t>Document (</w:t>
      </w:r>
      <w:r>
        <w:rPr>
          <w:rStyle w:val="Strong"/>
          <w:rFonts w:ascii="V" w:hAnsi="V"/>
          <w:sz w:val="20"/>
          <w:szCs w:val="20"/>
          <w:rtl/>
          <w:lang w:val="en"/>
        </w:rPr>
        <w:t>مستند</w:t>
      </w:r>
      <w:r>
        <w:rPr>
          <w:rStyle w:val="Strong"/>
          <w:rFonts w:ascii="V" w:hAnsi="V"/>
          <w:sz w:val="20"/>
          <w:szCs w:val="20"/>
          <w:lang w:val="en"/>
        </w:rPr>
        <w:t>)</w:t>
      </w:r>
      <w:r>
        <w:rPr>
          <w:rFonts w:ascii="V" w:hAnsi="V"/>
          <w:sz w:val="20"/>
          <w:szCs w:val="20"/>
          <w:lang w:val="en"/>
        </w:rPr>
        <w:t>.</w:t>
      </w:r>
    </w:p>
    <w:p w:rsidR="00B5608F" w:rsidRDefault="00B5608F">
      <w:pPr>
        <w:spacing w:before="30" w:after="30"/>
        <w:divId w:val="1456018262"/>
        <w:rPr>
          <w:rFonts w:ascii="V" w:hAnsi="V"/>
          <w:sz w:val="20"/>
          <w:szCs w:val="20"/>
          <w:lang w:val="en"/>
        </w:rPr>
      </w:pPr>
      <w:r>
        <w:rPr>
          <w:rStyle w:val="Strong"/>
          <w:rFonts w:ascii="V" w:hAnsi="V"/>
          <w:sz w:val="20"/>
          <w:szCs w:val="20"/>
          <w:lang w:val="en"/>
        </w:rPr>
        <w:t>Tip:</w:t>
      </w:r>
      <w:r>
        <w:rPr>
          <w:rFonts w:ascii="V" w:hAnsi="V"/>
          <w:sz w:val="20"/>
          <w:szCs w:val="20"/>
          <w:lang w:val="en"/>
        </w:rPr>
        <w:t xml:space="preserve"> The image limit is 3 MB — larger images are compressed automatically inside the app before sending, so do not worry about large camera photos. The video limit is 10 MB.</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83"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Sending Files (PDF, Word, Excel, CSV, and ZIP)</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Exchange official documents inside the conversation: a result, a circular, a schedule, a form.</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t>
      </w:r>
      <w:r>
        <w:rPr>
          <w:rFonts w:ascii="V" w:hAnsi="V"/>
          <w:sz w:val="20"/>
          <w:szCs w:val="20"/>
          <w:lang w:val="en"/>
        </w:rPr>
        <w:t xml:space="preserve">Both parties in the conversation — from the web (the paperclip </w:t>
      </w:r>
      <w:r>
        <w:rPr>
          <w:rFonts w:ascii="Segoe UI Emoji" w:hAnsi="Segoe UI Emoji" w:cs="Segoe UI Emoji"/>
          <w:sz w:val="20"/>
          <w:szCs w:val="20"/>
          <w:lang w:val="en"/>
        </w:rPr>
        <w:t>📎</w:t>
      </w:r>
      <w:r>
        <w:rPr>
          <w:rFonts w:ascii="V" w:hAnsi="V"/>
          <w:sz w:val="20"/>
          <w:szCs w:val="20"/>
          <w:lang w:val="en"/>
        </w:rPr>
        <w:t xml:space="preserve"> button, "Attach image / video / file") and from the app (the </w:t>
      </w:r>
      <w:r>
        <w:rPr>
          <w:rStyle w:val="Strong"/>
          <w:rFonts w:ascii="V" w:hAnsi="V"/>
          <w:sz w:val="20"/>
          <w:szCs w:val="20"/>
          <w:lang w:val="en"/>
        </w:rPr>
        <w:t>Attach (</w:t>
      </w:r>
      <w:r>
        <w:rPr>
          <w:rStyle w:val="Strong"/>
          <w:rFonts w:ascii="V" w:hAnsi="V"/>
          <w:sz w:val="20"/>
          <w:szCs w:val="20"/>
          <w:rtl/>
          <w:lang w:val="en"/>
        </w:rPr>
        <w:t>إرفاق</w:t>
      </w:r>
      <w:r>
        <w:rPr>
          <w:rStyle w:val="Strong"/>
          <w:rFonts w:ascii="V" w:hAnsi="V"/>
          <w:sz w:val="20"/>
          <w:szCs w:val="20"/>
          <w:lang w:val="en"/>
        </w:rPr>
        <w:t>)</w:t>
      </w:r>
      <w:r>
        <w:rPr>
          <w:rFonts w:ascii="V" w:hAnsi="V"/>
          <w:sz w:val="20"/>
          <w:szCs w:val="20"/>
          <w:lang w:val="en"/>
        </w:rPr>
        <w:t xml:space="preserve"> button, then </w:t>
      </w:r>
      <w:r>
        <w:rPr>
          <w:rStyle w:val="Strong"/>
          <w:rFonts w:ascii="V" w:hAnsi="V"/>
          <w:sz w:val="20"/>
          <w:szCs w:val="20"/>
          <w:lang w:val="en"/>
        </w:rPr>
        <w:t>Document (</w:t>
      </w:r>
      <w:r>
        <w:rPr>
          <w:rStyle w:val="Strong"/>
          <w:rFonts w:ascii="V" w:hAnsi="V"/>
          <w:sz w:val="20"/>
          <w:szCs w:val="20"/>
          <w:rtl/>
          <w:lang w:val="en"/>
        </w:rPr>
        <w:t>مستند</w:t>
      </w:r>
      <w:r>
        <w:rPr>
          <w:rStyle w:val="Strong"/>
          <w:rFonts w:ascii="V" w:hAnsi="V"/>
          <w:sz w:val="20"/>
          <w:szCs w:val="20"/>
          <w:lang w:val="en"/>
        </w:rPr>
        <w:t>)</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The allowed types are </w:t>
      </w:r>
      <w:r>
        <w:rPr>
          <w:rStyle w:val="Strong"/>
          <w:rFonts w:ascii="V" w:hAnsi="V"/>
          <w:sz w:val="20"/>
          <w:szCs w:val="20"/>
          <w:lang w:val="en"/>
        </w:rPr>
        <w:t>exclusively</w:t>
      </w:r>
      <w:r>
        <w:rPr>
          <w:rFonts w:ascii="V" w:hAnsi="V"/>
          <w:sz w:val="20"/>
          <w:szCs w:val="20"/>
          <w:lang w:val="en"/>
        </w:rPr>
        <w:t xml:space="preserve">: PDF, Word (doc/docx), Excel (xls/xlsx), CSV, ZIP. Maximum file size: </w:t>
      </w:r>
      <w:r>
        <w:rPr>
          <w:rStyle w:val="Strong"/>
          <w:rFonts w:ascii="V" w:hAnsi="V"/>
          <w:sz w:val="20"/>
          <w:szCs w:val="20"/>
          <w:lang w:val="en"/>
        </w:rPr>
        <w:t>5 MB</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Steps (app)</w:t>
      </w:r>
    </w:p>
    <w:p w:rsidR="00B5608F" w:rsidRDefault="00B5608F">
      <w:pPr>
        <w:numPr>
          <w:ilvl w:val="0"/>
          <w:numId w:val="172"/>
        </w:numPr>
        <w:spacing w:before="45" w:after="45"/>
        <w:rPr>
          <w:rFonts w:ascii="V" w:eastAsia="Times New Roman" w:hAnsi="V"/>
          <w:sz w:val="20"/>
          <w:szCs w:val="20"/>
          <w:lang w:val="en"/>
        </w:rPr>
      </w:pPr>
      <w:r>
        <w:rPr>
          <w:rFonts w:ascii="V" w:eastAsia="Times New Roman" w:hAnsi="V"/>
          <w:sz w:val="20"/>
          <w:szCs w:val="20"/>
          <w:lang w:val="en"/>
        </w:rPr>
        <w:t xml:space="preserve">Inside the conversation tap </w:t>
      </w:r>
      <w:r>
        <w:rPr>
          <w:rStyle w:val="Strong"/>
          <w:rFonts w:ascii="V" w:eastAsia="Times New Roman" w:hAnsi="V"/>
          <w:sz w:val="20"/>
          <w:szCs w:val="20"/>
          <w:lang w:val="en"/>
        </w:rPr>
        <w:t>+</w:t>
      </w:r>
      <w:r>
        <w:rPr>
          <w:rFonts w:ascii="V" w:eastAsia="Times New Roman" w:hAnsi="V"/>
          <w:sz w:val="20"/>
          <w:szCs w:val="20"/>
          <w:lang w:val="en"/>
        </w:rPr>
        <w:t xml:space="preserve"> then </w:t>
      </w:r>
      <w:r>
        <w:rPr>
          <w:rStyle w:val="Strong"/>
          <w:rFonts w:ascii="V" w:eastAsia="Times New Roman" w:hAnsi="V"/>
          <w:sz w:val="20"/>
          <w:szCs w:val="20"/>
          <w:lang w:val="en"/>
        </w:rPr>
        <w:t>Document (</w:t>
      </w:r>
      <w:r>
        <w:rPr>
          <w:rStyle w:val="Strong"/>
          <w:rFonts w:ascii="V" w:eastAsia="Times New Roman" w:hAnsi="V"/>
          <w:sz w:val="20"/>
          <w:szCs w:val="20"/>
          <w:rtl/>
          <w:lang w:val="en"/>
        </w:rPr>
        <w:t>مستند</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72"/>
        </w:numPr>
        <w:spacing w:before="45" w:after="45"/>
        <w:rPr>
          <w:rFonts w:ascii="V" w:eastAsia="Times New Roman" w:hAnsi="V"/>
          <w:sz w:val="20"/>
          <w:szCs w:val="20"/>
          <w:lang w:val="en"/>
        </w:rPr>
      </w:pPr>
      <w:r>
        <w:rPr>
          <w:rFonts w:ascii="V" w:eastAsia="Times New Roman" w:hAnsi="V"/>
          <w:sz w:val="20"/>
          <w:szCs w:val="20"/>
          <w:lang w:val="en"/>
        </w:rPr>
        <w:t>Choose the file from your phone — the picker shows only the allowed types.</w:t>
      </w:r>
    </w:p>
    <w:p w:rsidR="00B5608F" w:rsidRDefault="00B5608F">
      <w:pPr>
        <w:numPr>
          <w:ilvl w:val="0"/>
          <w:numId w:val="172"/>
        </w:numPr>
        <w:spacing w:before="45" w:after="45"/>
        <w:rPr>
          <w:rFonts w:ascii="V" w:eastAsia="Times New Roman" w:hAnsi="V"/>
          <w:sz w:val="20"/>
          <w:szCs w:val="20"/>
          <w:lang w:val="en"/>
        </w:rPr>
      </w:pPr>
      <w:r>
        <w:rPr>
          <w:rFonts w:ascii="V" w:eastAsia="Times New Roman" w:hAnsi="V"/>
          <w:sz w:val="20"/>
          <w:szCs w:val="20"/>
          <w:lang w:val="en"/>
        </w:rPr>
        <w:t xml:space="preserve">A </w:t>
      </w:r>
      <w:r>
        <w:rPr>
          <w:rStyle w:val="Strong"/>
          <w:rFonts w:ascii="V" w:eastAsia="Times New Roman" w:hAnsi="V"/>
          <w:sz w:val="20"/>
          <w:szCs w:val="20"/>
          <w:lang w:val="en"/>
        </w:rPr>
        <w:t>confirmation dialog</w:t>
      </w:r>
      <w:r>
        <w:rPr>
          <w:rFonts w:ascii="V" w:eastAsia="Times New Roman" w:hAnsi="V"/>
          <w:sz w:val="20"/>
          <w:szCs w:val="20"/>
          <w:lang w:val="en"/>
        </w:rPr>
        <w:t xml:space="preserve"> titled "Send file?" appears, showing the </w:t>
      </w:r>
      <w:r>
        <w:rPr>
          <w:rStyle w:val="Strong"/>
          <w:rFonts w:ascii="V" w:eastAsia="Times New Roman" w:hAnsi="V"/>
          <w:sz w:val="20"/>
          <w:szCs w:val="20"/>
          <w:lang w:val="en"/>
        </w:rPr>
        <w:t>file name and size</w:t>
      </w:r>
      <w:r>
        <w:rPr>
          <w:rFonts w:ascii="V" w:eastAsia="Times New Roman" w:hAnsi="V"/>
          <w:sz w:val="20"/>
          <w:szCs w:val="20"/>
          <w:lang w:val="en"/>
        </w:rPr>
        <w:t>. Review them, then confirm.</w:t>
      </w:r>
    </w:p>
    <w:p w:rsidR="00B5608F" w:rsidRDefault="00B5608F">
      <w:pPr>
        <w:numPr>
          <w:ilvl w:val="0"/>
          <w:numId w:val="172"/>
        </w:numPr>
        <w:spacing w:before="45" w:after="45"/>
        <w:rPr>
          <w:rFonts w:ascii="V" w:eastAsia="Times New Roman" w:hAnsi="V"/>
          <w:sz w:val="20"/>
          <w:szCs w:val="20"/>
          <w:lang w:val="en"/>
        </w:rPr>
      </w:pPr>
      <w:r>
        <w:rPr>
          <w:rFonts w:ascii="V" w:eastAsia="Times New Roman" w:hAnsi="V"/>
          <w:sz w:val="20"/>
          <w:szCs w:val="20"/>
          <w:lang w:val="en"/>
        </w:rPr>
        <w:t xml:space="preserve">The file is sent and a </w:t>
      </w:r>
      <w:r>
        <w:rPr>
          <w:rFonts w:ascii="Segoe UI Emoji" w:eastAsia="Times New Roman" w:hAnsi="Segoe UI Emoji" w:cs="Segoe UI Emoji"/>
          <w:sz w:val="20"/>
          <w:szCs w:val="20"/>
          <w:lang w:val="en"/>
        </w:rPr>
        <w:t>📎</w:t>
      </w:r>
      <w:r>
        <w:rPr>
          <w:rFonts w:ascii="V" w:eastAsia="Times New Roman" w:hAnsi="V"/>
          <w:sz w:val="20"/>
          <w:szCs w:val="20"/>
          <w:lang w:val="en"/>
        </w:rPr>
        <w:t xml:space="preserve"> bubble with its name appears.</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 </w:t>
      </w:r>
      <w:r>
        <w:rPr>
          <w:rStyle w:val="Strong"/>
          <w:rFonts w:ascii="V" w:hAnsi="V"/>
          <w:sz w:val="20"/>
          <w:szCs w:val="20"/>
          <w:lang w:val="en"/>
        </w:rPr>
        <w:t>PDF</w:t>
      </w:r>
      <w:r>
        <w:rPr>
          <w:rFonts w:ascii="V" w:hAnsi="V"/>
          <w:sz w:val="20"/>
          <w:szCs w:val="20"/>
          <w:lang w:val="en"/>
        </w:rPr>
        <w:t xml:space="preserve"> files open inside the app with a built-in viewer — no external app is needed. - The other types (Word/Excel/CSV/ZIP) are downloaded and opened by a suitable app on the device. - On the web, files download from the message bubble, and you find all exchanged files in the </w:t>
      </w:r>
      <w:r>
        <w:rPr>
          <w:rStyle w:val="Strong"/>
          <w:rFonts w:ascii="V" w:hAnsi="V"/>
          <w:sz w:val="20"/>
          <w:szCs w:val="20"/>
          <w:lang w:val="en"/>
        </w:rPr>
        <w:t>Files (</w:t>
      </w:r>
      <w:r>
        <w:rPr>
          <w:rStyle w:val="Strong"/>
          <w:rFonts w:ascii="V" w:hAnsi="V"/>
          <w:sz w:val="20"/>
          <w:szCs w:val="20"/>
          <w:rtl/>
          <w:lang w:val="en"/>
        </w:rPr>
        <w:t>الملفات</w:t>
      </w:r>
      <w:r>
        <w:rPr>
          <w:rStyle w:val="Strong"/>
          <w:rFonts w:ascii="V" w:hAnsi="V"/>
          <w:sz w:val="20"/>
          <w:szCs w:val="20"/>
          <w:lang w:val="en"/>
        </w:rPr>
        <w:t>)</w:t>
      </w:r>
      <w:r>
        <w:rPr>
          <w:rFonts w:ascii="V" w:hAnsi="V"/>
          <w:sz w:val="20"/>
          <w:szCs w:val="20"/>
          <w:lang w:val="en"/>
        </w:rPr>
        <w:t xml:space="preserve"> panel inside the conversation.</w:t>
      </w:r>
    </w:p>
    <w:p w:rsidR="00B5608F" w:rsidRDefault="00B5608F">
      <w:pPr>
        <w:spacing w:before="30" w:after="30"/>
        <w:divId w:val="1377779983"/>
        <w:rPr>
          <w:rFonts w:ascii="V" w:hAnsi="V"/>
          <w:sz w:val="20"/>
          <w:szCs w:val="20"/>
          <w:lang w:val="en"/>
        </w:rPr>
      </w:pPr>
      <w:r>
        <w:rPr>
          <w:rStyle w:val="Strong"/>
          <w:rFonts w:ascii="V" w:hAnsi="V"/>
          <w:sz w:val="20"/>
          <w:szCs w:val="20"/>
          <w:lang w:val="en"/>
        </w:rPr>
        <w:t>Warning:</w:t>
      </w:r>
      <w:r>
        <w:rPr>
          <w:rFonts w:ascii="V" w:hAnsi="V"/>
          <w:sz w:val="20"/>
          <w:szCs w:val="20"/>
          <w:lang w:val="en"/>
        </w:rPr>
        <w:t xml:space="preserve"> The check is performed on the file's </w:t>
      </w:r>
      <w:r>
        <w:rPr>
          <w:rStyle w:val="Strong"/>
          <w:rFonts w:ascii="V" w:hAnsi="V"/>
          <w:sz w:val="20"/>
          <w:szCs w:val="20"/>
          <w:lang w:val="en"/>
        </w:rPr>
        <w:t>real content</w:t>
      </w:r>
      <w:r>
        <w:rPr>
          <w:rFonts w:ascii="V" w:hAnsi="V"/>
          <w:sz w:val="20"/>
          <w:szCs w:val="20"/>
          <w:lang w:val="en"/>
        </w:rPr>
        <w:t xml:space="preserve"> </w:t>
      </w:r>
      <w:r>
        <w:rPr>
          <w:rFonts w:ascii="V" w:hAnsi="V"/>
          <w:sz w:val="20"/>
          <w:szCs w:val="20"/>
          <w:lang w:val="en"/>
        </w:rPr>
        <w:t xml:space="preserve">on the server, not its extension. An executable renamed </w:t>
      </w:r>
      <w:r>
        <w:rPr>
          <w:rStyle w:val="HTMLCode"/>
          <w:lang w:val="en"/>
        </w:rPr>
        <w:t>report.pdf</w:t>
      </w:r>
      <w:r>
        <w:rPr>
          <w:rFonts w:ascii="V" w:hAnsi="V"/>
          <w:sz w:val="20"/>
          <w:szCs w:val="20"/>
          <w:lang w:val="en"/>
        </w:rPr>
        <w:t xml:space="preserve"> will be rejected. This protects all parties from malicious files.</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 Trying to send unsupported types (rare image formats, program files) — use the five allowed types. - A file larger than 5 MB — compress it into a ZIP or split it.</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w:t>
      </w:r>
      <w:r>
        <w:rPr>
          <w:rStyle w:val="Emphasis"/>
          <w:rFonts w:ascii="V" w:hAnsi="V"/>
          <w:sz w:val="20"/>
          <w:szCs w:val="20"/>
          <w:lang w:val="en"/>
        </w:rPr>
        <w:t>A valid file was rejected:</w:t>
      </w:r>
      <w:r>
        <w:rPr>
          <w:rFonts w:ascii="V" w:hAnsi="V"/>
          <w:sz w:val="20"/>
          <w:szCs w:val="20"/>
          <w:lang w:val="en"/>
        </w:rPr>
        <w:t xml:space="preserve"> Make sure its extension matches its content (an Excel file saved with a csv extension is rejected, for example). Re-save it in the correct format.</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84"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Groups and Channels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A group for a class or a committee, or a one-way announcement channel.</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Staff who hold </w:t>
      </w:r>
      <w:r>
        <w:rPr>
          <w:rStyle w:val="HTMLCode"/>
          <w:lang w:val="en"/>
        </w:rPr>
        <w:t>communication.groups.manage</w:t>
      </w:r>
      <w:r>
        <w:rPr>
          <w:rFonts w:ascii="V" w:hAnsi="V"/>
          <w:sz w:val="20"/>
          <w:szCs w:val="20"/>
          <w:lang w:val="en"/>
        </w:rPr>
        <w:t xml:space="preserve"> (teachers, homeroom teachers, department and stage heads, and administration). </w:t>
      </w:r>
      <w:r>
        <w:rPr>
          <w:rStyle w:val="Strong"/>
          <w:rFonts w:ascii="V" w:hAnsi="V"/>
          <w:sz w:val="20"/>
          <w:szCs w:val="20"/>
          <w:lang w:val="en"/>
        </w:rPr>
        <w:t>Guardians and students can never create groups</w:t>
      </w:r>
      <w:r>
        <w:rPr>
          <w:rFonts w:ascii="V" w:hAnsi="V"/>
          <w:sz w:val="20"/>
          <w:szCs w:val="20"/>
          <w:lang w:val="en"/>
        </w:rPr>
        <w:t xml:space="preserve"> — by deliberate design.</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73"/>
        </w:numPr>
        <w:spacing w:before="45" w:after="45"/>
        <w:rPr>
          <w:rFonts w:ascii="V" w:eastAsia="Times New Roman" w:hAnsi="V"/>
          <w:sz w:val="20"/>
          <w:szCs w:val="20"/>
          <w:lang w:val="en"/>
        </w:rPr>
      </w:pPr>
      <w:r>
        <w:rPr>
          <w:rFonts w:ascii="V" w:eastAsia="Times New Roman" w:hAnsi="V"/>
          <w:sz w:val="20"/>
          <w:szCs w:val="20"/>
          <w:lang w:val="en"/>
        </w:rPr>
        <w:t xml:space="preserve">In the Communication Hub press </w:t>
      </w:r>
      <w:r>
        <w:rPr>
          <w:rStyle w:val="Strong"/>
          <w:rFonts w:ascii="V" w:eastAsia="Times New Roman" w:hAnsi="V"/>
          <w:sz w:val="20"/>
          <w:szCs w:val="20"/>
          <w:lang w:val="en"/>
        </w:rPr>
        <w:t>New Group (</w:t>
      </w:r>
      <w:r>
        <w:rPr>
          <w:rStyle w:val="Strong"/>
          <w:rFonts w:ascii="V" w:eastAsia="Times New Roman" w:hAnsi="V"/>
          <w:sz w:val="20"/>
          <w:szCs w:val="20"/>
          <w:rtl/>
          <w:lang w:val="en"/>
        </w:rPr>
        <w:t>مجموعة جديدة</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73"/>
        </w:numPr>
        <w:spacing w:before="45" w:after="45"/>
        <w:rPr>
          <w:rFonts w:ascii="V" w:eastAsia="Times New Roman" w:hAnsi="V"/>
          <w:sz w:val="20"/>
          <w:szCs w:val="20"/>
          <w:lang w:val="en"/>
        </w:rPr>
      </w:pPr>
      <w:r>
        <w:rPr>
          <w:rFonts w:ascii="V" w:eastAsia="Times New Roman" w:hAnsi="V"/>
          <w:sz w:val="20"/>
          <w:szCs w:val="20"/>
          <w:lang w:val="en"/>
        </w:rPr>
        <w:t xml:space="preserve">Type the </w:t>
      </w:r>
      <w:r>
        <w:rPr>
          <w:rStyle w:val="Strong"/>
          <w:rFonts w:ascii="V" w:eastAsia="Times New Roman" w:hAnsi="V"/>
          <w:sz w:val="20"/>
          <w:szCs w:val="20"/>
          <w:lang w:val="en"/>
        </w:rPr>
        <w:t>group name</w:t>
      </w:r>
      <w:r>
        <w:rPr>
          <w:rFonts w:ascii="V" w:eastAsia="Times New Roman" w:hAnsi="V"/>
          <w:sz w:val="20"/>
          <w:szCs w:val="20"/>
          <w:lang w:val="en"/>
        </w:rPr>
        <w:t>.</w:t>
      </w:r>
    </w:p>
    <w:p w:rsidR="00B5608F" w:rsidRDefault="00B5608F">
      <w:pPr>
        <w:numPr>
          <w:ilvl w:val="0"/>
          <w:numId w:val="173"/>
        </w:numPr>
        <w:spacing w:before="45" w:after="45"/>
        <w:rPr>
          <w:rFonts w:ascii="V" w:eastAsia="Times New Roman" w:hAnsi="V"/>
          <w:sz w:val="20"/>
          <w:szCs w:val="20"/>
          <w:lang w:val="en"/>
        </w:rPr>
      </w:pPr>
      <w:r>
        <w:rPr>
          <w:rFonts w:ascii="V" w:eastAsia="Times New Roman" w:hAnsi="V"/>
          <w:sz w:val="20"/>
          <w:szCs w:val="20"/>
          <w:lang w:val="en"/>
        </w:rPr>
        <w:t xml:space="preserve">Choose the type: - </w:t>
      </w:r>
      <w:r>
        <w:rPr>
          <w:rStyle w:val="Strong"/>
          <w:rFonts w:ascii="V" w:eastAsia="Times New Roman" w:hAnsi="V"/>
          <w:sz w:val="20"/>
          <w:szCs w:val="20"/>
          <w:lang w:val="en"/>
        </w:rPr>
        <w:t>Group (</w:t>
      </w:r>
      <w:r>
        <w:rPr>
          <w:rStyle w:val="Strong"/>
          <w:rFonts w:ascii="V" w:eastAsia="Times New Roman" w:hAnsi="V"/>
          <w:sz w:val="20"/>
          <w:szCs w:val="20"/>
          <w:rtl/>
          <w:lang w:val="en"/>
        </w:rPr>
        <w:t>مجموعة</w:t>
      </w:r>
      <w:r>
        <w:rPr>
          <w:rStyle w:val="Strong"/>
          <w:rFonts w:ascii="V" w:eastAsia="Times New Roman" w:hAnsi="V"/>
          <w:sz w:val="20"/>
          <w:szCs w:val="20"/>
          <w:lang w:val="en"/>
        </w:rPr>
        <w:t>)</w:t>
      </w:r>
      <w:r>
        <w:rPr>
          <w:rFonts w:ascii="V" w:eastAsia="Times New Roman" w:hAnsi="V"/>
          <w:sz w:val="20"/>
          <w:szCs w:val="20"/>
          <w:lang w:val="en"/>
        </w:rPr>
        <w:t xml:space="preserve">: everyone writes and reads. - </w:t>
      </w:r>
      <w:r>
        <w:rPr>
          <w:rStyle w:val="Strong"/>
          <w:rFonts w:ascii="V" w:eastAsia="Times New Roman" w:hAnsi="V"/>
          <w:sz w:val="20"/>
          <w:szCs w:val="20"/>
          <w:lang w:val="en"/>
        </w:rPr>
        <w:t>Channel (</w:t>
      </w:r>
      <w:r>
        <w:rPr>
          <w:rStyle w:val="Strong"/>
          <w:rFonts w:ascii="V" w:eastAsia="Times New Roman" w:hAnsi="V"/>
          <w:sz w:val="20"/>
          <w:szCs w:val="20"/>
          <w:rtl/>
          <w:lang w:val="en"/>
        </w:rPr>
        <w:t>قناة</w:t>
      </w:r>
      <w:r>
        <w:rPr>
          <w:rStyle w:val="Strong"/>
          <w:rFonts w:ascii="V" w:eastAsia="Times New Roman" w:hAnsi="V"/>
          <w:sz w:val="20"/>
          <w:szCs w:val="20"/>
          <w:lang w:val="en"/>
        </w:rPr>
        <w:t>)</w:t>
      </w:r>
      <w:r>
        <w:rPr>
          <w:rFonts w:ascii="V" w:eastAsia="Times New Roman" w:hAnsi="V"/>
          <w:sz w:val="20"/>
          <w:szCs w:val="20"/>
          <w:lang w:val="en"/>
        </w:rPr>
        <w:t xml:space="preserve">: one-way broadcast. - </w:t>
      </w:r>
      <w:r>
        <w:rPr>
          <w:rStyle w:val="Strong"/>
          <w:rFonts w:ascii="V" w:eastAsia="Times New Roman" w:hAnsi="V"/>
          <w:sz w:val="20"/>
          <w:szCs w:val="20"/>
          <w:lang w:val="en"/>
        </w:rPr>
        <w:t>Announcements (</w:t>
      </w:r>
      <w:r>
        <w:rPr>
          <w:rStyle w:val="Strong"/>
          <w:rFonts w:ascii="V" w:eastAsia="Times New Roman" w:hAnsi="V"/>
          <w:sz w:val="20"/>
          <w:szCs w:val="20"/>
          <w:rtl/>
          <w:lang w:val="en"/>
        </w:rPr>
        <w:t>إعلانات</w:t>
      </w:r>
      <w:r>
        <w:rPr>
          <w:rStyle w:val="Strong"/>
          <w:rFonts w:ascii="V" w:eastAsia="Times New Roman" w:hAnsi="V"/>
          <w:sz w:val="20"/>
          <w:szCs w:val="20"/>
          <w:lang w:val="en"/>
        </w:rPr>
        <w:t>)</w:t>
      </w:r>
      <w:r>
        <w:rPr>
          <w:rFonts w:ascii="V" w:eastAsia="Times New Roman" w:hAnsi="V"/>
          <w:sz w:val="20"/>
          <w:szCs w:val="20"/>
          <w:lang w:val="en"/>
        </w:rPr>
        <w:t>: an official announcement channel.</w:t>
      </w:r>
    </w:p>
    <w:p w:rsidR="00B5608F" w:rsidRDefault="00B5608F">
      <w:pPr>
        <w:numPr>
          <w:ilvl w:val="0"/>
          <w:numId w:val="173"/>
        </w:numPr>
        <w:spacing w:before="45" w:after="45"/>
        <w:rPr>
          <w:rFonts w:ascii="V" w:eastAsia="Times New Roman" w:hAnsi="V"/>
          <w:sz w:val="20"/>
          <w:szCs w:val="20"/>
          <w:lang w:val="en"/>
        </w:rPr>
      </w:pPr>
      <w:r>
        <w:rPr>
          <w:rFonts w:ascii="V" w:eastAsia="Times New Roman" w:hAnsi="V"/>
          <w:sz w:val="20"/>
          <w:szCs w:val="20"/>
          <w:lang w:val="en"/>
        </w:rPr>
        <w:t xml:space="preserve">Add the </w:t>
      </w:r>
      <w:r>
        <w:rPr>
          <w:rStyle w:val="Strong"/>
          <w:rFonts w:ascii="V" w:eastAsia="Times New Roman" w:hAnsi="V"/>
          <w:sz w:val="20"/>
          <w:szCs w:val="20"/>
          <w:lang w:val="en"/>
        </w:rPr>
        <w:t>members</w:t>
      </w:r>
      <w:r>
        <w:rPr>
          <w:rFonts w:ascii="V" w:eastAsia="Times New Roman" w:hAnsi="V"/>
          <w:sz w:val="20"/>
          <w:szCs w:val="20"/>
          <w:lang w:val="en"/>
        </w:rPr>
        <w:t xml:space="preserve"> (the "Search for people…" search).</w:t>
      </w:r>
    </w:p>
    <w:p w:rsidR="00B5608F" w:rsidRDefault="00B5608F">
      <w:pPr>
        <w:numPr>
          <w:ilvl w:val="0"/>
          <w:numId w:val="173"/>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Create (</w:t>
      </w:r>
      <w:r>
        <w:rPr>
          <w:rStyle w:val="Strong"/>
          <w:rFonts w:ascii="V" w:eastAsia="Times New Roman" w:hAnsi="V"/>
          <w:sz w:val="20"/>
          <w:szCs w:val="20"/>
          <w:rtl/>
          <w:lang w:val="en"/>
        </w:rPr>
        <w:t>إنشاء</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group conversation appears for all members immediately, on the web and in the app.</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broadcast" w:history="1">
        <w:r>
          <w:rPr>
            <w:rStyle w:val="Hyperlink"/>
            <w:rFonts w:ascii="V" w:hAnsi="V"/>
            <w:sz w:val="20"/>
            <w:szCs w:val="20"/>
            <w:lang w:val="en"/>
          </w:rPr>
          <w:t>Broadcast</w:t>
        </w:r>
      </w:hyperlink>
      <w:r>
        <w:rPr>
          <w:rFonts w:ascii="V" w:hAnsi="V"/>
          <w:sz w:val="20"/>
          <w:szCs w:val="20"/>
          <w:lang w:val="en"/>
        </w:rPr>
        <w:t xml:space="preserve"> · Department Messages (</w:t>
      </w:r>
      <w:r>
        <w:rPr>
          <w:rStyle w:val="HTMLCode"/>
          <w:lang w:val="en"/>
        </w:rPr>
        <w:t>/department-messages</w:t>
      </w:r>
      <w:r>
        <w:rPr>
          <w:rFonts w:ascii="V" w:hAnsi="V"/>
          <w:sz w:val="20"/>
          <w:szCs w:val="20"/>
          <w:lang w:val="en"/>
        </w:rPr>
        <w:t>) for internal communication among a department's teachers.</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85"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Broadcast — Send an Alert</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Send one notification to a large number of families at once: it appears in the parent app's notification inbox and arrives as a push when enabled.</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Administration only — the </w:t>
      </w:r>
      <w:r>
        <w:rPr>
          <w:rStyle w:val="Strong"/>
          <w:rFonts w:ascii="V" w:hAnsi="V"/>
          <w:sz w:val="20"/>
          <w:szCs w:val="20"/>
          <w:lang w:val="en"/>
        </w:rPr>
        <w:t>Send Alert (</w:t>
      </w:r>
      <w:r>
        <w:rPr>
          <w:rStyle w:val="Strong"/>
          <w:rFonts w:ascii="V" w:hAnsi="V"/>
          <w:sz w:val="20"/>
          <w:szCs w:val="20"/>
          <w:rtl/>
          <w:lang w:val="en"/>
        </w:rPr>
        <w:t>إرسال تنبيه</w:t>
      </w:r>
      <w:r>
        <w:rPr>
          <w:rStyle w:val="Strong"/>
          <w:rFonts w:ascii="V" w:hAnsi="V"/>
          <w:sz w:val="20"/>
          <w:szCs w:val="20"/>
          <w:lang w:val="en"/>
        </w:rPr>
        <w:t>)</w:t>
      </w:r>
      <w:r>
        <w:rPr>
          <w:rFonts w:ascii="V" w:hAnsi="V"/>
          <w:sz w:val="20"/>
          <w:szCs w:val="20"/>
          <w:lang w:val="en"/>
        </w:rPr>
        <w:t xml:space="preserve"> button inside the Communication Hub.</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74"/>
        </w:numPr>
        <w:spacing w:before="45" w:after="45"/>
        <w:rPr>
          <w:rFonts w:ascii="V" w:eastAsia="Times New Roman" w:hAnsi="V"/>
          <w:sz w:val="20"/>
          <w:szCs w:val="20"/>
          <w:lang w:val="en"/>
        </w:rPr>
      </w:pPr>
      <w:r>
        <w:rPr>
          <w:rFonts w:ascii="V" w:eastAsia="Times New Roman" w:hAnsi="V"/>
          <w:sz w:val="20"/>
          <w:szCs w:val="20"/>
          <w:lang w:val="en"/>
        </w:rPr>
        <w:t xml:space="preserve">In the Communication Hub press </w:t>
      </w:r>
      <w:r>
        <w:rPr>
          <w:rStyle w:val="Strong"/>
          <w:rFonts w:ascii="V" w:eastAsia="Times New Roman" w:hAnsi="V"/>
          <w:sz w:val="20"/>
          <w:szCs w:val="20"/>
          <w:lang w:val="en"/>
        </w:rPr>
        <w:t>Send Alert (</w:t>
      </w:r>
      <w:r>
        <w:rPr>
          <w:rStyle w:val="Strong"/>
          <w:rFonts w:ascii="V" w:eastAsia="Times New Roman" w:hAnsi="V"/>
          <w:sz w:val="20"/>
          <w:szCs w:val="20"/>
          <w:rtl/>
          <w:lang w:val="en"/>
        </w:rPr>
        <w:t>إرسال تنبيه</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74"/>
        </w:numPr>
        <w:spacing w:before="45" w:after="45"/>
        <w:rPr>
          <w:rFonts w:ascii="V" w:eastAsia="Times New Roman" w:hAnsi="V"/>
          <w:sz w:val="20"/>
          <w:szCs w:val="20"/>
          <w:lang w:val="en"/>
        </w:rPr>
      </w:pPr>
      <w:r>
        <w:rPr>
          <w:rFonts w:ascii="V" w:eastAsia="Times New Roman" w:hAnsi="V"/>
          <w:sz w:val="20"/>
          <w:szCs w:val="20"/>
          <w:lang w:val="en"/>
        </w:rPr>
        <w:t xml:space="preserve">Type the </w:t>
      </w:r>
      <w:r>
        <w:rPr>
          <w:rStyle w:val="Strong"/>
          <w:rFonts w:ascii="V" w:eastAsia="Times New Roman" w:hAnsi="V"/>
          <w:sz w:val="20"/>
          <w:szCs w:val="20"/>
          <w:lang w:val="en"/>
        </w:rPr>
        <w:t>title</w:t>
      </w:r>
      <w:r>
        <w:rPr>
          <w:rFonts w:ascii="V" w:eastAsia="Times New Roman" w:hAnsi="V"/>
          <w:sz w:val="20"/>
          <w:szCs w:val="20"/>
          <w:lang w:val="en"/>
        </w:rPr>
        <w:t xml:space="preserve"> and the </w:t>
      </w:r>
      <w:r>
        <w:rPr>
          <w:rStyle w:val="Strong"/>
          <w:rFonts w:ascii="V" w:eastAsia="Times New Roman" w:hAnsi="V"/>
          <w:sz w:val="20"/>
          <w:szCs w:val="20"/>
          <w:lang w:val="en"/>
        </w:rPr>
        <w:t>message</w:t>
      </w:r>
      <w:r>
        <w:rPr>
          <w:rFonts w:ascii="V" w:eastAsia="Times New Roman" w:hAnsi="V"/>
          <w:sz w:val="20"/>
          <w:szCs w:val="20"/>
          <w:lang w:val="en"/>
        </w:rPr>
        <w:t xml:space="preserve"> (both are required — "Enter a title and a message.").</w:t>
      </w:r>
    </w:p>
    <w:p w:rsidR="00B5608F" w:rsidRDefault="00B5608F">
      <w:pPr>
        <w:numPr>
          <w:ilvl w:val="0"/>
          <w:numId w:val="174"/>
        </w:numPr>
        <w:spacing w:before="45" w:after="45"/>
        <w:rPr>
          <w:rFonts w:ascii="V" w:eastAsia="Times New Roman" w:hAnsi="V"/>
          <w:sz w:val="20"/>
          <w:szCs w:val="20"/>
          <w:lang w:val="en"/>
        </w:rPr>
      </w:pPr>
      <w:r>
        <w:rPr>
          <w:rFonts w:ascii="V" w:eastAsia="Times New Roman" w:hAnsi="V"/>
          <w:sz w:val="20"/>
          <w:szCs w:val="20"/>
          <w:lang w:val="en"/>
        </w:rPr>
        <w:t xml:space="preserve">Choose the audience from </w:t>
      </w:r>
      <w:r>
        <w:rPr>
          <w:rStyle w:val="Strong"/>
          <w:rFonts w:ascii="V" w:eastAsia="Times New Roman" w:hAnsi="V"/>
          <w:sz w:val="20"/>
          <w:szCs w:val="20"/>
          <w:lang w:val="en"/>
        </w:rPr>
        <w:t>Send To (</w:t>
      </w:r>
      <w:r>
        <w:rPr>
          <w:rStyle w:val="Strong"/>
          <w:rFonts w:ascii="V" w:eastAsia="Times New Roman" w:hAnsi="V"/>
          <w:sz w:val="20"/>
          <w:szCs w:val="20"/>
          <w:rtl/>
          <w:lang w:val="en"/>
        </w:rPr>
        <w:t>إرسال إلى</w:t>
      </w:r>
      <w:r>
        <w:rPr>
          <w:rStyle w:val="Strong"/>
          <w:rFonts w:ascii="V" w:eastAsia="Times New Roman" w:hAnsi="V"/>
          <w:sz w:val="20"/>
          <w:szCs w:val="20"/>
          <w:lang w:val="en"/>
        </w:rPr>
        <w:t>)</w:t>
      </w:r>
      <w:r>
        <w:rPr>
          <w:rFonts w:ascii="V" w:eastAsia="Times New Roman" w:hAnsi="V"/>
          <w:sz w:val="20"/>
          <w:szCs w:val="20"/>
          <w:lang w:val="en"/>
        </w:rPr>
        <w:t xml:space="preserve">: - </w:t>
      </w:r>
      <w:r>
        <w:rPr>
          <w:rStyle w:val="Strong"/>
          <w:rFonts w:ascii="V" w:eastAsia="Times New Roman" w:hAnsi="V"/>
          <w:sz w:val="20"/>
          <w:szCs w:val="20"/>
          <w:lang w:val="en"/>
        </w:rPr>
        <w:t>All Families (</w:t>
      </w:r>
      <w:r>
        <w:rPr>
          <w:rStyle w:val="Strong"/>
          <w:rFonts w:ascii="V" w:eastAsia="Times New Roman" w:hAnsi="V"/>
          <w:sz w:val="20"/>
          <w:szCs w:val="20"/>
          <w:rtl/>
          <w:lang w:val="en"/>
        </w:rPr>
        <w:t>كل العوائل</w:t>
      </w:r>
      <w:r>
        <w:rPr>
          <w:rStyle w:val="Strong"/>
          <w:rFonts w:ascii="V" w:eastAsia="Times New Roman" w:hAnsi="V"/>
          <w:sz w:val="20"/>
          <w:szCs w:val="20"/>
          <w:lang w:val="en"/>
        </w:rPr>
        <w:t>)</w:t>
      </w:r>
      <w:r>
        <w:rPr>
          <w:rFonts w:ascii="V" w:eastAsia="Times New Roman" w:hAnsi="V"/>
          <w:sz w:val="20"/>
          <w:szCs w:val="20"/>
          <w:lang w:val="en"/>
        </w:rPr>
        <w:t xml:space="preserve"> — a general broadcast. - </w:t>
      </w:r>
      <w:r>
        <w:rPr>
          <w:rStyle w:val="Strong"/>
          <w:rFonts w:ascii="V" w:eastAsia="Times New Roman" w:hAnsi="V"/>
          <w:sz w:val="20"/>
          <w:szCs w:val="20"/>
          <w:lang w:val="en"/>
        </w:rPr>
        <w:t>A Class's Families (</w:t>
      </w:r>
      <w:r>
        <w:rPr>
          <w:rStyle w:val="Strong"/>
          <w:rFonts w:ascii="V" w:eastAsia="Times New Roman" w:hAnsi="V"/>
          <w:sz w:val="20"/>
          <w:szCs w:val="20"/>
          <w:rtl/>
          <w:lang w:val="en"/>
        </w:rPr>
        <w:t>عوائل صفّ</w:t>
      </w:r>
      <w:r>
        <w:rPr>
          <w:rStyle w:val="Strong"/>
          <w:rFonts w:ascii="V" w:eastAsia="Times New Roman" w:hAnsi="V"/>
          <w:sz w:val="20"/>
          <w:szCs w:val="20"/>
          <w:lang w:val="en"/>
        </w:rPr>
        <w:t>)</w:t>
      </w:r>
      <w:r>
        <w:rPr>
          <w:rFonts w:ascii="V" w:eastAsia="Times New Roman" w:hAnsi="V"/>
          <w:sz w:val="20"/>
          <w:szCs w:val="20"/>
          <w:lang w:val="en"/>
        </w:rPr>
        <w:t xml:space="preserve"> — then </w:t>
      </w:r>
      <w:r>
        <w:rPr>
          <w:rStyle w:val="Strong"/>
          <w:rFonts w:ascii="V" w:eastAsia="Times New Roman" w:hAnsi="V"/>
          <w:sz w:val="20"/>
          <w:szCs w:val="20"/>
          <w:lang w:val="en"/>
        </w:rPr>
        <w:t>choose the class</w:t>
      </w:r>
      <w:r>
        <w:rPr>
          <w:rFonts w:ascii="V" w:eastAsia="Times New Roman" w:hAnsi="V"/>
          <w:sz w:val="20"/>
          <w:szCs w:val="20"/>
          <w:lang w:val="en"/>
        </w:rPr>
        <w:t xml:space="preserve">. - </w:t>
      </w:r>
      <w:r>
        <w:rPr>
          <w:rStyle w:val="Strong"/>
          <w:rFonts w:ascii="V" w:eastAsia="Times New Roman" w:hAnsi="V"/>
          <w:sz w:val="20"/>
          <w:szCs w:val="20"/>
          <w:lang w:val="en"/>
        </w:rPr>
        <w:t>One Family (</w:t>
      </w:r>
      <w:r>
        <w:rPr>
          <w:rStyle w:val="Strong"/>
          <w:rFonts w:ascii="V" w:eastAsia="Times New Roman" w:hAnsi="V"/>
          <w:sz w:val="20"/>
          <w:szCs w:val="20"/>
          <w:rtl/>
          <w:lang w:val="en"/>
        </w:rPr>
        <w:t>عائلة واحدة</w:t>
      </w:r>
      <w:r>
        <w:rPr>
          <w:rStyle w:val="Strong"/>
          <w:rFonts w:ascii="V" w:eastAsia="Times New Roman" w:hAnsi="V"/>
          <w:sz w:val="20"/>
          <w:szCs w:val="20"/>
          <w:lang w:val="en"/>
        </w:rPr>
        <w:t>)</w:t>
      </w:r>
      <w:r>
        <w:rPr>
          <w:rFonts w:ascii="V" w:eastAsia="Times New Roman" w:hAnsi="V"/>
          <w:sz w:val="20"/>
          <w:szCs w:val="20"/>
          <w:lang w:val="en"/>
        </w:rPr>
        <w:t xml:space="preserve"> — then </w:t>
      </w:r>
      <w:r>
        <w:rPr>
          <w:rStyle w:val="Strong"/>
          <w:rFonts w:ascii="V" w:eastAsia="Times New Roman" w:hAnsi="V"/>
          <w:sz w:val="20"/>
          <w:szCs w:val="20"/>
          <w:lang w:val="en"/>
        </w:rPr>
        <w:t>choose the family</w:t>
      </w:r>
      <w:r>
        <w:rPr>
          <w:rFonts w:ascii="V" w:eastAsia="Times New Roman" w:hAnsi="V"/>
          <w:sz w:val="20"/>
          <w:szCs w:val="20"/>
          <w:lang w:val="en"/>
        </w:rPr>
        <w:t>.</w:t>
      </w:r>
    </w:p>
    <w:p w:rsidR="00B5608F" w:rsidRDefault="00B5608F">
      <w:pPr>
        <w:numPr>
          <w:ilvl w:val="0"/>
          <w:numId w:val="174"/>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Send Alert (</w:t>
      </w:r>
      <w:r>
        <w:rPr>
          <w:rStyle w:val="Strong"/>
          <w:rFonts w:ascii="V" w:eastAsia="Times New Roman" w:hAnsi="V"/>
          <w:sz w:val="20"/>
          <w:szCs w:val="20"/>
          <w:rtl/>
          <w:lang w:val="en"/>
        </w:rPr>
        <w:t>إرسال التنبيه</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A confirmation message with the recipient count: "The alert was sent to … families."</w:t>
      </w:r>
    </w:p>
    <w:p w:rsidR="00B5608F" w:rsidRDefault="00B5608F">
      <w:pPr>
        <w:spacing w:before="30" w:after="30"/>
        <w:divId w:val="1882597952"/>
        <w:rPr>
          <w:rFonts w:ascii="V" w:hAnsi="V"/>
          <w:sz w:val="20"/>
          <w:szCs w:val="20"/>
          <w:lang w:val="en"/>
        </w:rPr>
      </w:pPr>
      <w:r>
        <w:rPr>
          <w:rStyle w:val="Strong"/>
          <w:rFonts w:ascii="V" w:hAnsi="V"/>
          <w:sz w:val="20"/>
          <w:szCs w:val="20"/>
          <w:lang w:val="en"/>
        </w:rPr>
        <w:t>Example:</w:t>
      </w:r>
      <w:r>
        <w:rPr>
          <w:rFonts w:ascii="V" w:hAnsi="V"/>
          <w:sz w:val="20"/>
          <w:szCs w:val="20"/>
          <w:lang w:val="en"/>
        </w:rPr>
        <w:t xml:space="preserve"> "Tomorrow school ends at 11:00 because of the teaching-staff meeting" → Send to: All Families.</w:t>
      </w:r>
    </w:p>
    <w:p w:rsidR="00B5608F" w:rsidRDefault="00B5608F">
      <w:pPr>
        <w:spacing w:before="30" w:after="30"/>
        <w:divId w:val="1882597952"/>
        <w:rPr>
          <w:rFonts w:ascii="V" w:hAnsi="V"/>
          <w:sz w:val="20"/>
          <w:szCs w:val="20"/>
          <w:lang w:val="en"/>
        </w:rPr>
      </w:pPr>
      <w:r>
        <w:rPr>
          <w:rStyle w:val="Strong"/>
          <w:rFonts w:ascii="V" w:hAnsi="V"/>
          <w:sz w:val="20"/>
          <w:szCs w:val="20"/>
          <w:lang w:val="en"/>
        </w:rPr>
        <w:t>Tip:</w:t>
      </w:r>
      <w:r>
        <w:rPr>
          <w:rFonts w:ascii="V" w:hAnsi="V"/>
          <w:sz w:val="20"/>
          <w:szCs w:val="20"/>
          <w:lang w:val="en"/>
        </w:rPr>
        <w:t xml:space="preserve"> For a public feed broadcast (images, reactions, and comments) use an </w:t>
      </w:r>
      <w:r>
        <w:rPr>
          <w:rStyle w:val="Strong"/>
          <w:rFonts w:ascii="V" w:hAnsi="V"/>
          <w:sz w:val="20"/>
          <w:szCs w:val="20"/>
          <w:lang w:val="en"/>
        </w:rPr>
        <w:t>All Classes</w:t>
      </w:r>
      <w:r>
        <w:rPr>
          <w:rFonts w:ascii="V" w:hAnsi="V"/>
          <w:sz w:val="20"/>
          <w:szCs w:val="20"/>
          <w:lang w:val="en"/>
        </w:rPr>
        <w:t xml:space="preserve"> post on Social Media — </w:t>
      </w:r>
      <w:hyperlink w:anchor="social-posts" w:history="1">
        <w:r>
          <w:rPr>
            <w:rStyle w:val="Hyperlink"/>
            <w:rFonts w:ascii="V" w:hAnsi="V"/>
            <w:sz w:val="20"/>
            <w:szCs w:val="20"/>
            <w:lang w:val="en"/>
          </w:rPr>
          <w:t>see Section Seven</w:t>
        </w:r>
      </w:hyperlink>
      <w:r>
        <w:rPr>
          <w:rFonts w:ascii="V" w:hAnsi="V"/>
          <w:sz w:val="20"/>
          <w:szCs w:val="20"/>
          <w:lang w:val="en"/>
        </w:rPr>
        <w:t>. "Send Alert" is for short, urgent notifications.</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86"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Reporting Inappropriate Content</w:t>
      </w:r>
    </w:p>
    <w:p w:rsidR="00B5608F" w:rsidRDefault="00B5608F">
      <w:pPr>
        <w:numPr>
          <w:ilvl w:val="0"/>
          <w:numId w:val="175"/>
        </w:numPr>
        <w:spacing w:before="45" w:after="45"/>
        <w:rPr>
          <w:rFonts w:ascii="V" w:eastAsia="Times New Roman" w:hAnsi="V"/>
          <w:sz w:val="20"/>
          <w:szCs w:val="20"/>
          <w:lang w:val="en"/>
        </w:rPr>
      </w:pPr>
      <w:r>
        <w:rPr>
          <w:rFonts w:ascii="V" w:eastAsia="Times New Roman" w:hAnsi="V"/>
          <w:sz w:val="20"/>
          <w:szCs w:val="20"/>
          <w:lang w:val="en"/>
        </w:rPr>
        <w:t xml:space="preserve">In the </w:t>
      </w:r>
      <w:r>
        <w:rPr>
          <w:rStyle w:val="Strong"/>
          <w:rFonts w:ascii="V" w:eastAsia="Times New Roman" w:hAnsi="V"/>
          <w:sz w:val="20"/>
          <w:szCs w:val="20"/>
          <w:lang w:val="en"/>
        </w:rPr>
        <w:t>Class Feed</w:t>
      </w:r>
      <w:r>
        <w:rPr>
          <w:rFonts w:ascii="V" w:eastAsia="Times New Roman" w:hAnsi="V"/>
          <w:sz w:val="20"/>
          <w:szCs w:val="20"/>
          <w:lang w:val="en"/>
        </w:rPr>
        <w:t xml:space="preserve"> in the parent app: open the post's menu and press </w:t>
      </w:r>
      <w:r>
        <w:rPr>
          <w:rStyle w:val="Strong"/>
          <w:rFonts w:ascii="V" w:eastAsia="Times New Roman" w:hAnsi="V"/>
          <w:sz w:val="20"/>
          <w:szCs w:val="20"/>
          <w:lang w:val="en"/>
        </w:rPr>
        <w:t>Report Post (</w:t>
      </w:r>
      <w:r>
        <w:rPr>
          <w:rStyle w:val="Strong"/>
          <w:rFonts w:ascii="V" w:eastAsia="Times New Roman" w:hAnsi="V"/>
          <w:sz w:val="20"/>
          <w:szCs w:val="20"/>
          <w:rtl/>
          <w:lang w:val="en"/>
        </w:rPr>
        <w:t>إبلاغ عن المنشور</w:t>
      </w:r>
      <w:r>
        <w:rPr>
          <w:rStyle w:val="Strong"/>
          <w:rFonts w:ascii="V" w:eastAsia="Times New Roman" w:hAnsi="V"/>
          <w:sz w:val="20"/>
          <w:szCs w:val="20"/>
          <w:lang w:val="en"/>
        </w:rPr>
        <w:t>)</w:t>
      </w:r>
      <w:r>
        <w:rPr>
          <w:rFonts w:ascii="V" w:eastAsia="Times New Roman" w:hAnsi="V"/>
          <w:sz w:val="20"/>
          <w:szCs w:val="20"/>
          <w:lang w:val="en"/>
        </w:rPr>
        <w:t xml:space="preserve">. The report reaches the school's </w:t>
      </w:r>
      <w:r>
        <w:rPr>
          <w:rStyle w:val="Strong"/>
          <w:rFonts w:ascii="V" w:eastAsia="Times New Roman" w:hAnsi="V"/>
          <w:sz w:val="20"/>
          <w:szCs w:val="20"/>
          <w:lang w:val="en"/>
        </w:rPr>
        <w:t>Content Moderation</w:t>
      </w:r>
      <w:r>
        <w:rPr>
          <w:rFonts w:ascii="V" w:eastAsia="Times New Roman" w:hAnsi="V"/>
          <w:sz w:val="20"/>
          <w:szCs w:val="20"/>
          <w:lang w:val="en"/>
        </w:rPr>
        <w:t xml:space="preserve"> queue — </w:t>
      </w:r>
      <w:hyperlink w:anchor="moderation" w:history="1">
        <w:r>
          <w:rPr>
            <w:rStyle w:val="Hyperlink"/>
            <w:rFonts w:ascii="V" w:eastAsia="Times New Roman" w:hAnsi="V"/>
            <w:sz w:val="20"/>
            <w:szCs w:val="20"/>
            <w:lang w:val="en"/>
          </w:rPr>
          <w:t>see Moderation</w:t>
        </w:r>
      </w:hyperlink>
      <w:r>
        <w:rPr>
          <w:rFonts w:ascii="V" w:eastAsia="Times New Roman" w:hAnsi="V"/>
          <w:sz w:val="20"/>
          <w:szCs w:val="20"/>
          <w:lang w:val="en"/>
        </w:rPr>
        <w:t>.</w:t>
      </w:r>
    </w:p>
    <w:p w:rsidR="00B5608F" w:rsidRDefault="00B5608F">
      <w:pPr>
        <w:numPr>
          <w:ilvl w:val="0"/>
          <w:numId w:val="175"/>
        </w:numPr>
        <w:spacing w:before="45" w:after="45"/>
        <w:rPr>
          <w:rFonts w:ascii="V" w:eastAsia="Times New Roman" w:hAnsi="V"/>
          <w:sz w:val="20"/>
          <w:szCs w:val="20"/>
          <w:lang w:val="en"/>
        </w:rPr>
      </w:pPr>
      <w:r>
        <w:rPr>
          <w:rFonts w:ascii="V" w:eastAsia="Times New Roman" w:hAnsi="V"/>
          <w:sz w:val="20"/>
          <w:szCs w:val="20"/>
          <w:lang w:val="en"/>
        </w:rPr>
        <w:t>In private conversations: there is no report button inside the conversation; take a screenshot and inform school administration or the School Office through the official conversation.</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87"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6.6 Section Six: Official Letters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Issue print-ready official letters in a specific student's name: </w:t>
      </w:r>
      <w:r>
        <w:rPr>
          <w:rStyle w:val="Strong"/>
          <w:rFonts w:ascii="V" w:hAnsi="V"/>
          <w:sz w:val="20"/>
          <w:szCs w:val="20"/>
          <w:lang w:val="en"/>
        </w:rPr>
        <w:t>Enrollment Certificate (</w:t>
      </w:r>
      <w:r>
        <w:rPr>
          <w:rStyle w:val="Strong"/>
          <w:rFonts w:ascii="V" w:hAnsi="V"/>
          <w:sz w:val="20"/>
          <w:szCs w:val="20"/>
          <w:rtl/>
          <w:lang w:val="en"/>
        </w:rPr>
        <w:t>إثبات تسجيل</w:t>
      </w:r>
      <w:r>
        <w:rPr>
          <w:rStyle w:val="Strong"/>
          <w:rFonts w:ascii="V" w:hAnsi="V"/>
          <w:sz w:val="20"/>
          <w:szCs w:val="20"/>
          <w:lang w:val="en"/>
        </w:rPr>
        <w:t>)</w:t>
      </w:r>
      <w:r>
        <w:rPr>
          <w:rFonts w:ascii="V" w:hAnsi="V"/>
          <w:sz w:val="20"/>
          <w:szCs w:val="20"/>
          <w:lang w:val="en"/>
        </w:rPr>
        <w:t xml:space="preserve"> and </w:t>
      </w:r>
      <w:r>
        <w:rPr>
          <w:rStyle w:val="Strong"/>
          <w:rFonts w:ascii="V" w:hAnsi="V"/>
          <w:sz w:val="20"/>
          <w:szCs w:val="20"/>
          <w:lang w:val="en"/>
        </w:rPr>
        <w:t>Clearance Letter (</w:t>
      </w:r>
      <w:r>
        <w:rPr>
          <w:rStyle w:val="Strong"/>
          <w:rFonts w:ascii="V" w:hAnsi="V"/>
          <w:sz w:val="20"/>
          <w:szCs w:val="20"/>
          <w:rtl/>
          <w:lang w:val="en"/>
        </w:rPr>
        <w:t>براءة ذمة</w:t>
      </w:r>
      <w:r>
        <w:rPr>
          <w:rStyle w:val="Strong"/>
          <w:rFonts w:ascii="V" w:hAnsi="V"/>
          <w:sz w:val="20"/>
          <w:szCs w:val="20"/>
          <w:lang w:val="en"/>
        </w:rPr>
        <w:t>)</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Anyone with </w:t>
      </w:r>
      <w:r>
        <w:rPr>
          <w:rStyle w:val="HTMLCode"/>
          <w:lang w:val="en"/>
        </w:rPr>
        <w:t>communication.send</w:t>
      </w:r>
      <w:r>
        <w:rPr>
          <w:rFonts w:ascii="V" w:hAnsi="V"/>
          <w:sz w:val="20"/>
          <w:szCs w:val="20"/>
          <w:lang w:val="en"/>
        </w:rPr>
        <w:t xml:space="preserve">. Path: </w:t>
      </w:r>
      <w:r>
        <w:rPr>
          <w:rStyle w:val="HTMLCode"/>
          <w:lang w:val="en"/>
        </w:rPr>
        <w:t>/letters</w:t>
      </w:r>
      <w:r>
        <w:rPr>
          <w:rFonts w:ascii="V" w:hAnsi="V"/>
          <w:sz w:val="20"/>
          <w:szCs w:val="20"/>
          <w:lang w:val="en"/>
        </w:rPr>
        <w:t xml:space="preserve"> (the "Communication" section).</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76"/>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Letters (</w:t>
      </w:r>
      <w:r>
        <w:rPr>
          <w:rStyle w:val="Strong"/>
          <w:rFonts w:ascii="V" w:eastAsia="Times New Roman" w:hAnsi="V"/>
          <w:sz w:val="20"/>
          <w:szCs w:val="20"/>
          <w:rtl/>
          <w:lang w:val="en"/>
        </w:rPr>
        <w:t>الخطابات</w:t>
      </w:r>
      <w:r>
        <w:rPr>
          <w:rStyle w:val="Strong"/>
          <w:rFonts w:ascii="V" w:eastAsia="Times New Roman" w:hAnsi="V"/>
          <w:sz w:val="20"/>
          <w:szCs w:val="20"/>
          <w:lang w:val="en"/>
        </w:rPr>
        <w:t>)</w:t>
      </w:r>
      <w:r>
        <w:rPr>
          <w:rFonts w:ascii="V" w:eastAsia="Times New Roman" w:hAnsi="V"/>
          <w:sz w:val="20"/>
          <w:szCs w:val="20"/>
          <w:lang w:val="en"/>
        </w:rPr>
        <w:t xml:space="preserve"> from the sidebar.</w:t>
      </w:r>
    </w:p>
    <w:p w:rsidR="00B5608F" w:rsidRDefault="00B5608F">
      <w:pPr>
        <w:numPr>
          <w:ilvl w:val="0"/>
          <w:numId w:val="176"/>
        </w:numPr>
        <w:spacing w:before="45" w:after="45"/>
        <w:rPr>
          <w:rFonts w:ascii="V" w:eastAsia="Times New Roman" w:hAnsi="V"/>
          <w:sz w:val="20"/>
          <w:szCs w:val="20"/>
          <w:lang w:val="en"/>
        </w:rPr>
      </w:pPr>
      <w:r>
        <w:rPr>
          <w:rStyle w:val="Strong"/>
          <w:rFonts w:ascii="V" w:eastAsia="Times New Roman" w:hAnsi="V"/>
          <w:sz w:val="20"/>
          <w:szCs w:val="20"/>
          <w:lang w:val="en"/>
        </w:rPr>
        <w:t>Choose a student to create the letter</w:t>
      </w:r>
      <w:r>
        <w:rPr>
          <w:rFonts w:ascii="V" w:eastAsia="Times New Roman" w:hAnsi="V"/>
          <w:sz w:val="20"/>
          <w:szCs w:val="20"/>
          <w:lang w:val="en"/>
        </w:rPr>
        <w:t xml:space="preserve"> — search by name.</w:t>
      </w:r>
    </w:p>
    <w:p w:rsidR="00B5608F" w:rsidRDefault="00B5608F">
      <w:pPr>
        <w:numPr>
          <w:ilvl w:val="0"/>
          <w:numId w:val="176"/>
        </w:numPr>
        <w:spacing w:before="45" w:after="45"/>
        <w:rPr>
          <w:rFonts w:ascii="V" w:eastAsia="Times New Roman" w:hAnsi="V"/>
          <w:sz w:val="20"/>
          <w:szCs w:val="20"/>
          <w:lang w:val="en"/>
        </w:rPr>
      </w:pPr>
      <w:r>
        <w:rPr>
          <w:rFonts w:ascii="V" w:eastAsia="Times New Roman" w:hAnsi="V"/>
          <w:sz w:val="20"/>
          <w:szCs w:val="20"/>
          <w:lang w:val="en"/>
        </w:rPr>
        <w:t xml:space="preserve">Choose the letter type: - </w:t>
      </w:r>
      <w:r>
        <w:rPr>
          <w:rStyle w:val="Strong"/>
          <w:rFonts w:ascii="V" w:eastAsia="Times New Roman" w:hAnsi="V"/>
          <w:sz w:val="20"/>
          <w:szCs w:val="20"/>
          <w:lang w:val="en"/>
        </w:rPr>
        <w:t>Enrollment Certificate (</w:t>
      </w:r>
      <w:r>
        <w:rPr>
          <w:rStyle w:val="Strong"/>
          <w:rFonts w:ascii="V" w:eastAsia="Times New Roman" w:hAnsi="V"/>
          <w:sz w:val="20"/>
          <w:szCs w:val="20"/>
          <w:rtl/>
          <w:lang w:val="en"/>
        </w:rPr>
        <w:t>إثبات تسجيل</w:t>
      </w:r>
      <w:r>
        <w:rPr>
          <w:rStyle w:val="Strong"/>
          <w:rFonts w:ascii="V" w:eastAsia="Times New Roman" w:hAnsi="V"/>
          <w:sz w:val="20"/>
          <w:szCs w:val="20"/>
          <w:lang w:val="en"/>
        </w:rPr>
        <w:t>)</w:t>
      </w:r>
      <w:r>
        <w:rPr>
          <w:rFonts w:ascii="V" w:eastAsia="Times New Roman" w:hAnsi="V"/>
          <w:sz w:val="20"/>
          <w:szCs w:val="20"/>
          <w:lang w:val="en"/>
        </w:rPr>
        <w:t xml:space="preserve">: "The school administration certifies that the student … is officially enrolled in … for the academic year …". - </w:t>
      </w:r>
      <w:r>
        <w:rPr>
          <w:rStyle w:val="Strong"/>
          <w:rFonts w:ascii="V" w:eastAsia="Times New Roman" w:hAnsi="V"/>
          <w:sz w:val="20"/>
          <w:szCs w:val="20"/>
          <w:lang w:val="en"/>
        </w:rPr>
        <w:t>Clearance Letter (</w:t>
      </w:r>
      <w:r>
        <w:rPr>
          <w:rStyle w:val="Strong"/>
          <w:rFonts w:ascii="V" w:eastAsia="Times New Roman" w:hAnsi="V"/>
          <w:sz w:val="20"/>
          <w:szCs w:val="20"/>
          <w:rtl/>
          <w:lang w:val="en"/>
        </w:rPr>
        <w:t>براءة ذمة</w:t>
      </w:r>
      <w:r>
        <w:rPr>
          <w:rStyle w:val="Strong"/>
          <w:rFonts w:ascii="V" w:eastAsia="Times New Roman" w:hAnsi="V"/>
          <w:sz w:val="20"/>
          <w:szCs w:val="20"/>
          <w:lang w:val="en"/>
        </w:rPr>
        <w:t>)</w:t>
      </w:r>
      <w:r>
        <w:rPr>
          <w:rFonts w:ascii="V" w:eastAsia="Times New Roman" w:hAnsi="V"/>
          <w:sz w:val="20"/>
          <w:szCs w:val="20"/>
          <w:lang w:val="en"/>
        </w:rPr>
        <w:t>: "… has no outstanding obligations toward the school as of the date this statement was issued."</w:t>
      </w:r>
    </w:p>
    <w:p w:rsidR="00B5608F" w:rsidRDefault="00B5608F">
      <w:pPr>
        <w:numPr>
          <w:ilvl w:val="0"/>
          <w:numId w:val="176"/>
        </w:numPr>
        <w:spacing w:before="45" w:after="45"/>
        <w:rPr>
          <w:rFonts w:ascii="V" w:eastAsia="Times New Roman" w:hAnsi="V"/>
          <w:sz w:val="20"/>
          <w:szCs w:val="20"/>
          <w:lang w:val="en"/>
        </w:rPr>
      </w:pPr>
      <w:r>
        <w:rPr>
          <w:rFonts w:ascii="V" w:eastAsia="Times New Roman" w:hAnsi="V"/>
          <w:sz w:val="20"/>
          <w:szCs w:val="20"/>
          <w:lang w:val="en"/>
        </w:rPr>
        <w:t>Review the preview: the student's name, school number, class, academic year, and date are filled in automatically.</w:t>
      </w:r>
    </w:p>
    <w:p w:rsidR="00B5608F" w:rsidRDefault="00B5608F">
      <w:pPr>
        <w:numPr>
          <w:ilvl w:val="0"/>
          <w:numId w:val="176"/>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Print (</w:t>
      </w:r>
      <w:r>
        <w:rPr>
          <w:rStyle w:val="Strong"/>
          <w:rFonts w:ascii="V" w:eastAsia="Times New Roman" w:hAnsi="V"/>
          <w:sz w:val="20"/>
          <w:szCs w:val="20"/>
          <w:rtl/>
          <w:lang w:val="en"/>
        </w:rPr>
        <w:t>طباعة</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An official printed letter with the school letterhead, with two signature lines: </w:t>
      </w:r>
      <w:r>
        <w:rPr>
          <w:rStyle w:val="Strong"/>
          <w:rFonts w:ascii="V" w:hAnsi="V"/>
          <w:sz w:val="20"/>
          <w:szCs w:val="20"/>
          <w:lang w:val="en"/>
        </w:rPr>
        <w:t>Registrar (</w:t>
      </w:r>
      <w:r>
        <w:rPr>
          <w:rStyle w:val="Strong"/>
          <w:rFonts w:ascii="V" w:hAnsi="V"/>
          <w:sz w:val="20"/>
          <w:szCs w:val="20"/>
          <w:rtl/>
          <w:lang w:val="en"/>
        </w:rPr>
        <w:t>المسجِّل</w:t>
      </w:r>
      <w:r>
        <w:rPr>
          <w:rStyle w:val="Strong"/>
          <w:rFonts w:ascii="V" w:hAnsi="V"/>
          <w:sz w:val="20"/>
          <w:szCs w:val="20"/>
          <w:lang w:val="en"/>
        </w:rPr>
        <w:t>)</w:t>
      </w:r>
      <w:r>
        <w:rPr>
          <w:rFonts w:ascii="V" w:hAnsi="V"/>
          <w:sz w:val="20"/>
          <w:szCs w:val="20"/>
          <w:lang w:val="en"/>
        </w:rPr>
        <w:t xml:space="preserve"> and </w:t>
      </w:r>
      <w:r>
        <w:rPr>
          <w:rStyle w:val="Strong"/>
          <w:rFonts w:ascii="V" w:hAnsi="V"/>
          <w:sz w:val="20"/>
          <w:szCs w:val="20"/>
          <w:lang w:val="en"/>
        </w:rPr>
        <w:t>School Principal (</w:t>
      </w:r>
      <w:r>
        <w:rPr>
          <w:rStyle w:val="Strong"/>
          <w:rFonts w:ascii="V" w:hAnsi="V"/>
          <w:sz w:val="20"/>
          <w:szCs w:val="20"/>
          <w:rtl/>
          <w:lang w:val="en"/>
        </w:rPr>
        <w:t>مدير المدرسة</w:t>
      </w:r>
      <w:r>
        <w:rPr>
          <w:rStyle w:val="Strong"/>
          <w:rFonts w:ascii="V" w:hAnsi="V"/>
          <w:sz w:val="20"/>
          <w:szCs w:val="20"/>
          <w:lang w:val="en"/>
        </w:rPr>
        <w:t>)</w:t>
      </w:r>
      <w:r>
        <w:rPr>
          <w:rFonts w:ascii="V" w:hAnsi="V"/>
          <w:sz w:val="20"/>
          <w:szCs w:val="20"/>
          <w:lang w:val="en"/>
        </w:rPr>
        <w:t>.</w:t>
      </w:r>
    </w:p>
    <w:p w:rsidR="00B5608F" w:rsidRDefault="00B5608F">
      <w:pPr>
        <w:spacing w:before="30" w:after="30"/>
        <w:divId w:val="1468812456"/>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w:t>
      </w:r>
      <w:r>
        <w:rPr>
          <w:rFonts w:ascii="V" w:hAnsi="V"/>
          <w:sz w:val="20"/>
          <w:szCs w:val="20"/>
          <w:lang w:val="en"/>
        </w:rPr>
        <w:t>"This statement is valid only with the school stamp and signature." — Printing alone is not enough; the stamp and handwritten signature are required for it to be official.</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64" name="Picture 164" descr="Le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Letters"/>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Letter</w:t>
      </w:r>
      <w:r>
        <w:rPr>
          <w:rFonts w:ascii="V" w:eastAsia="Times New Roman" w:hAnsi="V"/>
          <w:sz w:val="20"/>
          <w:szCs w:val="20"/>
          <w:lang w:val="en"/>
        </w:rPr>
        <w:t>s</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Internal staff circulars (</w:t>
      </w:r>
      <w:r>
        <w:rPr>
          <w:rStyle w:val="HTMLCode"/>
          <w:lang w:val="en"/>
        </w:rPr>
        <w:t>/circulars</w:t>
      </w:r>
      <w:r>
        <w:rPr>
          <w:rFonts w:ascii="V" w:hAnsi="V"/>
          <w:sz w:val="20"/>
          <w:szCs w:val="20"/>
          <w:lang w:val="en"/>
        </w:rPr>
        <w:t>) · Document Center (</w:t>
      </w:r>
      <w:r>
        <w:rPr>
          <w:rStyle w:val="HTMLCode"/>
          <w:lang w:val="en"/>
        </w:rPr>
        <w:t>/documents</w:t>
      </w:r>
      <w:r>
        <w:rPr>
          <w:rFonts w:ascii="V" w:hAnsi="V"/>
          <w:sz w:val="20"/>
          <w:szCs w:val="20"/>
          <w:lang w:val="en"/>
        </w:rPr>
        <w:t>)</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89"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6.7 Section Seven: Parent Meetings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Organize parent meetings: the teacher publishes available slots and the family books from the app — no queues and no phone calls.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 Publishing slots: teachers and staff (</w:t>
      </w:r>
      <w:r>
        <w:rPr>
          <w:rStyle w:val="HTMLCode"/>
          <w:lang w:val="en"/>
        </w:rPr>
        <w:t>communication.view</w:t>
      </w:r>
      <w:r>
        <w:rPr>
          <w:rFonts w:ascii="V" w:hAnsi="V"/>
          <w:sz w:val="20"/>
          <w:szCs w:val="20"/>
          <w:lang w:val="en"/>
        </w:rPr>
        <w:t xml:space="preserve">) from </w:t>
      </w:r>
      <w:r>
        <w:rPr>
          <w:rStyle w:val="HTMLCode"/>
          <w:lang w:val="en"/>
        </w:rPr>
        <w:t>/meetings</w:t>
      </w:r>
      <w:r>
        <w:rPr>
          <w:rFonts w:ascii="V" w:hAnsi="V"/>
          <w:sz w:val="20"/>
          <w:szCs w:val="20"/>
          <w:lang w:val="en"/>
        </w:rPr>
        <w:t xml:space="preserve">. - Booking: guardians from the mobile app (the </w:t>
      </w:r>
      <w:r>
        <w:rPr>
          <w:rStyle w:val="Strong"/>
          <w:rFonts w:ascii="V" w:hAnsi="V"/>
          <w:sz w:val="20"/>
          <w:szCs w:val="20"/>
          <w:lang w:val="en"/>
        </w:rPr>
        <w:t>Meetings (</w:t>
      </w:r>
      <w:r>
        <w:rPr>
          <w:rStyle w:val="Strong"/>
          <w:rFonts w:ascii="V" w:hAnsi="V"/>
          <w:sz w:val="20"/>
          <w:szCs w:val="20"/>
          <w:rtl/>
          <w:lang w:val="en"/>
        </w:rPr>
        <w:t>المواعيد</w:t>
      </w:r>
      <w:r>
        <w:rPr>
          <w:rStyle w:val="Strong"/>
          <w:rFonts w:ascii="V" w:hAnsi="V"/>
          <w:sz w:val="20"/>
          <w:szCs w:val="20"/>
          <w:lang w:val="en"/>
        </w:rPr>
        <w:t>)</w:t>
      </w:r>
      <w:r>
        <w:rPr>
          <w:rFonts w:ascii="V" w:hAnsi="V"/>
          <w:sz w:val="20"/>
          <w:szCs w:val="20"/>
          <w:lang w:val="en"/>
        </w:rPr>
        <w:t xml:space="preserve"> card).</w:t>
      </w:r>
    </w:p>
    <w:p w:rsidR="00B5608F" w:rsidRDefault="00B5608F">
      <w:pPr>
        <w:pStyle w:val="Heading3"/>
        <w:rPr>
          <w:rFonts w:ascii="V" w:eastAsia="Times New Roman" w:hAnsi="V"/>
          <w:lang w:val="en"/>
        </w:rPr>
      </w:pPr>
      <w:r>
        <w:rPr>
          <w:rFonts w:ascii="V" w:eastAsia="Times New Roman" w:hAnsi="V"/>
          <w:lang w:val="en"/>
        </w:rPr>
        <w:t>Publishing Slots (Teacher — Web)</w:t>
      </w:r>
    </w:p>
    <w:p w:rsidR="00B5608F" w:rsidRDefault="00B5608F">
      <w:pPr>
        <w:numPr>
          <w:ilvl w:val="0"/>
          <w:numId w:val="177"/>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Meetings (</w:t>
      </w:r>
      <w:r>
        <w:rPr>
          <w:rStyle w:val="Strong"/>
          <w:rFonts w:ascii="V" w:eastAsia="Times New Roman" w:hAnsi="V"/>
          <w:sz w:val="20"/>
          <w:szCs w:val="20"/>
          <w:rtl/>
          <w:lang w:val="en"/>
        </w:rPr>
        <w:t>المواعيد</w:t>
      </w:r>
      <w:r>
        <w:rPr>
          <w:rStyle w:val="Strong"/>
          <w:rFonts w:ascii="V" w:eastAsia="Times New Roman" w:hAnsi="V"/>
          <w:sz w:val="20"/>
          <w:szCs w:val="20"/>
          <w:lang w:val="en"/>
        </w:rPr>
        <w:t>)</w:t>
      </w:r>
      <w:r>
        <w:rPr>
          <w:rFonts w:ascii="V" w:eastAsia="Times New Roman" w:hAnsi="V"/>
          <w:sz w:val="20"/>
          <w:szCs w:val="20"/>
          <w:lang w:val="en"/>
        </w:rPr>
        <w:t xml:space="preserve"> from the sidebar.</w:t>
      </w:r>
    </w:p>
    <w:p w:rsidR="00B5608F" w:rsidRDefault="00B5608F">
      <w:pPr>
        <w:numPr>
          <w:ilvl w:val="0"/>
          <w:numId w:val="177"/>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Publish Slots (</w:t>
      </w:r>
      <w:r>
        <w:rPr>
          <w:rStyle w:val="Strong"/>
          <w:rFonts w:ascii="V" w:eastAsia="Times New Roman" w:hAnsi="V"/>
          <w:sz w:val="20"/>
          <w:szCs w:val="20"/>
          <w:rtl/>
          <w:lang w:val="en"/>
        </w:rPr>
        <w:t>نشر مواعيد</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77"/>
        </w:numPr>
        <w:spacing w:before="45" w:after="45"/>
        <w:rPr>
          <w:rFonts w:ascii="V" w:eastAsia="Times New Roman" w:hAnsi="V"/>
          <w:sz w:val="20"/>
          <w:szCs w:val="20"/>
          <w:lang w:val="en"/>
        </w:rPr>
      </w:pPr>
      <w:r>
        <w:rPr>
          <w:rFonts w:ascii="V" w:eastAsia="Times New Roman" w:hAnsi="V"/>
          <w:sz w:val="20"/>
          <w:szCs w:val="20"/>
          <w:lang w:val="en"/>
        </w:rPr>
        <w:t xml:space="preserve">Set: - The </w:t>
      </w:r>
      <w:r>
        <w:rPr>
          <w:rStyle w:val="Strong"/>
          <w:rFonts w:ascii="V" w:eastAsia="Times New Roman" w:hAnsi="V"/>
          <w:sz w:val="20"/>
          <w:szCs w:val="20"/>
          <w:lang w:val="en"/>
        </w:rPr>
        <w:t>date</w:t>
      </w:r>
      <w:r>
        <w:rPr>
          <w:rFonts w:ascii="V" w:eastAsia="Times New Roman" w:hAnsi="V"/>
          <w:sz w:val="20"/>
          <w:szCs w:val="20"/>
          <w:lang w:val="en"/>
        </w:rPr>
        <w:t xml:space="preserve"> and </w:t>
      </w:r>
      <w:r>
        <w:rPr>
          <w:rStyle w:val="Strong"/>
          <w:rFonts w:ascii="V" w:eastAsia="Times New Roman" w:hAnsi="V"/>
          <w:sz w:val="20"/>
          <w:szCs w:val="20"/>
          <w:lang w:val="en"/>
        </w:rPr>
        <w:t>time</w:t>
      </w:r>
      <w:r>
        <w:rPr>
          <w:rFonts w:ascii="V" w:eastAsia="Times New Roman" w:hAnsi="V"/>
          <w:sz w:val="20"/>
          <w:szCs w:val="20"/>
          <w:lang w:val="en"/>
        </w:rPr>
        <w:t xml:space="preserve"> ("Choose the date and time") - The </w:t>
      </w:r>
      <w:r>
        <w:rPr>
          <w:rStyle w:val="Strong"/>
          <w:rFonts w:ascii="V" w:eastAsia="Times New Roman" w:hAnsi="V"/>
          <w:sz w:val="20"/>
          <w:szCs w:val="20"/>
          <w:lang w:val="en"/>
        </w:rPr>
        <w:t>duration (minutes)</w:t>
      </w:r>
      <w:r>
        <w:rPr>
          <w:rFonts w:ascii="V" w:eastAsia="Times New Roman" w:hAnsi="V"/>
          <w:sz w:val="20"/>
          <w:szCs w:val="20"/>
          <w:lang w:val="en"/>
        </w:rPr>
        <w:t xml:space="preserve"> of each slot - The </w:t>
      </w:r>
      <w:r>
        <w:rPr>
          <w:rStyle w:val="Strong"/>
          <w:rFonts w:ascii="V" w:eastAsia="Times New Roman" w:hAnsi="V"/>
          <w:sz w:val="20"/>
          <w:szCs w:val="20"/>
          <w:lang w:val="en"/>
        </w:rPr>
        <w:t>number of slots</w:t>
      </w:r>
      <w:r>
        <w:rPr>
          <w:rFonts w:ascii="V" w:eastAsia="Times New Roman" w:hAnsi="V"/>
          <w:sz w:val="20"/>
          <w:szCs w:val="20"/>
          <w:lang w:val="en"/>
        </w:rPr>
        <w:t xml:space="preserve"> to generate back-to-back - The location: the </w:t>
      </w:r>
      <w:r>
        <w:rPr>
          <w:rStyle w:val="Strong"/>
          <w:rFonts w:ascii="V" w:eastAsia="Times New Roman" w:hAnsi="V"/>
          <w:sz w:val="20"/>
          <w:szCs w:val="20"/>
          <w:lang w:val="en"/>
        </w:rPr>
        <w:t>room (</w:t>
      </w:r>
      <w:r>
        <w:rPr>
          <w:rStyle w:val="Strong"/>
          <w:rFonts w:ascii="V" w:eastAsia="Times New Roman" w:hAnsi="V"/>
          <w:sz w:val="20"/>
          <w:szCs w:val="20"/>
          <w:rtl/>
          <w:lang w:val="en"/>
        </w:rPr>
        <w:t>القاعة</w:t>
      </w:r>
      <w:r>
        <w:rPr>
          <w:rStyle w:val="Strong"/>
          <w:rFonts w:ascii="V" w:eastAsia="Times New Roman" w:hAnsi="V"/>
          <w:sz w:val="20"/>
          <w:szCs w:val="20"/>
          <w:lang w:val="en"/>
        </w:rPr>
        <w:t>)</w:t>
      </w:r>
      <w:r>
        <w:rPr>
          <w:rFonts w:ascii="V" w:eastAsia="Times New Roman" w:hAnsi="V"/>
          <w:sz w:val="20"/>
          <w:szCs w:val="20"/>
          <w:lang w:val="en"/>
        </w:rPr>
        <w:t xml:space="preserve">, or a </w:t>
      </w:r>
      <w:r>
        <w:rPr>
          <w:rStyle w:val="Strong"/>
          <w:rFonts w:ascii="V" w:eastAsia="Times New Roman" w:hAnsi="V"/>
          <w:sz w:val="20"/>
          <w:szCs w:val="20"/>
          <w:lang w:val="en"/>
        </w:rPr>
        <w:t>meeting link (</w:t>
      </w:r>
      <w:r>
        <w:rPr>
          <w:rStyle w:val="Strong"/>
          <w:rFonts w:ascii="V" w:eastAsia="Times New Roman" w:hAnsi="V"/>
          <w:sz w:val="20"/>
          <w:szCs w:val="20"/>
          <w:rtl/>
          <w:lang w:val="en"/>
        </w:rPr>
        <w:t>رابط الاجتماع</w:t>
      </w:r>
      <w:r>
        <w:rPr>
          <w:rStyle w:val="Strong"/>
          <w:rFonts w:ascii="V" w:eastAsia="Times New Roman" w:hAnsi="V"/>
          <w:sz w:val="20"/>
          <w:szCs w:val="20"/>
          <w:lang w:val="en"/>
        </w:rPr>
        <w:t>)</w:t>
      </w:r>
      <w:r>
        <w:rPr>
          <w:rFonts w:ascii="V" w:eastAsia="Times New Roman" w:hAnsi="V"/>
          <w:sz w:val="20"/>
          <w:szCs w:val="20"/>
          <w:lang w:val="en"/>
        </w:rPr>
        <w:t xml:space="preserve"> for an </w:t>
      </w:r>
      <w:r>
        <w:rPr>
          <w:rStyle w:val="Strong"/>
          <w:rFonts w:ascii="V" w:eastAsia="Times New Roman" w:hAnsi="V"/>
          <w:sz w:val="20"/>
          <w:szCs w:val="20"/>
          <w:lang w:val="en"/>
        </w:rPr>
        <w:t>online (</w:t>
      </w:r>
      <w:r>
        <w:rPr>
          <w:rStyle w:val="Strong"/>
          <w:rFonts w:ascii="V" w:eastAsia="Times New Roman" w:hAnsi="V"/>
          <w:sz w:val="20"/>
          <w:szCs w:val="20"/>
          <w:rtl/>
          <w:lang w:val="en"/>
        </w:rPr>
        <w:t>عبر الإنترنت</w:t>
      </w:r>
      <w:r>
        <w:rPr>
          <w:rStyle w:val="Strong"/>
          <w:rFonts w:ascii="V" w:eastAsia="Times New Roman" w:hAnsi="V"/>
          <w:sz w:val="20"/>
          <w:szCs w:val="20"/>
          <w:lang w:val="en"/>
        </w:rPr>
        <w:t>)</w:t>
      </w:r>
      <w:r>
        <w:rPr>
          <w:rFonts w:ascii="V" w:eastAsia="Times New Roman" w:hAnsi="V"/>
          <w:sz w:val="20"/>
          <w:szCs w:val="20"/>
          <w:lang w:val="en"/>
        </w:rPr>
        <w:t xml:space="preserve"> meeting - </w:t>
      </w:r>
      <w:r>
        <w:rPr>
          <w:rStyle w:val="Strong"/>
          <w:rFonts w:ascii="V" w:eastAsia="Times New Roman" w:hAnsi="V"/>
          <w:sz w:val="20"/>
          <w:szCs w:val="20"/>
          <w:lang w:val="en"/>
        </w:rPr>
        <w:t>Class (optional)</w:t>
      </w:r>
      <w:r>
        <w:rPr>
          <w:rFonts w:ascii="V" w:eastAsia="Times New Roman" w:hAnsi="V"/>
          <w:sz w:val="20"/>
          <w:szCs w:val="20"/>
          <w:lang w:val="en"/>
        </w:rPr>
        <w:t>: restrict the slots to one class's families, or</w:t>
      </w:r>
      <w:r>
        <w:rPr>
          <w:rFonts w:ascii="V" w:eastAsia="Times New Roman" w:hAnsi="V"/>
          <w:sz w:val="20"/>
          <w:szCs w:val="20"/>
          <w:lang w:val="en"/>
        </w:rPr>
        <w:t xml:space="preserve"> </w:t>
      </w:r>
      <w:r>
        <w:rPr>
          <w:rStyle w:val="Strong"/>
          <w:rFonts w:ascii="V" w:eastAsia="Times New Roman" w:hAnsi="V"/>
          <w:sz w:val="20"/>
          <w:szCs w:val="20"/>
          <w:lang w:val="en"/>
        </w:rPr>
        <w:t>All Classes (</w:t>
      </w:r>
      <w:r>
        <w:rPr>
          <w:rStyle w:val="Strong"/>
          <w:rFonts w:ascii="V" w:eastAsia="Times New Roman" w:hAnsi="V"/>
          <w:sz w:val="20"/>
          <w:szCs w:val="20"/>
          <w:rtl/>
          <w:lang w:val="en"/>
        </w:rPr>
        <w:t>كل الصفوف</w:t>
      </w:r>
      <w:r>
        <w:rPr>
          <w:rStyle w:val="Strong"/>
          <w:rFonts w:ascii="V" w:eastAsia="Times New Roman" w:hAnsi="V"/>
          <w:sz w:val="20"/>
          <w:szCs w:val="20"/>
          <w:lang w:val="en"/>
        </w:rPr>
        <w:t>)</w:t>
      </w:r>
    </w:p>
    <w:p w:rsidR="00B5608F" w:rsidRDefault="00B5608F">
      <w:pPr>
        <w:numPr>
          <w:ilvl w:val="0"/>
          <w:numId w:val="177"/>
        </w:numPr>
        <w:spacing w:before="45" w:after="45"/>
        <w:rPr>
          <w:rFonts w:ascii="V" w:eastAsia="Times New Roman" w:hAnsi="V"/>
          <w:sz w:val="20"/>
          <w:szCs w:val="20"/>
          <w:lang w:val="en"/>
        </w:rPr>
      </w:pPr>
      <w:r>
        <w:rPr>
          <w:rFonts w:ascii="V" w:eastAsia="Times New Roman" w:hAnsi="V"/>
          <w:sz w:val="20"/>
          <w:szCs w:val="20"/>
          <w:lang w:val="en"/>
        </w:rPr>
        <w:t>Press publish — you see: "Slots published".</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Your slot list appears with each slot's status: </w:t>
      </w:r>
      <w:r>
        <w:rPr>
          <w:rStyle w:val="Strong"/>
          <w:rFonts w:ascii="V" w:hAnsi="V"/>
          <w:sz w:val="20"/>
          <w:szCs w:val="20"/>
          <w:lang w:val="en"/>
        </w:rPr>
        <w:t>Available (</w:t>
      </w:r>
      <w:r>
        <w:rPr>
          <w:rStyle w:val="Strong"/>
          <w:rFonts w:ascii="V" w:hAnsi="V"/>
          <w:sz w:val="20"/>
          <w:szCs w:val="20"/>
          <w:rtl/>
          <w:lang w:val="en"/>
        </w:rPr>
        <w:t>متاح</w:t>
      </w:r>
      <w:r>
        <w:rPr>
          <w:rStyle w:val="Strong"/>
          <w:rFonts w:ascii="V" w:hAnsi="V"/>
          <w:sz w:val="20"/>
          <w:szCs w:val="20"/>
          <w:lang w:val="en"/>
        </w:rPr>
        <w:t>)</w:t>
      </w:r>
      <w:r>
        <w:rPr>
          <w:rFonts w:ascii="V" w:hAnsi="V"/>
          <w:sz w:val="20"/>
          <w:szCs w:val="20"/>
          <w:lang w:val="en"/>
        </w:rPr>
        <w:t xml:space="preserve"> or </w:t>
      </w:r>
      <w:r>
        <w:rPr>
          <w:rStyle w:val="Strong"/>
          <w:rFonts w:ascii="V" w:hAnsi="V"/>
          <w:sz w:val="20"/>
          <w:szCs w:val="20"/>
          <w:lang w:val="en"/>
        </w:rPr>
        <w:t>Booked (</w:t>
      </w:r>
      <w:r>
        <w:rPr>
          <w:rStyle w:val="Strong"/>
          <w:rFonts w:ascii="V" w:hAnsi="V"/>
          <w:sz w:val="20"/>
          <w:szCs w:val="20"/>
          <w:rtl/>
          <w:lang w:val="en"/>
        </w:rPr>
        <w:t>محجوز</w:t>
      </w:r>
      <w:r>
        <w:rPr>
          <w:rStyle w:val="Strong"/>
          <w:rFonts w:ascii="V" w:hAnsi="V"/>
          <w:sz w:val="20"/>
          <w:szCs w:val="20"/>
          <w:lang w:val="en"/>
        </w:rPr>
        <w:t>)</w:t>
      </w:r>
      <w:r>
        <w:rPr>
          <w:rFonts w:ascii="V" w:hAnsi="V"/>
          <w:sz w:val="20"/>
          <w:szCs w:val="20"/>
          <w:lang w:val="en"/>
        </w:rPr>
        <w:t xml:space="preserve"> with the booker's name (</w:t>
      </w:r>
      <w:r>
        <w:rPr>
          <w:rStyle w:val="Strong"/>
          <w:rFonts w:ascii="V" w:hAnsi="V"/>
          <w:sz w:val="20"/>
          <w:szCs w:val="20"/>
          <w:lang w:val="en"/>
        </w:rPr>
        <w:t>Booked by (</w:t>
      </w:r>
      <w:r>
        <w:rPr>
          <w:rStyle w:val="Strong"/>
          <w:rFonts w:ascii="V" w:hAnsi="V"/>
          <w:sz w:val="20"/>
          <w:szCs w:val="20"/>
          <w:rtl/>
          <w:lang w:val="en"/>
        </w:rPr>
        <w:t>محجوز بواسطة</w:t>
      </w:r>
      <w:r>
        <w:rPr>
          <w:rStyle w:val="Strong"/>
          <w:rFonts w:ascii="V" w:hAnsi="V"/>
          <w:sz w:val="20"/>
          <w:szCs w:val="20"/>
          <w:lang w:val="en"/>
        </w:rPr>
        <w:t>)</w:t>
      </w:r>
      <w:r>
        <w:rPr>
          <w:rFonts w:ascii="V" w:hAnsi="V"/>
          <w:sz w:val="20"/>
          <w:szCs w:val="20"/>
          <w:lang w:val="en"/>
        </w:rPr>
        <w:t xml:space="preserve">). To withdraw an unbooked slot press </w:t>
      </w:r>
      <w:r>
        <w:rPr>
          <w:rStyle w:val="Strong"/>
          <w:rFonts w:ascii="V" w:hAnsi="V"/>
          <w:sz w:val="20"/>
          <w:szCs w:val="20"/>
          <w:lang w:val="en"/>
        </w:rPr>
        <w:t>Withdraw (</w:t>
      </w:r>
      <w:r>
        <w:rPr>
          <w:rStyle w:val="Strong"/>
          <w:rFonts w:ascii="V" w:hAnsi="V"/>
          <w:sz w:val="20"/>
          <w:szCs w:val="20"/>
          <w:rtl/>
          <w:lang w:val="en"/>
        </w:rPr>
        <w:t>سحب</w:t>
      </w:r>
      <w:r>
        <w:rPr>
          <w:rStyle w:val="Strong"/>
          <w:rFonts w:ascii="V" w:hAnsi="V"/>
          <w:sz w:val="20"/>
          <w:szCs w:val="20"/>
          <w:lang w:val="en"/>
        </w:rPr>
        <w:t>)</w:t>
      </w:r>
      <w:r>
        <w:rPr>
          <w:rFonts w:ascii="V" w:hAnsi="V"/>
          <w:sz w:val="20"/>
          <w:szCs w:val="20"/>
          <w:lang w:val="en"/>
        </w:rPr>
        <w:t xml:space="preserve"> (confirmation: "Withdraw this slot?").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66" name="Picture 166" descr="Parent mee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Parent meetings"/>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Parent meeting</w:t>
      </w:r>
      <w:r>
        <w:rPr>
          <w:rFonts w:ascii="V" w:eastAsia="Times New Roman" w:hAnsi="V"/>
          <w:sz w:val="20"/>
          <w:szCs w:val="20"/>
          <w:lang w:val="en"/>
        </w:rPr>
        <w:t>s</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Booking a Slot (Guardian — App)</w:t>
      </w:r>
    </w:p>
    <w:p w:rsidR="00B5608F" w:rsidRDefault="00B5608F">
      <w:pPr>
        <w:numPr>
          <w:ilvl w:val="0"/>
          <w:numId w:val="178"/>
        </w:numPr>
        <w:spacing w:before="45" w:after="45"/>
        <w:rPr>
          <w:rFonts w:ascii="V" w:eastAsia="Times New Roman" w:hAnsi="V"/>
          <w:sz w:val="20"/>
          <w:szCs w:val="20"/>
          <w:lang w:val="en"/>
        </w:rPr>
      </w:pPr>
      <w:r>
        <w:rPr>
          <w:rFonts w:ascii="V" w:eastAsia="Times New Roman" w:hAnsi="V"/>
          <w:sz w:val="20"/>
          <w:szCs w:val="20"/>
          <w:lang w:val="en"/>
        </w:rPr>
        <w:t xml:space="preserve">From the home screen open </w:t>
      </w:r>
      <w:r>
        <w:rPr>
          <w:rStyle w:val="Strong"/>
          <w:rFonts w:ascii="V" w:eastAsia="Times New Roman" w:hAnsi="V"/>
          <w:sz w:val="20"/>
          <w:szCs w:val="20"/>
          <w:lang w:val="en"/>
        </w:rPr>
        <w:t>Meetings (</w:t>
      </w:r>
      <w:r>
        <w:rPr>
          <w:rStyle w:val="Strong"/>
          <w:rFonts w:ascii="V" w:eastAsia="Times New Roman" w:hAnsi="V"/>
          <w:sz w:val="20"/>
          <w:szCs w:val="20"/>
          <w:rtl/>
          <w:lang w:val="en"/>
        </w:rPr>
        <w:t>المواعيد</w:t>
      </w:r>
      <w:r>
        <w:rPr>
          <w:rStyle w:val="Strong"/>
          <w:rFonts w:ascii="V" w:eastAsia="Times New Roman" w:hAnsi="V"/>
          <w:sz w:val="20"/>
          <w:szCs w:val="20"/>
          <w:lang w:val="en"/>
        </w:rPr>
        <w:t>)</w:t>
      </w:r>
      <w:r>
        <w:rPr>
          <w:rFonts w:ascii="V" w:eastAsia="Times New Roman" w:hAnsi="V"/>
          <w:sz w:val="20"/>
          <w:szCs w:val="20"/>
          <w:lang w:val="en"/>
        </w:rPr>
        <w:t xml:space="preserve"> — two tabs: </w:t>
      </w:r>
      <w:r>
        <w:rPr>
          <w:rStyle w:val="Strong"/>
          <w:rFonts w:ascii="V" w:eastAsia="Times New Roman" w:hAnsi="V"/>
          <w:sz w:val="20"/>
          <w:szCs w:val="20"/>
          <w:lang w:val="en"/>
        </w:rPr>
        <w:t>Available (</w:t>
      </w:r>
      <w:r>
        <w:rPr>
          <w:rStyle w:val="Strong"/>
          <w:rFonts w:ascii="V" w:eastAsia="Times New Roman" w:hAnsi="V"/>
          <w:sz w:val="20"/>
          <w:szCs w:val="20"/>
          <w:rtl/>
          <w:lang w:val="en"/>
        </w:rPr>
        <w:t>المتاحة</w:t>
      </w:r>
      <w:r>
        <w:rPr>
          <w:rStyle w:val="Strong"/>
          <w:rFonts w:ascii="V" w:eastAsia="Times New Roman" w:hAnsi="V"/>
          <w:sz w:val="20"/>
          <w:szCs w:val="20"/>
          <w:lang w:val="en"/>
        </w:rPr>
        <w:t>)</w:t>
      </w:r>
      <w:r>
        <w:rPr>
          <w:rFonts w:ascii="V" w:eastAsia="Times New Roman" w:hAnsi="V"/>
          <w:sz w:val="20"/>
          <w:szCs w:val="20"/>
          <w:lang w:val="en"/>
        </w:rPr>
        <w:t xml:space="preserve"> and </w:t>
      </w:r>
      <w:r>
        <w:rPr>
          <w:rStyle w:val="Strong"/>
          <w:rFonts w:ascii="V" w:eastAsia="Times New Roman" w:hAnsi="V"/>
          <w:sz w:val="20"/>
          <w:szCs w:val="20"/>
          <w:lang w:val="en"/>
        </w:rPr>
        <w:t>My Meetings (</w:t>
      </w:r>
      <w:r>
        <w:rPr>
          <w:rStyle w:val="Strong"/>
          <w:rFonts w:ascii="V" w:eastAsia="Times New Roman" w:hAnsi="V"/>
          <w:sz w:val="20"/>
          <w:szCs w:val="20"/>
          <w:rtl/>
          <w:lang w:val="en"/>
        </w:rPr>
        <w:t>مواعيدي</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78"/>
        </w:numPr>
        <w:spacing w:before="45" w:after="45"/>
        <w:rPr>
          <w:rFonts w:ascii="V" w:eastAsia="Times New Roman" w:hAnsi="V"/>
          <w:sz w:val="20"/>
          <w:szCs w:val="20"/>
          <w:lang w:val="en"/>
        </w:rPr>
      </w:pPr>
      <w:r>
        <w:rPr>
          <w:rFonts w:ascii="V" w:eastAsia="Times New Roman" w:hAnsi="V"/>
          <w:sz w:val="20"/>
          <w:szCs w:val="20"/>
          <w:lang w:val="en"/>
        </w:rPr>
        <w:t xml:space="preserve">In "Available" tap </w:t>
      </w:r>
      <w:r>
        <w:rPr>
          <w:rStyle w:val="Strong"/>
          <w:rFonts w:ascii="V" w:eastAsia="Times New Roman" w:hAnsi="V"/>
          <w:sz w:val="20"/>
          <w:szCs w:val="20"/>
          <w:lang w:val="en"/>
        </w:rPr>
        <w:t>Book (</w:t>
      </w:r>
      <w:r>
        <w:rPr>
          <w:rStyle w:val="Strong"/>
          <w:rFonts w:ascii="V" w:eastAsia="Times New Roman" w:hAnsi="V"/>
          <w:sz w:val="20"/>
          <w:szCs w:val="20"/>
          <w:rtl/>
          <w:lang w:val="en"/>
        </w:rPr>
        <w:t>حجز</w:t>
      </w:r>
      <w:r>
        <w:rPr>
          <w:rStyle w:val="Strong"/>
          <w:rFonts w:ascii="V" w:eastAsia="Times New Roman" w:hAnsi="V"/>
          <w:sz w:val="20"/>
          <w:szCs w:val="20"/>
          <w:lang w:val="en"/>
        </w:rPr>
        <w:t>)</w:t>
      </w:r>
      <w:r>
        <w:rPr>
          <w:rFonts w:ascii="V" w:eastAsia="Times New Roman" w:hAnsi="V"/>
          <w:sz w:val="20"/>
          <w:szCs w:val="20"/>
          <w:lang w:val="en"/>
        </w:rPr>
        <w:t xml:space="preserve"> </w:t>
      </w:r>
      <w:r>
        <w:rPr>
          <w:rFonts w:ascii="V" w:eastAsia="Times New Roman" w:hAnsi="V"/>
          <w:sz w:val="20"/>
          <w:szCs w:val="20"/>
          <w:lang w:val="en"/>
        </w:rPr>
        <w:t xml:space="preserve">on the suitable slot (the duration in minutes is shown, and an </w:t>
      </w:r>
      <w:r>
        <w:rPr>
          <w:rStyle w:val="Strong"/>
          <w:rFonts w:ascii="V" w:eastAsia="Times New Roman" w:hAnsi="V"/>
          <w:sz w:val="20"/>
          <w:szCs w:val="20"/>
          <w:lang w:val="en"/>
        </w:rPr>
        <w:t>Online (</w:t>
      </w:r>
      <w:r>
        <w:rPr>
          <w:rStyle w:val="Strong"/>
          <w:rFonts w:ascii="V" w:eastAsia="Times New Roman" w:hAnsi="V"/>
          <w:sz w:val="20"/>
          <w:szCs w:val="20"/>
          <w:rtl/>
          <w:lang w:val="en"/>
        </w:rPr>
        <w:t>عبر الإنترنت</w:t>
      </w:r>
      <w:r>
        <w:rPr>
          <w:rStyle w:val="Strong"/>
          <w:rFonts w:ascii="V" w:eastAsia="Times New Roman" w:hAnsi="V"/>
          <w:sz w:val="20"/>
          <w:szCs w:val="20"/>
          <w:lang w:val="en"/>
        </w:rPr>
        <w:t>)</w:t>
      </w:r>
      <w:r>
        <w:rPr>
          <w:rFonts w:ascii="V" w:eastAsia="Times New Roman" w:hAnsi="V"/>
          <w:sz w:val="20"/>
          <w:szCs w:val="20"/>
          <w:lang w:val="en"/>
        </w:rPr>
        <w:t xml:space="preserve"> badge marks virtual meetings).</w:t>
      </w:r>
    </w:p>
    <w:p w:rsidR="00B5608F" w:rsidRDefault="00B5608F">
      <w:pPr>
        <w:numPr>
          <w:ilvl w:val="0"/>
          <w:numId w:val="178"/>
        </w:numPr>
        <w:spacing w:before="45" w:after="45"/>
        <w:rPr>
          <w:rFonts w:ascii="V" w:eastAsia="Times New Roman" w:hAnsi="V"/>
          <w:sz w:val="20"/>
          <w:szCs w:val="20"/>
          <w:lang w:val="en"/>
        </w:rPr>
      </w:pPr>
      <w:r>
        <w:rPr>
          <w:rStyle w:val="Strong"/>
          <w:rFonts w:ascii="V" w:eastAsia="Times New Roman" w:hAnsi="V"/>
          <w:sz w:val="20"/>
          <w:szCs w:val="20"/>
          <w:lang w:val="en"/>
        </w:rPr>
        <w:t>Choose the student</w:t>
      </w:r>
      <w:r>
        <w:rPr>
          <w:rFonts w:ascii="V" w:eastAsia="Times New Roman" w:hAnsi="V"/>
          <w:sz w:val="20"/>
          <w:szCs w:val="20"/>
          <w:lang w:val="en"/>
        </w:rPr>
        <w:t xml:space="preserve"> concerned, and add an optional note.</w:t>
      </w:r>
    </w:p>
    <w:p w:rsidR="00B5608F" w:rsidRDefault="00B5608F">
      <w:pPr>
        <w:numPr>
          <w:ilvl w:val="0"/>
          <w:numId w:val="178"/>
        </w:numPr>
        <w:spacing w:before="45" w:after="45"/>
        <w:rPr>
          <w:rFonts w:ascii="V" w:eastAsia="Times New Roman" w:hAnsi="V"/>
          <w:sz w:val="20"/>
          <w:szCs w:val="20"/>
          <w:lang w:val="en"/>
        </w:rPr>
      </w:pPr>
      <w:r>
        <w:rPr>
          <w:rFonts w:ascii="V" w:eastAsia="Times New Roman" w:hAnsi="V"/>
          <w:sz w:val="20"/>
          <w:szCs w:val="20"/>
          <w:lang w:val="en"/>
        </w:rPr>
        <w:t xml:space="preserve">Tap </w:t>
      </w:r>
      <w:r>
        <w:rPr>
          <w:rStyle w:val="Strong"/>
          <w:rFonts w:ascii="V" w:eastAsia="Times New Roman" w:hAnsi="V"/>
          <w:sz w:val="20"/>
          <w:szCs w:val="20"/>
          <w:lang w:val="en"/>
        </w:rPr>
        <w:t>Confirm Booking (</w:t>
      </w:r>
      <w:r>
        <w:rPr>
          <w:rStyle w:val="Strong"/>
          <w:rFonts w:ascii="V" w:eastAsia="Times New Roman" w:hAnsi="V"/>
          <w:sz w:val="20"/>
          <w:szCs w:val="20"/>
          <w:rtl/>
          <w:lang w:val="en"/>
        </w:rPr>
        <w:t>تأكيد الحجز</w:t>
      </w:r>
      <w:r>
        <w:rPr>
          <w:rStyle w:val="Strong"/>
          <w:rFonts w:ascii="V" w:eastAsia="Times New Roman" w:hAnsi="V"/>
          <w:sz w:val="20"/>
          <w:szCs w:val="20"/>
          <w:lang w:val="en"/>
        </w:rPr>
        <w:t>)</w:t>
      </w:r>
      <w:r>
        <w:rPr>
          <w:rFonts w:ascii="V" w:eastAsia="Times New Roman" w:hAnsi="V"/>
          <w:sz w:val="20"/>
          <w:szCs w:val="20"/>
          <w:lang w:val="en"/>
        </w:rPr>
        <w:t xml:space="preserve"> — you see: "Booked successfully".</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slot moves to "My Meetings" for the family, and appears as booked in their name for the teacher. Cancellation is from "My Meetings", with a confirmation message.</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w:t>
      </w:r>
      <w:r>
        <w:rPr>
          <w:rFonts w:ascii="V" w:hAnsi="V"/>
          <w:sz w:val="20"/>
          <w:szCs w:val="20"/>
          <w:lang w:val="en"/>
        </w:rPr>
        <w:t>- Publishing slots without setting a room or a link — always specify a clear location. - Forgetting to restrict the slots to the intended class, so families from other classes book them.</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91"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6.8 Section Eight: The Social Media Hub</w:t>
      </w:r>
    </w:p>
    <w:p w:rsidR="00B5608F" w:rsidRDefault="00B5608F">
      <w:pPr>
        <w:pStyle w:val="Heading3"/>
        <w:rPr>
          <w:rFonts w:ascii="V" w:eastAsia="Times New Roman" w:hAnsi="V"/>
          <w:lang w:val="en"/>
        </w:rPr>
      </w:pPr>
      <w:r>
        <w:rPr>
          <w:rFonts w:ascii="V" w:eastAsia="Times New Roman" w:hAnsi="V"/>
          <w:lang w:val="en"/>
        </w:rPr>
        <w:t>Overview</w:t>
      </w:r>
    </w:p>
    <w:p w:rsidR="00B5608F" w:rsidRDefault="00B5608F">
      <w:pPr>
        <w:pStyle w:val="NormalWeb"/>
        <w:rPr>
          <w:rFonts w:ascii="V" w:hAnsi="V"/>
          <w:sz w:val="20"/>
          <w:szCs w:val="20"/>
          <w:lang w:val="en"/>
        </w:rPr>
      </w:pPr>
      <w:r>
        <w:rPr>
          <w:rStyle w:val="Strong"/>
          <w:rFonts w:ascii="V" w:hAnsi="V"/>
          <w:sz w:val="20"/>
          <w:szCs w:val="20"/>
          <w:lang w:val="en"/>
        </w:rPr>
        <w:t>Social Media (</w:t>
      </w:r>
      <w:r>
        <w:rPr>
          <w:rStyle w:val="Strong"/>
          <w:rFonts w:ascii="V" w:hAnsi="V"/>
          <w:sz w:val="20"/>
          <w:szCs w:val="20"/>
          <w:rtl/>
          <w:lang w:val="en"/>
        </w:rPr>
        <w:t>سوشيال ميديا</w:t>
      </w:r>
      <w:r>
        <w:rPr>
          <w:rStyle w:val="Strong"/>
          <w:rFonts w:ascii="V" w:hAnsi="V"/>
          <w:sz w:val="20"/>
          <w:szCs w:val="20"/>
          <w:lang w:val="en"/>
        </w:rPr>
        <w:t>)</w:t>
      </w:r>
      <w:r>
        <w:rPr>
          <w:rFonts w:ascii="V" w:hAnsi="V"/>
          <w:sz w:val="20"/>
          <w:szCs w:val="20"/>
          <w:lang w:val="en"/>
        </w:rPr>
        <w:t xml:space="preserve"> (</w:t>
      </w:r>
      <w:r>
        <w:rPr>
          <w:rStyle w:val="HTMLCode"/>
          <w:lang w:val="en"/>
        </w:rPr>
        <w:t>/social</w:t>
      </w:r>
      <w:r>
        <w:rPr>
          <w:rFonts w:ascii="V" w:hAnsi="V"/>
          <w:sz w:val="20"/>
          <w:szCs w:val="20"/>
          <w:lang w:val="en"/>
        </w:rPr>
        <w:t>) is the school's public voice: photo posts, stories, likes and comments. The hub's buttons:</w:t>
      </w:r>
    </w:p>
    <w:tbl>
      <w:tblPr>
        <w:tblW w:w="5000" w:type="pct"/>
        <w:tblCellMar>
          <w:top w:w="15" w:type="dxa"/>
          <w:left w:w="15" w:type="dxa"/>
          <w:bottom w:w="15" w:type="dxa"/>
          <w:right w:w="15" w:type="dxa"/>
        </w:tblCellMar>
        <w:tblLook w:val="04A0" w:firstRow="1" w:lastRow="0" w:firstColumn="1" w:lastColumn="0" w:noHBand="0" w:noVBand="1"/>
      </w:tblPr>
      <w:tblGrid>
        <w:gridCol w:w="4064"/>
        <w:gridCol w:w="2120"/>
        <w:gridCol w:w="3160"/>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Button</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Path</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Use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Social Media (</w:t>
            </w:r>
            <w:r>
              <w:rPr>
                <w:rFonts w:ascii="V" w:eastAsia="Times New Roman" w:hAnsi="V"/>
                <w:sz w:val="19"/>
                <w:szCs w:val="19"/>
                <w:rtl/>
              </w:rPr>
              <w:t>سوشيال ميديا</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/social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feed and posts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Announcements (</w:t>
            </w:r>
            <w:r>
              <w:rPr>
                <w:rFonts w:ascii="V" w:eastAsia="Times New Roman" w:hAnsi="V"/>
                <w:sz w:val="19"/>
                <w:szCs w:val="19"/>
                <w:rtl/>
              </w:rPr>
              <w:t>الإعلانات</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/announcements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Archive of old announcements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Feed Analytics (</w:t>
            </w:r>
            <w:r>
              <w:rPr>
                <w:rFonts w:ascii="V" w:eastAsia="Times New Roman" w:hAnsi="V"/>
                <w:sz w:val="19"/>
                <w:szCs w:val="19"/>
                <w:rtl/>
              </w:rPr>
              <w:t>تحليلات التغذية</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/feed-analytics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Post reach and engagement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Content Moderation (</w:t>
            </w:r>
            <w:r>
              <w:rPr>
                <w:rFonts w:ascii="V" w:eastAsia="Times New Roman" w:hAnsi="V"/>
                <w:sz w:val="19"/>
                <w:szCs w:val="19"/>
                <w:rtl/>
              </w:rPr>
              <w:t>الإشراف على المحتوى</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/moderation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Pending reports</w:t>
            </w:r>
          </w:p>
        </w:tc>
      </w:tr>
    </w:tbl>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68" name="Picture 168" descr="Social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Social medi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Social medi</w:t>
      </w:r>
      <w:r>
        <w:rPr>
          <w:rFonts w:ascii="V" w:eastAsia="Times New Roman" w:hAnsi="V"/>
          <w:sz w:val="20"/>
          <w:szCs w:val="20"/>
          <w:lang w:val="en"/>
        </w:rPr>
        <w:t>a</w:t>
      </w:r>
      <w:r>
        <w:rPr>
          <w:rFonts w:ascii="V" w:eastAsia="Times New Roman" w:hAnsi="V"/>
          <w:sz w:val="20"/>
          <w:szCs w:val="20"/>
          <w:lang w:val="en"/>
        </w:rPr>
        <w:t xml:space="preserve"> </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93"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Publishing a Post (Including a School-Wide Broadcast)</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Share a class activity or school news with the right audience — from a single class up to the whole school.</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Staff from the web (</w:t>
      </w:r>
      <w:r>
        <w:rPr>
          <w:rStyle w:val="HTMLCode"/>
          <w:lang w:val="en"/>
        </w:rPr>
        <w:t>/social</w:t>
      </w:r>
      <w:r>
        <w:rPr>
          <w:rFonts w:ascii="V" w:hAnsi="V"/>
          <w:sz w:val="20"/>
          <w:szCs w:val="20"/>
          <w:lang w:val="en"/>
        </w:rPr>
        <w:t>) and from the teacher app (</w:t>
      </w:r>
      <w:r>
        <w:rPr>
          <w:rStyle w:val="Strong"/>
          <w:rFonts w:ascii="V" w:hAnsi="V"/>
          <w:sz w:val="20"/>
          <w:szCs w:val="20"/>
          <w:lang w:val="en"/>
        </w:rPr>
        <w:t>New Post (</w:t>
      </w:r>
      <w:r>
        <w:rPr>
          <w:rStyle w:val="Strong"/>
          <w:rFonts w:ascii="V" w:hAnsi="V"/>
          <w:sz w:val="20"/>
          <w:szCs w:val="20"/>
          <w:rtl/>
          <w:lang w:val="en"/>
        </w:rPr>
        <w:t>منشور جديد</w:t>
      </w:r>
      <w:r>
        <w:rPr>
          <w:rStyle w:val="Strong"/>
          <w:rFonts w:ascii="V" w:hAnsi="V"/>
          <w:sz w:val="20"/>
          <w:szCs w:val="20"/>
          <w:lang w:val="en"/>
        </w:rPr>
        <w:t>)</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Steps (Web)</w:t>
      </w:r>
    </w:p>
    <w:p w:rsidR="00B5608F" w:rsidRDefault="00B5608F">
      <w:pPr>
        <w:numPr>
          <w:ilvl w:val="0"/>
          <w:numId w:val="179"/>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Social Media (</w:t>
      </w:r>
      <w:r>
        <w:rPr>
          <w:rStyle w:val="Strong"/>
          <w:rFonts w:ascii="V" w:eastAsia="Times New Roman" w:hAnsi="V"/>
          <w:sz w:val="20"/>
          <w:szCs w:val="20"/>
          <w:rtl/>
          <w:lang w:val="en"/>
        </w:rPr>
        <w:t>سوشيال ميديا</w:t>
      </w:r>
      <w:r>
        <w:rPr>
          <w:rStyle w:val="Strong"/>
          <w:rFonts w:ascii="V" w:eastAsia="Times New Roman" w:hAnsi="V"/>
          <w:sz w:val="20"/>
          <w:szCs w:val="20"/>
          <w:lang w:val="en"/>
        </w:rPr>
        <w:t>)</w:t>
      </w:r>
      <w:r>
        <w:rPr>
          <w:rFonts w:ascii="V" w:eastAsia="Times New Roman" w:hAnsi="V"/>
          <w:sz w:val="20"/>
          <w:szCs w:val="20"/>
          <w:lang w:val="en"/>
        </w:rPr>
        <w:t xml:space="preserve"> </w:t>
      </w:r>
      <w:r>
        <w:rPr>
          <w:rFonts w:ascii="V" w:eastAsia="Times New Roman" w:hAnsi="V"/>
          <w:sz w:val="20"/>
          <w:szCs w:val="20"/>
          <w:lang w:val="en"/>
        </w:rPr>
        <w:t>and press to open the composer (</w:t>
      </w:r>
      <w:r>
        <w:rPr>
          <w:rStyle w:val="Strong"/>
          <w:rFonts w:ascii="V" w:eastAsia="Times New Roman" w:hAnsi="V"/>
          <w:sz w:val="20"/>
          <w:szCs w:val="20"/>
          <w:lang w:val="en"/>
        </w:rPr>
        <w:t>New Post (</w:t>
      </w:r>
      <w:r>
        <w:rPr>
          <w:rStyle w:val="Strong"/>
          <w:rFonts w:ascii="V" w:eastAsia="Times New Roman" w:hAnsi="V"/>
          <w:sz w:val="20"/>
          <w:szCs w:val="20"/>
          <w:rtl/>
          <w:lang w:val="en"/>
        </w:rPr>
        <w:t>منشور جديد</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79"/>
        </w:numPr>
        <w:spacing w:before="45" w:after="45"/>
        <w:rPr>
          <w:rFonts w:ascii="V" w:eastAsia="Times New Roman" w:hAnsi="V"/>
          <w:sz w:val="20"/>
          <w:szCs w:val="20"/>
          <w:lang w:val="en"/>
        </w:rPr>
      </w:pPr>
      <w:r>
        <w:rPr>
          <w:rFonts w:ascii="V" w:eastAsia="Times New Roman" w:hAnsi="V"/>
          <w:sz w:val="20"/>
          <w:szCs w:val="20"/>
          <w:lang w:val="en"/>
        </w:rPr>
        <w:t xml:space="preserve">Choose the audience: - </w:t>
      </w:r>
      <w:r>
        <w:rPr>
          <w:rStyle w:val="Strong"/>
          <w:rFonts w:ascii="V" w:eastAsia="Times New Roman" w:hAnsi="V"/>
          <w:sz w:val="20"/>
          <w:szCs w:val="20"/>
          <w:lang w:val="en"/>
        </w:rPr>
        <w:t>Specific Classes (</w:t>
      </w:r>
      <w:r>
        <w:rPr>
          <w:rStyle w:val="Strong"/>
          <w:rFonts w:ascii="V" w:eastAsia="Times New Roman" w:hAnsi="V"/>
          <w:sz w:val="20"/>
          <w:szCs w:val="20"/>
          <w:rtl/>
          <w:lang w:val="en"/>
        </w:rPr>
        <w:t>صفوف محدّدة</w:t>
      </w:r>
      <w:r>
        <w:rPr>
          <w:rStyle w:val="Strong"/>
          <w:rFonts w:ascii="V" w:eastAsia="Times New Roman" w:hAnsi="V"/>
          <w:sz w:val="20"/>
          <w:szCs w:val="20"/>
          <w:lang w:val="en"/>
        </w:rPr>
        <w:t>)</w:t>
      </w:r>
      <w:r>
        <w:rPr>
          <w:rFonts w:ascii="V" w:eastAsia="Times New Roman" w:hAnsi="V"/>
          <w:sz w:val="20"/>
          <w:szCs w:val="20"/>
          <w:lang w:val="en"/>
        </w:rPr>
        <w:t xml:space="preserve"> — then tick the classes (required) - </w:t>
      </w:r>
      <w:r>
        <w:rPr>
          <w:rStyle w:val="Strong"/>
          <w:rFonts w:ascii="V" w:eastAsia="Times New Roman" w:hAnsi="V"/>
          <w:sz w:val="20"/>
          <w:szCs w:val="20"/>
          <w:lang w:val="en"/>
        </w:rPr>
        <w:t>All Classes (</w:t>
      </w:r>
      <w:r>
        <w:rPr>
          <w:rStyle w:val="Strong"/>
          <w:rFonts w:ascii="V" w:eastAsia="Times New Roman" w:hAnsi="V"/>
          <w:sz w:val="20"/>
          <w:szCs w:val="20"/>
          <w:rtl/>
          <w:lang w:val="en"/>
        </w:rPr>
        <w:t>كل الصفوف</w:t>
      </w:r>
      <w:r>
        <w:rPr>
          <w:rStyle w:val="Strong"/>
          <w:rFonts w:ascii="V" w:eastAsia="Times New Roman" w:hAnsi="V"/>
          <w:sz w:val="20"/>
          <w:szCs w:val="20"/>
          <w:lang w:val="en"/>
        </w:rPr>
        <w:t>)</w:t>
      </w:r>
      <w:r>
        <w:rPr>
          <w:rFonts w:ascii="V" w:eastAsia="Times New Roman" w:hAnsi="V"/>
          <w:sz w:val="20"/>
          <w:szCs w:val="20"/>
          <w:lang w:val="en"/>
        </w:rPr>
        <w:t xml:space="preserve"> — a broadcast to all the school's families - </w:t>
      </w:r>
      <w:r>
        <w:rPr>
          <w:rStyle w:val="Strong"/>
          <w:rFonts w:ascii="V" w:eastAsia="Times New Roman" w:hAnsi="V"/>
          <w:sz w:val="20"/>
          <w:szCs w:val="20"/>
          <w:lang w:val="en"/>
        </w:rPr>
        <w:t>Staff Only (</w:t>
      </w:r>
      <w:r>
        <w:rPr>
          <w:rStyle w:val="Strong"/>
          <w:rFonts w:ascii="V" w:eastAsia="Times New Roman" w:hAnsi="V"/>
          <w:sz w:val="20"/>
          <w:szCs w:val="20"/>
          <w:rtl/>
          <w:lang w:val="en"/>
        </w:rPr>
        <w:t>الموظّفون فقط</w:t>
      </w:r>
      <w:r>
        <w:rPr>
          <w:rStyle w:val="Strong"/>
          <w:rFonts w:ascii="V" w:eastAsia="Times New Roman" w:hAnsi="V"/>
          <w:sz w:val="20"/>
          <w:szCs w:val="20"/>
          <w:lang w:val="en"/>
        </w:rPr>
        <w:t>)</w:t>
      </w:r>
      <w:r>
        <w:rPr>
          <w:rFonts w:ascii="V" w:eastAsia="Times New Roman" w:hAnsi="V"/>
          <w:sz w:val="20"/>
          <w:szCs w:val="20"/>
          <w:lang w:val="en"/>
        </w:rPr>
        <w:t xml:space="preserve"> — an internal post families never see</w:t>
      </w:r>
    </w:p>
    <w:p w:rsidR="00B5608F" w:rsidRDefault="00B5608F">
      <w:pPr>
        <w:numPr>
          <w:ilvl w:val="0"/>
          <w:numId w:val="179"/>
        </w:numPr>
        <w:spacing w:before="45" w:after="45"/>
        <w:rPr>
          <w:rFonts w:ascii="V" w:eastAsia="Times New Roman" w:hAnsi="V"/>
          <w:sz w:val="20"/>
          <w:szCs w:val="20"/>
          <w:lang w:val="en"/>
        </w:rPr>
      </w:pPr>
      <w:r>
        <w:rPr>
          <w:rFonts w:ascii="V" w:eastAsia="Times New Roman" w:hAnsi="V"/>
          <w:sz w:val="20"/>
          <w:szCs w:val="20"/>
          <w:lang w:val="en"/>
        </w:rPr>
        <w:t xml:space="preserve">Write the text and attach an image, a video, or an </w:t>
      </w:r>
      <w:r>
        <w:rPr>
          <w:rStyle w:val="Strong"/>
          <w:rFonts w:ascii="V" w:eastAsia="Times New Roman" w:hAnsi="V"/>
          <w:sz w:val="20"/>
          <w:szCs w:val="20"/>
          <w:lang w:val="en"/>
        </w:rPr>
        <w:t>album</w:t>
      </w:r>
      <w:r>
        <w:rPr>
          <w:rFonts w:ascii="V" w:eastAsia="Times New Roman" w:hAnsi="V"/>
          <w:sz w:val="20"/>
          <w:szCs w:val="20"/>
          <w:lang w:val="en"/>
        </w:rPr>
        <w:t xml:space="preserve"> of photos.</w:t>
      </w:r>
    </w:p>
    <w:p w:rsidR="00B5608F" w:rsidRDefault="00B5608F">
      <w:pPr>
        <w:numPr>
          <w:ilvl w:val="0"/>
          <w:numId w:val="179"/>
        </w:numPr>
        <w:spacing w:before="45" w:after="45"/>
        <w:rPr>
          <w:rFonts w:ascii="V" w:eastAsia="Times New Roman" w:hAnsi="V"/>
          <w:sz w:val="20"/>
          <w:szCs w:val="20"/>
          <w:lang w:val="en"/>
        </w:rPr>
      </w:pPr>
      <w:r>
        <w:rPr>
          <w:rFonts w:ascii="V" w:eastAsia="Times New Roman" w:hAnsi="V"/>
          <w:sz w:val="20"/>
          <w:szCs w:val="20"/>
          <w:lang w:val="en"/>
        </w:rPr>
        <w:t>Press publish.</w:t>
      </w:r>
    </w:p>
    <w:p w:rsidR="00B5608F" w:rsidRDefault="00B5608F">
      <w:pPr>
        <w:pStyle w:val="NormalWeb"/>
        <w:rPr>
          <w:rFonts w:ascii="V" w:hAnsi="V"/>
          <w:sz w:val="20"/>
          <w:szCs w:val="20"/>
          <w:lang w:val="en"/>
        </w:rPr>
      </w:pPr>
      <w:r>
        <w:rPr>
          <w:rStyle w:val="Strong"/>
          <w:rFonts w:ascii="V" w:hAnsi="V"/>
          <w:sz w:val="20"/>
          <w:szCs w:val="20"/>
          <w:lang w:val="en"/>
        </w:rPr>
        <w:t>Steps (teacher app)</w:t>
      </w:r>
      <w:r>
        <w:rPr>
          <w:rFonts w:ascii="V" w:hAnsi="V"/>
          <w:sz w:val="20"/>
          <w:szCs w:val="20"/>
          <w:lang w:val="en"/>
        </w:rPr>
        <w:t xml:space="preserve"> — </w:t>
      </w:r>
      <w:r>
        <w:rPr>
          <w:rStyle w:val="Strong"/>
          <w:rFonts w:ascii="V" w:hAnsi="V"/>
          <w:sz w:val="20"/>
          <w:szCs w:val="20"/>
          <w:lang w:val="en"/>
        </w:rPr>
        <w:t>New Class Post (</w:t>
      </w:r>
      <w:r>
        <w:rPr>
          <w:rStyle w:val="Strong"/>
          <w:rFonts w:ascii="V" w:hAnsi="V"/>
          <w:sz w:val="20"/>
          <w:szCs w:val="20"/>
          <w:rtl/>
          <w:lang w:val="en"/>
        </w:rPr>
        <w:t>منشور صفّي جديد</w:t>
      </w:r>
      <w:r>
        <w:rPr>
          <w:rStyle w:val="Strong"/>
          <w:rFonts w:ascii="V" w:hAnsi="V"/>
          <w:sz w:val="20"/>
          <w:szCs w:val="20"/>
          <w:lang w:val="en"/>
        </w:rPr>
        <w:t>)</w:t>
      </w:r>
      <w:r>
        <w:rPr>
          <w:rFonts w:ascii="V" w:hAnsi="V"/>
          <w:sz w:val="20"/>
          <w:szCs w:val="20"/>
          <w:lang w:val="en"/>
        </w:rPr>
        <w:t xml:space="preserve">: choose the </w:t>
      </w:r>
      <w:r>
        <w:rPr>
          <w:rStyle w:val="Strong"/>
          <w:rFonts w:ascii="V" w:hAnsi="V"/>
          <w:sz w:val="20"/>
          <w:szCs w:val="20"/>
          <w:lang w:val="en"/>
        </w:rPr>
        <w:t>class</w:t>
      </w:r>
      <w:r>
        <w:rPr>
          <w:rFonts w:ascii="V" w:hAnsi="V"/>
          <w:sz w:val="20"/>
          <w:szCs w:val="20"/>
          <w:lang w:val="en"/>
        </w:rPr>
        <w:t xml:space="preserve">, write, attach photos (automatically compressed above 3 MB) or video, and add a </w:t>
      </w:r>
      <w:r>
        <w:rPr>
          <w:rStyle w:val="Strong"/>
          <w:rFonts w:ascii="V" w:hAnsi="V"/>
          <w:sz w:val="20"/>
          <w:szCs w:val="20"/>
          <w:lang w:val="en"/>
        </w:rPr>
        <w:t>poll</w:t>
      </w:r>
      <w:r>
        <w:rPr>
          <w:rFonts w:ascii="V" w:hAnsi="V"/>
          <w:sz w:val="20"/>
          <w:szCs w:val="20"/>
          <w:lang w:val="en"/>
        </w:rPr>
        <w:t xml:space="preserve">, an RSVP invitation, or student tags, then </w:t>
      </w:r>
      <w:r>
        <w:rPr>
          <w:rStyle w:val="Strong"/>
          <w:rFonts w:ascii="V" w:hAnsi="V"/>
          <w:sz w:val="20"/>
          <w:szCs w:val="20"/>
          <w:lang w:val="en"/>
        </w:rPr>
        <w:t>Publish Now (</w:t>
      </w:r>
      <w:r>
        <w:rPr>
          <w:rStyle w:val="Strong"/>
          <w:rFonts w:ascii="V" w:hAnsi="V"/>
          <w:sz w:val="20"/>
          <w:szCs w:val="20"/>
          <w:rtl/>
          <w:lang w:val="en"/>
        </w:rPr>
        <w:t>انشر الآن</w:t>
      </w:r>
      <w:r>
        <w:rPr>
          <w:rStyle w:val="Strong"/>
          <w:rFonts w:ascii="V" w:hAnsi="V"/>
          <w:sz w:val="20"/>
          <w:szCs w:val="20"/>
          <w:lang w:val="en"/>
        </w:rPr>
        <w:t>)</w:t>
      </w:r>
      <w:r>
        <w:rPr>
          <w:rFonts w:ascii="V" w:hAnsi="V"/>
          <w:sz w:val="20"/>
          <w:szCs w:val="20"/>
          <w:lang w:val="en"/>
        </w:rPr>
        <w:t>, schedule, or save a draft — "Post published" / "Post scheduled".</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post appears in the web feed and in the </w:t>
      </w:r>
      <w:r>
        <w:rPr>
          <w:rStyle w:val="Strong"/>
          <w:rFonts w:ascii="V" w:hAnsi="V"/>
          <w:sz w:val="20"/>
          <w:szCs w:val="20"/>
          <w:lang w:val="en"/>
        </w:rPr>
        <w:t>Class Feed</w:t>
      </w:r>
      <w:r>
        <w:rPr>
          <w:rFonts w:ascii="V" w:hAnsi="V"/>
          <w:sz w:val="20"/>
          <w:szCs w:val="20"/>
          <w:lang w:val="en"/>
        </w:rPr>
        <w:t xml:space="preserve"> in the parent app, with likes ("Like (</w:t>
      </w:r>
      <w:r>
        <w:rPr>
          <w:rFonts w:ascii="V" w:hAnsi="V"/>
          <w:sz w:val="20"/>
          <w:szCs w:val="20"/>
          <w:rtl/>
          <w:lang w:val="en"/>
        </w:rPr>
        <w:t>إعجاب</w:t>
      </w:r>
      <w:r>
        <w:rPr>
          <w:rFonts w:ascii="V" w:hAnsi="V"/>
          <w:sz w:val="20"/>
          <w:szCs w:val="20"/>
          <w:lang w:val="en"/>
        </w:rPr>
        <w:t>)") and comments ("Comment (</w:t>
      </w:r>
      <w:r>
        <w:rPr>
          <w:rFonts w:ascii="V" w:hAnsi="V"/>
          <w:sz w:val="20"/>
          <w:szCs w:val="20"/>
          <w:rtl/>
          <w:lang w:val="en"/>
        </w:rPr>
        <w:t>تعليق</w:t>
      </w:r>
      <w:r>
        <w:rPr>
          <w:rFonts w:ascii="V" w:hAnsi="V"/>
          <w:sz w:val="20"/>
          <w:szCs w:val="20"/>
          <w:lang w:val="en"/>
        </w:rPr>
        <w:t xml:space="preserve">)"). The teacher sees </w:t>
      </w:r>
      <w:r>
        <w:rPr>
          <w:rStyle w:val="Strong"/>
          <w:rFonts w:ascii="V" w:hAnsi="V"/>
          <w:sz w:val="20"/>
          <w:szCs w:val="20"/>
          <w:lang w:val="en"/>
        </w:rPr>
        <w:t>who viewed</w:t>
      </w:r>
      <w:r>
        <w:rPr>
          <w:rFonts w:ascii="V" w:hAnsi="V"/>
          <w:sz w:val="20"/>
          <w:szCs w:val="20"/>
          <w:lang w:val="en"/>
        </w:rPr>
        <w:t xml:space="preserve"> their post and can send a reminder to those who have not.</w:t>
      </w:r>
    </w:p>
    <w:p w:rsidR="00B5608F" w:rsidRDefault="00B5608F">
      <w:pPr>
        <w:spacing w:before="30" w:after="30"/>
        <w:divId w:val="1043863747"/>
        <w:rPr>
          <w:rFonts w:ascii="V" w:hAnsi="V"/>
          <w:sz w:val="20"/>
          <w:szCs w:val="20"/>
          <w:lang w:val="en"/>
        </w:rPr>
      </w:pPr>
      <w:r>
        <w:rPr>
          <w:rStyle w:val="Strong"/>
          <w:rFonts w:ascii="V" w:hAnsi="V"/>
          <w:sz w:val="20"/>
          <w:szCs w:val="20"/>
          <w:lang w:val="en"/>
        </w:rPr>
        <w:t>Important — where did the "old broadcast" go?</w:t>
      </w:r>
      <w:r>
        <w:rPr>
          <w:rFonts w:ascii="V" w:hAnsi="V"/>
          <w:sz w:val="20"/>
          <w:szCs w:val="20"/>
          <w:lang w:val="en"/>
        </w:rPr>
        <w:t xml:space="preserve"> </w:t>
      </w:r>
      <w:r>
        <w:rPr>
          <w:rFonts w:ascii="V" w:hAnsi="V"/>
          <w:sz w:val="20"/>
          <w:szCs w:val="20"/>
          <w:lang w:val="en"/>
        </w:rPr>
        <w:t>The old Announcements page (</w:t>
      </w:r>
      <w:r>
        <w:rPr>
          <w:rStyle w:val="HTMLCode"/>
          <w:lang w:val="en"/>
        </w:rPr>
        <w:t>/announcements</w:t>
      </w:r>
      <w:r>
        <w:rPr>
          <w:rFonts w:ascii="V" w:hAnsi="V"/>
          <w:sz w:val="20"/>
          <w:szCs w:val="20"/>
          <w:lang w:val="en"/>
        </w:rPr>
        <w:t xml:space="preserve">) now carries a banner: new announcements are published through the class feed and reach everyone from there — the list shows past announcements only. So a general broadcast today = a post with the </w:t>
      </w:r>
      <w:r>
        <w:rPr>
          <w:rStyle w:val="Strong"/>
          <w:rFonts w:ascii="V" w:hAnsi="V"/>
          <w:sz w:val="20"/>
          <w:szCs w:val="20"/>
          <w:lang w:val="en"/>
        </w:rPr>
        <w:t>All Classes</w:t>
      </w:r>
      <w:r>
        <w:rPr>
          <w:rFonts w:ascii="V" w:hAnsi="V"/>
          <w:sz w:val="20"/>
          <w:szCs w:val="20"/>
          <w:lang w:val="en"/>
        </w:rPr>
        <w:t xml:space="preserve"> audience, or </w:t>
      </w:r>
      <w:r>
        <w:rPr>
          <w:rStyle w:val="Strong"/>
          <w:rFonts w:ascii="V" w:hAnsi="V"/>
          <w:sz w:val="20"/>
          <w:szCs w:val="20"/>
          <w:lang w:val="en"/>
        </w:rPr>
        <w:t>Send Alert</w:t>
      </w:r>
      <w:r>
        <w:rPr>
          <w:rFonts w:ascii="V" w:hAnsi="V"/>
          <w:sz w:val="20"/>
          <w:szCs w:val="20"/>
          <w:lang w:val="en"/>
        </w:rPr>
        <w:t xml:space="preserve"> from the Communication Hub for short notifications.</w:t>
      </w:r>
    </w:p>
    <w:p w:rsidR="00B5608F" w:rsidRDefault="00B5608F">
      <w:pPr>
        <w:spacing w:before="30" w:after="30"/>
        <w:divId w:val="1043863747"/>
        <w:rPr>
          <w:rFonts w:ascii="V" w:hAnsi="V"/>
          <w:sz w:val="20"/>
          <w:szCs w:val="20"/>
          <w:lang w:val="en"/>
        </w:rPr>
      </w:pPr>
      <w:r>
        <w:rPr>
          <w:rStyle w:val="Strong"/>
          <w:rFonts w:ascii="V" w:hAnsi="V"/>
          <w:sz w:val="20"/>
          <w:szCs w:val="20"/>
          <w:lang w:val="en"/>
        </w:rPr>
        <w:t>Tip:</w:t>
      </w:r>
      <w:r>
        <w:rPr>
          <w:rFonts w:ascii="V" w:hAnsi="V"/>
          <w:sz w:val="20"/>
          <w:szCs w:val="20"/>
          <w:lang w:val="en"/>
        </w:rPr>
        <w:t xml:space="preserve"> The parent app offers post search, an "All Classes" filter, the "Class Gallery", and "On This Day" memories — encourage families to follow them.</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94"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Stories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Quick daily snapshots that disappear automatically — they appear in the story bar at the top of the parent app's screen.</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Staff (</w:t>
      </w:r>
      <w:r>
        <w:rPr>
          <w:rStyle w:val="Strong"/>
          <w:rFonts w:ascii="V" w:hAnsi="V"/>
          <w:sz w:val="20"/>
          <w:szCs w:val="20"/>
          <w:lang w:val="en"/>
        </w:rPr>
        <w:t>New Story (</w:t>
      </w:r>
      <w:r>
        <w:rPr>
          <w:rStyle w:val="Strong"/>
          <w:rFonts w:ascii="V" w:hAnsi="V"/>
          <w:sz w:val="20"/>
          <w:szCs w:val="20"/>
          <w:rtl/>
          <w:lang w:val="en"/>
        </w:rPr>
        <w:t>ستوري جديد</w:t>
      </w:r>
      <w:r>
        <w:rPr>
          <w:rStyle w:val="Strong"/>
          <w:rFonts w:ascii="V" w:hAnsi="V"/>
          <w:sz w:val="20"/>
          <w:szCs w:val="20"/>
          <w:lang w:val="en"/>
        </w:rPr>
        <w:t>)</w:t>
      </w:r>
      <w:r>
        <w:rPr>
          <w:rFonts w:ascii="V" w:hAnsi="V"/>
          <w:sz w:val="20"/>
          <w:szCs w:val="20"/>
          <w:lang w:val="en"/>
        </w:rPr>
        <w:t xml:space="preserve"> / </w:t>
      </w:r>
      <w:r>
        <w:rPr>
          <w:rStyle w:val="Strong"/>
          <w:rFonts w:ascii="V" w:hAnsi="V"/>
          <w:sz w:val="20"/>
          <w:szCs w:val="20"/>
          <w:lang w:val="en"/>
        </w:rPr>
        <w:t>Add Story (</w:t>
      </w:r>
      <w:r>
        <w:rPr>
          <w:rStyle w:val="Strong"/>
          <w:rFonts w:ascii="V" w:hAnsi="V"/>
          <w:sz w:val="20"/>
          <w:szCs w:val="20"/>
          <w:rtl/>
          <w:lang w:val="en"/>
        </w:rPr>
        <w:t>أضف ستوري</w:t>
      </w:r>
      <w:r>
        <w:rPr>
          <w:rStyle w:val="Strong"/>
          <w:rFonts w:ascii="V" w:hAnsi="V"/>
          <w:sz w:val="20"/>
          <w:szCs w:val="20"/>
          <w:lang w:val="en"/>
        </w:rPr>
        <w:t>)</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80"/>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Add Story (</w:t>
      </w:r>
      <w:r>
        <w:rPr>
          <w:rStyle w:val="Strong"/>
          <w:rFonts w:ascii="V" w:eastAsia="Times New Roman" w:hAnsi="V"/>
          <w:sz w:val="20"/>
          <w:szCs w:val="20"/>
          <w:rtl/>
          <w:lang w:val="en"/>
        </w:rPr>
        <w:t>أضف ستوري</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80"/>
        </w:numPr>
        <w:spacing w:before="45" w:after="45"/>
        <w:rPr>
          <w:rFonts w:ascii="V" w:eastAsia="Times New Roman" w:hAnsi="V"/>
          <w:sz w:val="20"/>
          <w:szCs w:val="20"/>
          <w:lang w:val="en"/>
        </w:rPr>
      </w:pPr>
      <w:r>
        <w:rPr>
          <w:rFonts w:ascii="V" w:eastAsia="Times New Roman" w:hAnsi="V"/>
          <w:sz w:val="20"/>
          <w:szCs w:val="20"/>
          <w:lang w:val="en"/>
        </w:rPr>
        <w:t xml:space="preserve">Add an </w:t>
      </w:r>
      <w:r>
        <w:rPr>
          <w:rStyle w:val="Strong"/>
          <w:rFonts w:ascii="V" w:eastAsia="Times New Roman" w:hAnsi="V"/>
          <w:sz w:val="20"/>
          <w:szCs w:val="20"/>
          <w:lang w:val="en"/>
        </w:rPr>
        <w:t>image / video</w:t>
      </w:r>
      <w:r>
        <w:rPr>
          <w:rFonts w:ascii="V" w:eastAsia="Times New Roman" w:hAnsi="V"/>
          <w:sz w:val="20"/>
          <w:szCs w:val="20"/>
          <w:lang w:val="en"/>
        </w:rPr>
        <w:t xml:space="preserve"> or text ("Write something…") and an optional caption.</w:t>
      </w:r>
    </w:p>
    <w:p w:rsidR="00B5608F" w:rsidRDefault="00B5608F">
      <w:pPr>
        <w:numPr>
          <w:ilvl w:val="0"/>
          <w:numId w:val="180"/>
        </w:numPr>
        <w:spacing w:before="45" w:after="45"/>
        <w:rPr>
          <w:rFonts w:ascii="V" w:eastAsia="Times New Roman" w:hAnsi="V"/>
          <w:sz w:val="20"/>
          <w:szCs w:val="20"/>
          <w:lang w:val="en"/>
        </w:rPr>
      </w:pPr>
      <w:r>
        <w:rPr>
          <w:rFonts w:ascii="V" w:eastAsia="Times New Roman" w:hAnsi="V"/>
          <w:sz w:val="20"/>
          <w:szCs w:val="20"/>
          <w:lang w:val="en"/>
        </w:rPr>
        <w:t xml:space="preserve">Choose the audience from </w:t>
      </w:r>
      <w:r>
        <w:rPr>
          <w:rStyle w:val="Strong"/>
          <w:rFonts w:ascii="V" w:eastAsia="Times New Roman" w:hAnsi="V"/>
          <w:sz w:val="20"/>
          <w:szCs w:val="20"/>
          <w:lang w:val="en"/>
        </w:rPr>
        <w:t>Who sees this? (</w:t>
      </w:r>
      <w:r>
        <w:rPr>
          <w:rStyle w:val="Strong"/>
          <w:rFonts w:ascii="V" w:eastAsia="Times New Roman" w:hAnsi="V"/>
          <w:sz w:val="20"/>
          <w:szCs w:val="20"/>
          <w:rtl/>
          <w:lang w:val="en"/>
        </w:rPr>
        <w:t>من يرى هذا؟</w:t>
      </w:r>
      <w:r>
        <w:rPr>
          <w:rStyle w:val="Strong"/>
          <w:rFonts w:ascii="V" w:eastAsia="Times New Roman" w:hAnsi="V"/>
          <w:sz w:val="20"/>
          <w:szCs w:val="20"/>
          <w:lang w:val="en"/>
        </w:rPr>
        <w:t>)</w:t>
      </w:r>
      <w:r>
        <w:rPr>
          <w:rFonts w:ascii="V" w:eastAsia="Times New Roman" w:hAnsi="V"/>
          <w:sz w:val="20"/>
          <w:szCs w:val="20"/>
          <w:lang w:val="en"/>
        </w:rPr>
        <w:t xml:space="preserve">: </w:t>
      </w:r>
      <w:r>
        <w:rPr>
          <w:rStyle w:val="Strong"/>
          <w:rFonts w:ascii="V" w:eastAsia="Times New Roman" w:hAnsi="V"/>
          <w:sz w:val="20"/>
          <w:szCs w:val="20"/>
          <w:lang w:val="en"/>
        </w:rPr>
        <w:t>Staff Only (</w:t>
      </w:r>
      <w:r>
        <w:rPr>
          <w:rStyle w:val="Strong"/>
          <w:rFonts w:ascii="V" w:eastAsia="Times New Roman" w:hAnsi="V"/>
          <w:sz w:val="20"/>
          <w:szCs w:val="20"/>
          <w:rtl/>
          <w:lang w:val="en"/>
        </w:rPr>
        <w:t>الموظّفون فقط</w:t>
      </w:r>
      <w:r>
        <w:rPr>
          <w:rStyle w:val="Strong"/>
          <w:rFonts w:ascii="V" w:eastAsia="Times New Roman" w:hAnsi="V"/>
          <w:sz w:val="20"/>
          <w:szCs w:val="20"/>
          <w:lang w:val="en"/>
        </w:rPr>
        <w:t>)</w:t>
      </w:r>
      <w:r>
        <w:rPr>
          <w:rFonts w:ascii="V" w:eastAsia="Times New Roman" w:hAnsi="V"/>
          <w:sz w:val="20"/>
          <w:szCs w:val="20"/>
          <w:lang w:val="en"/>
        </w:rPr>
        <w:t xml:space="preserve"> / </w:t>
      </w:r>
      <w:r>
        <w:rPr>
          <w:rStyle w:val="Strong"/>
          <w:rFonts w:ascii="V" w:eastAsia="Times New Roman" w:hAnsi="V"/>
          <w:sz w:val="20"/>
          <w:szCs w:val="20"/>
          <w:lang w:val="en"/>
        </w:rPr>
        <w:t>My Class's Parents (</w:t>
      </w:r>
      <w:r>
        <w:rPr>
          <w:rStyle w:val="Strong"/>
          <w:rFonts w:ascii="V" w:eastAsia="Times New Roman" w:hAnsi="V"/>
          <w:sz w:val="20"/>
          <w:szCs w:val="20"/>
          <w:rtl/>
          <w:lang w:val="en"/>
        </w:rPr>
        <w:t>أولياء أمور صفّي</w:t>
      </w:r>
      <w:r>
        <w:rPr>
          <w:rStyle w:val="Strong"/>
          <w:rFonts w:ascii="V" w:eastAsia="Times New Roman" w:hAnsi="V"/>
          <w:sz w:val="20"/>
          <w:szCs w:val="20"/>
          <w:lang w:val="en"/>
        </w:rPr>
        <w:t>)</w:t>
      </w:r>
      <w:r>
        <w:rPr>
          <w:rFonts w:ascii="V" w:eastAsia="Times New Roman" w:hAnsi="V"/>
          <w:sz w:val="20"/>
          <w:szCs w:val="20"/>
          <w:lang w:val="en"/>
        </w:rPr>
        <w:t xml:space="preserve"> / </w:t>
      </w:r>
      <w:r>
        <w:rPr>
          <w:rStyle w:val="Strong"/>
          <w:rFonts w:ascii="V" w:eastAsia="Times New Roman" w:hAnsi="V"/>
          <w:sz w:val="20"/>
          <w:szCs w:val="20"/>
          <w:lang w:val="en"/>
        </w:rPr>
        <w:t>Everyone (</w:t>
      </w:r>
      <w:r>
        <w:rPr>
          <w:rStyle w:val="Strong"/>
          <w:rFonts w:ascii="V" w:eastAsia="Times New Roman" w:hAnsi="V"/>
          <w:sz w:val="20"/>
          <w:szCs w:val="20"/>
          <w:rtl/>
          <w:lang w:val="en"/>
        </w:rPr>
        <w:t>الجميع</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80"/>
        </w:numPr>
        <w:spacing w:before="45" w:after="45"/>
        <w:rPr>
          <w:rFonts w:ascii="V" w:eastAsia="Times New Roman" w:hAnsi="V"/>
          <w:sz w:val="20"/>
          <w:szCs w:val="20"/>
          <w:lang w:val="en"/>
        </w:rPr>
      </w:pPr>
      <w:r>
        <w:rPr>
          <w:rFonts w:ascii="V" w:eastAsia="Times New Roman" w:hAnsi="V"/>
          <w:sz w:val="20"/>
          <w:szCs w:val="20"/>
          <w:lang w:val="en"/>
        </w:rPr>
        <w:t xml:space="preserve">Press </w:t>
      </w:r>
      <w:r>
        <w:rPr>
          <w:rStyle w:val="Strong"/>
          <w:rFonts w:ascii="V" w:eastAsia="Times New Roman" w:hAnsi="V"/>
          <w:sz w:val="20"/>
          <w:szCs w:val="20"/>
          <w:lang w:val="en"/>
        </w:rPr>
        <w:t>Publish (</w:t>
      </w:r>
      <w:r>
        <w:rPr>
          <w:rStyle w:val="Strong"/>
          <w:rFonts w:ascii="V" w:eastAsia="Times New Roman" w:hAnsi="V"/>
          <w:sz w:val="20"/>
          <w:szCs w:val="20"/>
          <w:rtl/>
          <w:lang w:val="en"/>
        </w:rPr>
        <w:t>نشر</w:t>
      </w:r>
      <w:r>
        <w:rPr>
          <w:rStyle w:val="Strong"/>
          <w:rFonts w:ascii="V" w:eastAsia="Times New Roman" w:hAnsi="V"/>
          <w:sz w:val="20"/>
          <w:szCs w:val="20"/>
          <w:lang w:val="en"/>
        </w:rPr>
        <w:t>)</w:t>
      </w:r>
      <w:r>
        <w:rPr>
          <w:rFonts w:ascii="V" w:eastAsia="Times New Roman" w:hAnsi="V"/>
          <w:sz w:val="20"/>
          <w:szCs w:val="20"/>
          <w:lang w:val="en"/>
        </w:rPr>
        <w:t xml:space="preserve"> — "Story published".</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w:t>
      </w:r>
      <w:r>
        <w:rPr>
          <w:rFonts w:ascii="V" w:hAnsi="V"/>
          <w:sz w:val="20"/>
          <w:szCs w:val="20"/>
          <w:lang w:val="en"/>
        </w:rPr>
        <w:t xml:space="preserve">The story appears in the "School" bar at the top of the parent screen. After publishing you see a </w:t>
      </w:r>
      <w:r>
        <w:rPr>
          <w:rStyle w:val="Strong"/>
          <w:rFonts w:ascii="V" w:hAnsi="V"/>
          <w:sz w:val="20"/>
          <w:szCs w:val="20"/>
          <w:lang w:val="en"/>
        </w:rPr>
        <w:t>Viewed by (</w:t>
      </w:r>
      <w:r>
        <w:rPr>
          <w:rStyle w:val="Strong"/>
          <w:rFonts w:ascii="V" w:hAnsi="V"/>
          <w:sz w:val="20"/>
          <w:szCs w:val="20"/>
          <w:rtl/>
          <w:lang w:val="en"/>
        </w:rPr>
        <w:t>شاهدها</w:t>
      </w:r>
      <w:r>
        <w:rPr>
          <w:rStyle w:val="Strong"/>
          <w:rFonts w:ascii="V" w:hAnsi="V"/>
          <w:sz w:val="20"/>
          <w:szCs w:val="20"/>
          <w:lang w:val="en"/>
        </w:rPr>
        <w:t>)</w:t>
      </w:r>
      <w:r>
        <w:rPr>
          <w:rFonts w:ascii="V" w:hAnsi="V"/>
          <w:sz w:val="20"/>
          <w:szCs w:val="20"/>
          <w:lang w:val="en"/>
        </w:rPr>
        <w:t xml:space="preserve"> list with the viewer count.</w:t>
      </w:r>
    </w:p>
    <w:p w:rsidR="00B5608F" w:rsidRDefault="00B5608F">
      <w:pPr>
        <w:spacing w:before="30" w:after="30"/>
        <w:divId w:val="1666391"/>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Size limits: 5 MB for an image and 20 MB for a video ("File too large — the limit is 5 MB for an image / 20 MB for a video").</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95"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Content Moderation (The Reports Queue)</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Review posts and comments reported by guardians or staff, and hide those that violate the rules.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Administration and content moderators. Path: </w:t>
      </w:r>
      <w:r>
        <w:rPr>
          <w:rStyle w:val="HTMLCode"/>
          <w:lang w:val="en"/>
        </w:rPr>
        <w:t>/moderation</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81"/>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Content Moderation (</w:t>
      </w:r>
      <w:r>
        <w:rPr>
          <w:rStyle w:val="Strong"/>
          <w:rFonts w:ascii="V" w:eastAsia="Times New Roman" w:hAnsi="V"/>
          <w:sz w:val="20"/>
          <w:szCs w:val="20"/>
          <w:rtl/>
          <w:lang w:val="en"/>
        </w:rPr>
        <w:t>الإشراف على المحتوى</w:t>
      </w:r>
      <w:r>
        <w:rPr>
          <w:rStyle w:val="Strong"/>
          <w:rFonts w:ascii="V" w:eastAsia="Times New Roman" w:hAnsi="V"/>
          <w:sz w:val="20"/>
          <w:szCs w:val="20"/>
          <w:lang w:val="en"/>
        </w:rPr>
        <w:t>)</w:t>
      </w:r>
      <w:r>
        <w:rPr>
          <w:rFonts w:ascii="V" w:eastAsia="Times New Roman" w:hAnsi="V"/>
          <w:sz w:val="20"/>
          <w:szCs w:val="20"/>
          <w:lang w:val="en"/>
        </w:rPr>
        <w:t xml:space="preserve"> — the </w:t>
      </w:r>
      <w:r>
        <w:rPr>
          <w:rStyle w:val="Strong"/>
          <w:rFonts w:ascii="V" w:eastAsia="Times New Roman" w:hAnsi="V"/>
          <w:sz w:val="20"/>
          <w:szCs w:val="20"/>
          <w:lang w:val="en"/>
        </w:rPr>
        <w:t>Under Review (</w:t>
      </w:r>
      <w:r>
        <w:rPr>
          <w:rStyle w:val="Strong"/>
          <w:rFonts w:ascii="V" w:eastAsia="Times New Roman" w:hAnsi="V"/>
          <w:sz w:val="20"/>
          <w:szCs w:val="20"/>
          <w:rtl/>
          <w:lang w:val="en"/>
        </w:rPr>
        <w:t>قيد المراجعة</w:t>
      </w:r>
      <w:r>
        <w:rPr>
          <w:rStyle w:val="Strong"/>
          <w:rFonts w:ascii="V" w:eastAsia="Times New Roman" w:hAnsi="V"/>
          <w:sz w:val="20"/>
          <w:szCs w:val="20"/>
          <w:lang w:val="en"/>
        </w:rPr>
        <w:t>)</w:t>
      </w:r>
      <w:r>
        <w:rPr>
          <w:rFonts w:ascii="V" w:eastAsia="Times New Roman" w:hAnsi="V"/>
          <w:sz w:val="20"/>
          <w:szCs w:val="20"/>
          <w:lang w:val="en"/>
        </w:rPr>
        <w:t xml:space="preserve"> tab lists every report: its type (</w:t>
      </w:r>
      <w:r>
        <w:rPr>
          <w:rStyle w:val="Strong"/>
          <w:rFonts w:ascii="V" w:eastAsia="Times New Roman" w:hAnsi="V"/>
          <w:sz w:val="20"/>
          <w:szCs w:val="20"/>
          <w:lang w:val="en"/>
        </w:rPr>
        <w:t>post</w:t>
      </w:r>
      <w:r>
        <w:rPr>
          <w:rFonts w:ascii="V" w:eastAsia="Times New Roman" w:hAnsi="V"/>
          <w:sz w:val="20"/>
          <w:szCs w:val="20"/>
          <w:lang w:val="en"/>
        </w:rPr>
        <w:t xml:space="preserve"> or </w:t>
      </w:r>
      <w:r>
        <w:rPr>
          <w:rStyle w:val="Strong"/>
          <w:rFonts w:ascii="V" w:eastAsia="Times New Roman" w:hAnsi="V"/>
          <w:sz w:val="20"/>
          <w:szCs w:val="20"/>
          <w:lang w:val="en"/>
        </w:rPr>
        <w:t>comment</w:t>
      </w:r>
      <w:r>
        <w:rPr>
          <w:rFonts w:ascii="V" w:eastAsia="Times New Roman" w:hAnsi="V"/>
          <w:sz w:val="20"/>
          <w:szCs w:val="20"/>
          <w:lang w:val="en"/>
        </w:rPr>
        <w:t xml:space="preserve">), its text, and </w:t>
      </w:r>
      <w:r>
        <w:rPr>
          <w:rStyle w:val="Strong"/>
          <w:rFonts w:ascii="V" w:eastAsia="Times New Roman" w:hAnsi="V"/>
          <w:sz w:val="20"/>
          <w:szCs w:val="20"/>
          <w:lang w:val="en"/>
        </w:rPr>
        <w:t>Reported by (</w:t>
      </w:r>
      <w:r>
        <w:rPr>
          <w:rStyle w:val="Strong"/>
          <w:rFonts w:ascii="V" w:eastAsia="Times New Roman" w:hAnsi="V"/>
          <w:sz w:val="20"/>
          <w:szCs w:val="20"/>
          <w:rtl/>
          <w:lang w:val="en"/>
        </w:rPr>
        <w:t>أبلغ عنه</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81"/>
        </w:numPr>
        <w:spacing w:before="45" w:after="45"/>
        <w:rPr>
          <w:rFonts w:ascii="V" w:eastAsia="Times New Roman" w:hAnsi="V"/>
          <w:sz w:val="20"/>
          <w:szCs w:val="20"/>
          <w:lang w:val="en"/>
        </w:rPr>
      </w:pPr>
      <w:r>
        <w:rPr>
          <w:rFonts w:ascii="V" w:eastAsia="Times New Roman" w:hAnsi="V"/>
          <w:sz w:val="20"/>
          <w:szCs w:val="20"/>
          <w:lang w:val="en"/>
        </w:rPr>
        <w:t xml:space="preserve">Review the content and decide: - </w:t>
      </w:r>
      <w:r>
        <w:rPr>
          <w:rStyle w:val="Strong"/>
          <w:rFonts w:ascii="V" w:eastAsia="Times New Roman" w:hAnsi="V"/>
          <w:sz w:val="20"/>
          <w:szCs w:val="20"/>
          <w:lang w:val="en"/>
        </w:rPr>
        <w:t>Dismiss (</w:t>
      </w:r>
      <w:r>
        <w:rPr>
          <w:rStyle w:val="Strong"/>
          <w:rFonts w:ascii="V" w:eastAsia="Times New Roman" w:hAnsi="V"/>
          <w:sz w:val="20"/>
          <w:szCs w:val="20"/>
          <w:rtl/>
          <w:lang w:val="en"/>
        </w:rPr>
        <w:t>تجاهل</w:t>
      </w:r>
      <w:r>
        <w:rPr>
          <w:rStyle w:val="Strong"/>
          <w:rFonts w:ascii="V" w:eastAsia="Times New Roman" w:hAnsi="V"/>
          <w:sz w:val="20"/>
          <w:szCs w:val="20"/>
          <w:lang w:val="en"/>
        </w:rPr>
        <w:t>)</w:t>
      </w:r>
      <w:r>
        <w:rPr>
          <w:rFonts w:ascii="V" w:eastAsia="Times New Roman" w:hAnsi="V"/>
          <w:sz w:val="20"/>
          <w:szCs w:val="20"/>
          <w:lang w:val="en"/>
        </w:rPr>
        <w:t xml:space="preserve">: the report is unjustified — the content stays ("Report dismissed."). - </w:t>
      </w:r>
      <w:r>
        <w:rPr>
          <w:rStyle w:val="Strong"/>
          <w:rFonts w:ascii="V" w:eastAsia="Times New Roman" w:hAnsi="V"/>
          <w:sz w:val="20"/>
          <w:szCs w:val="20"/>
          <w:lang w:val="en"/>
        </w:rPr>
        <w:t>Hide (</w:t>
      </w:r>
      <w:r>
        <w:rPr>
          <w:rStyle w:val="Strong"/>
          <w:rFonts w:ascii="V" w:eastAsia="Times New Roman" w:hAnsi="V"/>
          <w:sz w:val="20"/>
          <w:szCs w:val="20"/>
          <w:rtl/>
          <w:lang w:val="en"/>
        </w:rPr>
        <w:t>إخفاء</w:t>
      </w:r>
      <w:r>
        <w:rPr>
          <w:rStyle w:val="Strong"/>
          <w:rFonts w:ascii="V" w:eastAsia="Times New Roman" w:hAnsi="V"/>
          <w:sz w:val="20"/>
          <w:szCs w:val="20"/>
          <w:lang w:val="en"/>
        </w:rPr>
        <w:t>)</w:t>
      </w:r>
      <w:r>
        <w:rPr>
          <w:rFonts w:ascii="V" w:eastAsia="Times New Roman" w:hAnsi="V"/>
          <w:sz w:val="20"/>
          <w:szCs w:val="20"/>
          <w:lang w:val="en"/>
        </w:rPr>
        <w:t>: the content violates the rules — it is removed for everyone after confirming "Hide this content from everyone? This removes the post or comment." ("Content hidden.").</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w:t>
      </w:r>
      <w:r>
        <w:rPr>
          <w:rFonts w:ascii="V" w:hAnsi="V"/>
          <w:sz w:val="20"/>
          <w:szCs w:val="20"/>
          <w:lang w:val="en"/>
        </w:rPr>
        <w:t>An empty queue ("Nothing to review — the queue is empty.") means every report has been handled.</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72" name="Picture 172" descr="Content mod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Content moderation"/>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Content moderatio</w:t>
      </w:r>
      <w:r>
        <w:rPr>
          <w:rFonts w:ascii="V" w:eastAsia="Times New Roman" w:hAnsi="V"/>
          <w:sz w:val="20"/>
          <w:szCs w:val="20"/>
          <w:lang w:val="en"/>
        </w:rPr>
        <w:t>n</w:t>
      </w:r>
      <w:r>
        <w:rPr>
          <w:rFonts w:ascii="V" w:eastAsia="Times New Roman" w:hAnsi="V"/>
          <w:sz w:val="20"/>
          <w:szCs w:val="20"/>
          <w:lang w:val="en"/>
        </w:rPr>
        <w:t xml:space="preserve"> </w:t>
      </w:r>
    </w:p>
    <w:p w:rsidR="00B5608F" w:rsidRDefault="00B5608F">
      <w:pPr>
        <w:spacing w:before="30" w:after="30"/>
        <w:divId w:val="1515680253"/>
        <w:rPr>
          <w:rFonts w:ascii="V" w:hAnsi="V"/>
          <w:sz w:val="20"/>
          <w:szCs w:val="20"/>
          <w:lang w:val="en"/>
        </w:rPr>
      </w:pPr>
      <w:r>
        <w:rPr>
          <w:rStyle w:val="Strong"/>
          <w:rFonts w:ascii="V" w:hAnsi="V"/>
          <w:sz w:val="20"/>
          <w:szCs w:val="20"/>
          <w:lang w:val="en"/>
        </w:rPr>
        <w:t>Tip:</w:t>
      </w:r>
      <w:r>
        <w:rPr>
          <w:rFonts w:ascii="V" w:hAnsi="V"/>
          <w:sz w:val="20"/>
          <w:szCs w:val="20"/>
          <w:lang w:val="en"/>
        </w:rPr>
        <w:t xml:space="preserve"> Review the queue daily. Responding to reports quickly preserves families' trust in the platform.</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report-content" w:history="1">
        <w:r>
          <w:rPr>
            <w:rStyle w:val="Hyperlink"/>
            <w:rFonts w:ascii="V" w:hAnsi="V"/>
            <w:sz w:val="20"/>
            <w:szCs w:val="20"/>
            <w:lang w:val="en"/>
          </w:rPr>
          <w:t>Reporting content</w:t>
        </w:r>
      </w:hyperlink>
      <w:r>
        <w:rPr>
          <w:rFonts w:ascii="V" w:hAnsi="V"/>
          <w:sz w:val="20"/>
          <w:szCs w:val="20"/>
          <w:lang w:val="en"/>
        </w:rPr>
        <w:t xml:space="preserve"> · </w:t>
      </w:r>
      <w:hyperlink r:id="rId71" w:history="1">
        <w:r>
          <w:rPr>
            <w:rStyle w:val="Hyperlink"/>
            <w:rFonts w:ascii="V" w:hAnsi="V"/>
            <w:sz w:val="20"/>
            <w:szCs w:val="20"/>
            <w:lang w:val="en"/>
          </w:rPr>
          <w:t>Feed analytics</w:t>
        </w:r>
      </w:hyperlink>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97"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6.9 Section Nine: Telegram Linking</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Receive a copy of school notifications in your Telegram account, in addition to app notifications.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Every user (</w:t>
      </w:r>
      <w:r>
        <w:rPr>
          <w:rStyle w:val="HTMLCode"/>
          <w:lang w:val="en"/>
        </w:rPr>
        <w:t>communication.view</w:t>
      </w:r>
      <w:r>
        <w:rPr>
          <w:rFonts w:ascii="V" w:hAnsi="V"/>
          <w:sz w:val="20"/>
          <w:szCs w:val="20"/>
          <w:lang w:val="en"/>
        </w:rPr>
        <w:t xml:space="preserve">) — staff and guardians. Path: </w:t>
      </w:r>
      <w:r>
        <w:rPr>
          <w:rStyle w:val="HTMLCode"/>
          <w:lang w:val="en"/>
        </w:rPr>
        <w:t>/connect-telegram</w:t>
      </w:r>
      <w:r>
        <w:rPr>
          <w:rFonts w:ascii="V" w:hAnsi="V"/>
          <w:sz w:val="20"/>
          <w:szCs w:val="20"/>
          <w:lang w:val="en"/>
        </w:rPr>
        <w:t xml:space="preserve"> (the "Communication" section).</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 The Telegram app is installed on your phone. - The school has enabled the Telegram service. If it has not, you see: "The school has not enabled Telegram notifications yet."</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182"/>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Connect Telegram (</w:t>
      </w:r>
      <w:r>
        <w:rPr>
          <w:rStyle w:val="Strong"/>
          <w:rFonts w:ascii="V" w:eastAsia="Times New Roman" w:hAnsi="V"/>
          <w:sz w:val="20"/>
          <w:szCs w:val="20"/>
          <w:rtl/>
          <w:lang w:val="en"/>
        </w:rPr>
        <w:t>ربط تيليغرام</w:t>
      </w:r>
      <w:r>
        <w:rPr>
          <w:rStyle w:val="Strong"/>
          <w:rFonts w:ascii="V" w:eastAsia="Times New Roman" w:hAnsi="V"/>
          <w:sz w:val="20"/>
          <w:szCs w:val="20"/>
          <w:lang w:val="en"/>
        </w:rPr>
        <w:t>)</w:t>
      </w:r>
      <w:r>
        <w:rPr>
          <w:rFonts w:ascii="V" w:eastAsia="Times New Roman" w:hAnsi="V"/>
          <w:sz w:val="20"/>
          <w:szCs w:val="20"/>
          <w:lang w:val="en"/>
        </w:rPr>
        <w:t xml:space="preserve"> from the sidebar.</w:t>
      </w:r>
    </w:p>
    <w:p w:rsidR="00B5608F" w:rsidRDefault="00B5608F">
      <w:pPr>
        <w:numPr>
          <w:ilvl w:val="0"/>
          <w:numId w:val="182"/>
        </w:numPr>
        <w:spacing w:before="45" w:after="45"/>
        <w:rPr>
          <w:rFonts w:ascii="V" w:eastAsia="Times New Roman" w:hAnsi="V"/>
          <w:sz w:val="20"/>
          <w:szCs w:val="20"/>
          <w:lang w:val="en"/>
        </w:rPr>
      </w:pPr>
      <w:r>
        <w:rPr>
          <w:rStyle w:val="Strong"/>
          <w:rFonts w:ascii="V" w:eastAsia="Times New Roman" w:hAnsi="V"/>
          <w:sz w:val="20"/>
          <w:szCs w:val="20"/>
          <w:lang w:val="en"/>
        </w:rPr>
        <w:t>Copy the link below</w:t>
      </w:r>
      <w:r>
        <w:rPr>
          <w:rFonts w:ascii="V" w:eastAsia="Times New Roman" w:hAnsi="V"/>
          <w:sz w:val="20"/>
          <w:szCs w:val="20"/>
          <w:lang w:val="en"/>
        </w:rPr>
        <w:t xml:space="preserve"> — the </w:t>
      </w:r>
      <w:r>
        <w:rPr>
          <w:rStyle w:val="Strong"/>
          <w:rFonts w:ascii="V" w:eastAsia="Times New Roman" w:hAnsi="V"/>
          <w:sz w:val="20"/>
          <w:szCs w:val="20"/>
          <w:lang w:val="en"/>
        </w:rPr>
        <w:t>Copy Link (</w:t>
      </w:r>
      <w:r>
        <w:rPr>
          <w:rStyle w:val="Strong"/>
          <w:rFonts w:ascii="V" w:eastAsia="Times New Roman" w:hAnsi="V"/>
          <w:sz w:val="20"/>
          <w:szCs w:val="20"/>
          <w:rtl/>
          <w:lang w:val="en"/>
        </w:rPr>
        <w:t>نسخ الرابط</w:t>
      </w:r>
      <w:r>
        <w:rPr>
          <w:rStyle w:val="Strong"/>
          <w:rFonts w:ascii="V" w:eastAsia="Times New Roman" w:hAnsi="V"/>
          <w:sz w:val="20"/>
          <w:szCs w:val="20"/>
          <w:lang w:val="en"/>
        </w:rPr>
        <w:t>)</w:t>
      </w:r>
      <w:r>
        <w:rPr>
          <w:rFonts w:ascii="V" w:eastAsia="Times New Roman" w:hAnsi="V"/>
          <w:sz w:val="20"/>
          <w:szCs w:val="20"/>
          <w:lang w:val="en"/>
        </w:rPr>
        <w:t xml:space="preserve"> button ("Link copied"). The link is personal to your account.</w:t>
      </w:r>
    </w:p>
    <w:p w:rsidR="00B5608F" w:rsidRDefault="00B5608F">
      <w:pPr>
        <w:numPr>
          <w:ilvl w:val="0"/>
          <w:numId w:val="182"/>
        </w:numPr>
        <w:spacing w:before="45" w:after="45"/>
        <w:rPr>
          <w:rFonts w:ascii="V" w:eastAsia="Times New Roman" w:hAnsi="V"/>
          <w:sz w:val="20"/>
          <w:szCs w:val="20"/>
          <w:lang w:val="en"/>
        </w:rPr>
      </w:pPr>
      <w:r>
        <w:rPr>
          <w:rStyle w:val="Strong"/>
          <w:rFonts w:ascii="V" w:eastAsia="Times New Roman" w:hAnsi="V"/>
          <w:sz w:val="20"/>
          <w:szCs w:val="20"/>
          <w:lang w:val="en"/>
        </w:rPr>
        <w:t>Open it inside the Telegram app</w:t>
      </w:r>
      <w:r>
        <w:rPr>
          <w:rFonts w:ascii="V" w:eastAsia="Times New Roman" w:hAnsi="V"/>
          <w:sz w:val="20"/>
          <w:szCs w:val="20"/>
          <w:lang w:val="en"/>
        </w:rPr>
        <w:t xml:space="preserve"> </w:t>
      </w:r>
      <w:r>
        <w:rPr>
          <w:rFonts w:ascii="V" w:eastAsia="Times New Roman" w:hAnsi="V"/>
          <w:sz w:val="20"/>
          <w:szCs w:val="20"/>
          <w:lang w:val="en"/>
        </w:rPr>
        <w:t>(paste it into the search bar).</w:t>
      </w:r>
    </w:p>
    <w:p w:rsidR="00B5608F" w:rsidRDefault="00B5608F">
      <w:pPr>
        <w:numPr>
          <w:ilvl w:val="0"/>
          <w:numId w:val="182"/>
        </w:numPr>
        <w:spacing w:before="45" w:after="45"/>
        <w:rPr>
          <w:rFonts w:ascii="V" w:eastAsia="Times New Roman" w:hAnsi="V"/>
          <w:sz w:val="20"/>
          <w:szCs w:val="20"/>
          <w:lang w:val="en"/>
        </w:rPr>
      </w:pPr>
      <w:r>
        <w:rPr>
          <w:rStyle w:val="Strong"/>
          <w:rFonts w:ascii="V" w:eastAsia="Times New Roman" w:hAnsi="V"/>
          <w:sz w:val="20"/>
          <w:szCs w:val="20"/>
          <w:lang w:val="en"/>
        </w:rPr>
        <w:t>Press "Start" in the bot conversation, then refresh this page</w:t>
      </w:r>
      <w:r>
        <w:rPr>
          <w:rFonts w:ascii="V" w:eastAsia="Times New Roman" w:hAnsi="V"/>
          <w:sz w:val="20"/>
          <w:szCs w:val="20"/>
          <w:lang w:val="en"/>
        </w:rPr>
        <w:t xml:space="preserve"> — the </w:t>
      </w:r>
      <w:r>
        <w:rPr>
          <w:rStyle w:val="Strong"/>
          <w:rFonts w:ascii="V" w:eastAsia="Times New Roman" w:hAnsi="V"/>
          <w:sz w:val="20"/>
          <w:szCs w:val="20"/>
          <w:lang w:val="en"/>
        </w:rPr>
        <w:t>Refresh Status (</w:t>
      </w:r>
      <w:r>
        <w:rPr>
          <w:rStyle w:val="Strong"/>
          <w:rFonts w:ascii="V" w:eastAsia="Times New Roman" w:hAnsi="V"/>
          <w:sz w:val="20"/>
          <w:szCs w:val="20"/>
          <w:rtl/>
          <w:lang w:val="en"/>
        </w:rPr>
        <w:t>تحديث الحالة</w:t>
      </w:r>
      <w:r>
        <w:rPr>
          <w:rStyle w:val="Strong"/>
          <w:rFonts w:ascii="V" w:eastAsia="Times New Roman" w:hAnsi="V"/>
          <w:sz w:val="20"/>
          <w:szCs w:val="20"/>
          <w:lang w:val="en"/>
        </w:rPr>
        <w:t>)</w:t>
      </w:r>
      <w:r>
        <w:rPr>
          <w:rFonts w:ascii="V" w:eastAsia="Times New Roman" w:hAnsi="V"/>
          <w:sz w:val="20"/>
          <w:szCs w:val="20"/>
          <w:lang w:val="en"/>
        </w:rPr>
        <w:t xml:space="preserve"> button.</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page changes to: "Your account is linked. You will receive notifications on Telegram." From now on, school notifications also reach you on Telegram.</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74" name="Picture 174" descr="Connect Tele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Connect Telegram"/>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Connect Telegra</w:t>
      </w:r>
      <w:r>
        <w:rPr>
          <w:rFonts w:ascii="V" w:eastAsia="Times New Roman" w:hAnsi="V"/>
          <w:sz w:val="20"/>
          <w:szCs w:val="20"/>
          <w:lang w:val="en"/>
        </w:rPr>
        <w:t>m</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 Opening the link in the browser instead of the Telegram app — paste it inside Telegram itself. - Forgetting to press </w:t>
      </w:r>
      <w:r>
        <w:rPr>
          <w:rStyle w:val="Strong"/>
          <w:rFonts w:ascii="V" w:hAnsi="V"/>
          <w:sz w:val="20"/>
          <w:szCs w:val="20"/>
          <w:lang w:val="en"/>
        </w:rPr>
        <w:t>Start (</w:t>
      </w:r>
      <w:r>
        <w:rPr>
          <w:rStyle w:val="Strong"/>
          <w:rFonts w:ascii="V" w:hAnsi="V"/>
          <w:sz w:val="20"/>
          <w:szCs w:val="20"/>
          <w:rtl/>
          <w:lang w:val="en"/>
        </w:rPr>
        <w:t>ابدأ</w:t>
      </w:r>
      <w:r>
        <w:rPr>
          <w:rStyle w:val="Strong"/>
          <w:rFonts w:ascii="V" w:hAnsi="V"/>
          <w:sz w:val="20"/>
          <w:szCs w:val="20"/>
          <w:lang w:val="en"/>
        </w:rPr>
        <w:t>)</w:t>
      </w:r>
      <w:r>
        <w:rPr>
          <w:rFonts w:ascii="V" w:hAnsi="V"/>
          <w:sz w:val="20"/>
          <w:szCs w:val="20"/>
          <w:lang w:val="en"/>
        </w:rPr>
        <w:t xml:space="preserve"> </w:t>
      </w:r>
      <w:r>
        <w:rPr>
          <w:rFonts w:ascii="V" w:hAnsi="V"/>
          <w:sz w:val="20"/>
          <w:szCs w:val="20"/>
          <w:lang w:val="en"/>
        </w:rPr>
        <w:t>in the bot conversation — without it the linking does not complete.</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w:t>
      </w:r>
      <w:r>
        <w:rPr>
          <w:rStyle w:val="Emphasis"/>
          <w:rFonts w:ascii="V" w:hAnsi="V"/>
          <w:sz w:val="20"/>
          <w:szCs w:val="20"/>
          <w:lang w:val="en"/>
        </w:rPr>
        <w:t>I pressed "Start" and the page still says not linked:</w:t>
      </w:r>
      <w:r>
        <w:rPr>
          <w:rFonts w:ascii="V" w:hAnsi="V"/>
          <w:sz w:val="20"/>
          <w:szCs w:val="20"/>
          <w:lang w:val="en"/>
        </w:rPr>
        <w:t xml:space="preserve"> Press </w:t>
      </w:r>
      <w:r>
        <w:rPr>
          <w:rStyle w:val="Strong"/>
          <w:rFonts w:ascii="V" w:hAnsi="V"/>
          <w:sz w:val="20"/>
          <w:szCs w:val="20"/>
          <w:lang w:val="en"/>
        </w:rPr>
        <w:t>Refresh Status (</w:t>
      </w:r>
      <w:r>
        <w:rPr>
          <w:rStyle w:val="Strong"/>
          <w:rFonts w:ascii="V" w:hAnsi="V"/>
          <w:sz w:val="20"/>
          <w:szCs w:val="20"/>
          <w:rtl/>
          <w:lang w:val="en"/>
        </w:rPr>
        <w:t>تحديث الحالة</w:t>
      </w:r>
      <w:r>
        <w:rPr>
          <w:rStyle w:val="Strong"/>
          <w:rFonts w:ascii="V" w:hAnsi="V"/>
          <w:sz w:val="20"/>
          <w:szCs w:val="20"/>
          <w:lang w:val="en"/>
        </w:rPr>
        <w:t>)</w:t>
      </w:r>
      <w:r>
        <w:rPr>
          <w:rFonts w:ascii="V" w:hAnsi="V"/>
          <w:sz w:val="20"/>
          <w:szCs w:val="20"/>
          <w:lang w:val="en"/>
        </w:rPr>
        <w:t>. If the problem persists, copy a new link and repeat the steps.</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199"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6.10 Appendix: The Demo Environment</w:t>
      </w:r>
    </w:p>
    <w:p w:rsidR="00B5608F" w:rsidRDefault="00B5608F">
      <w:pPr>
        <w:spacing w:before="30" w:after="30"/>
        <w:divId w:val="1219825187"/>
        <w:rPr>
          <w:rFonts w:ascii="V" w:hAnsi="V"/>
          <w:sz w:val="20"/>
          <w:szCs w:val="20"/>
          <w:lang w:val="en"/>
        </w:rPr>
      </w:pPr>
      <w:r>
        <w:rPr>
          <w:rStyle w:val="Strong"/>
          <w:rFonts w:ascii="V" w:hAnsi="V"/>
          <w:sz w:val="20"/>
          <w:szCs w:val="20"/>
          <w:lang w:val="en"/>
        </w:rPr>
        <w:t>Example — the training environment:</w:t>
      </w:r>
      <w:r>
        <w:rPr>
          <w:rFonts w:ascii="V" w:hAnsi="V"/>
          <w:sz w:val="20"/>
          <w:szCs w:val="20"/>
          <w:lang w:val="en"/>
        </w:rPr>
        <w:t xml:space="preserve"> To practice everything above without touching real data, use the demo account with the password </w:t>
      </w:r>
      <w:r>
        <w:rPr>
          <w:rStyle w:val="HTMLCode"/>
          <w:lang w:val="en"/>
        </w:rPr>
        <w:t>School@2025</w:t>
      </w:r>
      <w:r>
        <w:rPr>
          <w:rFonts w:ascii="V" w:hAnsi="V"/>
          <w:sz w:val="20"/>
          <w:szCs w:val="20"/>
          <w:lang w:val="en"/>
        </w:rPr>
        <w:t xml:space="preserve"> </w:t>
      </w:r>
      <w:r>
        <w:rPr>
          <w:rFonts w:ascii="V" w:hAnsi="V"/>
          <w:sz w:val="20"/>
          <w:szCs w:val="20"/>
          <w:lang w:val="en"/>
        </w:rPr>
        <w:t>on the demo environment only, with sample names such as "</w:t>
      </w:r>
      <w:r>
        <w:rPr>
          <w:rFonts w:ascii="V" w:hAnsi="V"/>
          <w:sz w:val="20"/>
          <w:szCs w:val="20"/>
          <w:rtl/>
          <w:lang w:val="en"/>
        </w:rPr>
        <w:t>الطالب التجريبي</w:t>
      </w:r>
      <w:r>
        <w:rPr>
          <w:rFonts w:ascii="V" w:hAnsi="V"/>
          <w:sz w:val="20"/>
          <w:szCs w:val="20"/>
          <w:lang w:val="en"/>
        </w:rPr>
        <w:t>" (the demo student) and "Demo Parent". Never use real student data in training.</w:t>
      </w:r>
    </w:p>
    <w:p w:rsidR="00B5608F" w:rsidRDefault="00B5608F">
      <w:pPr>
        <w:pStyle w:val="Heading1"/>
        <w:rPr>
          <w:rFonts w:ascii="V" w:eastAsia="Times New Roman" w:hAnsi="V"/>
          <w:lang w:val="en"/>
        </w:rPr>
      </w:pPr>
      <w:r>
        <w:rPr>
          <w:rStyle w:val="chn2"/>
          <w:rFonts w:ascii="V" w:eastAsia="Times New Roman" w:hAnsi="V"/>
          <w:b w:val="0"/>
          <w:bCs w:val="0"/>
          <w:lang w:val="en"/>
        </w:rPr>
        <w:t>Chapter 7</w:t>
      </w:r>
      <w:r>
        <w:rPr>
          <w:rFonts w:ascii="V" w:eastAsia="Times New Roman" w:hAnsi="V"/>
          <w:lang w:val="en"/>
        </w:rPr>
        <w:t>Module Guides — Finance, Operations, and Administration</w:t>
      </w:r>
    </w:p>
    <w:p w:rsidR="00B5608F" w:rsidRDefault="00B5608F">
      <w:pPr>
        <w:pStyle w:val="NormalWeb"/>
        <w:rPr>
          <w:rFonts w:ascii="V" w:hAnsi="V"/>
          <w:sz w:val="20"/>
          <w:szCs w:val="20"/>
          <w:lang w:val="en"/>
        </w:rPr>
      </w:pPr>
      <w:r>
        <w:rPr>
          <w:rFonts w:ascii="V" w:hAnsi="V"/>
          <w:sz w:val="20"/>
          <w:szCs w:val="20"/>
          <w:lang w:val="en"/>
        </w:rPr>
        <w:t>This chapter is your day-to-day reference for three groups of screens:</w:t>
      </w:r>
    </w:p>
    <w:p w:rsidR="00B5608F" w:rsidRDefault="00B5608F">
      <w:pPr>
        <w:numPr>
          <w:ilvl w:val="0"/>
          <w:numId w:val="183"/>
        </w:numPr>
        <w:spacing w:before="45" w:after="45"/>
        <w:rPr>
          <w:rFonts w:ascii="V" w:eastAsia="Times New Roman" w:hAnsi="V"/>
          <w:sz w:val="20"/>
          <w:szCs w:val="20"/>
          <w:lang w:val="en"/>
        </w:rPr>
      </w:pPr>
      <w:r>
        <w:rPr>
          <w:rStyle w:val="Strong"/>
          <w:rFonts w:ascii="V" w:eastAsia="Times New Roman" w:hAnsi="V"/>
          <w:sz w:val="20"/>
          <w:szCs w:val="20"/>
          <w:lang w:val="en"/>
        </w:rPr>
        <w:t>Finance</w:t>
      </w:r>
      <w:r>
        <w:rPr>
          <w:rFonts w:ascii="V" w:eastAsia="Times New Roman" w:hAnsi="V"/>
          <w:sz w:val="20"/>
          <w:szCs w:val="20"/>
          <w:lang w:val="en"/>
        </w:rPr>
        <w:t>: the Finance Bridge, the fee structure, installments, payments and receipts, accounting, family balances, the school shop.</w:t>
      </w:r>
    </w:p>
    <w:p w:rsidR="00B5608F" w:rsidRDefault="00B5608F">
      <w:pPr>
        <w:numPr>
          <w:ilvl w:val="0"/>
          <w:numId w:val="183"/>
        </w:numPr>
        <w:spacing w:before="45" w:after="45"/>
        <w:rPr>
          <w:rFonts w:ascii="V" w:eastAsia="Times New Roman" w:hAnsi="V"/>
          <w:sz w:val="20"/>
          <w:szCs w:val="20"/>
          <w:lang w:val="en"/>
        </w:rPr>
      </w:pPr>
      <w:r>
        <w:rPr>
          <w:rStyle w:val="Strong"/>
          <w:rFonts w:ascii="V" w:eastAsia="Times New Roman" w:hAnsi="V"/>
          <w:sz w:val="20"/>
          <w:szCs w:val="20"/>
          <w:lang w:val="en"/>
        </w:rPr>
        <w:t>Operations</w:t>
      </w:r>
      <w:r>
        <w:rPr>
          <w:rFonts w:ascii="V" w:eastAsia="Times New Roman" w:hAnsi="V"/>
          <w:sz w:val="20"/>
          <w:szCs w:val="20"/>
          <w:lang w:val="en"/>
        </w:rPr>
        <w:t>: the Requests section (absence, payment, leave), transport and facilities.</w:t>
      </w:r>
    </w:p>
    <w:p w:rsidR="00B5608F" w:rsidRDefault="00B5608F">
      <w:pPr>
        <w:numPr>
          <w:ilvl w:val="0"/>
          <w:numId w:val="183"/>
        </w:numPr>
        <w:spacing w:before="45" w:after="45"/>
        <w:rPr>
          <w:rFonts w:ascii="V" w:eastAsia="Times New Roman" w:hAnsi="V"/>
          <w:sz w:val="20"/>
          <w:szCs w:val="20"/>
          <w:lang w:val="en"/>
        </w:rPr>
      </w:pPr>
      <w:r>
        <w:rPr>
          <w:rStyle w:val="Strong"/>
          <w:rFonts w:ascii="V" w:eastAsia="Times New Roman" w:hAnsi="V"/>
          <w:sz w:val="20"/>
          <w:szCs w:val="20"/>
          <w:lang w:val="en"/>
        </w:rPr>
        <w:t>Administration</w:t>
      </w:r>
      <w:r>
        <w:rPr>
          <w:rFonts w:ascii="V" w:eastAsia="Times New Roman" w:hAnsi="V"/>
          <w:sz w:val="20"/>
          <w:szCs w:val="20"/>
          <w:lang w:val="en"/>
        </w:rPr>
        <w:t>: staff HR, user accounts and permissions, menu designer, feature flags, academic years, school settings, storage, backups, the audit log, the action center, account-closure requests.</w:t>
      </w:r>
    </w:p>
    <w:p w:rsidR="00B5608F" w:rsidRDefault="00B5608F">
      <w:pPr>
        <w:pStyle w:val="NormalWeb"/>
        <w:rPr>
          <w:rFonts w:ascii="V" w:hAnsi="V"/>
          <w:sz w:val="20"/>
          <w:szCs w:val="20"/>
          <w:lang w:val="en"/>
        </w:rPr>
      </w:pPr>
      <w:r>
        <w:rPr>
          <w:rFonts w:ascii="V" w:hAnsi="V"/>
          <w:sz w:val="20"/>
          <w:szCs w:val="20"/>
          <w:lang w:val="en"/>
        </w:rPr>
        <w:t xml:space="preserve">Every screen in this chapter is listed by its real name in the sidebar and its real path in the browser. If you do not see a screen mentioned here, your account most likely lacks the permission for it — see the </w:t>
      </w:r>
      <w:hyperlink w:anchor="permissions-matrix" w:history="1">
        <w:r>
          <w:rPr>
            <w:rStyle w:val="Hyperlink"/>
            <w:rFonts w:ascii="V" w:hAnsi="V"/>
            <w:sz w:val="20"/>
            <w:szCs w:val="20"/>
            <w:lang w:val="en"/>
          </w:rPr>
          <w:t>Roles and Permissions</w:t>
        </w:r>
      </w:hyperlink>
      <w:r>
        <w:rPr>
          <w:rFonts w:ascii="V" w:hAnsi="V"/>
          <w:sz w:val="20"/>
          <w:szCs w:val="20"/>
          <w:lang w:val="en"/>
        </w:rPr>
        <w:t xml:space="preserve"> section.</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00"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7.1 1. Finance Section Overview</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Understand who sees the finance screens, and why they may disappear for some staff.</w:t>
      </w:r>
    </w:p>
    <w:p w:rsidR="00B5608F" w:rsidRDefault="00B5608F">
      <w:pPr>
        <w:pStyle w:val="NormalWeb"/>
        <w:rPr>
          <w:rFonts w:ascii="V" w:hAnsi="V"/>
          <w:sz w:val="20"/>
          <w:szCs w:val="20"/>
          <w:lang w:val="en"/>
        </w:rPr>
      </w:pPr>
      <w:r>
        <w:rPr>
          <w:rStyle w:val="Strong"/>
          <w:rFonts w:ascii="V" w:hAnsi="V"/>
          <w:sz w:val="20"/>
          <w:szCs w:val="20"/>
          <w:lang w:val="en"/>
        </w:rPr>
        <w:t>Who can</w:t>
      </w:r>
    </w:p>
    <w:tbl>
      <w:tblPr>
        <w:tblW w:w="5000" w:type="pct"/>
        <w:tblCellMar>
          <w:top w:w="15" w:type="dxa"/>
          <w:left w:w="15" w:type="dxa"/>
          <w:bottom w:w="15" w:type="dxa"/>
          <w:right w:w="15" w:type="dxa"/>
        </w:tblCellMar>
        <w:tblLook w:val="04A0" w:firstRow="1" w:lastRow="0" w:firstColumn="1" w:lastColumn="0" w:noHBand="0" w:noVBand="1"/>
      </w:tblPr>
      <w:tblGrid>
        <w:gridCol w:w="6030"/>
        <w:gridCol w:w="3314"/>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Screen</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Required permission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Finance Bridge </w:t>
            </w:r>
            <w:r>
              <w:rPr>
                <w:rStyle w:val="HTMLCode"/>
              </w:rPr>
              <w:t>/finance-bridge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finance.revenue.view</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Fee Structure </w:t>
            </w:r>
            <w:r>
              <w:rPr>
                <w:rStyle w:val="HTMLCode"/>
              </w:rPr>
              <w:t>/finance/fees</w:t>
            </w:r>
            <w:r>
              <w:rPr>
                <w:rFonts w:ascii="V" w:eastAsia="Times New Roman" w:hAnsi="V"/>
                <w:sz w:val="19"/>
                <w:szCs w:val="19"/>
              </w:rPr>
              <w:t xml:space="preserve"> and the other fee screens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finance.fees.manage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Payment Requests </w:t>
            </w:r>
            <w:r>
              <w:rPr>
                <w:rStyle w:val="HTMLCode"/>
              </w:rPr>
              <w:t>/payment-requests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finance.payments.manage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Accounting </w:t>
            </w:r>
            <w:r>
              <w:rPr>
                <w:rStyle w:val="HTMLCode"/>
              </w:rPr>
              <w:t>/finance/journal</w:t>
            </w:r>
            <w:r>
              <w:rPr>
                <w:rFonts w:ascii="V" w:eastAsia="Times New Roman" w:hAnsi="V"/>
                <w:sz w:val="19"/>
                <w:szCs w:val="19"/>
              </w:rPr>
              <w:t xml:space="preserve"> and its sub-screens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finance.revenue.view</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Shop </w:t>
            </w:r>
            <w:r>
              <w:rPr>
                <w:rStyle w:val="HTMLCode"/>
              </w:rPr>
              <w:t>/shop</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shop.manage</w:t>
            </w:r>
          </w:p>
        </w:tc>
      </w:tr>
    </w:tbl>
    <w:p w:rsidR="00B5608F" w:rsidRDefault="00B5608F">
      <w:pPr>
        <w:pStyle w:val="NormalWeb"/>
        <w:rPr>
          <w:rFonts w:ascii="V" w:hAnsi="V"/>
          <w:sz w:val="20"/>
          <w:szCs w:val="20"/>
          <w:lang w:val="en"/>
        </w:rPr>
      </w:pPr>
      <w:r>
        <w:rPr>
          <w:rFonts w:ascii="V" w:hAnsi="V"/>
          <w:sz w:val="20"/>
          <w:szCs w:val="20"/>
          <w:lang w:val="en"/>
        </w:rPr>
        <w:t xml:space="preserve">The roles that hold these permissions by default: </w:t>
      </w:r>
      <w:r>
        <w:rPr>
          <w:rStyle w:val="Strong"/>
          <w:rFonts w:ascii="V" w:hAnsi="V"/>
          <w:sz w:val="20"/>
          <w:szCs w:val="20"/>
          <w:lang w:val="en"/>
        </w:rPr>
        <w:t>School Owner, School Manager, System Manager</w:t>
      </w:r>
      <w:r>
        <w:rPr>
          <w:rFonts w:ascii="V" w:hAnsi="V"/>
          <w:sz w:val="20"/>
          <w:szCs w:val="20"/>
          <w:lang w:val="en"/>
        </w:rPr>
        <w:t xml:space="preserve"> (management sees everything), and the </w:t>
      </w:r>
      <w:r>
        <w:rPr>
          <w:rStyle w:val="Strong"/>
          <w:rFonts w:ascii="V" w:hAnsi="V"/>
          <w:sz w:val="20"/>
          <w:szCs w:val="20"/>
          <w:lang w:val="en"/>
        </w:rPr>
        <w:t>Accountant</w:t>
      </w:r>
      <w:r>
        <w:rPr>
          <w:rFonts w:ascii="V" w:hAnsi="V"/>
          <w:sz w:val="20"/>
          <w:szCs w:val="20"/>
          <w:lang w:val="en"/>
        </w:rPr>
        <w:t xml:space="preserve"> (holds the full set of four finance permissions). Any other staff member needs an explicit grant from the permissions matrix.</w:t>
      </w:r>
    </w:p>
    <w:p w:rsidR="00B5608F" w:rsidRDefault="00B5608F">
      <w:pPr>
        <w:spacing w:before="30" w:after="30"/>
        <w:divId w:val="41565894"/>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Protecting financial data is not just hiding a menu. Every finance query on the server is guarded: anyone who is not part of the finance office and does not hold </w:t>
      </w:r>
      <w:r>
        <w:rPr>
          <w:rStyle w:val="HTMLCode"/>
          <w:lang w:val="en"/>
        </w:rPr>
        <w:t>finance.revenue.view</w:t>
      </w:r>
      <w:r>
        <w:rPr>
          <w:rFonts w:ascii="V" w:hAnsi="V"/>
          <w:sz w:val="20"/>
          <w:szCs w:val="20"/>
          <w:lang w:val="en"/>
        </w:rPr>
        <w:t xml:space="preserve"> </w:t>
      </w:r>
      <w:r>
        <w:rPr>
          <w:rFonts w:ascii="V" w:hAnsi="V"/>
          <w:sz w:val="20"/>
          <w:szCs w:val="20"/>
          <w:lang w:val="en"/>
        </w:rPr>
        <w:t>has the request rejected with the message "Financial data is restricted to the finance office" (</w:t>
      </w:r>
      <w:r>
        <w:rPr>
          <w:rFonts w:ascii="V" w:hAnsi="V"/>
          <w:sz w:val="20"/>
          <w:szCs w:val="20"/>
          <w:rtl/>
          <w:lang w:val="en"/>
        </w:rPr>
        <w:t>البيانات المالية مقصورة على مكتب المالية</w:t>
      </w:r>
      <w:r>
        <w:rPr>
          <w:rFonts w:ascii="V" w:hAnsi="V"/>
          <w:sz w:val="20"/>
          <w:szCs w:val="20"/>
          <w:lang w:val="en"/>
        </w:rPr>
        <w:t>) — even if they type the URL by hand.</w:t>
      </w:r>
    </w:p>
    <w:p w:rsidR="00B5608F" w:rsidRDefault="00B5608F">
      <w:pPr>
        <w:spacing w:before="30" w:after="30"/>
        <w:divId w:val="41565894"/>
        <w:rPr>
          <w:rFonts w:ascii="V" w:hAnsi="V"/>
          <w:sz w:val="20"/>
          <w:szCs w:val="20"/>
          <w:lang w:val="en"/>
        </w:rPr>
      </w:pPr>
      <w:r>
        <w:rPr>
          <w:rStyle w:val="Strong"/>
          <w:rFonts w:ascii="V" w:hAnsi="V"/>
          <w:sz w:val="20"/>
          <w:szCs w:val="20"/>
          <w:lang w:val="en"/>
        </w:rPr>
        <w:t>Note:</w:t>
      </w:r>
      <w:r>
        <w:rPr>
          <w:rFonts w:ascii="V" w:hAnsi="V"/>
          <w:sz w:val="20"/>
          <w:szCs w:val="20"/>
          <w:lang w:val="en"/>
        </w:rPr>
        <w:t xml:space="preserve"> All fee and accounting screens disappear from the menu if the </w:t>
      </w:r>
      <w:r>
        <w:rPr>
          <w:rStyle w:val="Strong"/>
          <w:rFonts w:ascii="V" w:hAnsi="V"/>
          <w:sz w:val="20"/>
          <w:szCs w:val="20"/>
          <w:lang w:val="en"/>
        </w:rPr>
        <w:t>FinanceErpModule</w:t>
      </w:r>
      <w:r>
        <w:rPr>
          <w:rFonts w:ascii="V" w:hAnsi="V"/>
          <w:sz w:val="20"/>
          <w:szCs w:val="20"/>
          <w:lang w:val="en"/>
        </w:rPr>
        <w:t xml:space="preserve"> feature flag is switched off from the </w:t>
      </w:r>
      <w:hyperlink w:anchor="feature-flags" w:history="1">
        <w:r>
          <w:rPr>
            <w:rStyle w:val="Hyperlink"/>
            <w:rFonts w:ascii="V" w:hAnsi="V"/>
            <w:sz w:val="20"/>
            <w:szCs w:val="20"/>
            <w:lang w:val="en"/>
          </w:rPr>
          <w:t>Feature Flags</w:t>
        </w:r>
      </w:hyperlink>
      <w:r>
        <w:rPr>
          <w:rFonts w:ascii="V" w:hAnsi="V"/>
          <w:sz w:val="20"/>
          <w:szCs w:val="20"/>
          <w:lang w:val="en"/>
        </w:rPr>
        <w:t xml:space="preserve"> page. If the finance section suddenly disappears for everyone, check the flag first.</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01"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7.2 2. The Finance Bridge</w:t>
      </w:r>
    </w:p>
    <w:p w:rsidR="00B5608F" w:rsidRDefault="00B5608F">
      <w:pPr>
        <w:pStyle w:val="NormalWeb"/>
        <w:rPr>
          <w:rFonts w:ascii="V" w:hAnsi="V"/>
          <w:sz w:val="20"/>
          <w:szCs w:val="20"/>
          <w:lang w:val="en"/>
        </w:rPr>
      </w:pPr>
      <w:r>
        <w:rPr>
          <w:rFonts w:ascii="V" w:hAnsi="V"/>
          <w:sz w:val="20"/>
          <w:szCs w:val="20"/>
          <w:lang w:val="en"/>
        </w:rPr>
        <w:t xml:space="preserve">Path: </w:t>
      </w:r>
      <w:r>
        <w:rPr>
          <w:rStyle w:val="HTMLCode"/>
          <w:lang w:val="en"/>
        </w:rPr>
        <w:t>/finance-bridge</w:t>
      </w:r>
      <w:r>
        <w:rPr>
          <w:rFonts w:ascii="V" w:hAnsi="V"/>
          <w:sz w:val="20"/>
          <w:szCs w:val="20"/>
          <w:lang w:val="en"/>
        </w:rPr>
        <w:t xml:space="preserve"> — sidebar: </w:t>
      </w:r>
      <w:r>
        <w:rPr>
          <w:rStyle w:val="Strong"/>
          <w:rFonts w:ascii="V" w:hAnsi="V"/>
          <w:sz w:val="20"/>
          <w:szCs w:val="20"/>
          <w:lang w:val="en"/>
        </w:rPr>
        <w:t>Finance ← Finance Bridge (</w:t>
      </w:r>
      <w:r>
        <w:rPr>
          <w:rStyle w:val="Strong"/>
          <w:rFonts w:ascii="V" w:hAnsi="V"/>
          <w:sz w:val="20"/>
          <w:szCs w:val="20"/>
          <w:rtl/>
          <w:lang w:val="en"/>
        </w:rPr>
        <w:t>المالية ← الجسر المالي</w:t>
      </w:r>
      <w:r>
        <w:rPr>
          <w:rStyle w:val="Strong"/>
          <w:rFonts w:ascii="V" w:hAnsi="V"/>
          <w:sz w:val="20"/>
          <w:szCs w:val="20"/>
          <w:lang w:val="en"/>
        </w:rPr>
        <w:t>)</w:t>
      </w:r>
      <w:r>
        <w:rPr>
          <w:rFonts w:ascii="V"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78" name="Picture 178" descr="شاشة الجسر المال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شاشة الجسر المالي"/>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شاشة الجسر المال</w:t>
      </w:r>
      <w:r>
        <w:rPr>
          <w:rFonts w:ascii="V" w:eastAsia="Times New Roman" w:hAnsi="V"/>
          <w:sz w:val="20"/>
          <w:szCs w:val="20"/>
          <w:rtl/>
          <w:lang w:val="en"/>
        </w:rPr>
        <w:t>ي</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What is the Finance Bridge?</w:t>
      </w:r>
    </w:p>
    <w:p w:rsidR="00B5608F" w:rsidRDefault="00B5608F">
      <w:pPr>
        <w:pStyle w:val="NormalWeb"/>
        <w:rPr>
          <w:rFonts w:ascii="V" w:hAnsi="V"/>
          <w:sz w:val="20"/>
          <w:szCs w:val="20"/>
          <w:lang w:val="en"/>
        </w:rPr>
      </w:pPr>
      <w:r>
        <w:rPr>
          <w:rFonts w:ascii="V" w:hAnsi="V"/>
          <w:sz w:val="20"/>
          <w:szCs w:val="20"/>
          <w:lang w:val="en"/>
        </w:rPr>
        <w:t xml:space="preserve">Some schools in the group record collections on a </w:t>
      </w:r>
      <w:r>
        <w:rPr>
          <w:rStyle w:val="Strong"/>
          <w:rFonts w:ascii="V" w:hAnsi="V"/>
          <w:sz w:val="20"/>
          <w:szCs w:val="20"/>
          <w:lang w:val="en"/>
        </w:rPr>
        <w:t>separate, offline accounting machine</w:t>
      </w:r>
      <w:r>
        <w:rPr>
          <w:rFonts w:ascii="V" w:hAnsi="V"/>
          <w:sz w:val="20"/>
          <w:szCs w:val="20"/>
          <w:lang w:val="en"/>
        </w:rPr>
        <w:t>. The Finance Bridge is the meeting point: it receives the accounting machine's payments and applies them to family accounts inside the system, then notifies each family in its own language. The other accounting screens (the journal and the rest) link back to it as the finance home page.</w:t>
      </w:r>
    </w:p>
    <w:p w:rsidR="00B5608F" w:rsidRDefault="00B5608F">
      <w:pPr>
        <w:pStyle w:val="NormalWeb"/>
        <w:rPr>
          <w:rFonts w:ascii="V" w:hAnsi="V"/>
          <w:sz w:val="20"/>
          <w:szCs w:val="20"/>
          <w:lang w:val="en"/>
        </w:rPr>
      </w:pPr>
      <w:r>
        <w:rPr>
          <w:rFonts w:ascii="V" w:hAnsi="V"/>
          <w:sz w:val="20"/>
          <w:szCs w:val="20"/>
          <w:lang w:val="en"/>
        </w:rPr>
        <w:t xml:space="preserve">Cards at the top of the screen summarize the state: </w:t>
      </w:r>
      <w:r>
        <w:rPr>
          <w:rStyle w:val="Strong"/>
          <w:rFonts w:ascii="V" w:hAnsi="V"/>
          <w:sz w:val="20"/>
          <w:szCs w:val="20"/>
          <w:lang w:val="en"/>
        </w:rPr>
        <w:t>Accounting families (</w:t>
      </w:r>
      <w:r>
        <w:rPr>
          <w:rStyle w:val="Strong"/>
          <w:rFonts w:ascii="V" w:hAnsi="V"/>
          <w:sz w:val="20"/>
          <w:szCs w:val="20"/>
          <w:rtl/>
          <w:lang w:val="en"/>
        </w:rPr>
        <w:t>عوائل المحاسبة</w:t>
      </w:r>
      <w:r>
        <w:rPr>
          <w:rStyle w:val="Strong"/>
          <w:rFonts w:ascii="V" w:hAnsi="V"/>
          <w:sz w:val="20"/>
          <w:szCs w:val="20"/>
          <w:lang w:val="en"/>
        </w:rPr>
        <w:t>)</w:t>
      </w:r>
      <w:r>
        <w:rPr>
          <w:rFonts w:ascii="V" w:hAnsi="V"/>
          <w:sz w:val="20"/>
          <w:szCs w:val="20"/>
          <w:lang w:val="en"/>
        </w:rPr>
        <w:t xml:space="preserve">, </w:t>
      </w:r>
      <w:r>
        <w:rPr>
          <w:rStyle w:val="Strong"/>
          <w:rFonts w:ascii="V" w:hAnsi="V"/>
          <w:sz w:val="20"/>
          <w:szCs w:val="20"/>
          <w:lang w:val="en"/>
        </w:rPr>
        <w:t>Linked codes (</w:t>
      </w:r>
      <w:r>
        <w:rPr>
          <w:rStyle w:val="Strong"/>
          <w:rFonts w:ascii="V" w:hAnsi="V"/>
          <w:sz w:val="20"/>
          <w:szCs w:val="20"/>
          <w:rtl/>
          <w:lang w:val="en"/>
        </w:rPr>
        <w:t>أكواد مربوطة</w:t>
      </w:r>
      <w:r>
        <w:rPr>
          <w:rStyle w:val="Strong"/>
          <w:rFonts w:ascii="V" w:hAnsi="V"/>
          <w:sz w:val="20"/>
          <w:szCs w:val="20"/>
          <w:lang w:val="en"/>
        </w:rPr>
        <w:t>)</w:t>
      </w:r>
      <w:r>
        <w:rPr>
          <w:rFonts w:ascii="V" w:hAnsi="V"/>
          <w:sz w:val="20"/>
          <w:szCs w:val="20"/>
          <w:lang w:val="en"/>
        </w:rPr>
        <w:t xml:space="preserve">, </w:t>
      </w:r>
      <w:r>
        <w:rPr>
          <w:rStyle w:val="Strong"/>
          <w:rFonts w:ascii="V" w:hAnsi="V"/>
          <w:sz w:val="20"/>
          <w:szCs w:val="20"/>
          <w:lang w:val="en"/>
        </w:rPr>
        <w:t>Awaiting linking (</w:t>
      </w:r>
      <w:r>
        <w:rPr>
          <w:rStyle w:val="Strong"/>
          <w:rFonts w:ascii="V" w:hAnsi="V"/>
          <w:sz w:val="20"/>
          <w:szCs w:val="20"/>
          <w:rtl/>
          <w:lang w:val="en"/>
        </w:rPr>
        <w:t>بانتظار الربط</w:t>
      </w:r>
      <w:r>
        <w:rPr>
          <w:rStyle w:val="Strong"/>
          <w:rFonts w:ascii="V" w:hAnsi="V"/>
          <w:sz w:val="20"/>
          <w:szCs w:val="20"/>
          <w:lang w:val="en"/>
        </w:rPr>
        <w:t>)</w:t>
      </w:r>
      <w:r>
        <w:rPr>
          <w:rFonts w:ascii="V" w:hAnsi="V"/>
          <w:sz w:val="20"/>
          <w:szCs w:val="20"/>
          <w:lang w:val="en"/>
        </w:rPr>
        <w:t xml:space="preserve">, </w:t>
      </w:r>
      <w:r>
        <w:rPr>
          <w:rStyle w:val="Strong"/>
          <w:rFonts w:ascii="V" w:hAnsi="V"/>
          <w:sz w:val="20"/>
          <w:szCs w:val="20"/>
          <w:lang w:val="en"/>
        </w:rPr>
        <w:t>Imported receipts (</w:t>
      </w:r>
      <w:r>
        <w:rPr>
          <w:rStyle w:val="Strong"/>
          <w:rFonts w:ascii="V" w:hAnsi="V"/>
          <w:sz w:val="20"/>
          <w:szCs w:val="20"/>
          <w:rtl/>
          <w:lang w:val="en"/>
        </w:rPr>
        <w:t>وصولات مستوردة</w:t>
      </w:r>
      <w:r>
        <w:rPr>
          <w:rStyle w:val="Strong"/>
          <w:rFonts w:ascii="V" w:hAnsi="V"/>
          <w:sz w:val="20"/>
          <w:szCs w:val="20"/>
          <w:lang w:val="en"/>
        </w:rPr>
        <w:t>)</w:t>
      </w:r>
      <w:r>
        <w:rPr>
          <w:rFonts w:ascii="V"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Syncing new payments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Pull the accounting machine's payments, apply them to family balances, and notify the families.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Management and the Accountant (</w:t>
      </w:r>
      <w:r>
        <w:rPr>
          <w:rStyle w:val="HTMLCode"/>
          <w:lang w:val="en"/>
        </w:rPr>
        <w:t>finance.revenue.view</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w:t>
      </w:r>
      <w:r>
        <w:rPr>
          <w:rFonts w:ascii="V" w:hAnsi="V"/>
          <w:sz w:val="20"/>
          <w:szCs w:val="20"/>
          <w:lang w:val="en"/>
        </w:rPr>
        <w:t>- Make sure the bridge is configured on the server. If you see the message "The bridge is not configured on this server" (</w:t>
      </w:r>
      <w:r>
        <w:rPr>
          <w:rFonts w:ascii="V" w:hAnsi="V"/>
          <w:sz w:val="20"/>
          <w:szCs w:val="20"/>
          <w:rtl/>
          <w:lang w:val="en"/>
        </w:rPr>
        <w:t>الجسر غير مهيأ على هذا الخادم</w:t>
      </w:r>
      <w:r>
        <w:rPr>
          <w:rFonts w:ascii="V" w:hAnsi="V"/>
          <w:sz w:val="20"/>
          <w:szCs w:val="20"/>
          <w:lang w:val="en"/>
        </w:rPr>
        <w:t xml:space="preserve">), it is not a permissions problem — contact the party operating the system. - Make sure the sync key is installed (see </w:t>
      </w:r>
      <w:hyperlink w:anchor="finance-bridge-key" w:history="1">
        <w:r>
          <w:rPr>
            <w:rStyle w:val="Hyperlink"/>
            <w:rFonts w:ascii="V" w:hAnsi="V"/>
            <w:sz w:val="20"/>
            <w:szCs w:val="20"/>
            <w:lang w:val="en"/>
          </w:rPr>
          <w:t>The sync key</w:t>
        </w:r>
      </w:hyperlink>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HTMLCode"/>
          <w:lang w:val="en"/>
        </w:rPr>
        <w:t>/finance-bridge</w:t>
      </w:r>
      <w:r>
        <w:rPr>
          <w:rFonts w:ascii="V" w:hAnsi="V"/>
          <w:sz w:val="20"/>
          <w:szCs w:val="20"/>
          <w:lang w:val="en"/>
        </w:rPr>
        <w:t xml:space="preserve">. 2. Click </w:t>
      </w:r>
      <w:r>
        <w:rPr>
          <w:rStyle w:val="Strong"/>
          <w:rFonts w:ascii="V" w:hAnsi="V"/>
          <w:sz w:val="20"/>
          <w:szCs w:val="20"/>
          <w:lang w:val="en"/>
        </w:rPr>
        <w:t>Sync now (</w:t>
      </w:r>
      <w:r>
        <w:rPr>
          <w:rStyle w:val="Strong"/>
          <w:rFonts w:ascii="V" w:hAnsi="V"/>
          <w:sz w:val="20"/>
          <w:szCs w:val="20"/>
          <w:rtl/>
          <w:lang w:val="en"/>
        </w:rPr>
        <w:t>مزامنة الآن</w:t>
      </w:r>
      <w:r>
        <w:rPr>
          <w:rStyle w:val="Strong"/>
          <w:rFonts w:ascii="V" w:hAnsi="V"/>
          <w:sz w:val="20"/>
          <w:szCs w:val="20"/>
          <w:lang w:val="en"/>
        </w:rPr>
        <w:t>)</w:t>
      </w:r>
      <w:r>
        <w:rPr>
          <w:rFonts w:ascii="V" w:hAnsi="V"/>
          <w:sz w:val="20"/>
          <w:szCs w:val="20"/>
          <w:lang w:val="en"/>
        </w:rPr>
        <w:t xml:space="preserve">. Or enable the </w:t>
      </w:r>
      <w:r>
        <w:rPr>
          <w:rStyle w:val="Strong"/>
          <w:rFonts w:ascii="V" w:hAnsi="V"/>
          <w:sz w:val="20"/>
          <w:szCs w:val="20"/>
          <w:lang w:val="en"/>
        </w:rPr>
        <w:t>Automatic every 15 minutes (</w:t>
      </w:r>
      <w:r>
        <w:rPr>
          <w:rStyle w:val="Strong"/>
          <w:rFonts w:ascii="V" w:hAnsi="V"/>
          <w:sz w:val="20"/>
          <w:szCs w:val="20"/>
          <w:rtl/>
          <w:lang w:val="en"/>
        </w:rPr>
        <w:t>تلقائي كل 15 دقيقة</w:t>
      </w:r>
      <w:r>
        <w:rPr>
          <w:rStyle w:val="Strong"/>
          <w:rFonts w:ascii="V" w:hAnsi="V"/>
          <w:sz w:val="20"/>
          <w:szCs w:val="20"/>
          <w:lang w:val="en"/>
        </w:rPr>
        <w:t>)</w:t>
      </w:r>
      <w:r>
        <w:rPr>
          <w:rFonts w:ascii="V" w:hAnsi="V"/>
          <w:sz w:val="20"/>
          <w:szCs w:val="20"/>
          <w:lang w:val="en"/>
        </w:rPr>
        <w:t xml:space="preserve"> </w:t>
      </w:r>
      <w:r>
        <w:rPr>
          <w:rFonts w:ascii="V" w:hAnsi="V"/>
          <w:sz w:val="20"/>
          <w:szCs w:val="20"/>
          <w:lang w:val="en"/>
        </w:rPr>
        <w:t xml:space="preserve">option so everything runs on its own — you will see: "Automatic mode is running — new payments are settled and families are notified on their own every 15 minutes." 3. Review the </w:t>
      </w:r>
      <w:r>
        <w:rPr>
          <w:rStyle w:val="Strong"/>
          <w:rFonts w:ascii="V" w:hAnsi="V"/>
          <w:sz w:val="20"/>
          <w:szCs w:val="20"/>
          <w:lang w:val="en"/>
        </w:rPr>
        <w:t>New payments (</w:t>
      </w:r>
      <w:r>
        <w:rPr>
          <w:rStyle w:val="Strong"/>
          <w:rFonts w:ascii="V" w:hAnsi="V"/>
          <w:sz w:val="20"/>
          <w:szCs w:val="20"/>
          <w:rtl/>
          <w:lang w:val="en"/>
        </w:rPr>
        <w:t>الدفعات الجديدة</w:t>
      </w:r>
      <w:r>
        <w:rPr>
          <w:rStyle w:val="Strong"/>
          <w:rFonts w:ascii="V" w:hAnsi="V"/>
          <w:sz w:val="20"/>
          <w:szCs w:val="20"/>
          <w:lang w:val="en"/>
        </w:rPr>
        <w:t>)</w:t>
      </w:r>
      <w:r>
        <w:rPr>
          <w:rFonts w:ascii="V" w:hAnsi="V"/>
          <w:sz w:val="20"/>
          <w:szCs w:val="20"/>
          <w:lang w:val="en"/>
        </w:rPr>
        <w:t xml:space="preserve"> table. Each row = one collection receipt from the accounting machine. 4. Click </w:t>
      </w:r>
      <w:r>
        <w:rPr>
          <w:rStyle w:val="Strong"/>
          <w:rFonts w:ascii="V" w:hAnsi="V"/>
          <w:sz w:val="20"/>
          <w:szCs w:val="20"/>
          <w:lang w:val="en"/>
        </w:rPr>
        <w:t>Apply + notify families (</w:t>
      </w:r>
      <w:r>
        <w:rPr>
          <w:rStyle w:val="Strong"/>
          <w:rFonts w:ascii="V" w:hAnsi="V"/>
          <w:sz w:val="20"/>
          <w:szCs w:val="20"/>
          <w:rtl/>
          <w:lang w:val="en"/>
        </w:rPr>
        <w:t>تطبيق + إشعار العوائل</w:t>
      </w:r>
      <w:r>
        <w:rPr>
          <w:rStyle w:val="Strong"/>
          <w:rFonts w:ascii="V" w:hAnsi="V"/>
          <w:sz w:val="20"/>
          <w:szCs w:val="20"/>
          <w:lang w:val="en"/>
        </w:rPr>
        <w:t>)</w:t>
      </w:r>
      <w:r>
        <w:rPr>
          <w:rFonts w:ascii="V" w:hAnsi="V"/>
          <w:sz w:val="20"/>
          <w:szCs w:val="20"/>
          <w:lang w:val="en"/>
        </w:rPr>
        <w:t>. 5. Read the success message: "Applied {count} payments · skipped {count} unlinked · {count} zero-amount."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 Each receipt is imported </w:t>
      </w:r>
      <w:r>
        <w:rPr>
          <w:rStyle w:val="Strong"/>
          <w:rFonts w:ascii="V" w:hAnsi="V"/>
          <w:sz w:val="20"/>
          <w:szCs w:val="20"/>
          <w:lang w:val="en"/>
        </w:rPr>
        <w:t>exactly once</w:t>
      </w:r>
      <w:r>
        <w:rPr>
          <w:rFonts w:ascii="V" w:hAnsi="V"/>
          <w:sz w:val="20"/>
          <w:szCs w:val="20"/>
          <w:lang w:val="en"/>
        </w:rPr>
        <w:t xml:space="preserve"> </w:t>
      </w:r>
      <w:r>
        <w:rPr>
          <w:rFonts w:ascii="V" w:hAnsi="V"/>
          <w:sz w:val="20"/>
          <w:szCs w:val="20"/>
          <w:lang w:val="en"/>
        </w:rPr>
        <w:t xml:space="preserve">— no risk of duplication. - Open invoices are settled </w:t>
      </w:r>
      <w:r>
        <w:rPr>
          <w:rStyle w:val="Strong"/>
          <w:rFonts w:ascii="V" w:hAnsi="V"/>
          <w:sz w:val="20"/>
          <w:szCs w:val="20"/>
          <w:lang w:val="en"/>
        </w:rPr>
        <w:t>oldest first</w:t>
      </w:r>
      <w:r>
        <w:rPr>
          <w:rFonts w:ascii="V" w:hAnsi="V"/>
          <w:sz w:val="20"/>
          <w:szCs w:val="20"/>
          <w:lang w:val="en"/>
        </w:rPr>
        <w:t>, and any surplus is recorded as a paid installment. - The family receives a notification in its own language as soon as the payment is applied.</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 Clicking "Apply" and expecting unlinked families to benefit — the payment is skipped until you link the accounting code to a system family (see the next section). - Using the </w:t>
      </w:r>
      <w:r>
        <w:rPr>
          <w:rStyle w:val="Strong"/>
          <w:rFonts w:ascii="V" w:hAnsi="V"/>
          <w:sz w:val="20"/>
          <w:szCs w:val="20"/>
          <w:lang w:val="en"/>
        </w:rPr>
        <w:t>Re-register everything in the current currency (</w:t>
      </w:r>
      <w:r>
        <w:rPr>
          <w:rStyle w:val="Strong"/>
          <w:rFonts w:ascii="V" w:hAnsi="V"/>
          <w:sz w:val="20"/>
          <w:szCs w:val="20"/>
          <w:rtl/>
          <w:lang w:val="en"/>
        </w:rPr>
        <w:t>إعادة تسجيل الكل بالعملة الحالية</w:t>
      </w:r>
      <w:r>
        <w:rPr>
          <w:rStyle w:val="Strong"/>
          <w:rFonts w:ascii="V" w:hAnsi="V"/>
          <w:sz w:val="20"/>
          <w:szCs w:val="20"/>
          <w:lang w:val="en"/>
        </w:rPr>
        <w:t>)</w:t>
      </w:r>
      <w:r>
        <w:rPr>
          <w:rFonts w:ascii="V" w:hAnsi="V"/>
          <w:sz w:val="20"/>
          <w:szCs w:val="20"/>
          <w:lang w:val="en"/>
        </w:rPr>
        <w:t xml:space="preserve"> </w:t>
      </w:r>
      <w:r>
        <w:rPr>
          <w:rFonts w:ascii="V" w:hAnsi="V"/>
          <w:sz w:val="20"/>
          <w:szCs w:val="20"/>
          <w:lang w:val="en"/>
        </w:rPr>
        <w:t xml:space="preserve">button as if it were a normal sync. This is an advanced button inside "Advanced options", it re-registers all payments in the current currency </w:t>
      </w:r>
      <w:r>
        <w:rPr>
          <w:rStyle w:val="Strong"/>
          <w:rFonts w:ascii="V" w:hAnsi="V"/>
          <w:sz w:val="20"/>
          <w:szCs w:val="20"/>
          <w:lang w:val="en"/>
        </w:rPr>
        <w:t>without notifications</w:t>
      </w:r>
      <w:r>
        <w:rPr>
          <w:rFonts w:ascii="V" w:hAnsi="V"/>
          <w:sz w:val="20"/>
          <w:szCs w:val="20"/>
          <w:lang w:val="en"/>
        </w:rPr>
        <w:t>, and it requires a double-click confirmation. Do not use it except on management's instruction.</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"Everything is up to date — no new payments." = not a problem; there are no receipts left to import. - Many payments showing "not linked yet" = complete the linking, then apply again. - Did the registration currency change? Set the </w:t>
      </w:r>
      <w:r>
        <w:rPr>
          <w:rStyle w:val="Strong"/>
          <w:rFonts w:ascii="V" w:hAnsi="V"/>
          <w:sz w:val="20"/>
          <w:szCs w:val="20"/>
          <w:lang w:val="en"/>
        </w:rPr>
        <w:t>Registration currency (</w:t>
      </w:r>
      <w:r>
        <w:rPr>
          <w:rStyle w:val="Strong"/>
          <w:rFonts w:ascii="V" w:hAnsi="V"/>
          <w:sz w:val="20"/>
          <w:szCs w:val="20"/>
          <w:rtl/>
          <w:lang w:val="en"/>
        </w:rPr>
        <w:t>عملة التسجيل</w:t>
      </w:r>
      <w:r>
        <w:rPr>
          <w:rStyle w:val="Strong"/>
          <w:rFonts w:ascii="V" w:hAnsi="V"/>
          <w:sz w:val="20"/>
          <w:szCs w:val="20"/>
          <w:lang w:val="en"/>
        </w:rPr>
        <w:t>)</w:t>
      </w:r>
      <w:r>
        <w:rPr>
          <w:rFonts w:ascii="V" w:hAnsi="V"/>
          <w:sz w:val="20"/>
          <w:szCs w:val="20"/>
          <w:lang w:val="en"/>
        </w:rPr>
        <w:t xml:space="preserve"> on the same screen; you will see "Currency saved — upcoming applications will use it."</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finance-bridge-link" w:history="1">
        <w:r>
          <w:rPr>
            <w:rStyle w:val="Hyperlink"/>
            <w:rFonts w:ascii="V" w:hAnsi="V"/>
            <w:sz w:val="20"/>
            <w:szCs w:val="20"/>
            <w:lang w:val="en"/>
          </w:rPr>
          <w:t>Linking accounting families</w:t>
        </w:r>
      </w:hyperlink>
      <w:r>
        <w:rPr>
          <w:rFonts w:ascii="V" w:hAnsi="V"/>
          <w:sz w:val="20"/>
          <w:szCs w:val="20"/>
          <w:lang w:val="en"/>
        </w:rPr>
        <w:t xml:space="preserve"> · </w:t>
      </w:r>
      <w:hyperlink w:anchor="payments" w:history="1">
        <w:r>
          <w:rPr>
            <w:rStyle w:val="Hyperlink"/>
            <w:rFonts w:ascii="V" w:hAnsi="V"/>
            <w:sz w:val="20"/>
            <w:szCs w:val="20"/>
            <w:lang w:val="en"/>
          </w:rPr>
          <w:t>Installments and Payments</w:t>
        </w:r>
      </w:hyperlink>
      <w:r>
        <w:rPr>
          <w:rFonts w:ascii="V" w:hAnsi="V"/>
          <w:sz w:val="20"/>
          <w:szCs w:val="20"/>
          <w:lang w:val="en"/>
        </w:rPr>
        <w:t xml:space="preserve"> · </w:t>
      </w:r>
      <w:hyperlink w:anchor="family-balances" w:history="1">
        <w:r>
          <w:rPr>
            <w:rStyle w:val="Hyperlink"/>
            <w:rFonts w:ascii="V" w:hAnsi="V"/>
            <w:sz w:val="20"/>
            <w:szCs w:val="20"/>
            <w:lang w:val="en"/>
          </w:rPr>
          <w:t>Family Balances</w:t>
        </w:r>
      </w:hyperlink>
    </w:p>
    <w:p w:rsidR="00B5608F" w:rsidRDefault="00B5608F">
      <w:pPr>
        <w:pStyle w:val="Heading3"/>
        <w:rPr>
          <w:rFonts w:ascii="V" w:eastAsia="Times New Roman" w:hAnsi="V"/>
          <w:lang w:val="en"/>
        </w:rPr>
      </w:pPr>
      <w:r>
        <w:rPr>
          <w:rFonts w:ascii="V" w:eastAsia="Times New Roman" w:hAnsi="V"/>
          <w:lang w:val="en"/>
        </w:rPr>
        <w:t>Linking accounting families to system families</w:t>
      </w:r>
    </w:p>
    <w:p w:rsidR="00B5608F" w:rsidRDefault="00B5608F">
      <w:pPr>
        <w:pStyle w:val="NormalWeb"/>
        <w:rPr>
          <w:rFonts w:ascii="V" w:hAnsi="V"/>
          <w:sz w:val="20"/>
          <w:szCs w:val="20"/>
          <w:lang w:val="en"/>
        </w:rPr>
      </w:pPr>
      <w:r>
        <w:rPr>
          <w:rFonts w:ascii="V" w:hAnsi="V"/>
          <w:sz w:val="20"/>
          <w:szCs w:val="20"/>
          <w:lang w:val="en"/>
        </w:rPr>
        <w:t xml:space="preserve">The accounting machine identifies a family by a code; the system identifies it by a family record. The linking is done </w:t>
      </w:r>
      <w:r>
        <w:rPr>
          <w:rStyle w:val="Strong"/>
          <w:rFonts w:ascii="V" w:hAnsi="V"/>
          <w:sz w:val="20"/>
          <w:szCs w:val="20"/>
          <w:lang w:val="en"/>
        </w:rPr>
        <w:t>once</w:t>
      </w:r>
      <w:r>
        <w:rPr>
          <w:rFonts w:ascii="V" w:hAnsi="V"/>
          <w:sz w:val="20"/>
          <w:szCs w:val="20"/>
          <w:lang w:val="en"/>
        </w:rPr>
        <w:t xml:space="preserve"> per family:</w:t>
      </w:r>
    </w:p>
    <w:p w:rsidR="00B5608F" w:rsidRDefault="00B5608F">
      <w:pPr>
        <w:numPr>
          <w:ilvl w:val="0"/>
          <w:numId w:val="184"/>
        </w:numPr>
        <w:spacing w:before="45" w:after="45"/>
        <w:rPr>
          <w:rFonts w:ascii="V" w:eastAsia="Times New Roman" w:hAnsi="V"/>
          <w:sz w:val="20"/>
          <w:szCs w:val="20"/>
          <w:lang w:val="en"/>
        </w:rPr>
      </w:pPr>
      <w:r>
        <w:rPr>
          <w:rFonts w:ascii="V" w:eastAsia="Times New Roman" w:hAnsi="V"/>
          <w:sz w:val="20"/>
          <w:szCs w:val="20"/>
          <w:lang w:val="en"/>
        </w:rPr>
        <w:t xml:space="preserve">In the </w:t>
      </w:r>
      <w:r>
        <w:rPr>
          <w:rStyle w:val="Strong"/>
          <w:rFonts w:ascii="V" w:eastAsia="Times New Roman" w:hAnsi="V"/>
          <w:sz w:val="20"/>
          <w:szCs w:val="20"/>
          <w:lang w:val="en"/>
        </w:rPr>
        <w:t>Link accounting codes to system families (</w:t>
      </w:r>
      <w:r>
        <w:rPr>
          <w:rStyle w:val="Strong"/>
          <w:rFonts w:ascii="V" w:eastAsia="Times New Roman" w:hAnsi="V"/>
          <w:sz w:val="20"/>
          <w:szCs w:val="20"/>
          <w:rtl/>
          <w:lang w:val="en"/>
        </w:rPr>
        <w:t>ربط أكواد المحاسبة بعوائل النظام</w:t>
      </w:r>
      <w:r>
        <w:rPr>
          <w:rStyle w:val="Strong"/>
          <w:rFonts w:ascii="V" w:eastAsia="Times New Roman" w:hAnsi="V"/>
          <w:sz w:val="20"/>
          <w:szCs w:val="20"/>
          <w:lang w:val="en"/>
        </w:rPr>
        <w:t>)</w:t>
      </w:r>
      <w:r>
        <w:rPr>
          <w:rFonts w:ascii="V" w:eastAsia="Times New Roman" w:hAnsi="V"/>
          <w:sz w:val="20"/>
          <w:szCs w:val="20"/>
          <w:lang w:val="en"/>
        </w:rPr>
        <w:t xml:space="preserve"> section you will find the list of unlinked codes with suggestions: - </w:t>
      </w:r>
      <w:r>
        <w:rPr>
          <w:rFonts w:ascii="Segoe UI Emoji" w:eastAsia="Times New Roman" w:hAnsi="Segoe UI Emoji" w:cs="Segoe UI Emoji"/>
          <w:sz w:val="20"/>
          <w:szCs w:val="20"/>
          <w:lang w:val="en"/>
        </w:rPr>
        <w:t>⭐</w:t>
      </w:r>
      <w:r>
        <w:rPr>
          <w:rFonts w:ascii="V" w:eastAsia="Times New Roman" w:hAnsi="V"/>
          <w:sz w:val="20"/>
          <w:szCs w:val="20"/>
          <w:lang w:val="en"/>
        </w:rPr>
        <w:t xml:space="preserve"> = a suggestion by phone-number match. - </w:t>
      </w:r>
      <w:r>
        <w:rPr>
          <w:rFonts w:ascii="Segoe UI Emoji" w:eastAsia="Times New Roman" w:hAnsi="Segoe UI Emoji" w:cs="Segoe UI Emoji"/>
          <w:sz w:val="20"/>
          <w:szCs w:val="20"/>
          <w:lang w:val="en"/>
        </w:rPr>
        <w:t>👨</w:t>
      </w:r>
      <w:r>
        <w:rPr>
          <w:rFonts w:ascii="V" w:eastAsia="Times New Roman" w:hAnsi="V"/>
          <w:sz w:val="20"/>
          <w:szCs w:val="20"/>
          <w:lang w:val="en"/>
        </w:rPr>
        <w:t>‍</w:t>
      </w:r>
      <w:r>
        <w:rPr>
          <w:rFonts w:ascii="Segoe UI Emoji" w:eastAsia="Times New Roman" w:hAnsi="Segoe UI Emoji" w:cs="Segoe UI Emoji"/>
          <w:sz w:val="20"/>
          <w:szCs w:val="20"/>
          <w:lang w:val="en"/>
        </w:rPr>
        <w:t>🎓</w:t>
      </w:r>
      <w:r>
        <w:rPr>
          <w:rFonts w:ascii="V" w:eastAsia="Times New Roman" w:hAnsi="V"/>
          <w:sz w:val="20"/>
          <w:szCs w:val="20"/>
          <w:lang w:val="en"/>
        </w:rPr>
        <w:t xml:space="preserve"> = a suggestion by student-name match.</w:t>
      </w:r>
    </w:p>
    <w:p w:rsidR="00B5608F" w:rsidRDefault="00B5608F">
      <w:pPr>
        <w:numPr>
          <w:ilvl w:val="0"/>
          <w:numId w:val="184"/>
        </w:numPr>
        <w:spacing w:before="45" w:after="45"/>
        <w:rPr>
          <w:rFonts w:ascii="V" w:eastAsia="Times New Roman" w:hAnsi="V"/>
          <w:sz w:val="20"/>
          <w:szCs w:val="20"/>
          <w:lang w:val="en"/>
        </w:rPr>
      </w:pPr>
      <w:r>
        <w:rPr>
          <w:rFonts w:ascii="V" w:eastAsia="Times New Roman" w:hAnsi="V"/>
          <w:sz w:val="20"/>
          <w:szCs w:val="20"/>
          <w:lang w:val="en"/>
        </w:rPr>
        <w:t xml:space="preserve">For each code: pick the family from the </w:t>
      </w:r>
      <w:r>
        <w:rPr>
          <w:rStyle w:val="Strong"/>
          <w:rFonts w:ascii="V" w:eastAsia="Times New Roman" w:hAnsi="V"/>
          <w:sz w:val="20"/>
          <w:szCs w:val="20"/>
          <w:lang w:val="en"/>
        </w:rPr>
        <w:t>System family… (</w:t>
      </w:r>
      <w:r>
        <w:rPr>
          <w:rStyle w:val="Strong"/>
          <w:rFonts w:ascii="V" w:eastAsia="Times New Roman" w:hAnsi="V"/>
          <w:sz w:val="20"/>
          <w:szCs w:val="20"/>
          <w:rtl/>
          <w:lang w:val="en"/>
        </w:rPr>
        <w:t>عائلة النظام</w:t>
      </w:r>
      <w:r>
        <w:rPr>
          <w:rStyle w:val="Strong"/>
          <w:rFonts w:ascii="V" w:eastAsia="Times New Roman" w:hAnsi="V"/>
          <w:sz w:val="20"/>
          <w:szCs w:val="20"/>
          <w:lang w:val="en"/>
        </w:rPr>
        <w:t>…)</w:t>
      </w:r>
      <w:r>
        <w:rPr>
          <w:rFonts w:ascii="V" w:eastAsia="Times New Roman" w:hAnsi="V"/>
          <w:sz w:val="20"/>
          <w:szCs w:val="20"/>
          <w:lang w:val="en"/>
        </w:rPr>
        <w:t xml:space="preserve"> field (type part of the name or the number), then click </w:t>
      </w:r>
      <w:r>
        <w:rPr>
          <w:rStyle w:val="Strong"/>
          <w:rFonts w:ascii="V" w:eastAsia="Times New Roman" w:hAnsi="V"/>
          <w:sz w:val="20"/>
          <w:szCs w:val="20"/>
          <w:lang w:val="en"/>
        </w:rPr>
        <w:t>Link (</w:t>
      </w:r>
      <w:r>
        <w:rPr>
          <w:rStyle w:val="Strong"/>
          <w:rFonts w:ascii="V" w:eastAsia="Times New Roman" w:hAnsi="V"/>
          <w:sz w:val="20"/>
          <w:szCs w:val="20"/>
          <w:rtl/>
          <w:lang w:val="en"/>
        </w:rPr>
        <w:t>ربط</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84"/>
        </w:numPr>
        <w:spacing w:before="45" w:after="45"/>
        <w:rPr>
          <w:rFonts w:ascii="V" w:eastAsia="Times New Roman" w:hAnsi="V"/>
          <w:sz w:val="20"/>
          <w:szCs w:val="20"/>
          <w:lang w:val="en"/>
        </w:rPr>
      </w:pPr>
      <w:r>
        <w:rPr>
          <w:rFonts w:ascii="V" w:eastAsia="Times New Roman" w:hAnsi="V"/>
          <w:sz w:val="20"/>
          <w:szCs w:val="20"/>
          <w:lang w:val="en"/>
        </w:rPr>
        <w:t xml:space="preserve">Or click </w:t>
      </w:r>
      <w:r>
        <w:rPr>
          <w:rStyle w:val="Strong"/>
          <w:rFonts w:ascii="V" w:eastAsia="Times New Roman" w:hAnsi="V"/>
          <w:sz w:val="20"/>
          <w:szCs w:val="20"/>
          <w:lang w:val="en"/>
        </w:rPr>
        <w:t>Link all suggestions (</w:t>
      </w:r>
      <w:r>
        <w:rPr>
          <w:rStyle w:val="Strong"/>
          <w:rFonts w:ascii="V" w:eastAsia="Times New Roman" w:hAnsi="V"/>
          <w:sz w:val="20"/>
          <w:szCs w:val="20"/>
          <w:rtl/>
          <w:lang w:val="en"/>
        </w:rPr>
        <w:t>ربط كل المقترحات</w:t>
      </w:r>
      <w:r>
        <w:rPr>
          <w:rStyle w:val="Strong"/>
          <w:rFonts w:ascii="V" w:eastAsia="Times New Roman" w:hAnsi="V"/>
          <w:sz w:val="20"/>
          <w:szCs w:val="20"/>
          <w:lang w:val="en"/>
        </w:rPr>
        <w:t>)</w:t>
      </w:r>
      <w:r>
        <w:rPr>
          <w:rFonts w:ascii="V" w:eastAsia="Times New Roman" w:hAnsi="V"/>
          <w:sz w:val="20"/>
          <w:szCs w:val="20"/>
          <w:lang w:val="en"/>
        </w:rPr>
        <w:t xml:space="preserve"> </w:t>
      </w:r>
      <w:r>
        <w:rPr>
          <w:rFonts w:ascii="V" w:eastAsia="Times New Roman" w:hAnsi="V"/>
          <w:sz w:val="20"/>
          <w:szCs w:val="20"/>
          <w:lang w:val="en"/>
        </w:rPr>
        <w:t>to link all phone-match suggestions in one go — you will see "Linked {count} families from phone-match suggestions — review the rest manually."</w:t>
      </w:r>
    </w:p>
    <w:p w:rsidR="00B5608F" w:rsidRDefault="00B5608F">
      <w:pPr>
        <w:spacing w:before="30" w:after="30"/>
        <w:divId w:val="1037699789"/>
        <w:rPr>
          <w:rFonts w:ascii="V" w:hAnsi="V"/>
          <w:sz w:val="20"/>
          <w:szCs w:val="20"/>
          <w:lang w:val="en"/>
        </w:rPr>
      </w:pPr>
      <w:r>
        <w:rPr>
          <w:rStyle w:val="Strong"/>
          <w:rFonts w:ascii="V" w:hAnsi="V"/>
          <w:sz w:val="20"/>
          <w:szCs w:val="20"/>
          <w:lang w:val="en"/>
        </w:rPr>
        <w:t>Tip:</w:t>
      </w:r>
      <w:r>
        <w:rPr>
          <w:rFonts w:ascii="V" w:hAnsi="V"/>
          <w:sz w:val="20"/>
          <w:szCs w:val="20"/>
          <w:lang w:val="en"/>
        </w:rPr>
        <w:t xml:space="preserve"> Differences in name spelling between the two machines are normal — </w:t>
      </w:r>
      <w:r>
        <w:rPr>
          <w:rStyle w:val="Strong"/>
          <w:rFonts w:ascii="V" w:hAnsi="V"/>
          <w:sz w:val="20"/>
          <w:szCs w:val="20"/>
          <w:lang w:val="en"/>
        </w:rPr>
        <w:t>the code is the deciding factor</w:t>
      </w:r>
      <w:r>
        <w:rPr>
          <w:rFonts w:ascii="V" w:hAnsi="V"/>
          <w:sz w:val="20"/>
          <w:szCs w:val="20"/>
          <w:lang w:val="en"/>
        </w:rPr>
        <w:t>, and the two codes remain side by side after linking.</w:t>
      </w:r>
    </w:p>
    <w:p w:rsidR="00B5608F" w:rsidRDefault="00B5608F">
      <w:pPr>
        <w:pStyle w:val="Heading3"/>
        <w:rPr>
          <w:rFonts w:ascii="V" w:eastAsia="Times New Roman" w:hAnsi="V"/>
          <w:lang w:val="en"/>
        </w:rPr>
      </w:pPr>
      <w:r>
        <w:rPr>
          <w:rFonts w:ascii="V" w:eastAsia="Times New Roman" w:hAnsi="V"/>
          <w:lang w:val="en"/>
        </w:rPr>
        <w:t>The sync key and encrypted packages (.sep)</w:t>
      </w:r>
    </w:p>
    <w:p w:rsidR="00B5608F" w:rsidRDefault="00B5608F">
      <w:pPr>
        <w:pStyle w:val="NormalWeb"/>
        <w:rPr>
          <w:rFonts w:ascii="V" w:hAnsi="V"/>
          <w:sz w:val="20"/>
          <w:szCs w:val="20"/>
          <w:lang w:val="en"/>
        </w:rPr>
      </w:pPr>
      <w:r>
        <w:rPr>
          <w:rFonts w:ascii="V" w:hAnsi="V"/>
          <w:sz w:val="20"/>
          <w:szCs w:val="20"/>
          <w:lang w:val="en"/>
        </w:rPr>
        <w:t xml:space="preserve">When there is no direct connection, payments are moved as an encrypted package file with the </w:t>
      </w:r>
      <w:r>
        <w:rPr>
          <w:rStyle w:val="HTMLCode"/>
          <w:lang w:val="en"/>
        </w:rPr>
        <w:t>.sep</w:t>
      </w:r>
      <w:r>
        <w:rPr>
          <w:rFonts w:ascii="V" w:hAnsi="V"/>
          <w:sz w:val="20"/>
          <w:szCs w:val="20"/>
          <w:lang w:val="en"/>
        </w:rPr>
        <w:t xml:space="preserve"> extension:</w:t>
      </w:r>
    </w:p>
    <w:p w:rsidR="00B5608F" w:rsidRDefault="00B5608F">
      <w:pPr>
        <w:numPr>
          <w:ilvl w:val="0"/>
          <w:numId w:val="185"/>
        </w:numPr>
        <w:spacing w:before="45" w:after="45"/>
        <w:rPr>
          <w:rFonts w:ascii="V" w:eastAsia="Times New Roman" w:hAnsi="V"/>
          <w:sz w:val="20"/>
          <w:szCs w:val="20"/>
          <w:lang w:val="en"/>
        </w:rPr>
      </w:pPr>
      <w:r>
        <w:rPr>
          <w:rStyle w:val="Strong"/>
          <w:rFonts w:ascii="V" w:eastAsia="Times New Roman" w:hAnsi="V"/>
          <w:sz w:val="20"/>
          <w:szCs w:val="20"/>
          <w:lang w:val="en"/>
        </w:rPr>
        <w:t>Generate a key</w:t>
      </w:r>
      <w:r>
        <w:rPr>
          <w:rFonts w:ascii="V" w:eastAsia="Times New Roman" w:hAnsi="V"/>
          <w:sz w:val="20"/>
          <w:szCs w:val="20"/>
          <w:lang w:val="en"/>
        </w:rPr>
        <w:t xml:space="preserve">: click </w:t>
      </w:r>
      <w:r>
        <w:rPr>
          <w:rStyle w:val="Strong"/>
          <w:rFonts w:ascii="V" w:eastAsia="Times New Roman" w:hAnsi="V"/>
          <w:sz w:val="20"/>
          <w:szCs w:val="20"/>
          <w:lang w:val="en"/>
        </w:rPr>
        <w:t>Generate key (</w:t>
      </w:r>
      <w:r>
        <w:rPr>
          <w:rStyle w:val="Strong"/>
          <w:rFonts w:ascii="V" w:eastAsia="Times New Roman" w:hAnsi="V"/>
          <w:sz w:val="20"/>
          <w:szCs w:val="20"/>
          <w:rtl/>
          <w:lang w:val="en"/>
        </w:rPr>
        <w:t>توليد مفتاح</w:t>
      </w:r>
      <w:r>
        <w:rPr>
          <w:rStyle w:val="Strong"/>
          <w:rFonts w:ascii="V" w:eastAsia="Times New Roman" w:hAnsi="V"/>
          <w:sz w:val="20"/>
          <w:szCs w:val="20"/>
          <w:lang w:val="en"/>
        </w:rPr>
        <w:t>)</w:t>
      </w:r>
      <w:r>
        <w:rPr>
          <w:rFonts w:ascii="V" w:eastAsia="Times New Roman" w:hAnsi="V"/>
          <w:sz w:val="20"/>
          <w:szCs w:val="20"/>
          <w:lang w:val="en"/>
        </w:rPr>
        <w:t xml:space="preserve"> (or </w:t>
      </w:r>
      <w:r>
        <w:rPr>
          <w:rStyle w:val="Strong"/>
          <w:rFonts w:ascii="V" w:eastAsia="Times New Roman" w:hAnsi="V"/>
          <w:sz w:val="20"/>
          <w:szCs w:val="20"/>
          <w:lang w:val="en"/>
        </w:rPr>
        <w:t>Rotate key (</w:t>
      </w:r>
      <w:r>
        <w:rPr>
          <w:rStyle w:val="Strong"/>
          <w:rFonts w:ascii="V" w:eastAsia="Times New Roman" w:hAnsi="V"/>
          <w:sz w:val="20"/>
          <w:szCs w:val="20"/>
          <w:rtl/>
          <w:lang w:val="en"/>
        </w:rPr>
        <w:t>تدوير المفتاح</w:t>
      </w:r>
      <w:r>
        <w:rPr>
          <w:rStyle w:val="Strong"/>
          <w:rFonts w:ascii="V" w:eastAsia="Times New Roman" w:hAnsi="V"/>
          <w:sz w:val="20"/>
          <w:szCs w:val="20"/>
          <w:lang w:val="en"/>
        </w:rPr>
        <w:t>)</w:t>
      </w:r>
      <w:r>
        <w:rPr>
          <w:rFonts w:ascii="V" w:eastAsia="Times New Roman" w:hAnsi="V"/>
          <w:sz w:val="20"/>
          <w:szCs w:val="20"/>
          <w:lang w:val="en"/>
        </w:rPr>
        <w:t xml:space="preserve"> to replace it). Copy the key immediately — "Copy the key now — it is shown only once." It is pasted into the </w:t>
      </w:r>
      <w:r>
        <w:rPr>
          <w:rStyle w:val="HTMLCode"/>
          <w:lang w:val="en"/>
        </w:rPr>
        <w:t>bridge-export.json</w:t>
      </w:r>
      <w:r>
        <w:rPr>
          <w:rFonts w:ascii="V" w:eastAsia="Times New Roman" w:hAnsi="V"/>
          <w:sz w:val="20"/>
          <w:szCs w:val="20"/>
          <w:lang w:val="en"/>
        </w:rPr>
        <w:t xml:space="preserve"> file next to the export tool on the accounting machine.</w:t>
      </w:r>
    </w:p>
    <w:p w:rsidR="00B5608F" w:rsidRDefault="00B5608F">
      <w:pPr>
        <w:numPr>
          <w:ilvl w:val="0"/>
          <w:numId w:val="185"/>
        </w:numPr>
        <w:spacing w:before="45" w:after="45"/>
        <w:rPr>
          <w:rFonts w:ascii="V" w:eastAsia="Times New Roman" w:hAnsi="V"/>
          <w:sz w:val="20"/>
          <w:szCs w:val="20"/>
          <w:lang w:val="en"/>
        </w:rPr>
      </w:pPr>
      <w:r>
        <w:rPr>
          <w:rFonts w:ascii="V" w:eastAsia="Times New Roman" w:hAnsi="V"/>
          <w:sz w:val="20"/>
          <w:szCs w:val="20"/>
          <w:lang w:val="en"/>
        </w:rPr>
        <w:t xml:space="preserve">The export tool encrypts the payments with this key (AES-256-GCM). Any package with a wrong key — or with a single byte tampered — is </w:t>
      </w:r>
      <w:r>
        <w:rPr>
          <w:rStyle w:val="Strong"/>
          <w:rFonts w:ascii="V" w:eastAsia="Times New Roman" w:hAnsi="V"/>
          <w:sz w:val="20"/>
          <w:szCs w:val="20"/>
          <w:lang w:val="en"/>
        </w:rPr>
        <w:t>rejected</w:t>
      </w:r>
      <w:r>
        <w:rPr>
          <w:rFonts w:ascii="V" w:eastAsia="Times New Roman" w:hAnsi="V"/>
          <w:sz w:val="20"/>
          <w:szCs w:val="20"/>
          <w:lang w:val="en"/>
        </w:rPr>
        <w:t>.</w:t>
      </w:r>
    </w:p>
    <w:p w:rsidR="00B5608F" w:rsidRDefault="00B5608F">
      <w:pPr>
        <w:numPr>
          <w:ilvl w:val="0"/>
          <w:numId w:val="185"/>
        </w:numPr>
        <w:spacing w:before="45" w:after="45"/>
        <w:rPr>
          <w:rFonts w:ascii="V" w:eastAsia="Times New Roman" w:hAnsi="V"/>
          <w:sz w:val="20"/>
          <w:szCs w:val="20"/>
          <w:lang w:val="en"/>
        </w:rPr>
      </w:pPr>
      <w:r>
        <w:rPr>
          <w:rStyle w:val="Strong"/>
          <w:rFonts w:ascii="V" w:eastAsia="Times New Roman" w:hAnsi="V"/>
          <w:sz w:val="20"/>
          <w:szCs w:val="20"/>
          <w:lang w:val="en"/>
        </w:rPr>
        <w:t>Offline signing key</w:t>
      </w:r>
      <w:r>
        <w:rPr>
          <w:rFonts w:ascii="V" w:eastAsia="Times New Roman" w:hAnsi="V"/>
          <w:sz w:val="20"/>
          <w:szCs w:val="20"/>
          <w:lang w:val="en"/>
        </w:rPr>
        <w:t xml:space="preserve">: the export tool generates a signing key pair on the accounting machine; the private key never leaves it. Paste the </w:t>
      </w:r>
      <w:r>
        <w:rPr>
          <w:rStyle w:val="Strong"/>
          <w:rFonts w:ascii="V" w:eastAsia="Times New Roman" w:hAnsi="V"/>
          <w:sz w:val="20"/>
          <w:szCs w:val="20"/>
          <w:lang w:val="en"/>
        </w:rPr>
        <w:t>public</w:t>
      </w:r>
      <w:r>
        <w:rPr>
          <w:rFonts w:ascii="V" w:eastAsia="Times New Roman" w:hAnsi="V"/>
          <w:sz w:val="20"/>
          <w:szCs w:val="20"/>
          <w:lang w:val="en"/>
        </w:rPr>
        <w:t xml:space="preserve"> </w:t>
      </w:r>
      <w:r>
        <w:rPr>
          <w:rFonts w:ascii="V" w:eastAsia="Times New Roman" w:hAnsi="V"/>
          <w:sz w:val="20"/>
          <w:szCs w:val="20"/>
          <w:lang w:val="en"/>
        </w:rPr>
        <w:t xml:space="preserve">key into the field "Paste the public key printed by the export tool…" and click </w:t>
      </w:r>
      <w:r>
        <w:rPr>
          <w:rStyle w:val="Strong"/>
          <w:rFonts w:ascii="V" w:eastAsia="Times New Roman" w:hAnsi="V"/>
          <w:sz w:val="20"/>
          <w:szCs w:val="20"/>
          <w:lang w:val="en"/>
        </w:rPr>
        <w:t>Install key (</w:t>
      </w:r>
      <w:r>
        <w:rPr>
          <w:rStyle w:val="Strong"/>
          <w:rFonts w:ascii="V" w:eastAsia="Times New Roman" w:hAnsi="V"/>
          <w:sz w:val="20"/>
          <w:szCs w:val="20"/>
          <w:rtl/>
          <w:lang w:val="en"/>
        </w:rPr>
        <w:t>تثبيت المفتاح</w:t>
      </w:r>
      <w:r>
        <w:rPr>
          <w:rStyle w:val="Strong"/>
          <w:rFonts w:ascii="V" w:eastAsia="Times New Roman" w:hAnsi="V"/>
          <w:sz w:val="20"/>
          <w:szCs w:val="20"/>
          <w:lang w:val="en"/>
        </w:rPr>
        <w:t>)</w:t>
      </w:r>
      <w:r>
        <w:rPr>
          <w:rFonts w:ascii="V" w:eastAsia="Times New Roman" w:hAnsi="V"/>
          <w:sz w:val="20"/>
          <w:szCs w:val="20"/>
          <w:lang w:val="en"/>
        </w:rPr>
        <w:t>. From then on only packages signed by the accounting machine are accepted.</w:t>
      </w:r>
    </w:p>
    <w:p w:rsidR="00B5608F" w:rsidRDefault="00B5608F">
      <w:pPr>
        <w:numPr>
          <w:ilvl w:val="0"/>
          <w:numId w:val="185"/>
        </w:numPr>
        <w:spacing w:before="45" w:after="45"/>
        <w:rPr>
          <w:rFonts w:ascii="V" w:eastAsia="Times New Roman" w:hAnsi="V"/>
          <w:sz w:val="20"/>
          <w:szCs w:val="20"/>
          <w:lang w:val="en"/>
        </w:rPr>
      </w:pPr>
      <w:r>
        <w:rPr>
          <w:rStyle w:val="Strong"/>
          <w:rFonts w:ascii="V" w:eastAsia="Times New Roman" w:hAnsi="V"/>
          <w:sz w:val="20"/>
          <w:szCs w:val="20"/>
          <w:lang w:val="en"/>
        </w:rPr>
        <w:t>Import</w:t>
      </w:r>
      <w:r>
        <w:rPr>
          <w:rFonts w:ascii="V" w:eastAsia="Times New Roman" w:hAnsi="V"/>
          <w:sz w:val="20"/>
          <w:szCs w:val="20"/>
          <w:lang w:val="en"/>
        </w:rPr>
        <w:t xml:space="preserve">: in the </w:t>
      </w:r>
      <w:r>
        <w:rPr>
          <w:rStyle w:val="Strong"/>
          <w:rFonts w:ascii="V" w:eastAsia="Times New Roman" w:hAnsi="V"/>
          <w:sz w:val="20"/>
          <w:szCs w:val="20"/>
          <w:lang w:val="en"/>
        </w:rPr>
        <w:t>Import encrypted package (.sep) (</w:t>
      </w:r>
      <w:r>
        <w:rPr>
          <w:rStyle w:val="Strong"/>
          <w:rFonts w:ascii="V" w:eastAsia="Times New Roman" w:hAnsi="V"/>
          <w:sz w:val="20"/>
          <w:szCs w:val="20"/>
          <w:rtl/>
          <w:lang w:val="en"/>
        </w:rPr>
        <w:t>استيراد حزمة مشفرة</w:t>
      </w:r>
      <w:r>
        <w:rPr>
          <w:rStyle w:val="Strong"/>
          <w:rFonts w:ascii="V" w:eastAsia="Times New Roman" w:hAnsi="V"/>
          <w:sz w:val="20"/>
          <w:szCs w:val="20"/>
          <w:lang w:val="en"/>
        </w:rPr>
        <w:t xml:space="preserve"> (.sep))</w:t>
      </w:r>
      <w:r>
        <w:rPr>
          <w:rFonts w:ascii="V" w:eastAsia="Times New Roman" w:hAnsi="V"/>
          <w:sz w:val="20"/>
          <w:szCs w:val="20"/>
          <w:lang w:val="en"/>
        </w:rPr>
        <w:t xml:space="preserve"> section click </w:t>
      </w:r>
      <w:r>
        <w:rPr>
          <w:rStyle w:val="Strong"/>
          <w:rFonts w:ascii="V" w:eastAsia="Times New Roman" w:hAnsi="V"/>
          <w:sz w:val="20"/>
          <w:szCs w:val="20"/>
          <w:lang w:val="en"/>
        </w:rPr>
        <w:t>Choose .sep file (</w:t>
      </w:r>
      <w:r>
        <w:rPr>
          <w:rStyle w:val="Strong"/>
          <w:rFonts w:ascii="V" w:eastAsia="Times New Roman" w:hAnsi="V"/>
          <w:sz w:val="20"/>
          <w:szCs w:val="20"/>
          <w:rtl/>
          <w:lang w:val="en"/>
        </w:rPr>
        <w:t>اختيار ملف</w:t>
      </w:r>
      <w:r>
        <w:rPr>
          <w:rStyle w:val="Strong"/>
          <w:rFonts w:ascii="V" w:eastAsia="Times New Roman" w:hAnsi="V"/>
          <w:sz w:val="20"/>
          <w:szCs w:val="20"/>
          <w:lang w:val="en"/>
        </w:rPr>
        <w:t xml:space="preserve"> .sep)</w:t>
      </w:r>
      <w:r>
        <w:rPr>
          <w:rFonts w:ascii="V" w:eastAsia="Times New Roman" w:hAnsi="V"/>
          <w:sz w:val="20"/>
          <w:szCs w:val="20"/>
          <w:lang w:val="en"/>
        </w:rPr>
        <w:t>, review the payment count in the package, then apply as usual.</w:t>
      </w:r>
    </w:p>
    <w:p w:rsidR="00B5608F" w:rsidRDefault="00B5608F">
      <w:pPr>
        <w:spacing w:before="30" w:after="30"/>
        <w:divId w:val="1099373920"/>
        <w:rPr>
          <w:rFonts w:ascii="V" w:hAnsi="V"/>
          <w:sz w:val="20"/>
          <w:szCs w:val="20"/>
          <w:lang w:val="en"/>
        </w:rPr>
      </w:pPr>
      <w:r>
        <w:rPr>
          <w:rStyle w:val="Strong"/>
          <w:rFonts w:ascii="V" w:hAnsi="V"/>
          <w:sz w:val="20"/>
          <w:szCs w:val="20"/>
          <w:lang w:val="en"/>
        </w:rPr>
        <w:t>Warning:</w:t>
      </w:r>
      <w:r>
        <w:rPr>
          <w:rFonts w:ascii="V" w:hAnsi="V"/>
          <w:sz w:val="20"/>
          <w:szCs w:val="20"/>
          <w:lang w:val="en"/>
        </w:rPr>
        <w:t xml:space="preserve"> Rotating the key invalidates all old packages. Do not rotate the key except in coordination with the accounting machine's operator.</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03"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7.3 3. Fee Structure</w:t>
      </w:r>
    </w:p>
    <w:p w:rsidR="00B5608F" w:rsidRDefault="00B5608F">
      <w:pPr>
        <w:pStyle w:val="NormalWeb"/>
        <w:rPr>
          <w:rFonts w:ascii="V" w:hAnsi="V"/>
          <w:sz w:val="20"/>
          <w:szCs w:val="20"/>
          <w:lang w:val="en"/>
        </w:rPr>
      </w:pPr>
      <w:r>
        <w:rPr>
          <w:rFonts w:ascii="V" w:hAnsi="V"/>
          <w:sz w:val="20"/>
          <w:szCs w:val="20"/>
          <w:lang w:val="en"/>
        </w:rPr>
        <w:t xml:space="preserve">Path: </w:t>
      </w:r>
      <w:r>
        <w:rPr>
          <w:rStyle w:val="HTMLCode"/>
          <w:lang w:val="en"/>
        </w:rPr>
        <w:t>/finance/fees</w:t>
      </w:r>
      <w:r>
        <w:rPr>
          <w:rFonts w:ascii="V" w:hAnsi="V"/>
          <w:sz w:val="20"/>
          <w:szCs w:val="20"/>
          <w:lang w:val="en"/>
        </w:rPr>
        <w:t xml:space="preserve"> — sidebar: </w:t>
      </w:r>
      <w:r>
        <w:rPr>
          <w:rStyle w:val="Strong"/>
          <w:rFonts w:ascii="V" w:hAnsi="V"/>
          <w:sz w:val="20"/>
          <w:szCs w:val="20"/>
          <w:lang w:val="en"/>
        </w:rPr>
        <w:t>Finance ← Fee Structure (</w:t>
      </w:r>
      <w:r>
        <w:rPr>
          <w:rStyle w:val="Strong"/>
          <w:rFonts w:ascii="V" w:hAnsi="V"/>
          <w:sz w:val="20"/>
          <w:szCs w:val="20"/>
          <w:rtl/>
          <w:lang w:val="en"/>
        </w:rPr>
        <w:t>المالية ← هيكل الرسوم</w:t>
      </w:r>
      <w:r>
        <w:rPr>
          <w:rStyle w:val="Strong"/>
          <w:rFonts w:ascii="V" w:hAnsi="V"/>
          <w:sz w:val="20"/>
          <w:szCs w:val="20"/>
          <w:lang w:val="en"/>
        </w:rPr>
        <w:t>)</w:t>
      </w:r>
      <w:r>
        <w:rPr>
          <w:rFonts w:ascii="V" w:hAnsi="V"/>
          <w:sz w:val="20"/>
          <w:szCs w:val="20"/>
          <w:lang w:val="en"/>
        </w:rPr>
        <w:t xml:space="preserve">. Permission: </w:t>
      </w:r>
      <w:r>
        <w:rPr>
          <w:rStyle w:val="HTMLCode"/>
          <w:lang w:val="en"/>
        </w:rPr>
        <w:t>finance.fees.manage</w:t>
      </w:r>
      <w:r>
        <w:rPr>
          <w:rFonts w:ascii="V"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80" name="Picture 180" descr="شاشة هيكل الرسو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شاشة هيكل الرسوم"/>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شاشة هيكل الرسو</w:t>
      </w:r>
      <w:r>
        <w:rPr>
          <w:rFonts w:ascii="V" w:eastAsia="Times New Roman" w:hAnsi="V"/>
          <w:sz w:val="20"/>
          <w:szCs w:val="20"/>
          <w:rtl/>
          <w:lang w:val="en"/>
        </w:rPr>
        <w:t>م</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Fonts w:ascii="V" w:hAnsi="V"/>
          <w:sz w:val="20"/>
          <w:szCs w:val="20"/>
          <w:lang w:val="en"/>
        </w:rPr>
        <w:t>Opening "Fee Structure" shows a tab strip (pills) covering the full fee cycle:</w:t>
      </w:r>
    </w:p>
    <w:tbl>
      <w:tblPr>
        <w:tblW w:w="5000" w:type="pct"/>
        <w:tblCellMar>
          <w:top w:w="15" w:type="dxa"/>
          <w:left w:w="15" w:type="dxa"/>
          <w:bottom w:w="15" w:type="dxa"/>
          <w:right w:w="15" w:type="dxa"/>
        </w:tblCellMar>
        <w:tblLook w:val="04A0" w:firstRow="1" w:lastRow="0" w:firstColumn="1" w:lastColumn="0" w:noHBand="0" w:noVBand="1"/>
      </w:tblPr>
      <w:tblGrid>
        <w:gridCol w:w="2751"/>
        <w:gridCol w:w="2676"/>
        <w:gridCol w:w="3917"/>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Pill</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Path</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What it does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Fee Structure (</w:t>
            </w:r>
            <w:r>
              <w:rPr>
                <w:rFonts w:ascii="V" w:eastAsia="Times New Roman" w:hAnsi="V"/>
                <w:sz w:val="19"/>
                <w:szCs w:val="19"/>
                <w:rtl/>
              </w:rPr>
              <w:t>هيكل الرسوم</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/finance/fees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Fee components, year settings, and per-grade amounts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Installment Assignment (</w:t>
            </w:r>
            <w:r>
              <w:rPr>
                <w:rFonts w:ascii="V" w:eastAsia="Times New Roman" w:hAnsi="V"/>
                <w:sz w:val="19"/>
                <w:szCs w:val="19"/>
                <w:rtl/>
              </w:rPr>
              <w:t>توزيع الأقساط</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/finance/fees/assign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Each student's final fee + discounts + the audit lock</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Discount Setup (</w:t>
            </w:r>
            <w:r>
              <w:rPr>
                <w:rFonts w:ascii="V" w:eastAsia="Times New Roman" w:hAnsi="V"/>
                <w:sz w:val="19"/>
                <w:szCs w:val="19"/>
                <w:rtl/>
              </w:rPr>
              <w:t>إعداد الخصومات</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/finance/fees/discounts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Defining named discounts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Student Fees (</w:t>
            </w:r>
            <w:r>
              <w:rPr>
                <w:rFonts w:ascii="V" w:eastAsia="Times New Roman" w:hAnsi="V"/>
                <w:sz w:val="19"/>
                <w:szCs w:val="19"/>
                <w:rtl/>
              </w:rPr>
              <w:t>رسوم الطلاب</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/finance/fees/students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Each student's financial position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Expected Revenue (</w:t>
            </w:r>
            <w:r>
              <w:rPr>
                <w:rFonts w:ascii="V" w:eastAsia="Times New Roman" w:hAnsi="V"/>
                <w:sz w:val="19"/>
                <w:szCs w:val="19"/>
                <w:rtl/>
              </w:rPr>
              <w:t>الإيراد المتوقّع</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/finance/fees/report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Expected-revenue report (print button)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Fee Collection (</w:t>
            </w:r>
            <w:r>
              <w:rPr>
                <w:rFonts w:ascii="V" w:eastAsia="Times New Roman" w:hAnsi="V"/>
                <w:sz w:val="19"/>
                <w:szCs w:val="19"/>
                <w:rtl/>
              </w:rPr>
              <w:t>تحصيل الرسوم</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/finance/fees/collection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Collection-tracking dashboard (read only)</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Installments (</w:t>
            </w:r>
            <w:r>
              <w:rPr>
                <w:rFonts w:ascii="V" w:eastAsia="Times New Roman" w:hAnsi="V"/>
                <w:sz w:val="19"/>
                <w:szCs w:val="19"/>
                <w:rtl/>
              </w:rPr>
              <w:t>الأقساط</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/finance/installments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Installment plans and payment recording</w:t>
            </w:r>
          </w:p>
        </w:tc>
      </w:tr>
    </w:tbl>
    <w:p w:rsidR="00B5608F" w:rsidRDefault="00B5608F">
      <w:pPr>
        <w:pStyle w:val="Heading3"/>
        <w:rPr>
          <w:rFonts w:ascii="V" w:eastAsia="Times New Roman" w:hAnsi="V"/>
          <w:lang w:val="en"/>
        </w:rPr>
      </w:pPr>
      <w:r>
        <w:rPr>
          <w:rFonts w:ascii="V" w:eastAsia="Times New Roman" w:hAnsi="V"/>
          <w:lang w:val="en"/>
        </w:rPr>
        <w:t>Setting up the fee structure for a new year</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Define what the school charges before assigning any amount to students.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Management and the Accountant (</w:t>
      </w:r>
      <w:r>
        <w:rPr>
          <w:rStyle w:val="HTMLCode"/>
          <w:lang w:val="en"/>
        </w:rPr>
        <w:t>finance.fees.manage</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Make sure the correct academic year is set as "current" in </w:t>
      </w:r>
      <w:hyperlink w:anchor="academic-years" w:history="1">
        <w:r>
          <w:rPr>
            <w:rStyle w:val="Hyperlink"/>
            <w:rFonts w:ascii="V" w:hAnsi="V"/>
            <w:sz w:val="20"/>
            <w:szCs w:val="20"/>
            <w:lang w:val="en"/>
          </w:rPr>
          <w:t>Settings</w:t>
        </w:r>
      </w:hyperlink>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HTMLCode"/>
          <w:lang w:val="en"/>
        </w:rPr>
        <w:t>/finance/fees</w:t>
      </w:r>
      <w:r>
        <w:rPr>
          <w:rFonts w:ascii="V" w:hAnsi="V"/>
          <w:sz w:val="20"/>
          <w:szCs w:val="20"/>
          <w:lang w:val="en"/>
        </w:rPr>
        <w:t xml:space="preserve">. 2. In the </w:t>
      </w:r>
      <w:r>
        <w:rPr>
          <w:rStyle w:val="Strong"/>
          <w:rFonts w:ascii="V" w:hAnsi="V"/>
          <w:sz w:val="20"/>
          <w:szCs w:val="20"/>
          <w:lang w:val="en"/>
        </w:rPr>
        <w:t>Year settings (</w:t>
      </w:r>
      <w:r>
        <w:rPr>
          <w:rStyle w:val="Strong"/>
          <w:rFonts w:ascii="V" w:hAnsi="V"/>
          <w:sz w:val="20"/>
          <w:szCs w:val="20"/>
          <w:rtl/>
          <w:lang w:val="en"/>
        </w:rPr>
        <w:t>إعدادات السنة</w:t>
      </w:r>
      <w:r>
        <w:rPr>
          <w:rStyle w:val="Strong"/>
          <w:rFonts w:ascii="V" w:hAnsi="V"/>
          <w:sz w:val="20"/>
          <w:szCs w:val="20"/>
          <w:lang w:val="en"/>
        </w:rPr>
        <w:t>)</w:t>
      </w:r>
      <w:r>
        <w:rPr>
          <w:rFonts w:ascii="V" w:hAnsi="V"/>
          <w:sz w:val="20"/>
          <w:szCs w:val="20"/>
          <w:lang w:val="en"/>
        </w:rPr>
        <w:t xml:space="preserve"> card: set the academic year, the number of days and months, and the </w:t>
      </w:r>
      <w:r>
        <w:rPr>
          <w:rStyle w:val="Strong"/>
          <w:rFonts w:ascii="V" w:hAnsi="V"/>
          <w:sz w:val="20"/>
          <w:szCs w:val="20"/>
          <w:lang w:val="en"/>
        </w:rPr>
        <w:t>proration (</w:t>
      </w:r>
      <w:r>
        <w:rPr>
          <w:rStyle w:val="Strong"/>
          <w:rFonts w:ascii="V" w:hAnsi="V"/>
          <w:sz w:val="20"/>
          <w:szCs w:val="20"/>
          <w:rtl/>
          <w:lang w:val="en"/>
        </w:rPr>
        <w:t>التناسب</w:t>
      </w:r>
      <w:r>
        <w:rPr>
          <w:rStyle w:val="Strong"/>
          <w:rFonts w:ascii="V" w:hAnsi="V"/>
          <w:sz w:val="20"/>
          <w:szCs w:val="20"/>
          <w:lang w:val="en"/>
        </w:rPr>
        <w:t>)</w:t>
      </w:r>
      <w:r>
        <w:rPr>
          <w:rFonts w:ascii="V" w:hAnsi="V"/>
          <w:sz w:val="20"/>
          <w:szCs w:val="20"/>
          <w:lang w:val="en"/>
        </w:rPr>
        <w:t xml:space="preserve"> method for late enrollment: no proration, by months, or by days. Save. 3. In the </w:t>
      </w:r>
      <w:r>
        <w:rPr>
          <w:rStyle w:val="Strong"/>
          <w:rFonts w:ascii="V" w:hAnsi="V"/>
          <w:sz w:val="20"/>
          <w:szCs w:val="20"/>
          <w:lang w:val="en"/>
        </w:rPr>
        <w:t>Fee components (</w:t>
      </w:r>
      <w:r>
        <w:rPr>
          <w:rStyle w:val="Strong"/>
          <w:rFonts w:ascii="V" w:hAnsi="V"/>
          <w:sz w:val="20"/>
          <w:szCs w:val="20"/>
          <w:rtl/>
          <w:lang w:val="en"/>
        </w:rPr>
        <w:t>مكوّنات الرسوم</w:t>
      </w:r>
      <w:r>
        <w:rPr>
          <w:rStyle w:val="Strong"/>
          <w:rFonts w:ascii="V" w:hAnsi="V"/>
          <w:sz w:val="20"/>
          <w:szCs w:val="20"/>
          <w:lang w:val="en"/>
        </w:rPr>
        <w:t>)</w:t>
      </w:r>
      <w:r>
        <w:rPr>
          <w:rFonts w:ascii="V" w:hAnsi="V"/>
          <w:sz w:val="20"/>
          <w:szCs w:val="20"/>
          <w:lang w:val="en"/>
        </w:rPr>
        <w:t xml:space="preserve"> card: click </w:t>
      </w:r>
      <w:r>
        <w:rPr>
          <w:rStyle w:val="Strong"/>
          <w:rFonts w:ascii="V" w:hAnsi="V"/>
          <w:sz w:val="20"/>
          <w:szCs w:val="20"/>
          <w:lang w:val="en"/>
        </w:rPr>
        <w:t>Create standard components (</w:t>
      </w:r>
      <w:r>
        <w:rPr>
          <w:rStyle w:val="Strong"/>
          <w:rFonts w:ascii="V" w:hAnsi="V"/>
          <w:sz w:val="20"/>
          <w:szCs w:val="20"/>
          <w:rtl/>
          <w:lang w:val="en"/>
        </w:rPr>
        <w:t>إنشاء المكوّنات القياسية</w:t>
      </w:r>
      <w:r>
        <w:rPr>
          <w:rStyle w:val="Strong"/>
          <w:rFonts w:ascii="V" w:hAnsi="V"/>
          <w:sz w:val="20"/>
          <w:szCs w:val="20"/>
          <w:lang w:val="en"/>
        </w:rPr>
        <w:t>)</w:t>
      </w:r>
      <w:r>
        <w:rPr>
          <w:rFonts w:ascii="V" w:hAnsi="V"/>
          <w:sz w:val="20"/>
          <w:szCs w:val="20"/>
          <w:lang w:val="en"/>
        </w:rPr>
        <w:t xml:space="preserve"> to seed a ready-made set, or </w:t>
      </w:r>
      <w:r>
        <w:rPr>
          <w:rStyle w:val="Strong"/>
          <w:rFonts w:ascii="V" w:hAnsi="V"/>
          <w:sz w:val="20"/>
          <w:szCs w:val="20"/>
          <w:lang w:val="en"/>
        </w:rPr>
        <w:t>Add component (</w:t>
      </w:r>
      <w:r>
        <w:rPr>
          <w:rStyle w:val="Strong"/>
          <w:rFonts w:ascii="V" w:hAnsi="V"/>
          <w:sz w:val="20"/>
          <w:szCs w:val="20"/>
          <w:rtl/>
          <w:lang w:val="en"/>
        </w:rPr>
        <w:t>إضافة مكوّن</w:t>
      </w:r>
      <w:r>
        <w:rPr>
          <w:rStyle w:val="Strong"/>
          <w:rFonts w:ascii="V" w:hAnsi="V"/>
          <w:sz w:val="20"/>
          <w:szCs w:val="20"/>
          <w:lang w:val="en"/>
        </w:rPr>
        <w:t>)</w:t>
      </w:r>
      <w:r>
        <w:rPr>
          <w:rFonts w:ascii="V" w:hAnsi="V"/>
          <w:sz w:val="20"/>
          <w:szCs w:val="20"/>
          <w:lang w:val="en"/>
        </w:rPr>
        <w:t xml:space="preserve"> manually. For each component: the name in Arabic and English, the source (</w:t>
      </w:r>
      <w:r>
        <w:rPr>
          <w:rStyle w:val="Strong"/>
          <w:rFonts w:ascii="V" w:hAnsi="V"/>
          <w:sz w:val="20"/>
          <w:szCs w:val="20"/>
          <w:lang w:val="en"/>
        </w:rPr>
        <w:t>manual</w:t>
      </w:r>
      <w:r>
        <w:rPr>
          <w:rFonts w:ascii="V" w:hAnsi="V"/>
          <w:sz w:val="20"/>
          <w:szCs w:val="20"/>
          <w:lang w:val="en"/>
        </w:rPr>
        <w:t xml:space="preserve"> or </w:t>
      </w:r>
      <w:r>
        <w:rPr>
          <w:rStyle w:val="Strong"/>
          <w:rFonts w:ascii="V" w:hAnsi="V"/>
          <w:sz w:val="20"/>
          <w:szCs w:val="20"/>
          <w:lang w:val="en"/>
        </w:rPr>
        <w:t>linked to meals</w:t>
      </w:r>
      <w:r>
        <w:rPr>
          <w:rFonts w:ascii="V" w:hAnsi="V"/>
          <w:sz w:val="20"/>
          <w:szCs w:val="20"/>
          <w:lang w:val="en"/>
        </w:rPr>
        <w:t xml:space="preserve">), whether it </w:t>
      </w:r>
      <w:r>
        <w:rPr>
          <w:rStyle w:val="Strong"/>
          <w:rFonts w:ascii="V" w:hAnsi="V"/>
          <w:sz w:val="20"/>
          <w:szCs w:val="20"/>
          <w:lang w:val="en"/>
        </w:rPr>
        <w:t>accepts discounts</w:t>
      </w:r>
      <w:r>
        <w:rPr>
          <w:rFonts w:ascii="V" w:hAnsi="V"/>
          <w:sz w:val="20"/>
          <w:szCs w:val="20"/>
          <w:lang w:val="en"/>
        </w:rPr>
        <w:t xml:space="preserve">, and whether it is </w:t>
      </w:r>
      <w:r>
        <w:rPr>
          <w:rStyle w:val="Strong"/>
          <w:rFonts w:ascii="V" w:hAnsi="V"/>
          <w:sz w:val="20"/>
          <w:szCs w:val="20"/>
          <w:lang w:val="en"/>
        </w:rPr>
        <w:t>active</w:t>
      </w:r>
      <w:r>
        <w:rPr>
          <w:rFonts w:ascii="V" w:hAnsi="V"/>
          <w:sz w:val="20"/>
          <w:szCs w:val="20"/>
          <w:lang w:val="en"/>
        </w:rPr>
        <w:t xml:space="preserve">. 4. In the per-grade fee table: enter each component's amount for each stage/grade, then </w:t>
      </w:r>
      <w:r>
        <w:rPr>
          <w:rStyle w:val="Strong"/>
          <w:rFonts w:ascii="V" w:hAnsi="V"/>
          <w:sz w:val="20"/>
          <w:szCs w:val="20"/>
          <w:lang w:val="en"/>
        </w:rPr>
        <w:t>Save (</w:t>
      </w:r>
      <w:r>
        <w:rPr>
          <w:rStyle w:val="Strong"/>
          <w:rFonts w:ascii="V" w:hAnsi="V"/>
          <w:sz w:val="20"/>
          <w:szCs w:val="20"/>
          <w:rtl/>
          <w:lang w:val="en"/>
        </w:rPr>
        <w:t>حفظ</w:t>
      </w:r>
      <w:r>
        <w:rPr>
          <w:rStyle w:val="Strong"/>
          <w:rFonts w:ascii="V" w:hAnsi="V"/>
          <w:sz w:val="20"/>
          <w:szCs w:val="20"/>
          <w:lang w:val="en"/>
        </w:rPr>
        <w:t>)</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A complete fee structure for the year, ready to assign to students.</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 Forgetting to activate a new component — an inactive component does not appear in assignment. - Entering the amounts in an academic year other than the current one.</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Not seeing the pills at all? The </w:t>
      </w:r>
      <w:r>
        <w:rPr>
          <w:rStyle w:val="Strong"/>
          <w:rFonts w:ascii="V" w:hAnsi="V"/>
          <w:sz w:val="20"/>
          <w:szCs w:val="20"/>
          <w:lang w:val="en"/>
        </w:rPr>
        <w:t>FinanceErpModule</w:t>
      </w:r>
      <w:r>
        <w:rPr>
          <w:rFonts w:ascii="V" w:hAnsi="V"/>
          <w:sz w:val="20"/>
          <w:szCs w:val="20"/>
          <w:lang w:val="en"/>
        </w:rPr>
        <w:t xml:space="preserve"> flag is off, or you lack the permission.</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fees-assign" w:history="1">
        <w:r>
          <w:rPr>
            <w:rStyle w:val="Hyperlink"/>
            <w:rFonts w:ascii="V" w:hAnsi="V"/>
            <w:sz w:val="20"/>
            <w:szCs w:val="20"/>
            <w:lang w:val="en"/>
          </w:rPr>
          <w:t>Installment Assignment</w:t>
        </w:r>
      </w:hyperlink>
      <w:r>
        <w:rPr>
          <w:rFonts w:ascii="V" w:hAnsi="V"/>
          <w:sz w:val="20"/>
          <w:szCs w:val="20"/>
          <w:lang w:val="en"/>
        </w:rPr>
        <w:t xml:space="preserve"> · </w:t>
      </w:r>
      <w:hyperlink w:anchor="fees-discounts" w:history="1">
        <w:r>
          <w:rPr>
            <w:rStyle w:val="Hyperlink"/>
            <w:rFonts w:ascii="V" w:hAnsi="V"/>
            <w:sz w:val="20"/>
            <w:szCs w:val="20"/>
            <w:lang w:val="en"/>
          </w:rPr>
          <w:t>Discounts</w:t>
        </w:r>
      </w:hyperlink>
    </w:p>
    <w:p w:rsidR="00B5608F" w:rsidRDefault="00B5608F">
      <w:pPr>
        <w:pStyle w:val="Heading3"/>
        <w:rPr>
          <w:rFonts w:ascii="V" w:eastAsia="Times New Roman" w:hAnsi="V"/>
          <w:lang w:val="en"/>
        </w:rPr>
      </w:pPr>
      <w:r>
        <w:rPr>
          <w:rFonts w:ascii="V" w:eastAsia="Times New Roman" w:hAnsi="V"/>
          <w:lang w:val="en"/>
        </w:rPr>
        <w:t>Assigning installments to students</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Fix each student's final fee after discounts, then lock it.</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t>
      </w:r>
      <w:r>
        <w:rPr>
          <w:rFonts w:ascii="V" w:hAnsi="V"/>
          <w:sz w:val="20"/>
          <w:szCs w:val="20"/>
          <w:lang w:val="en"/>
        </w:rPr>
        <w:t>Management and the Accountant.</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HTMLCode"/>
          <w:lang w:val="en"/>
        </w:rPr>
        <w:t>/finance/fees/assign</w:t>
      </w:r>
      <w:r>
        <w:rPr>
          <w:rFonts w:ascii="V" w:hAnsi="V"/>
          <w:sz w:val="20"/>
          <w:szCs w:val="20"/>
          <w:lang w:val="en"/>
        </w:rPr>
        <w:t xml:space="preserve"> (the </w:t>
      </w:r>
      <w:r>
        <w:rPr>
          <w:rStyle w:val="Strong"/>
          <w:rFonts w:ascii="V" w:hAnsi="V"/>
          <w:sz w:val="20"/>
          <w:szCs w:val="20"/>
          <w:lang w:val="en"/>
        </w:rPr>
        <w:t>Installment Assignment (</w:t>
      </w:r>
      <w:r>
        <w:rPr>
          <w:rStyle w:val="Strong"/>
          <w:rFonts w:ascii="V" w:hAnsi="V"/>
          <w:sz w:val="20"/>
          <w:szCs w:val="20"/>
          <w:rtl/>
          <w:lang w:val="en"/>
        </w:rPr>
        <w:t>توزيع الأقساط</w:t>
      </w:r>
      <w:r>
        <w:rPr>
          <w:rStyle w:val="Strong"/>
          <w:rFonts w:ascii="V" w:hAnsi="V"/>
          <w:sz w:val="20"/>
          <w:szCs w:val="20"/>
          <w:lang w:val="en"/>
        </w:rPr>
        <w:t>)</w:t>
      </w:r>
      <w:r>
        <w:rPr>
          <w:rFonts w:ascii="V" w:hAnsi="V"/>
          <w:sz w:val="20"/>
          <w:szCs w:val="20"/>
          <w:lang w:val="en"/>
        </w:rPr>
        <w:t xml:space="preserve"> pill). 2. Pick the student. Their fee, computed from the structure, appears. 3. Adjust the final fee if needed, and add the defined discounts (sibling discount and the rest). 4. Click </w:t>
      </w:r>
      <w:r>
        <w:rPr>
          <w:rStyle w:val="Strong"/>
          <w:rFonts w:ascii="V" w:hAnsi="V"/>
          <w:sz w:val="20"/>
          <w:szCs w:val="20"/>
          <w:lang w:val="en"/>
        </w:rPr>
        <w:t>Save (</w:t>
      </w:r>
      <w:r>
        <w:rPr>
          <w:rStyle w:val="Strong"/>
          <w:rFonts w:ascii="V" w:hAnsi="V"/>
          <w:sz w:val="20"/>
          <w:szCs w:val="20"/>
          <w:rtl/>
          <w:lang w:val="en"/>
        </w:rPr>
        <w:t>حفظ</w:t>
      </w:r>
      <w:r>
        <w:rPr>
          <w:rStyle w:val="Strong"/>
          <w:rFonts w:ascii="V" w:hAnsi="V"/>
          <w:sz w:val="20"/>
          <w:szCs w:val="20"/>
          <w:lang w:val="en"/>
        </w:rPr>
        <w:t>)</w:t>
      </w:r>
      <w:r>
        <w:rPr>
          <w:rFonts w:ascii="V" w:hAnsi="V"/>
          <w:sz w:val="20"/>
          <w:szCs w:val="20"/>
          <w:lang w:val="en"/>
        </w:rPr>
        <w:t xml:space="preserve">. 5. After the final review click </w:t>
      </w:r>
      <w:r>
        <w:rPr>
          <w:rStyle w:val="Strong"/>
          <w:rFonts w:ascii="V" w:hAnsi="V"/>
          <w:sz w:val="20"/>
          <w:szCs w:val="20"/>
          <w:lang w:val="en"/>
        </w:rPr>
        <w:t>Audit (</w:t>
      </w:r>
      <w:r>
        <w:rPr>
          <w:rStyle w:val="Strong"/>
          <w:rFonts w:ascii="V" w:hAnsi="V"/>
          <w:sz w:val="20"/>
          <w:szCs w:val="20"/>
          <w:rtl/>
          <w:lang w:val="en"/>
        </w:rPr>
        <w:t>تدقيق</w:t>
      </w:r>
      <w:r>
        <w:rPr>
          <w:rStyle w:val="Strong"/>
          <w:rFonts w:ascii="V" w:hAnsi="V"/>
          <w:sz w:val="20"/>
          <w:szCs w:val="20"/>
          <w:lang w:val="en"/>
        </w:rPr>
        <w:t>)</w:t>
      </w:r>
      <w:r>
        <w:rPr>
          <w:rFonts w:ascii="V" w:hAnsi="V"/>
          <w:sz w:val="20"/>
          <w:szCs w:val="20"/>
          <w:lang w:val="en"/>
        </w:rPr>
        <w:t xml:space="preserve"> to lock the student's fee for this year. A </w:t>
      </w:r>
      <w:r>
        <w:rPr>
          <w:rStyle w:val="Strong"/>
          <w:rFonts w:ascii="V" w:hAnsi="V"/>
          <w:sz w:val="20"/>
          <w:szCs w:val="20"/>
          <w:lang w:val="en"/>
        </w:rPr>
        <w:t>Reopen (</w:t>
      </w:r>
      <w:r>
        <w:rPr>
          <w:rStyle w:val="Strong"/>
          <w:rFonts w:ascii="V" w:hAnsi="V"/>
          <w:sz w:val="20"/>
          <w:szCs w:val="20"/>
          <w:rtl/>
          <w:lang w:val="en"/>
        </w:rPr>
        <w:t>إعادة فتح</w:t>
      </w:r>
      <w:r>
        <w:rPr>
          <w:rStyle w:val="Strong"/>
          <w:rFonts w:ascii="V" w:hAnsi="V"/>
          <w:sz w:val="20"/>
          <w:szCs w:val="20"/>
          <w:lang w:val="en"/>
        </w:rPr>
        <w:t>)</w:t>
      </w:r>
      <w:r>
        <w:rPr>
          <w:rFonts w:ascii="V" w:hAnsi="V"/>
          <w:sz w:val="20"/>
          <w:szCs w:val="20"/>
          <w:lang w:val="en"/>
        </w:rPr>
        <w:t xml:space="preserve"> button is available to management if a later change is needed. 6. The </w:t>
      </w:r>
      <w:r>
        <w:rPr>
          <w:rStyle w:val="Strong"/>
          <w:rFonts w:ascii="V" w:hAnsi="V"/>
          <w:sz w:val="20"/>
          <w:szCs w:val="20"/>
          <w:lang w:val="en"/>
        </w:rPr>
        <w:t>Apply (</w:t>
      </w:r>
      <w:r>
        <w:rPr>
          <w:rStyle w:val="Strong"/>
          <w:rFonts w:ascii="V" w:hAnsi="V"/>
          <w:sz w:val="20"/>
          <w:szCs w:val="20"/>
          <w:rtl/>
          <w:lang w:val="en"/>
        </w:rPr>
        <w:t>تطبيق</w:t>
      </w:r>
      <w:r>
        <w:rPr>
          <w:rStyle w:val="Strong"/>
          <w:rFonts w:ascii="V" w:hAnsi="V"/>
          <w:sz w:val="20"/>
          <w:szCs w:val="20"/>
          <w:lang w:val="en"/>
        </w:rPr>
        <w:t>)</w:t>
      </w:r>
      <w:r>
        <w:rPr>
          <w:rFonts w:ascii="V" w:hAnsi="V"/>
          <w:sz w:val="20"/>
          <w:szCs w:val="20"/>
          <w:lang w:val="en"/>
        </w:rPr>
        <w:t xml:space="preserve"> and </w:t>
      </w:r>
      <w:r>
        <w:rPr>
          <w:rStyle w:val="Strong"/>
          <w:rFonts w:ascii="V" w:hAnsi="V"/>
          <w:sz w:val="20"/>
          <w:szCs w:val="20"/>
          <w:lang w:val="en"/>
        </w:rPr>
        <w:t>Apply scale (</w:t>
      </w:r>
      <w:r>
        <w:rPr>
          <w:rStyle w:val="Strong"/>
          <w:rFonts w:ascii="V" w:hAnsi="V"/>
          <w:sz w:val="20"/>
          <w:szCs w:val="20"/>
          <w:rtl/>
          <w:lang w:val="en"/>
        </w:rPr>
        <w:t>تطبيق مقياس</w:t>
      </w:r>
      <w:r>
        <w:rPr>
          <w:rStyle w:val="Strong"/>
          <w:rFonts w:ascii="V" w:hAnsi="V"/>
          <w:sz w:val="20"/>
          <w:szCs w:val="20"/>
          <w:lang w:val="en"/>
        </w:rPr>
        <w:t>)</w:t>
      </w:r>
      <w:r>
        <w:rPr>
          <w:rFonts w:ascii="V" w:hAnsi="V"/>
          <w:sz w:val="20"/>
          <w:szCs w:val="20"/>
          <w:lang w:val="en"/>
        </w:rPr>
        <w:t xml:space="preserve"> buttons work at group level to roll an amount or a percentage out to an entire segment.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Each student has a documented final annual fee, visible in "Student Fees" and on the family account.</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 Editing after auditing without "Reopen" — the system blocks it; this is by design.</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payments" w:history="1">
        <w:r>
          <w:rPr>
            <w:rStyle w:val="Hyperlink"/>
            <w:rFonts w:ascii="V" w:hAnsi="V"/>
            <w:sz w:val="20"/>
            <w:szCs w:val="20"/>
            <w:lang w:val="en"/>
          </w:rPr>
          <w:t>Installments and Payments</w:t>
        </w:r>
      </w:hyperlink>
      <w:r>
        <w:rPr>
          <w:rFonts w:ascii="V" w:hAnsi="V"/>
          <w:sz w:val="20"/>
          <w:szCs w:val="20"/>
          <w:lang w:val="en"/>
        </w:rPr>
        <w:t xml:space="preserve"> · </w:t>
      </w:r>
      <w:hyperlink w:anchor="fees" w:history="1">
        <w:r>
          <w:rPr>
            <w:rStyle w:val="Hyperlink"/>
            <w:rFonts w:ascii="V" w:hAnsi="V"/>
            <w:sz w:val="20"/>
            <w:szCs w:val="20"/>
            <w:lang w:val="en"/>
          </w:rPr>
          <w:t>Expected Revenue</w:t>
        </w:r>
      </w:hyperlink>
      <w:r>
        <w:rPr>
          <w:rFonts w:ascii="V"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Setting up discounts</w:t>
      </w:r>
    </w:p>
    <w:p w:rsidR="00B5608F" w:rsidRDefault="00B5608F">
      <w:pPr>
        <w:pStyle w:val="NormalWeb"/>
        <w:rPr>
          <w:rFonts w:ascii="V" w:hAnsi="V"/>
          <w:sz w:val="20"/>
          <w:szCs w:val="20"/>
          <w:lang w:val="en"/>
        </w:rPr>
      </w:pPr>
      <w:r>
        <w:rPr>
          <w:rFonts w:ascii="V" w:hAnsi="V"/>
          <w:sz w:val="20"/>
          <w:szCs w:val="20"/>
          <w:lang w:val="en"/>
        </w:rPr>
        <w:t xml:space="preserve">In </w:t>
      </w:r>
      <w:r>
        <w:rPr>
          <w:rStyle w:val="HTMLCode"/>
          <w:lang w:val="en"/>
        </w:rPr>
        <w:t>/finance/fees/discounts</w:t>
      </w:r>
      <w:r>
        <w:rPr>
          <w:rFonts w:ascii="V" w:hAnsi="V"/>
          <w:sz w:val="20"/>
          <w:szCs w:val="20"/>
          <w:lang w:val="en"/>
        </w:rPr>
        <w:t xml:space="preserve">: click </w:t>
      </w:r>
      <w:r>
        <w:rPr>
          <w:rStyle w:val="Strong"/>
          <w:rFonts w:ascii="V" w:hAnsi="V"/>
          <w:sz w:val="20"/>
          <w:szCs w:val="20"/>
          <w:lang w:val="en"/>
        </w:rPr>
        <w:t>Add discount (</w:t>
      </w:r>
      <w:r>
        <w:rPr>
          <w:rStyle w:val="Strong"/>
          <w:rFonts w:ascii="V" w:hAnsi="V"/>
          <w:sz w:val="20"/>
          <w:szCs w:val="20"/>
          <w:rtl/>
          <w:lang w:val="en"/>
        </w:rPr>
        <w:t>إضافة خصم</w:t>
      </w:r>
      <w:r>
        <w:rPr>
          <w:rStyle w:val="Strong"/>
          <w:rFonts w:ascii="V" w:hAnsi="V"/>
          <w:sz w:val="20"/>
          <w:szCs w:val="20"/>
          <w:lang w:val="en"/>
        </w:rPr>
        <w:t>)</w:t>
      </w:r>
      <w:r>
        <w:rPr>
          <w:rFonts w:ascii="V" w:hAnsi="V"/>
          <w:sz w:val="20"/>
          <w:szCs w:val="20"/>
          <w:lang w:val="en"/>
        </w:rPr>
        <w:t>, enter the name in Arabic and English, and activate it. The types include sibling rules ("Add child"). The discounts defined here are the ones that appear on the assignment screen.</w:t>
      </w:r>
    </w:p>
    <w:p w:rsidR="00B5608F" w:rsidRDefault="00B5608F">
      <w:pPr>
        <w:spacing w:before="30" w:after="30"/>
        <w:divId w:val="1660692377"/>
        <w:rPr>
          <w:rFonts w:ascii="V" w:hAnsi="V"/>
          <w:sz w:val="20"/>
          <w:szCs w:val="20"/>
          <w:lang w:val="en"/>
        </w:rPr>
      </w:pPr>
      <w:r>
        <w:rPr>
          <w:rStyle w:val="Strong"/>
          <w:rFonts w:ascii="V" w:hAnsi="V"/>
          <w:sz w:val="20"/>
          <w:szCs w:val="20"/>
          <w:lang w:val="en"/>
        </w:rPr>
        <w:t>Example:</w:t>
      </w:r>
      <w:r>
        <w:rPr>
          <w:rFonts w:ascii="V" w:hAnsi="V"/>
          <w:sz w:val="20"/>
          <w:szCs w:val="20"/>
          <w:lang w:val="en"/>
        </w:rPr>
        <w:t xml:space="preserve"> A "second sibling 10%" discount is defined here once, then selected for each sibling on the assignment screen — it is never typed by hand each time.</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05"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7.4 4. Installments, Payments, and Receipts</w:t>
      </w:r>
    </w:p>
    <w:p w:rsidR="00B5608F" w:rsidRDefault="00B5608F">
      <w:pPr>
        <w:pStyle w:val="Heading3"/>
        <w:rPr>
          <w:rFonts w:ascii="V" w:eastAsia="Times New Roman" w:hAnsi="V"/>
          <w:lang w:val="en"/>
        </w:rPr>
      </w:pPr>
      <w:r>
        <w:rPr>
          <w:rFonts w:ascii="V" w:eastAsia="Times New Roman" w:hAnsi="V"/>
          <w:lang w:val="en"/>
        </w:rPr>
        <w:t>Recording a payment from a family</w:t>
      </w:r>
    </w:p>
    <w:p w:rsidR="00B5608F" w:rsidRDefault="00B5608F">
      <w:pPr>
        <w:pStyle w:val="NormalWeb"/>
        <w:rPr>
          <w:rFonts w:ascii="V" w:hAnsi="V"/>
          <w:sz w:val="20"/>
          <w:szCs w:val="20"/>
          <w:lang w:val="en"/>
        </w:rPr>
      </w:pPr>
      <w:r>
        <w:rPr>
          <w:rFonts w:ascii="V" w:hAnsi="V"/>
          <w:sz w:val="20"/>
          <w:szCs w:val="20"/>
          <w:lang w:val="en"/>
        </w:rPr>
        <w:t xml:space="preserve">Path: </w:t>
      </w:r>
      <w:r>
        <w:rPr>
          <w:rStyle w:val="HTMLCode"/>
          <w:lang w:val="en"/>
        </w:rPr>
        <w:t>/finance/installments</w:t>
      </w:r>
      <w:r>
        <w:rPr>
          <w:rFonts w:ascii="V" w:hAnsi="V"/>
          <w:sz w:val="20"/>
          <w:szCs w:val="20"/>
          <w:lang w:val="en"/>
        </w:rPr>
        <w:t xml:space="preserve"> — the </w:t>
      </w:r>
      <w:r>
        <w:rPr>
          <w:rStyle w:val="Strong"/>
          <w:rFonts w:ascii="V" w:hAnsi="V"/>
          <w:sz w:val="20"/>
          <w:szCs w:val="20"/>
          <w:lang w:val="en"/>
        </w:rPr>
        <w:t>Installments (</w:t>
      </w:r>
      <w:r>
        <w:rPr>
          <w:rStyle w:val="Strong"/>
          <w:rFonts w:ascii="V" w:hAnsi="V"/>
          <w:sz w:val="20"/>
          <w:szCs w:val="20"/>
          <w:rtl/>
          <w:lang w:val="en"/>
        </w:rPr>
        <w:t>الأقساط</w:t>
      </w:r>
      <w:r>
        <w:rPr>
          <w:rStyle w:val="Strong"/>
          <w:rFonts w:ascii="V" w:hAnsi="V"/>
          <w:sz w:val="20"/>
          <w:szCs w:val="20"/>
          <w:lang w:val="en"/>
        </w:rPr>
        <w:t>)</w:t>
      </w:r>
      <w:r>
        <w:rPr>
          <w:rFonts w:ascii="V" w:hAnsi="V"/>
          <w:sz w:val="20"/>
          <w:szCs w:val="20"/>
          <w:lang w:val="en"/>
        </w:rPr>
        <w:t xml:space="preserve"> </w:t>
      </w:r>
      <w:r>
        <w:rPr>
          <w:rFonts w:ascii="V" w:hAnsi="V"/>
          <w:sz w:val="20"/>
          <w:szCs w:val="20"/>
          <w:lang w:val="en"/>
        </w:rPr>
        <w:t>pill in the Fee Structure.</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82" name="Picture 182" descr="شاشة الأقسا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شاشة الأقساط"/>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شاشة الأقسا</w:t>
      </w:r>
      <w:r>
        <w:rPr>
          <w:rFonts w:ascii="V" w:eastAsia="Times New Roman" w:hAnsi="V"/>
          <w:sz w:val="20"/>
          <w:szCs w:val="20"/>
          <w:rtl/>
          <w:lang w:val="en"/>
        </w:rPr>
        <w:t>ط</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Record an amount paid by the family and issue an official receipt number.</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w:t>
      </w:r>
      <w:r>
        <w:rPr>
          <w:rStyle w:val="Strong"/>
          <w:rFonts w:ascii="V" w:hAnsi="V"/>
          <w:sz w:val="20"/>
          <w:szCs w:val="20"/>
          <w:lang w:val="en"/>
        </w:rPr>
        <w:t>Management, or holders of the "Accountant" role only.</w:t>
      </w:r>
      <w:r>
        <w:rPr>
          <w:rFonts w:ascii="V" w:hAnsi="V"/>
          <w:sz w:val="20"/>
          <w:szCs w:val="20"/>
          <w:lang w:val="en"/>
        </w:rPr>
        <w:t xml:space="preserve"> This is an explicit role requirement on the server — no other permission suffices, and the rejection message is: "Recording payments is restricted to the finance office" (</w:t>
      </w:r>
      <w:r>
        <w:rPr>
          <w:rFonts w:ascii="V" w:hAnsi="V"/>
          <w:sz w:val="20"/>
          <w:szCs w:val="20"/>
          <w:rtl/>
          <w:lang w:val="en"/>
        </w:rPr>
        <w:t>تسجيل الدفعات مقصور على مكتب المالية</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w:t>
      </w:r>
      <w:r>
        <w:rPr>
          <w:rFonts w:ascii="V" w:hAnsi="V"/>
          <w:sz w:val="20"/>
          <w:szCs w:val="20"/>
          <w:lang w:val="en"/>
        </w:rPr>
        <w:t xml:space="preserve">- Know the amount, the currency (dinar or dollar), the payment method, and the cashbox the money went into. - Make sure the family's installment plan is set (the </w:t>
      </w:r>
      <w:r>
        <w:rPr>
          <w:rStyle w:val="Strong"/>
          <w:rFonts w:ascii="V" w:hAnsi="V"/>
          <w:sz w:val="20"/>
          <w:szCs w:val="20"/>
          <w:lang w:val="en"/>
        </w:rPr>
        <w:t>Set plan (</w:t>
      </w:r>
      <w:r>
        <w:rPr>
          <w:rStyle w:val="Strong"/>
          <w:rFonts w:ascii="V" w:hAnsi="V"/>
          <w:sz w:val="20"/>
          <w:szCs w:val="20"/>
          <w:rtl/>
          <w:lang w:val="en"/>
        </w:rPr>
        <w:t>تحديد الخطة</w:t>
      </w:r>
      <w:r>
        <w:rPr>
          <w:rStyle w:val="Strong"/>
          <w:rFonts w:ascii="V" w:hAnsi="V"/>
          <w:sz w:val="20"/>
          <w:szCs w:val="20"/>
          <w:lang w:val="en"/>
        </w:rPr>
        <w:t>)</w:t>
      </w:r>
      <w:r>
        <w:rPr>
          <w:rFonts w:ascii="V" w:hAnsi="V"/>
          <w:sz w:val="20"/>
          <w:szCs w:val="20"/>
          <w:lang w:val="en"/>
        </w:rPr>
        <w:t xml:space="preserve"> button).</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HTMLCode"/>
          <w:lang w:val="en"/>
        </w:rPr>
        <w:t>/finance/installments</w:t>
      </w:r>
      <w:r>
        <w:rPr>
          <w:rFonts w:ascii="V" w:hAnsi="V"/>
          <w:sz w:val="20"/>
          <w:szCs w:val="20"/>
          <w:lang w:val="en"/>
        </w:rPr>
        <w:t>. 2. In the right-hand panel search for the family (there is an "Overdue only" (</w:t>
      </w:r>
      <w:r>
        <w:rPr>
          <w:rFonts w:ascii="V" w:hAnsi="V"/>
          <w:sz w:val="20"/>
          <w:szCs w:val="20"/>
          <w:rtl/>
          <w:lang w:val="en"/>
        </w:rPr>
        <w:t>المتأخرون فقط</w:t>
      </w:r>
      <w:r>
        <w:rPr>
          <w:rFonts w:ascii="V" w:hAnsi="V"/>
          <w:sz w:val="20"/>
          <w:szCs w:val="20"/>
          <w:lang w:val="en"/>
        </w:rPr>
        <w:t xml:space="preserve">) filter). Select the family. 3. If the plan is not set: click </w:t>
      </w:r>
      <w:r>
        <w:rPr>
          <w:rStyle w:val="Strong"/>
          <w:rFonts w:ascii="V" w:hAnsi="V"/>
          <w:sz w:val="20"/>
          <w:szCs w:val="20"/>
          <w:lang w:val="en"/>
        </w:rPr>
        <w:t>Set plan (</w:t>
      </w:r>
      <w:r>
        <w:rPr>
          <w:rStyle w:val="Strong"/>
          <w:rFonts w:ascii="V" w:hAnsi="V"/>
          <w:sz w:val="20"/>
          <w:szCs w:val="20"/>
          <w:rtl/>
          <w:lang w:val="en"/>
        </w:rPr>
        <w:t>تحديد الخطة</w:t>
      </w:r>
      <w:r>
        <w:rPr>
          <w:rStyle w:val="Strong"/>
          <w:rFonts w:ascii="V" w:hAnsi="V"/>
          <w:sz w:val="20"/>
          <w:szCs w:val="20"/>
          <w:lang w:val="en"/>
        </w:rPr>
        <w:t>)</w:t>
      </w:r>
      <w:r>
        <w:rPr>
          <w:rFonts w:ascii="V" w:hAnsi="V"/>
          <w:sz w:val="20"/>
          <w:szCs w:val="20"/>
          <w:lang w:val="en"/>
        </w:rPr>
        <w:t xml:space="preserve"> and define the number of installments and their dates. 4. Click </w:t>
      </w:r>
      <w:r>
        <w:rPr>
          <w:rStyle w:val="Strong"/>
          <w:rFonts w:ascii="V" w:hAnsi="V"/>
          <w:sz w:val="20"/>
          <w:szCs w:val="20"/>
          <w:lang w:val="en"/>
        </w:rPr>
        <w:t>Record payment (</w:t>
      </w:r>
      <w:r>
        <w:rPr>
          <w:rStyle w:val="Strong"/>
          <w:rFonts w:ascii="V" w:hAnsi="V"/>
          <w:sz w:val="20"/>
          <w:szCs w:val="20"/>
          <w:rtl/>
          <w:lang w:val="en"/>
        </w:rPr>
        <w:t>تسجيل دفعة</w:t>
      </w:r>
      <w:r>
        <w:rPr>
          <w:rStyle w:val="Strong"/>
          <w:rFonts w:ascii="V" w:hAnsi="V"/>
          <w:sz w:val="20"/>
          <w:szCs w:val="20"/>
          <w:lang w:val="en"/>
        </w:rPr>
        <w:t>)</w:t>
      </w:r>
      <w:r>
        <w:rPr>
          <w:rFonts w:ascii="V" w:hAnsi="V"/>
          <w:sz w:val="20"/>
          <w:szCs w:val="20"/>
          <w:lang w:val="en"/>
        </w:rPr>
        <w:t xml:space="preserve">. The payment window opens: - The date. - The amount and currency: </w:t>
      </w:r>
      <w:r>
        <w:rPr>
          <w:rStyle w:val="Strong"/>
          <w:rFonts w:ascii="V" w:hAnsi="V"/>
          <w:sz w:val="20"/>
          <w:szCs w:val="20"/>
          <w:lang w:val="en"/>
        </w:rPr>
        <w:t>Iraqi dinar or US dollar</w:t>
      </w:r>
      <w:r>
        <w:rPr>
          <w:rFonts w:ascii="V" w:hAnsi="V"/>
          <w:sz w:val="20"/>
          <w:szCs w:val="20"/>
          <w:lang w:val="en"/>
        </w:rPr>
        <w:t xml:space="preserve"> — dollars are converted automatically at the saved exchange rate into the school's main currency. - The payment method (cash, card, transfer…). - The </w:t>
      </w:r>
      <w:r>
        <w:rPr>
          <w:rStyle w:val="Strong"/>
          <w:rFonts w:ascii="V" w:hAnsi="V"/>
          <w:sz w:val="20"/>
          <w:szCs w:val="20"/>
          <w:lang w:val="en"/>
        </w:rPr>
        <w:t>box (</w:t>
      </w:r>
      <w:r>
        <w:rPr>
          <w:rStyle w:val="Strong"/>
          <w:rFonts w:ascii="V" w:hAnsi="V"/>
          <w:sz w:val="20"/>
          <w:szCs w:val="20"/>
          <w:rtl/>
          <w:lang w:val="en"/>
        </w:rPr>
        <w:t>البوكس</w:t>
      </w:r>
      <w:r>
        <w:rPr>
          <w:rStyle w:val="Strong"/>
          <w:rFonts w:ascii="V" w:hAnsi="V"/>
          <w:sz w:val="20"/>
          <w:szCs w:val="20"/>
          <w:lang w:val="en"/>
        </w:rPr>
        <w:t>)</w:t>
      </w:r>
      <w:r>
        <w:rPr>
          <w:rFonts w:ascii="V" w:hAnsi="V"/>
          <w:sz w:val="20"/>
          <w:szCs w:val="20"/>
          <w:lang w:val="en"/>
        </w:rPr>
        <w:t xml:space="preserve"> (cashbox) that received the money. - Notes, and optional attachments (up to 4 MB per file). 5. Save. The message "Payment {receipt number} recorded." appears.</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 An automatic receipt number in the format </w:t>
      </w:r>
      <w:r>
        <w:rPr>
          <w:rStyle w:val="Strong"/>
          <w:rFonts w:ascii="V" w:hAnsi="V"/>
          <w:sz w:val="20"/>
          <w:szCs w:val="20"/>
          <w:lang w:val="en"/>
        </w:rPr>
        <w:t>R-yymmdd-####</w:t>
      </w:r>
      <w:r>
        <w:rPr>
          <w:rFonts w:ascii="V" w:hAnsi="V"/>
          <w:sz w:val="20"/>
          <w:szCs w:val="20"/>
          <w:lang w:val="en"/>
        </w:rPr>
        <w:t xml:space="preserve"> </w:t>
      </w:r>
      <w:r>
        <w:rPr>
          <w:rFonts w:ascii="V" w:hAnsi="V"/>
          <w:sz w:val="20"/>
          <w:szCs w:val="20"/>
          <w:lang w:val="en"/>
        </w:rPr>
        <w:t>(year/month/day + sequence). - The payment appears in the family's payment list: receipt number, date, amount, equivalent in the main currency, method, cashbox. - The family's balance in "Family Balances" drops immediately. - The guardian sees the payment in the mobile app (the "Installments account" screen).</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 Recording a dollar payment without confirming the saved exchange rate — review the setting before collection season. </w:t>
      </w:r>
      <w:r>
        <w:rPr>
          <w:rFonts w:ascii="V" w:hAnsi="V"/>
          <w:sz w:val="20"/>
          <w:szCs w:val="20"/>
          <w:lang w:val="en"/>
        </w:rPr>
        <w:t xml:space="preserve">- Trying to delete a payment carrying a </w:t>
      </w:r>
      <w:r>
        <w:rPr>
          <w:rFonts w:ascii="Segoe UI Emoji" w:hAnsi="Segoe UI Emoji" w:cs="Segoe UI Emoji"/>
          <w:sz w:val="20"/>
          <w:szCs w:val="20"/>
          <w:lang w:val="en"/>
        </w:rPr>
        <w:t>🔒</w:t>
      </w:r>
      <w:r>
        <w:rPr>
          <w:rFonts w:ascii="V" w:hAnsi="V"/>
          <w:sz w:val="20"/>
          <w:szCs w:val="20"/>
          <w:lang w:val="en"/>
        </w:rPr>
        <w:t xml:space="preserve"> lock — locked payments cannot be deleted; this protects the record. - Confusing a "payment notice received" from the app with recording the actual payment (see </w:t>
      </w:r>
      <w:hyperlink w:anchor="payment-requests" w:history="1">
        <w:r>
          <w:rPr>
            <w:rStyle w:val="Hyperlink"/>
            <w:rFonts w:ascii="V" w:hAnsi="V"/>
            <w:sz w:val="20"/>
            <w:szCs w:val="20"/>
            <w:lang w:val="en"/>
          </w:rPr>
          <w:t>Payment Requests</w:t>
        </w:r>
      </w:hyperlink>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The "Record payment" button refuses? Your account is neither management nor an accountant — ask the finance office. - Cannot find the family? Search by part of the name or the number, and clear the "Overdue only" filter.</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receipts" w:history="1">
        <w:r>
          <w:rPr>
            <w:rStyle w:val="Hyperlink"/>
            <w:rFonts w:ascii="V" w:hAnsi="V"/>
            <w:sz w:val="20"/>
            <w:szCs w:val="20"/>
            <w:lang w:val="en"/>
          </w:rPr>
          <w:t>Printing receipts and statements</w:t>
        </w:r>
      </w:hyperlink>
      <w:r>
        <w:rPr>
          <w:rFonts w:ascii="V" w:hAnsi="V"/>
          <w:sz w:val="20"/>
          <w:szCs w:val="20"/>
          <w:lang w:val="en"/>
        </w:rPr>
        <w:t xml:space="preserve"> · </w:t>
      </w:r>
      <w:hyperlink w:anchor="family-balances" w:history="1">
        <w:r>
          <w:rPr>
            <w:rStyle w:val="Hyperlink"/>
            <w:rFonts w:ascii="V" w:hAnsi="V"/>
            <w:sz w:val="20"/>
            <w:szCs w:val="20"/>
            <w:lang w:val="en"/>
          </w:rPr>
          <w:t>Family Balances</w:t>
        </w:r>
      </w:hyperlink>
      <w:r>
        <w:rPr>
          <w:rFonts w:ascii="V" w:hAnsi="V"/>
          <w:sz w:val="20"/>
          <w:szCs w:val="20"/>
          <w:lang w:val="en"/>
        </w:rPr>
        <w:t xml:space="preserve"> · </w:t>
      </w:r>
      <w:hyperlink w:anchor="payment-requests" w:history="1">
        <w:r>
          <w:rPr>
            <w:rStyle w:val="Hyperlink"/>
            <w:rFonts w:ascii="V" w:hAnsi="V"/>
            <w:sz w:val="20"/>
            <w:szCs w:val="20"/>
            <w:lang w:val="en"/>
          </w:rPr>
          <w:t>Payment Requests</w:t>
        </w:r>
      </w:hyperlink>
    </w:p>
    <w:p w:rsidR="00B5608F" w:rsidRDefault="00B5608F">
      <w:pPr>
        <w:pStyle w:val="Heading3"/>
        <w:rPr>
          <w:rFonts w:ascii="V" w:eastAsia="Times New Roman" w:hAnsi="V"/>
          <w:lang w:val="en"/>
        </w:rPr>
      </w:pPr>
      <w:r>
        <w:rPr>
          <w:rFonts w:ascii="V" w:eastAsia="Times New Roman" w:hAnsi="V"/>
          <w:lang w:val="en"/>
        </w:rPr>
        <w:t>Payment Requests</w:t>
      </w:r>
    </w:p>
    <w:p w:rsidR="00B5608F" w:rsidRDefault="00B5608F">
      <w:pPr>
        <w:pStyle w:val="NormalWeb"/>
        <w:rPr>
          <w:rFonts w:ascii="V" w:hAnsi="V"/>
          <w:sz w:val="20"/>
          <w:szCs w:val="20"/>
          <w:lang w:val="en"/>
        </w:rPr>
      </w:pPr>
      <w:r>
        <w:rPr>
          <w:rFonts w:ascii="V" w:hAnsi="V"/>
          <w:sz w:val="20"/>
          <w:szCs w:val="20"/>
          <w:lang w:val="en"/>
        </w:rPr>
        <w:t xml:space="preserve">Path: </w:t>
      </w:r>
      <w:r>
        <w:rPr>
          <w:rStyle w:val="HTMLCode"/>
          <w:lang w:val="en"/>
        </w:rPr>
        <w:t>/payment-requests</w:t>
      </w:r>
      <w:r>
        <w:rPr>
          <w:rFonts w:ascii="V" w:hAnsi="V"/>
          <w:sz w:val="20"/>
          <w:szCs w:val="20"/>
          <w:lang w:val="en"/>
        </w:rPr>
        <w:t xml:space="preserve"> — sidebar: </w:t>
      </w:r>
      <w:r>
        <w:rPr>
          <w:rStyle w:val="Strong"/>
          <w:rFonts w:ascii="V" w:hAnsi="V"/>
          <w:sz w:val="20"/>
          <w:szCs w:val="20"/>
          <w:lang w:val="en"/>
        </w:rPr>
        <w:t>Requests ← Payment Requests (</w:t>
      </w:r>
      <w:r>
        <w:rPr>
          <w:rStyle w:val="Strong"/>
          <w:rFonts w:ascii="V" w:hAnsi="V"/>
          <w:sz w:val="20"/>
          <w:szCs w:val="20"/>
          <w:rtl/>
          <w:lang w:val="en"/>
        </w:rPr>
        <w:t>الطلبات ← طلبات الدفع</w:t>
      </w:r>
      <w:r>
        <w:rPr>
          <w:rStyle w:val="Strong"/>
          <w:rFonts w:ascii="V" w:hAnsi="V"/>
          <w:sz w:val="20"/>
          <w:szCs w:val="20"/>
          <w:lang w:val="en"/>
        </w:rPr>
        <w:t>)</w:t>
      </w:r>
      <w:r>
        <w:rPr>
          <w:rFonts w:ascii="V" w:hAnsi="V"/>
          <w:sz w:val="20"/>
          <w:szCs w:val="20"/>
          <w:lang w:val="en"/>
        </w:rPr>
        <w:t xml:space="preserve">. Permission: </w:t>
      </w:r>
      <w:r>
        <w:rPr>
          <w:rStyle w:val="HTMLCode"/>
          <w:lang w:val="en"/>
        </w:rPr>
        <w:t>finance.payments.manage</w:t>
      </w:r>
      <w:r>
        <w:rPr>
          <w:rFonts w:ascii="V"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83" name="Picture 183" descr="شاشة طلبات الدف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شاشة طلبات الدفع"/>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شاشة طلبات الدف</w:t>
      </w:r>
      <w:r>
        <w:rPr>
          <w:rFonts w:ascii="V" w:eastAsia="Times New Roman" w:hAnsi="V"/>
          <w:sz w:val="20"/>
          <w:szCs w:val="20"/>
          <w:rtl/>
          <w:lang w:val="en"/>
        </w:rPr>
        <w:t>ع</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Process the "I have paid" notices that guardians send from the app.</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Management and the Accountant.</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HTMLCode"/>
          <w:lang w:val="en"/>
        </w:rPr>
        <w:t>/payment-requests</w:t>
      </w:r>
      <w:r>
        <w:rPr>
          <w:rFonts w:ascii="V" w:hAnsi="V"/>
          <w:sz w:val="20"/>
          <w:szCs w:val="20"/>
          <w:lang w:val="en"/>
        </w:rPr>
        <w:t xml:space="preserve">. </w:t>
      </w:r>
      <w:r>
        <w:rPr>
          <w:rFonts w:ascii="V" w:hAnsi="V"/>
          <w:sz w:val="20"/>
          <w:szCs w:val="20"/>
          <w:lang w:val="en"/>
        </w:rPr>
        <w:t xml:space="preserve">2. Review each request: the family, the declared amount, the note. 3. Click </w:t>
      </w:r>
      <w:r>
        <w:rPr>
          <w:rStyle w:val="Strong"/>
          <w:rFonts w:ascii="V" w:hAnsi="V"/>
          <w:sz w:val="20"/>
          <w:szCs w:val="20"/>
          <w:lang w:val="en"/>
        </w:rPr>
        <w:t>Received (</w:t>
      </w:r>
      <w:r>
        <w:rPr>
          <w:rStyle w:val="Strong"/>
          <w:rFonts w:ascii="V" w:hAnsi="V"/>
          <w:sz w:val="20"/>
          <w:szCs w:val="20"/>
          <w:rtl/>
          <w:lang w:val="en"/>
        </w:rPr>
        <w:t>استلام</w:t>
      </w:r>
      <w:r>
        <w:rPr>
          <w:rStyle w:val="Strong"/>
          <w:rFonts w:ascii="V" w:hAnsi="V"/>
          <w:sz w:val="20"/>
          <w:szCs w:val="20"/>
          <w:lang w:val="en"/>
        </w:rPr>
        <w:t>)</w:t>
      </w:r>
      <w:r>
        <w:rPr>
          <w:rFonts w:ascii="V" w:hAnsi="V"/>
          <w:sz w:val="20"/>
          <w:szCs w:val="20"/>
          <w:lang w:val="en"/>
        </w:rPr>
        <w:t xml:space="preserve"> to acknowledge the notice, or dismiss it with a rejection. 4. Then — and this is the crucial part — record the actual payment on the </w:t>
      </w:r>
      <w:hyperlink w:anchor="payments-record" w:history="1">
        <w:r>
          <w:rPr>
            <w:rStyle w:val="Hyperlink"/>
            <w:rFonts w:ascii="V" w:hAnsi="V"/>
            <w:sz w:val="20"/>
            <w:szCs w:val="20"/>
            <w:lang w:val="en"/>
          </w:rPr>
          <w:t>Installments</w:t>
        </w:r>
      </w:hyperlink>
      <w:r>
        <w:rPr>
          <w:rFonts w:ascii="V" w:hAnsi="V"/>
          <w:sz w:val="20"/>
          <w:szCs w:val="20"/>
          <w:lang w:val="en"/>
        </w:rPr>
        <w:t xml:space="preserve"> screen.</w:t>
      </w:r>
    </w:p>
    <w:p w:rsidR="00B5608F" w:rsidRDefault="00B5608F">
      <w:pPr>
        <w:spacing w:before="30" w:after="30"/>
        <w:divId w:val="1042561410"/>
        <w:rPr>
          <w:rFonts w:ascii="V" w:hAnsi="V"/>
          <w:sz w:val="20"/>
          <w:szCs w:val="20"/>
          <w:lang w:val="en"/>
        </w:rPr>
      </w:pPr>
      <w:r>
        <w:rPr>
          <w:rStyle w:val="Strong"/>
          <w:rFonts w:ascii="V" w:hAnsi="V"/>
          <w:sz w:val="20"/>
          <w:szCs w:val="20"/>
          <w:lang w:val="en"/>
        </w:rPr>
        <w:t>Warning:</w:t>
      </w:r>
      <w:r>
        <w:rPr>
          <w:rFonts w:ascii="V" w:hAnsi="V"/>
          <w:sz w:val="20"/>
          <w:szCs w:val="20"/>
          <w:lang w:val="en"/>
        </w:rPr>
        <w:t xml:space="preserve"> The "Received" button </w:t>
      </w:r>
      <w:r>
        <w:rPr>
          <w:rStyle w:val="Strong"/>
          <w:rFonts w:ascii="V" w:hAnsi="V"/>
          <w:sz w:val="20"/>
          <w:szCs w:val="20"/>
          <w:lang w:val="en"/>
        </w:rPr>
        <w:t>does not record any amount</w:t>
      </w:r>
      <w:r>
        <w:rPr>
          <w:rFonts w:ascii="V" w:hAnsi="V"/>
          <w:sz w:val="20"/>
          <w:szCs w:val="20"/>
          <w:lang w:val="en"/>
        </w:rPr>
        <w:t xml:space="preserve"> </w:t>
      </w:r>
      <w:r>
        <w:rPr>
          <w:rFonts w:ascii="V" w:hAnsi="V"/>
          <w:sz w:val="20"/>
          <w:szCs w:val="20"/>
          <w:lang w:val="en"/>
        </w:rPr>
        <w:t>on the family's account. It is only an acknowledgment that the notice arrived. The payment does not exist financially until the cashier records it on the Installments screen.</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payments-record" w:history="1">
        <w:r>
          <w:rPr>
            <w:rStyle w:val="Hyperlink"/>
            <w:rFonts w:ascii="V" w:hAnsi="V"/>
            <w:sz w:val="20"/>
            <w:szCs w:val="20"/>
            <w:lang w:val="en"/>
          </w:rPr>
          <w:t>Recording a payment</w:t>
        </w:r>
      </w:hyperlink>
    </w:p>
    <w:p w:rsidR="00B5608F" w:rsidRDefault="00B5608F">
      <w:pPr>
        <w:pStyle w:val="Heading3"/>
        <w:rPr>
          <w:rFonts w:ascii="V" w:eastAsia="Times New Roman" w:hAnsi="V"/>
          <w:lang w:val="en"/>
        </w:rPr>
      </w:pPr>
      <w:r>
        <w:rPr>
          <w:rFonts w:ascii="V" w:eastAsia="Times New Roman" w:hAnsi="V"/>
          <w:lang w:val="en"/>
        </w:rPr>
        <w:t>Printing receipts and statements</w:t>
      </w:r>
    </w:p>
    <w:p w:rsidR="00B5608F" w:rsidRDefault="00B5608F">
      <w:pPr>
        <w:pStyle w:val="NormalWeb"/>
        <w:rPr>
          <w:rFonts w:ascii="V" w:hAnsi="V"/>
          <w:sz w:val="20"/>
          <w:szCs w:val="20"/>
          <w:lang w:val="en"/>
        </w:rPr>
      </w:pPr>
      <w:r>
        <w:rPr>
          <w:rFonts w:ascii="V" w:hAnsi="V"/>
          <w:sz w:val="20"/>
          <w:szCs w:val="20"/>
          <w:lang w:val="en"/>
        </w:rPr>
        <w:t>Three ways to print, each with its purpose:</w:t>
      </w:r>
    </w:p>
    <w:p w:rsidR="00B5608F" w:rsidRDefault="00B5608F">
      <w:pPr>
        <w:numPr>
          <w:ilvl w:val="0"/>
          <w:numId w:val="186"/>
        </w:numPr>
        <w:spacing w:before="45" w:after="45"/>
        <w:rPr>
          <w:rFonts w:ascii="V" w:eastAsia="Times New Roman" w:hAnsi="V"/>
          <w:sz w:val="20"/>
          <w:szCs w:val="20"/>
          <w:lang w:val="en"/>
        </w:rPr>
      </w:pPr>
      <w:r>
        <w:rPr>
          <w:rStyle w:val="Strong"/>
          <w:rFonts w:ascii="V" w:eastAsia="Times New Roman" w:hAnsi="V"/>
          <w:sz w:val="20"/>
          <w:szCs w:val="20"/>
          <w:lang w:val="en"/>
        </w:rPr>
        <w:t>Family account statement</w:t>
      </w:r>
      <w:r>
        <w:rPr>
          <w:rFonts w:ascii="V" w:eastAsia="Times New Roman" w:hAnsi="V"/>
          <w:sz w:val="20"/>
          <w:szCs w:val="20"/>
          <w:lang w:val="en"/>
        </w:rPr>
        <w:t xml:space="preserve">: in </w:t>
      </w:r>
      <w:r>
        <w:rPr>
          <w:rStyle w:val="HTMLCode"/>
          <w:lang w:val="en"/>
        </w:rPr>
        <w:t>/finance/installments</w:t>
      </w:r>
      <w:r>
        <w:rPr>
          <w:rFonts w:ascii="V" w:eastAsia="Times New Roman" w:hAnsi="V"/>
          <w:sz w:val="20"/>
          <w:szCs w:val="20"/>
          <w:lang w:val="en"/>
        </w:rPr>
        <w:t xml:space="preserve"> select the family and click </w:t>
      </w:r>
      <w:r>
        <w:rPr>
          <w:rStyle w:val="Strong"/>
          <w:rFonts w:ascii="V" w:eastAsia="Times New Roman" w:hAnsi="V"/>
          <w:sz w:val="20"/>
          <w:szCs w:val="20"/>
          <w:lang w:val="en"/>
        </w:rPr>
        <w:t>Print statement (</w:t>
      </w:r>
      <w:r>
        <w:rPr>
          <w:rStyle w:val="Strong"/>
          <w:rFonts w:ascii="V" w:eastAsia="Times New Roman" w:hAnsi="V"/>
          <w:sz w:val="20"/>
          <w:szCs w:val="20"/>
          <w:rtl/>
          <w:lang w:val="en"/>
        </w:rPr>
        <w:t>طباعة الكشف</w:t>
      </w:r>
      <w:r>
        <w:rPr>
          <w:rStyle w:val="Strong"/>
          <w:rFonts w:ascii="V" w:eastAsia="Times New Roman" w:hAnsi="V"/>
          <w:sz w:val="20"/>
          <w:szCs w:val="20"/>
          <w:lang w:val="en"/>
        </w:rPr>
        <w:t>)</w:t>
      </w:r>
      <w:r>
        <w:rPr>
          <w:rFonts w:ascii="V" w:eastAsia="Times New Roman" w:hAnsi="V"/>
          <w:sz w:val="20"/>
          <w:szCs w:val="20"/>
          <w:lang w:val="en"/>
        </w:rPr>
        <w:t xml:space="preserve"> </w:t>
      </w:r>
      <w:r>
        <w:rPr>
          <w:rFonts w:ascii="V" w:eastAsia="Times New Roman" w:hAnsi="V"/>
          <w:sz w:val="20"/>
          <w:szCs w:val="20"/>
          <w:lang w:val="en"/>
        </w:rPr>
        <w:t>— prints the family's full account (the plan, the payments, the remainder) via browser printing.</w:t>
      </w:r>
    </w:p>
    <w:p w:rsidR="00B5608F" w:rsidRDefault="00B5608F">
      <w:pPr>
        <w:numPr>
          <w:ilvl w:val="0"/>
          <w:numId w:val="186"/>
        </w:numPr>
        <w:spacing w:before="45" w:after="45"/>
        <w:rPr>
          <w:rFonts w:ascii="V" w:eastAsia="Times New Roman" w:hAnsi="V"/>
          <w:sz w:val="20"/>
          <w:szCs w:val="20"/>
          <w:lang w:val="en"/>
        </w:rPr>
      </w:pPr>
      <w:r>
        <w:rPr>
          <w:rStyle w:val="Strong"/>
          <w:rFonts w:ascii="V" w:eastAsia="Times New Roman" w:hAnsi="V"/>
          <w:sz w:val="20"/>
          <w:szCs w:val="20"/>
          <w:lang w:val="en"/>
        </w:rPr>
        <w:t>Balances list</w:t>
      </w:r>
      <w:r>
        <w:rPr>
          <w:rFonts w:ascii="V" w:eastAsia="Times New Roman" w:hAnsi="V"/>
          <w:sz w:val="20"/>
          <w:szCs w:val="20"/>
          <w:lang w:val="en"/>
        </w:rPr>
        <w:t xml:space="preserve">: in </w:t>
      </w:r>
      <w:r>
        <w:rPr>
          <w:rStyle w:val="HTMLCode"/>
          <w:lang w:val="en"/>
        </w:rPr>
        <w:t>/family-balances</w:t>
      </w:r>
      <w:r>
        <w:rPr>
          <w:rFonts w:ascii="V" w:eastAsia="Times New Roman" w:hAnsi="V"/>
          <w:sz w:val="20"/>
          <w:szCs w:val="20"/>
          <w:lang w:val="en"/>
        </w:rPr>
        <w:t xml:space="preserve"> the </w:t>
      </w:r>
      <w:r>
        <w:rPr>
          <w:rStyle w:val="Strong"/>
          <w:rFonts w:ascii="V" w:eastAsia="Times New Roman" w:hAnsi="V"/>
          <w:sz w:val="20"/>
          <w:szCs w:val="20"/>
          <w:lang w:val="en"/>
        </w:rPr>
        <w:t>Print PDF (</w:t>
      </w:r>
      <w:r>
        <w:rPr>
          <w:rStyle w:val="Strong"/>
          <w:rFonts w:ascii="V" w:eastAsia="Times New Roman" w:hAnsi="V"/>
          <w:sz w:val="20"/>
          <w:szCs w:val="20"/>
          <w:rtl/>
          <w:lang w:val="en"/>
        </w:rPr>
        <w:t>طباعة</w:t>
      </w:r>
      <w:r>
        <w:rPr>
          <w:rStyle w:val="Strong"/>
          <w:rFonts w:ascii="V" w:eastAsia="Times New Roman" w:hAnsi="V"/>
          <w:sz w:val="20"/>
          <w:szCs w:val="20"/>
          <w:lang w:val="en"/>
        </w:rPr>
        <w:t xml:space="preserve"> PDF)</w:t>
      </w:r>
      <w:r>
        <w:rPr>
          <w:rFonts w:ascii="V" w:eastAsia="Times New Roman" w:hAnsi="V"/>
          <w:sz w:val="20"/>
          <w:szCs w:val="20"/>
          <w:lang w:val="en"/>
        </w:rPr>
        <w:t xml:space="preserve"> button downloads a ready PDF with every family's balance.</w:t>
      </w:r>
    </w:p>
    <w:p w:rsidR="00B5608F" w:rsidRDefault="00B5608F">
      <w:pPr>
        <w:numPr>
          <w:ilvl w:val="0"/>
          <w:numId w:val="186"/>
        </w:numPr>
        <w:spacing w:before="45" w:after="45"/>
        <w:rPr>
          <w:rFonts w:ascii="V" w:eastAsia="Times New Roman" w:hAnsi="V"/>
          <w:sz w:val="20"/>
          <w:szCs w:val="20"/>
          <w:lang w:val="en"/>
        </w:rPr>
      </w:pPr>
      <w:r>
        <w:rPr>
          <w:rStyle w:val="Strong"/>
          <w:rFonts w:ascii="V" w:eastAsia="Times New Roman" w:hAnsi="V"/>
          <w:sz w:val="20"/>
          <w:szCs w:val="20"/>
          <w:lang w:val="en"/>
        </w:rPr>
        <w:t>Official voucher</w:t>
      </w:r>
      <w:r>
        <w:rPr>
          <w:rFonts w:ascii="V" w:eastAsia="Times New Roman" w:hAnsi="V"/>
          <w:sz w:val="20"/>
          <w:szCs w:val="20"/>
          <w:lang w:val="en"/>
        </w:rPr>
        <w:t xml:space="preserve">: for the official accounting voucher (receipt voucher / payment voucher) use the </w:t>
      </w:r>
      <w:hyperlink w:anchor="vouchers" w:history="1">
        <w:r>
          <w:rPr>
            <w:rStyle w:val="Hyperlink"/>
            <w:rFonts w:ascii="V" w:eastAsia="Times New Roman" w:hAnsi="V"/>
            <w:sz w:val="20"/>
            <w:szCs w:val="20"/>
            <w:lang w:val="en"/>
          </w:rPr>
          <w:t>Vouchers</w:t>
        </w:r>
      </w:hyperlink>
      <w:r>
        <w:rPr>
          <w:rFonts w:ascii="V" w:eastAsia="Times New Roman" w:hAnsi="V"/>
          <w:sz w:val="20"/>
          <w:szCs w:val="20"/>
          <w:lang w:val="en"/>
        </w:rPr>
        <w:t xml:space="preserve"> screen in Accounting.</w:t>
      </w:r>
    </w:p>
    <w:p w:rsidR="00B5608F" w:rsidRDefault="00B5608F">
      <w:pPr>
        <w:spacing w:before="30" w:after="30"/>
        <w:divId w:val="1347249542"/>
        <w:rPr>
          <w:rFonts w:ascii="V" w:hAnsi="V"/>
          <w:sz w:val="20"/>
          <w:szCs w:val="20"/>
          <w:lang w:val="en"/>
        </w:rPr>
      </w:pPr>
      <w:r>
        <w:rPr>
          <w:rStyle w:val="Strong"/>
          <w:rFonts w:ascii="V" w:hAnsi="V"/>
          <w:sz w:val="20"/>
          <w:szCs w:val="20"/>
          <w:lang w:val="en"/>
        </w:rPr>
        <w:t>Tip:</w:t>
      </w:r>
      <w:r>
        <w:rPr>
          <w:rFonts w:ascii="V" w:hAnsi="V"/>
          <w:sz w:val="20"/>
          <w:szCs w:val="20"/>
          <w:lang w:val="en"/>
        </w:rPr>
        <w:t xml:space="preserve"> The letterhead of all printouts (the logo and the school name) is configured centrally from </w:t>
      </w:r>
      <w:r>
        <w:rPr>
          <w:rStyle w:val="Strong"/>
          <w:rFonts w:ascii="V" w:hAnsi="V"/>
          <w:sz w:val="20"/>
          <w:szCs w:val="20"/>
          <w:lang w:val="en"/>
        </w:rPr>
        <w:t>Settings ← Print Design (</w:t>
      </w:r>
      <w:r>
        <w:rPr>
          <w:rStyle w:val="Strong"/>
          <w:rFonts w:ascii="V" w:hAnsi="V"/>
          <w:sz w:val="20"/>
          <w:szCs w:val="20"/>
          <w:rtl/>
          <w:lang w:val="en"/>
        </w:rPr>
        <w:t>الإعدادات ← تصميم الطباعة</w:t>
      </w:r>
      <w:r>
        <w:rPr>
          <w:rStyle w:val="Strong"/>
          <w:rFonts w:ascii="V" w:hAnsi="V"/>
          <w:sz w:val="20"/>
          <w:szCs w:val="20"/>
          <w:lang w:val="en"/>
        </w:rPr>
        <w:t>)</w:t>
      </w:r>
      <w:r>
        <w:rPr>
          <w:rFonts w:ascii="V" w:hAnsi="V"/>
          <w:sz w:val="20"/>
          <w:szCs w:val="20"/>
          <w:lang w:val="en"/>
        </w:rPr>
        <w:t xml:space="preserve"> (</w:t>
      </w:r>
      <w:r>
        <w:rPr>
          <w:rStyle w:val="HTMLCode"/>
          <w:lang w:val="en"/>
        </w:rPr>
        <w:t>/settings/print</w:t>
      </w:r>
      <w:r>
        <w:rPr>
          <w:rFonts w:ascii="V" w:hAnsi="V"/>
          <w:sz w:val="20"/>
          <w:szCs w:val="20"/>
          <w:lang w:val="en"/>
        </w:rPr>
        <w:t>).</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08"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7.5 5. Accounting</w:t>
      </w:r>
    </w:p>
    <w:p w:rsidR="00B5608F" w:rsidRDefault="00B5608F">
      <w:pPr>
        <w:pStyle w:val="NormalWeb"/>
        <w:rPr>
          <w:rFonts w:ascii="V" w:hAnsi="V"/>
          <w:sz w:val="20"/>
          <w:szCs w:val="20"/>
          <w:lang w:val="en"/>
        </w:rPr>
      </w:pPr>
      <w:r>
        <w:rPr>
          <w:rFonts w:ascii="V" w:hAnsi="V"/>
          <w:sz w:val="20"/>
          <w:szCs w:val="20"/>
          <w:lang w:val="en"/>
        </w:rPr>
        <w:t xml:space="preserve">The sidebar path </w:t>
      </w:r>
      <w:r>
        <w:rPr>
          <w:rStyle w:val="Strong"/>
          <w:rFonts w:ascii="V" w:hAnsi="V"/>
          <w:sz w:val="20"/>
          <w:szCs w:val="20"/>
          <w:lang w:val="en"/>
        </w:rPr>
        <w:t>Finance ← Accounting (</w:t>
      </w:r>
      <w:r>
        <w:rPr>
          <w:rStyle w:val="Strong"/>
          <w:rFonts w:ascii="V" w:hAnsi="V"/>
          <w:sz w:val="20"/>
          <w:szCs w:val="20"/>
          <w:rtl/>
          <w:lang w:val="en"/>
        </w:rPr>
        <w:t>المالية ← المحاسبة</w:t>
      </w:r>
      <w:r>
        <w:rPr>
          <w:rStyle w:val="Strong"/>
          <w:rFonts w:ascii="V" w:hAnsi="V"/>
          <w:sz w:val="20"/>
          <w:szCs w:val="20"/>
          <w:lang w:val="en"/>
        </w:rPr>
        <w:t>)</w:t>
      </w:r>
      <w:r>
        <w:rPr>
          <w:rFonts w:ascii="V" w:hAnsi="V"/>
          <w:sz w:val="20"/>
          <w:szCs w:val="20"/>
          <w:lang w:val="en"/>
        </w:rPr>
        <w:t xml:space="preserve"> opens the journal </w:t>
      </w:r>
      <w:r>
        <w:rPr>
          <w:rStyle w:val="HTMLCode"/>
          <w:lang w:val="en"/>
        </w:rPr>
        <w:t>/finance/journal</w:t>
      </w:r>
      <w:r>
        <w:rPr>
          <w:rFonts w:ascii="V" w:hAnsi="V"/>
          <w:sz w:val="20"/>
          <w:szCs w:val="20"/>
          <w:lang w:val="en"/>
        </w:rPr>
        <w:t xml:space="preserve">, and from there a pill strip leads to the rest of the books. Permission: </w:t>
      </w:r>
      <w:r>
        <w:rPr>
          <w:rStyle w:val="HTMLCode"/>
          <w:lang w:val="en"/>
        </w:rPr>
        <w:t>finance.revenue.view</w:t>
      </w:r>
      <w:r>
        <w:rPr>
          <w:rFonts w:ascii="V"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The Journal</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85" name="Picture 185" descr="دفتر اليوم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دفتر اليومية"/>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دفتر اليومي</w:t>
      </w:r>
      <w:r>
        <w:rPr>
          <w:rFonts w:ascii="V" w:eastAsia="Times New Roman" w:hAnsi="V"/>
          <w:sz w:val="20"/>
          <w:szCs w:val="20"/>
          <w:rtl/>
          <w:lang w:val="en"/>
        </w:rPr>
        <w:t>ة</w:t>
      </w:r>
      <w:r>
        <w:rPr>
          <w:rFonts w:ascii="V" w:eastAsia="Times New Roman" w:hAnsi="V"/>
          <w:sz w:val="20"/>
          <w:szCs w:val="20"/>
          <w:lang w:val="en"/>
        </w:rPr>
        <w:t xml:space="preserve"> </w:t>
      </w:r>
    </w:p>
    <w:p w:rsidR="00B5608F" w:rsidRDefault="00B5608F">
      <w:pPr>
        <w:numPr>
          <w:ilvl w:val="0"/>
          <w:numId w:val="187"/>
        </w:numPr>
        <w:spacing w:before="45" w:after="45"/>
        <w:rPr>
          <w:rFonts w:ascii="V" w:eastAsia="Times New Roman" w:hAnsi="V"/>
          <w:sz w:val="20"/>
          <w:szCs w:val="20"/>
          <w:lang w:val="en"/>
        </w:rPr>
      </w:pPr>
      <w:r>
        <w:rPr>
          <w:rFonts w:ascii="V" w:eastAsia="Times New Roman" w:hAnsi="V"/>
          <w:sz w:val="20"/>
          <w:szCs w:val="20"/>
          <w:lang w:val="en"/>
        </w:rPr>
        <w:t xml:space="preserve">Path: </w:t>
      </w:r>
      <w:r>
        <w:rPr>
          <w:rStyle w:val="HTMLCode"/>
          <w:lang w:val="en"/>
        </w:rPr>
        <w:t>/finance/journal</w:t>
      </w:r>
      <w:r>
        <w:rPr>
          <w:rFonts w:ascii="V" w:eastAsia="Times New Roman" w:hAnsi="V"/>
          <w:sz w:val="20"/>
          <w:szCs w:val="20"/>
          <w:lang w:val="en"/>
        </w:rPr>
        <w:t xml:space="preserve"> — title: </w:t>
      </w:r>
      <w:r>
        <w:rPr>
          <w:rStyle w:val="Strong"/>
          <w:rFonts w:ascii="V" w:eastAsia="Times New Roman" w:hAnsi="V"/>
          <w:sz w:val="20"/>
          <w:szCs w:val="20"/>
          <w:lang w:val="en"/>
        </w:rPr>
        <w:t>Journal (</w:t>
      </w:r>
      <w:r>
        <w:rPr>
          <w:rStyle w:val="Strong"/>
          <w:rFonts w:ascii="V" w:eastAsia="Times New Roman" w:hAnsi="V"/>
          <w:sz w:val="20"/>
          <w:szCs w:val="20"/>
          <w:rtl/>
          <w:lang w:val="en"/>
        </w:rPr>
        <w:t>دفتر اليومية</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87"/>
        </w:numPr>
        <w:spacing w:before="45" w:after="45"/>
        <w:rPr>
          <w:rFonts w:ascii="V" w:eastAsia="Times New Roman" w:hAnsi="V"/>
          <w:sz w:val="20"/>
          <w:szCs w:val="20"/>
          <w:lang w:val="en"/>
        </w:rPr>
      </w:pPr>
      <w:r>
        <w:rPr>
          <w:rFonts w:ascii="V" w:eastAsia="Times New Roman" w:hAnsi="V"/>
          <w:sz w:val="20"/>
          <w:szCs w:val="20"/>
          <w:lang w:val="en"/>
        </w:rPr>
        <w:t xml:space="preserve">The </w:t>
      </w:r>
      <w:r>
        <w:rPr>
          <w:rStyle w:val="Strong"/>
          <w:rFonts w:ascii="V" w:eastAsia="Times New Roman" w:hAnsi="V"/>
          <w:sz w:val="20"/>
          <w:szCs w:val="20"/>
          <w:lang w:val="en"/>
        </w:rPr>
        <w:t>New entry (</w:t>
      </w:r>
      <w:r>
        <w:rPr>
          <w:rStyle w:val="Strong"/>
          <w:rFonts w:ascii="V" w:eastAsia="Times New Roman" w:hAnsi="V"/>
          <w:sz w:val="20"/>
          <w:szCs w:val="20"/>
          <w:rtl/>
          <w:lang w:val="en"/>
        </w:rPr>
        <w:t>قيد جديد</w:t>
      </w:r>
      <w:r>
        <w:rPr>
          <w:rStyle w:val="Strong"/>
          <w:rFonts w:ascii="V" w:eastAsia="Times New Roman" w:hAnsi="V"/>
          <w:sz w:val="20"/>
          <w:szCs w:val="20"/>
          <w:lang w:val="en"/>
        </w:rPr>
        <w:t>)</w:t>
      </w:r>
      <w:r>
        <w:rPr>
          <w:rFonts w:ascii="V" w:eastAsia="Times New Roman" w:hAnsi="V"/>
          <w:sz w:val="20"/>
          <w:szCs w:val="20"/>
          <w:lang w:val="en"/>
        </w:rPr>
        <w:t xml:space="preserve"> button records a manual accounting entry (debit/credit).</w:t>
      </w:r>
    </w:p>
    <w:p w:rsidR="00B5608F" w:rsidRDefault="00B5608F">
      <w:pPr>
        <w:numPr>
          <w:ilvl w:val="0"/>
          <w:numId w:val="187"/>
        </w:numPr>
        <w:spacing w:before="45" w:after="45"/>
        <w:rPr>
          <w:rFonts w:ascii="V" w:eastAsia="Times New Roman" w:hAnsi="V"/>
          <w:sz w:val="20"/>
          <w:szCs w:val="20"/>
          <w:lang w:val="en"/>
        </w:rPr>
      </w:pPr>
      <w:r>
        <w:rPr>
          <w:rFonts w:ascii="V" w:eastAsia="Times New Roman" w:hAnsi="V"/>
          <w:sz w:val="20"/>
          <w:szCs w:val="20"/>
          <w:lang w:val="en"/>
        </w:rPr>
        <w:t xml:space="preserve">Pills at the top of the page lead to: </w:t>
      </w:r>
      <w:r>
        <w:rPr>
          <w:rStyle w:val="Strong"/>
          <w:rFonts w:ascii="V" w:eastAsia="Times New Roman" w:hAnsi="V"/>
          <w:sz w:val="20"/>
          <w:szCs w:val="20"/>
          <w:lang w:val="en"/>
        </w:rPr>
        <w:t>Chart of Accounts (</w:t>
      </w:r>
      <w:r>
        <w:rPr>
          <w:rStyle w:val="Strong"/>
          <w:rFonts w:ascii="V" w:eastAsia="Times New Roman" w:hAnsi="V"/>
          <w:sz w:val="20"/>
          <w:szCs w:val="20"/>
          <w:rtl/>
          <w:lang w:val="en"/>
        </w:rPr>
        <w:t>شجرة الحسابات</w:t>
      </w:r>
      <w:r>
        <w:rPr>
          <w:rStyle w:val="Strong"/>
          <w:rFonts w:ascii="V" w:eastAsia="Times New Roman" w:hAnsi="V"/>
          <w:sz w:val="20"/>
          <w:szCs w:val="20"/>
          <w:lang w:val="en"/>
        </w:rPr>
        <w:t>)</w:t>
      </w:r>
      <w:r>
        <w:rPr>
          <w:rFonts w:ascii="V" w:eastAsia="Times New Roman" w:hAnsi="V"/>
          <w:sz w:val="20"/>
          <w:szCs w:val="20"/>
          <w:lang w:val="en"/>
        </w:rPr>
        <w:t xml:space="preserve">, </w:t>
      </w:r>
      <w:r>
        <w:rPr>
          <w:rStyle w:val="Strong"/>
          <w:rFonts w:ascii="V" w:eastAsia="Times New Roman" w:hAnsi="V"/>
          <w:sz w:val="20"/>
          <w:szCs w:val="20"/>
          <w:lang w:val="en"/>
        </w:rPr>
        <w:t>Financial Statements (</w:t>
      </w:r>
      <w:r>
        <w:rPr>
          <w:rStyle w:val="Strong"/>
          <w:rFonts w:ascii="V" w:eastAsia="Times New Roman" w:hAnsi="V"/>
          <w:sz w:val="20"/>
          <w:szCs w:val="20"/>
          <w:rtl/>
          <w:lang w:val="en"/>
        </w:rPr>
        <w:t>القوائم المالية</w:t>
      </w:r>
      <w:r>
        <w:rPr>
          <w:rStyle w:val="Strong"/>
          <w:rFonts w:ascii="V" w:eastAsia="Times New Roman" w:hAnsi="V"/>
          <w:sz w:val="20"/>
          <w:szCs w:val="20"/>
          <w:lang w:val="en"/>
        </w:rPr>
        <w:t>)</w:t>
      </w:r>
      <w:r>
        <w:rPr>
          <w:rFonts w:ascii="V" w:eastAsia="Times New Roman" w:hAnsi="V"/>
          <w:sz w:val="20"/>
          <w:szCs w:val="20"/>
          <w:lang w:val="en"/>
        </w:rPr>
        <w:t xml:space="preserve">, </w:t>
      </w:r>
      <w:r>
        <w:rPr>
          <w:rStyle w:val="Strong"/>
          <w:rFonts w:ascii="V" w:eastAsia="Times New Roman" w:hAnsi="V"/>
          <w:sz w:val="20"/>
          <w:szCs w:val="20"/>
          <w:lang w:val="en"/>
        </w:rPr>
        <w:t>Vouchers (</w:t>
      </w:r>
      <w:r>
        <w:rPr>
          <w:rStyle w:val="Strong"/>
          <w:rFonts w:ascii="V" w:eastAsia="Times New Roman" w:hAnsi="V"/>
          <w:sz w:val="20"/>
          <w:szCs w:val="20"/>
          <w:rtl/>
          <w:lang w:val="en"/>
        </w:rPr>
        <w:t>السندات</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Chart of Accounts</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86" name="Picture 186" descr="شجرة الحساب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شجرة الحسابات"/>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شجرة الحسابا</w:t>
      </w:r>
      <w:r>
        <w:rPr>
          <w:rFonts w:ascii="V" w:eastAsia="Times New Roman" w:hAnsi="V"/>
          <w:sz w:val="20"/>
          <w:szCs w:val="20"/>
          <w:rtl/>
          <w:lang w:val="en"/>
        </w:rPr>
        <w:t>ت</w:t>
      </w:r>
      <w:r>
        <w:rPr>
          <w:rFonts w:ascii="V" w:eastAsia="Times New Roman" w:hAnsi="V"/>
          <w:sz w:val="20"/>
          <w:szCs w:val="20"/>
          <w:lang w:val="en"/>
        </w:rPr>
        <w:t xml:space="preserve"> </w:t>
      </w:r>
    </w:p>
    <w:p w:rsidR="00B5608F" w:rsidRDefault="00B5608F">
      <w:pPr>
        <w:numPr>
          <w:ilvl w:val="0"/>
          <w:numId w:val="188"/>
        </w:numPr>
        <w:spacing w:before="45" w:after="45"/>
        <w:rPr>
          <w:rFonts w:ascii="V" w:eastAsia="Times New Roman" w:hAnsi="V"/>
          <w:sz w:val="20"/>
          <w:szCs w:val="20"/>
          <w:lang w:val="en"/>
        </w:rPr>
      </w:pPr>
      <w:r>
        <w:rPr>
          <w:rFonts w:ascii="V" w:eastAsia="Times New Roman" w:hAnsi="V"/>
          <w:sz w:val="20"/>
          <w:szCs w:val="20"/>
          <w:lang w:val="en"/>
        </w:rPr>
        <w:t xml:space="preserve">Path: </w:t>
      </w:r>
      <w:r>
        <w:rPr>
          <w:rStyle w:val="HTMLCode"/>
          <w:lang w:val="en"/>
        </w:rPr>
        <w:t>/finance/accounts</w:t>
      </w:r>
      <w:r>
        <w:rPr>
          <w:rFonts w:ascii="V" w:eastAsia="Times New Roman" w:hAnsi="V"/>
          <w:sz w:val="20"/>
          <w:szCs w:val="20"/>
          <w:lang w:val="en"/>
        </w:rPr>
        <w:t xml:space="preserve"> — title: </w:t>
      </w:r>
      <w:r>
        <w:rPr>
          <w:rStyle w:val="Strong"/>
          <w:rFonts w:ascii="V" w:eastAsia="Times New Roman" w:hAnsi="V"/>
          <w:sz w:val="20"/>
          <w:szCs w:val="20"/>
          <w:lang w:val="en"/>
        </w:rPr>
        <w:t>Chart of Accounts (</w:t>
      </w:r>
      <w:r>
        <w:rPr>
          <w:rStyle w:val="Strong"/>
          <w:rFonts w:ascii="V" w:eastAsia="Times New Roman" w:hAnsi="V"/>
          <w:sz w:val="20"/>
          <w:szCs w:val="20"/>
          <w:rtl/>
          <w:lang w:val="en"/>
        </w:rPr>
        <w:t>شجرة الحسابات</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88"/>
        </w:numPr>
        <w:spacing w:before="45" w:after="45"/>
        <w:rPr>
          <w:rFonts w:ascii="V" w:eastAsia="Times New Roman" w:hAnsi="V"/>
          <w:sz w:val="20"/>
          <w:szCs w:val="20"/>
          <w:lang w:val="en"/>
        </w:rPr>
      </w:pPr>
      <w:r>
        <w:rPr>
          <w:rFonts w:ascii="V" w:eastAsia="Times New Roman" w:hAnsi="V"/>
          <w:sz w:val="20"/>
          <w:szCs w:val="20"/>
          <w:lang w:val="en"/>
        </w:rPr>
        <w:t xml:space="preserve">The buttons: </w:t>
      </w:r>
      <w:r>
        <w:rPr>
          <w:rStyle w:val="Strong"/>
          <w:rFonts w:ascii="V" w:eastAsia="Times New Roman" w:hAnsi="V"/>
          <w:sz w:val="20"/>
          <w:szCs w:val="20"/>
          <w:lang w:val="en"/>
        </w:rPr>
        <w:t>Create default chart (</w:t>
      </w:r>
      <w:r>
        <w:rPr>
          <w:rStyle w:val="Strong"/>
          <w:rFonts w:ascii="V" w:eastAsia="Times New Roman" w:hAnsi="V"/>
          <w:sz w:val="20"/>
          <w:szCs w:val="20"/>
          <w:rtl/>
          <w:lang w:val="en"/>
        </w:rPr>
        <w:t>إنشاء الشجرة الافتراضية</w:t>
      </w:r>
      <w:r>
        <w:rPr>
          <w:rStyle w:val="Strong"/>
          <w:rFonts w:ascii="V" w:eastAsia="Times New Roman" w:hAnsi="V"/>
          <w:sz w:val="20"/>
          <w:szCs w:val="20"/>
          <w:lang w:val="en"/>
        </w:rPr>
        <w:t>)</w:t>
      </w:r>
      <w:r>
        <w:rPr>
          <w:rFonts w:ascii="V" w:eastAsia="Times New Roman" w:hAnsi="V"/>
          <w:sz w:val="20"/>
          <w:szCs w:val="20"/>
          <w:lang w:val="en"/>
        </w:rPr>
        <w:t xml:space="preserve"> (to start a new school with a standard chart of accounts), </w:t>
      </w:r>
      <w:r>
        <w:rPr>
          <w:rStyle w:val="Strong"/>
          <w:rFonts w:ascii="V" w:eastAsia="Times New Roman" w:hAnsi="V"/>
          <w:sz w:val="20"/>
          <w:szCs w:val="20"/>
          <w:lang w:val="en"/>
        </w:rPr>
        <w:t>Add account (</w:t>
      </w:r>
      <w:r>
        <w:rPr>
          <w:rStyle w:val="Strong"/>
          <w:rFonts w:ascii="V" w:eastAsia="Times New Roman" w:hAnsi="V"/>
          <w:sz w:val="20"/>
          <w:szCs w:val="20"/>
          <w:rtl/>
          <w:lang w:val="en"/>
        </w:rPr>
        <w:t>إضافة حساب</w:t>
      </w:r>
      <w:r>
        <w:rPr>
          <w:rStyle w:val="Strong"/>
          <w:rFonts w:ascii="V" w:eastAsia="Times New Roman" w:hAnsi="V"/>
          <w:sz w:val="20"/>
          <w:szCs w:val="20"/>
          <w:lang w:val="en"/>
        </w:rPr>
        <w:t>)</w:t>
      </w:r>
      <w:r>
        <w:rPr>
          <w:rFonts w:ascii="V" w:eastAsia="Times New Roman" w:hAnsi="V"/>
          <w:sz w:val="20"/>
          <w:szCs w:val="20"/>
          <w:lang w:val="en"/>
        </w:rPr>
        <w:t xml:space="preserve">, </w:t>
      </w:r>
      <w:r>
        <w:rPr>
          <w:rStyle w:val="Strong"/>
          <w:rFonts w:ascii="V" w:eastAsia="Times New Roman" w:hAnsi="V"/>
          <w:sz w:val="20"/>
          <w:szCs w:val="20"/>
          <w:lang w:val="en"/>
        </w:rPr>
        <w:t>Export (</w:t>
      </w:r>
      <w:r>
        <w:rPr>
          <w:rStyle w:val="Strong"/>
          <w:rFonts w:ascii="V" w:eastAsia="Times New Roman" w:hAnsi="V"/>
          <w:sz w:val="20"/>
          <w:szCs w:val="20"/>
          <w:rtl/>
          <w:lang w:val="en"/>
        </w:rPr>
        <w:t>تصدير</w:t>
      </w:r>
      <w:r>
        <w:rPr>
          <w:rStyle w:val="Strong"/>
          <w:rFonts w:ascii="V" w:eastAsia="Times New Roman" w:hAnsi="V"/>
          <w:sz w:val="20"/>
          <w:szCs w:val="20"/>
          <w:lang w:val="en"/>
        </w:rPr>
        <w:t>)</w:t>
      </w:r>
      <w:r>
        <w:rPr>
          <w:rFonts w:ascii="V" w:eastAsia="Times New Roman" w:hAnsi="V"/>
          <w:sz w:val="20"/>
          <w:szCs w:val="20"/>
          <w:lang w:val="en"/>
        </w:rPr>
        <w:t xml:space="preserve">, </w:t>
      </w:r>
      <w:r>
        <w:rPr>
          <w:rStyle w:val="Strong"/>
          <w:rFonts w:ascii="V" w:eastAsia="Times New Roman" w:hAnsi="V"/>
          <w:sz w:val="20"/>
          <w:szCs w:val="20"/>
          <w:lang w:val="en"/>
        </w:rPr>
        <w:t>Import CSV (</w:t>
      </w:r>
      <w:r>
        <w:rPr>
          <w:rStyle w:val="Strong"/>
          <w:rFonts w:ascii="V" w:eastAsia="Times New Roman" w:hAnsi="V"/>
          <w:sz w:val="20"/>
          <w:szCs w:val="20"/>
          <w:rtl/>
          <w:lang w:val="en"/>
        </w:rPr>
        <w:t>استيراد</w:t>
      </w:r>
      <w:r>
        <w:rPr>
          <w:rStyle w:val="Strong"/>
          <w:rFonts w:ascii="V" w:eastAsia="Times New Roman" w:hAnsi="V"/>
          <w:sz w:val="20"/>
          <w:szCs w:val="20"/>
          <w:lang w:val="en"/>
        </w:rPr>
        <w:t xml:space="preserve"> CSV)</w:t>
      </w:r>
      <w:r>
        <w:rPr>
          <w:rFonts w:ascii="V" w:eastAsia="Times New Roman" w:hAnsi="V"/>
          <w:sz w:val="20"/>
          <w:szCs w:val="20"/>
          <w:lang w:val="en"/>
        </w:rPr>
        <w:t>.</w:t>
      </w:r>
    </w:p>
    <w:p w:rsidR="00B5608F" w:rsidRDefault="00B5608F">
      <w:pPr>
        <w:spacing w:before="30" w:after="30"/>
        <w:divId w:val="2051177728"/>
        <w:rPr>
          <w:rFonts w:ascii="V" w:hAnsi="V"/>
          <w:sz w:val="20"/>
          <w:szCs w:val="20"/>
          <w:lang w:val="en"/>
        </w:rPr>
      </w:pPr>
      <w:r>
        <w:rPr>
          <w:rStyle w:val="Strong"/>
          <w:rFonts w:ascii="V" w:hAnsi="V"/>
          <w:sz w:val="20"/>
          <w:szCs w:val="20"/>
          <w:lang w:val="en"/>
        </w:rPr>
        <w:t>Warning:</w:t>
      </w:r>
      <w:r>
        <w:rPr>
          <w:rFonts w:ascii="V" w:hAnsi="V"/>
          <w:sz w:val="20"/>
          <w:szCs w:val="20"/>
          <w:lang w:val="en"/>
        </w:rPr>
        <w:t xml:space="preserve"> </w:t>
      </w:r>
      <w:r>
        <w:rPr>
          <w:rFonts w:ascii="V" w:hAnsi="V"/>
          <w:sz w:val="20"/>
          <w:szCs w:val="20"/>
          <w:lang w:val="en"/>
        </w:rPr>
        <w:t>"Create default chart" is for the very beginning only. In a school that is already operating, add accounts one by one and never rebuild the chart.</w:t>
      </w:r>
    </w:p>
    <w:p w:rsidR="00B5608F" w:rsidRDefault="00B5608F">
      <w:pPr>
        <w:pStyle w:val="Heading3"/>
        <w:rPr>
          <w:rFonts w:ascii="V" w:eastAsia="Times New Roman" w:hAnsi="V"/>
          <w:lang w:val="en"/>
        </w:rPr>
      </w:pPr>
      <w:r>
        <w:rPr>
          <w:rFonts w:ascii="V" w:eastAsia="Times New Roman" w:hAnsi="V"/>
          <w:lang w:val="en"/>
        </w:rPr>
        <w:t>Vouchers</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87" name="Picture 187" descr="السند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السندات"/>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السندا</w:t>
      </w:r>
      <w:r>
        <w:rPr>
          <w:rFonts w:ascii="V" w:eastAsia="Times New Roman" w:hAnsi="V"/>
          <w:sz w:val="20"/>
          <w:szCs w:val="20"/>
          <w:rtl/>
          <w:lang w:val="en"/>
        </w:rPr>
        <w:t>ت</w:t>
      </w:r>
      <w:r>
        <w:rPr>
          <w:rFonts w:ascii="V" w:eastAsia="Times New Roman" w:hAnsi="V"/>
          <w:sz w:val="20"/>
          <w:szCs w:val="20"/>
          <w:lang w:val="en"/>
        </w:rPr>
        <w:t xml:space="preserve"> </w:t>
      </w:r>
    </w:p>
    <w:p w:rsidR="00B5608F" w:rsidRDefault="00B5608F">
      <w:pPr>
        <w:numPr>
          <w:ilvl w:val="0"/>
          <w:numId w:val="189"/>
        </w:numPr>
        <w:spacing w:before="45" w:after="45"/>
        <w:rPr>
          <w:rFonts w:ascii="V" w:eastAsia="Times New Roman" w:hAnsi="V"/>
          <w:sz w:val="20"/>
          <w:szCs w:val="20"/>
          <w:lang w:val="en"/>
        </w:rPr>
      </w:pPr>
      <w:r>
        <w:rPr>
          <w:rFonts w:ascii="V" w:eastAsia="Times New Roman" w:hAnsi="V"/>
          <w:sz w:val="20"/>
          <w:szCs w:val="20"/>
          <w:lang w:val="en"/>
        </w:rPr>
        <w:t xml:space="preserve">Path: </w:t>
      </w:r>
      <w:r>
        <w:rPr>
          <w:rStyle w:val="HTMLCode"/>
          <w:lang w:val="en"/>
        </w:rPr>
        <w:t>/finance/vouchers</w:t>
      </w:r>
      <w:r>
        <w:rPr>
          <w:rFonts w:ascii="V" w:eastAsia="Times New Roman" w:hAnsi="V"/>
          <w:sz w:val="20"/>
          <w:szCs w:val="20"/>
          <w:lang w:val="en"/>
        </w:rPr>
        <w:t xml:space="preserve"> — title: </w:t>
      </w:r>
      <w:r>
        <w:rPr>
          <w:rStyle w:val="Strong"/>
          <w:rFonts w:ascii="V" w:eastAsia="Times New Roman" w:hAnsi="V"/>
          <w:sz w:val="20"/>
          <w:szCs w:val="20"/>
          <w:lang w:val="en"/>
        </w:rPr>
        <w:t>Vouchers (</w:t>
      </w:r>
      <w:r>
        <w:rPr>
          <w:rStyle w:val="Strong"/>
          <w:rFonts w:ascii="V" w:eastAsia="Times New Roman" w:hAnsi="V"/>
          <w:sz w:val="20"/>
          <w:szCs w:val="20"/>
          <w:rtl/>
          <w:lang w:val="en"/>
        </w:rPr>
        <w:t>السندات</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89"/>
        </w:numPr>
        <w:spacing w:before="45" w:after="45"/>
        <w:rPr>
          <w:rFonts w:ascii="V" w:eastAsia="Times New Roman" w:hAnsi="V"/>
          <w:sz w:val="20"/>
          <w:szCs w:val="20"/>
          <w:lang w:val="en"/>
        </w:rPr>
      </w:pPr>
      <w:r>
        <w:rPr>
          <w:rFonts w:ascii="V" w:eastAsia="Times New Roman" w:hAnsi="V"/>
          <w:sz w:val="20"/>
          <w:szCs w:val="20"/>
          <w:lang w:val="en"/>
        </w:rPr>
        <w:t xml:space="preserve">Two main buttons: </w:t>
      </w:r>
      <w:r>
        <w:rPr>
          <w:rStyle w:val="Strong"/>
          <w:rFonts w:ascii="V" w:eastAsia="Times New Roman" w:hAnsi="V"/>
          <w:sz w:val="20"/>
          <w:szCs w:val="20"/>
          <w:lang w:val="en"/>
        </w:rPr>
        <w:t>Receipt voucher (</w:t>
      </w:r>
      <w:r>
        <w:rPr>
          <w:rStyle w:val="Strong"/>
          <w:rFonts w:ascii="V" w:eastAsia="Times New Roman" w:hAnsi="V"/>
          <w:sz w:val="20"/>
          <w:szCs w:val="20"/>
          <w:rtl/>
          <w:lang w:val="en"/>
        </w:rPr>
        <w:t>سند قبض</w:t>
      </w:r>
      <w:r>
        <w:rPr>
          <w:rStyle w:val="Strong"/>
          <w:rFonts w:ascii="V" w:eastAsia="Times New Roman" w:hAnsi="V"/>
          <w:sz w:val="20"/>
          <w:szCs w:val="20"/>
          <w:lang w:val="en"/>
        </w:rPr>
        <w:t>)</w:t>
      </w:r>
      <w:r>
        <w:rPr>
          <w:rFonts w:ascii="V" w:eastAsia="Times New Roman" w:hAnsi="V"/>
          <w:sz w:val="20"/>
          <w:szCs w:val="20"/>
          <w:lang w:val="en"/>
        </w:rPr>
        <w:t xml:space="preserve"> (money in) and </w:t>
      </w:r>
      <w:r>
        <w:rPr>
          <w:rStyle w:val="Strong"/>
          <w:rFonts w:ascii="V" w:eastAsia="Times New Roman" w:hAnsi="V"/>
          <w:sz w:val="20"/>
          <w:szCs w:val="20"/>
          <w:lang w:val="en"/>
        </w:rPr>
        <w:t>Payment voucher (</w:t>
      </w:r>
      <w:r>
        <w:rPr>
          <w:rStyle w:val="Strong"/>
          <w:rFonts w:ascii="V" w:eastAsia="Times New Roman" w:hAnsi="V"/>
          <w:sz w:val="20"/>
          <w:szCs w:val="20"/>
          <w:rtl/>
          <w:lang w:val="en"/>
        </w:rPr>
        <w:t>سند صرف</w:t>
      </w:r>
      <w:r>
        <w:rPr>
          <w:rStyle w:val="Strong"/>
          <w:rFonts w:ascii="V" w:eastAsia="Times New Roman" w:hAnsi="V"/>
          <w:sz w:val="20"/>
          <w:szCs w:val="20"/>
          <w:lang w:val="en"/>
        </w:rPr>
        <w:t>)</w:t>
      </w:r>
      <w:r>
        <w:rPr>
          <w:rFonts w:ascii="V" w:eastAsia="Times New Roman" w:hAnsi="V"/>
          <w:sz w:val="20"/>
          <w:szCs w:val="20"/>
          <w:lang w:val="en"/>
        </w:rPr>
        <w:t xml:space="preserve"> (money out). Each voucher generates an official printable document and is posted to the books.</w:t>
      </w:r>
    </w:p>
    <w:p w:rsidR="00B5608F" w:rsidRDefault="00B5608F">
      <w:pPr>
        <w:pStyle w:val="Heading3"/>
        <w:rPr>
          <w:rFonts w:ascii="V" w:eastAsia="Times New Roman" w:hAnsi="V"/>
          <w:lang w:val="en"/>
        </w:rPr>
      </w:pPr>
      <w:r>
        <w:rPr>
          <w:rFonts w:ascii="V" w:eastAsia="Times New Roman" w:hAnsi="V"/>
          <w:lang w:val="en"/>
        </w:rPr>
        <w:t>Financial Statements</w:t>
      </w:r>
    </w:p>
    <w:p w:rsidR="00B5608F" w:rsidRDefault="00B5608F">
      <w:pPr>
        <w:numPr>
          <w:ilvl w:val="0"/>
          <w:numId w:val="190"/>
        </w:numPr>
        <w:spacing w:before="45" w:after="45"/>
        <w:rPr>
          <w:rFonts w:ascii="V" w:eastAsia="Times New Roman" w:hAnsi="V"/>
          <w:sz w:val="20"/>
          <w:szCs w:val="20"/>
          <w:lang w:val="en"/>
        </w:rPr>
      </w:pPr>
      <w:r>
        <w:rPr>
          <w:rFonts w:ascii="V" w:eastAsia="Times New Roman" w:hAnsi="V"/>
          <w:sz w:val="20"/>
          <w:szCs w:val="20"/>
          <w:lang w:val="en"/>
        </w:rPr>
        <w:t xml:space="preserve">Path: </w:t>
      </w:r>
      <w:r>
        <w:rPr>
          <w:rStyle w:val="HTMLCode"/>
          <w:lang w:val="en"/>
        </w:rPr>
        <w:t>/finance/reports</w:t>
      </w:r>
      <w:r>
        <w:rPr>
          <w:rFonts w:ascii="V" w:eastAsia="Times New Roman" w:hAnsi="V"/>
          <w:sz w:val="20"/>
          <w:szCs w:val="20"/>
          <w:lang w:val="en"/>
        </w:rPr>
        <w:t xml:space="preserve"> — title: </w:t>
      </w:r>
      <w:r>
        <w:rPr>
          <w:rStyle w:val="Strong"/>
          <w:rFonts w:ascii="V" w:eastAsia="Times New Roman" w:hAnsi="V"/>
          <w:sz w:val="20"/>
          <w:szCs w:val="20"/>
          <w:lang w:val="en"/>
        </w:rPr>
        <w:t>Financial Statements (</w:t>
      </w:r>
      <w:r>
        <w:rPr>
          <w:rStyle w:val="Strong"/>
          <w:rFonts w:ascii="V" w:eastAsia="Times New Roman" w:hAnsi="V"/>
          <w:sz w:val="20"/>
          <w:szCs w:val="20"/>
          <w:rtl/>
          <w:lang w:val="en"/>
        </w:rPr>
        <w:t>القوائم المالية</w:t>
      </w:r>
      <w:r>
        <w:rPr>
          <w:rStyle w:val="Strong"/>
          <w:rFonts w:ascii="V" w:eastAsia="Times New Roman" w:hAnsi="V"/>
          <w:sz w:val="20"/>
          <w:szCs w:val="20"/>
          <w:lang w:val="en"/>
        </w:rPr>
        <w:t>)</w:t>
      </w:r>
      <w:r>
        <w:rPr>
          <w:rFonts w:ascii="V" w:eastAsia="Times New Roman" w:hAnsi="V"/>
          <w:sz w:val="20"/>
          <w:szCs w:val="20"/>
          <w:lang w:val="en"/>
        </w:rPr>
        <w:t>. Ready-made financial reports for viewing and printing (read only).</w:t>
      </w:r>
    </w:p>
    <w:p w:rsidR="00B5608F" w:rsidRDefault="00B5608F">
      <w:pPr>
        <w:pStyle w:val="Heading3"/>
        <w:rPr>
          <w:rFonts w:ascii="V" w:eastAsia="Times New Roman" w:hAnsi="V"/>
          <w:lang w:val="en"/>
        </w:rPr>
      </w:pPr>
      <w:r>
        <w:rPr>
          <w:rFonts w:ascii="V" w:eastAsia="Times New Roman" w:hAnsi="V"/>
          <w:lang w:val="en"/>
        </w:rPr>
        <w:t>Accounting setup and cashboxes</w:t>
      </w:r>
    </w:p>
    <w:p w:rsidR="00B5608F" w:rsidRDefault="00B5608F">
      <w:pPr>
        <w:numPr>
          <w:ilvl w:val="0"/>
          <w:numId w:val="191"/>
        </w:numPr>
        <w:spacing w:before="45" w:after="45"/>
        <w:rPr>
          <w:rFonts w:ascii="V" w:eastAsia="Times New Roman" w:hAnsi="V"/>
          <w:sz w:val="20"/>
          <w:szCs w:val="20"/>
          <w:lang w:val="en"/>
        </w:rPr>
      </w:pPr>
      <w:r>
        <w:rPr>
          <w:rFonts w:ascii="V" w:eastAsia="Times New Roman" w:hAnsi="V"/>
          <w:sz w:val="20"/>
          <w:szCs w:val="20"/>
          <w:lang w:val="en"/>
        </w:rPr>
        <w:t xml:space="preserve">Path: </w:t>
      </w:r>
      <w:r>
        <w:rPr>
          <w:rStyle w:val="HTMLCode"/>
          <w:lang w:val="en"/>
        </w:rPr>
        <w:t>/finance/setup</w:t>
      </w:r>
      <w:r>
        <w:rPr>
          <w:rFonts w:ascii="V" w:eastAsia="Times New Roman" w:hAnsi="V"/>
          <w:sz w:val="20"/>
          <w:szCs w:val="20"/>
          <w:lang w:val="en"/>
        </w:rPr>
        <w:t xml:space="preserve"> — title: </w:t>
      </w:r>
      <w:r>
        <w:rPr>
          <w:rStyle w:val="Strong"/>
          <w:rFonts w:ascii="V" w:eastAsia="Times New Roman" w:hAnsi="V"/>
          <w:sz w:val="20"/>
          <w:szCs w:val="20"/>
          <w:lang w:val="en"/>
        </w:rPr>
        <w:t>Accounting Setup (</w:t>
      </w:r>
      <w:r>
        <w:rPr>
          <w:rStyle w:val="Strong"/>
          <w:rFonts w:ascii="V" w:eastAsia="Times New Roman" w:hAnsi="V"/>
          <w:sz w:val="20"/>
          <w:szCs w:val="20"/>
          <w:rtl/>
          <w:lang w:val="en"/>
        </w:rPr>
        <w:t>إعداد المحاسبة</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91"/>
        </w:numPr>
        <w:spacing w:before="45" w:after="45"/>
        <w:rPr>
          <w:rFonts w:ascii="V" w:eastAsia="Times New Roman" w:hAnsi="V"/>
          <w:sz w:val="20"/>
          <w:szCs w:val="20"/>
          <w:lang w:val="en"/>
        </w:rPr>
      </w:pPr>
      <w:r>
        <w:rPr>
          <w:rFonts w:ascii="V" w:eastAsia="Times New Roman" w:hAnsi="V"/>
          <w:sz w:val="20"/>
          <w:szCs w:val="20"/>
          <w:lang w:val="en"/>
        </w:rPr>
        <w:t xml:space="preserve">This is where the </w:t>
      </w:r>
      <w:r>
        <w:rPr>
          <w:rStyle w:val="Strong"/>
          <w:rFonts w:ascii="V" w:eastAsia="Times New Roman" w:hAnsi="V"/>
          <w:sz w:val="20"/>
          <w:szCs w:val="20"/>
          <w:lang w:val="en"/>
        </w:rPr>
        <w:t>cashboxes (</w:t>
      </w:r>
      <w:r>
        <w:rPr>
          <w:rStyle w:val="Strong"/>
          <w:rFonts w:ascii="V" w:eastAsia="Times New Roman" w:hAnsi="V"/>
          <w:sz w:val="20"/>
          <w:szCs w:val="20"/>
          <w:rtl/>
          <w:lang w:val="en"/>
        </w:rPr>
        <w:t>الصناديق / البوكسات</w:t>
      </w:r>
      <w:r>
        <w:rPr>
          <w:rStyle w:val="Strong"/>
          <w:rFonts w:ascii="V" w:eastAsia="Times New Roman" w:hAnsi="V"/>
          <w:sz w:val="20"/>
          <w:szCs w:val="20"/>
          <w:lang w:val="en"/>
        </w:rPr>
        <w:t>)</w:t>
      </w:r>
      <w:r>
        <w:rPr>
          <w:rFonts w:ascii="V" w:eastAsia="Times New Roman" w:hAnsi="V"/>
          <w:sz w:val="20"/>
          <w:szCs w:val="20"/>
          <w:lang w:val="en"/>
        </w:rPr>
        <w:t xml:space="preserve"> that appear in the payment-recording window are defined: the </w:t>
      </w:r>
      <w:r>
        <w:rPr>
          <w:rStyle w:val="Strong"/>
          <w:rFonts w:ascii="V" w:eastAsia="Times New Roman" w:hAnsi="V"/>
          <w:sz w:val="20"/>
          <w:szCs w:val="20"/>
          <w:lang w:val="en"/>
        </w:rPr>
        <w:t>Add cashbox (</w:t>
      </w:r>
      <w:r>
        <w:rPr>
          <w:rStyle w:val="Strong"/>
          <w:rFonts w:ascii="V" w:eastAsia="Times New Roman" w:hAnsi="V"/>
          <w:sz w:val="20"/>
          <w:szCs w:val="20"/>
          <w:rtl/>
          <w:lang w:val="en"/>
        </w:rPr>
        <w:t>إضافة صندوق</w:t>
      </w:r>
      <w:r>
        <w:rPr>
          <w:rStyle w:val="Strong"/>
          <w:rFonts w:ascii="V" w:eastAsia="Times New Roman" w:hAnsi="V"/>
          <w:sz w:val="20"/>
          <w:szCs w:val="20"/>
          <w:lang w:val="en"/>
        </w:rPr>
        <w:t>)</w:t>
      </w:r>
      <w:r>
        <w:rPr>
          <w:rFonts w:ascii="V" w:eastAsia="Times New Roman" w:hAnsi="V"/>
          <w:sz w:val="20"/>
          <w:szCs w:val="20"/>
          <w:lang w:val="en"/>
        </w:rPr>
        <w:t xml:space="preserve"> button, then </w:t>
      </w:r>
      <w:r>
        <w:rPr>
          <w:rStyle w:val="Strong"/>
          <w:rFonts w:ascii="V" w:eastAsia="Times New Roman" w:hAnsi="V"/>
          <w:sz w:val="20"/>
          <w:szCs w:val="20"/>
          <w:lang w:val="en"/>
        </w:rPr>
        <w:t>Save (</w:t>
      </w:r>
      <w:r>
        <w:rPr>
          <w:rStyle w:val="Strong"/>
          <w:rFonts w:ascii="V" w:eastAsia="Times New Roman" w:hAnsi="V"/>
          <w:sz w:val="20"/>
          <w:szCs w:val="20"/>
          <w:rtl/>
          <w:lang w:val="en"/>
        </w:rPr>
        <w:t>حفظ</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spacing w:before="30" w:after="30"/>
        <w:divId w:val="259066409"/>
        <w:rPr>
          <w:rFonts w:ascii="V" w:hAnsi="V"/>
          <w:sz w:val="20"/>
          <w:szCs w:val="20"/>
          <w:lang w:val="en"/>
        </w:rPr>
      </w:pPr>
      <w:r>
        <w:rPr>
          <w:rStyle w:val="Strong"/>
          <w:rFonts w:ascii="V" w:hAnsi="V"/>
          <w:sz w:val="20"/>
          <w:szCs w:val="20"/>
          <w:lang w:val="en"/>
        </w:rPr>
        <w:t>Example:</w:t>
      </w:r>
      <w:r>
        <w:rPr>
          <w:rFonts w:ascii="V" w:hAnsi="V"/>
          <w:sz w:val="20"/>
          <w:szCs w:val="20"/>
          <w:lang w:val="en"/>
        </w:rPr>
        <w:t xml:space="preserve"> A "Reception" box and an "Accounts" box — every payment is attributed to a box, which makes it easy to reconcile each collection point separately.</w:t>
      </w:r>
    </w:p>
    <w:p w:rsidR="00B5608F" w:rsidRDefault="00B5608F">
      <w:pPr>
        <w:pStyle w:val="Heading3"/>
        <w:rPr>
          <w:rFonts w:ascii="V" w:eastAsia="Times New Roman" w:hAnsi="V"/>
          <w:lang w:val="en"/>
        </w:rPr>
      </w:pPr>
      <w:r>
        <w:rPr>
          <w:rFonts w:ascii="V" w:eastAsia="Times New Roman" w:hAnsi="V"/>
          <w:lang w:val="en"/>
        </w:rPr>
        <w:t>Family Balances</w:t>
      </w:r>
    </w:p>
    <w:p w:rsidR="00B5608F" w:rsidRDefault="00B5608F">
      <w:pPr>
        <w:pStyle w:val="NormalWeb"/>
        <w:rPr>
          <w:rFonts w:ascii="V" w:hAnsi="V"/>
          <w:sz w:val="20"/>
          <w:szCs w:val="20"/>
          <w:lang w:val="en"/>
        </w:rPr>
      </w:pPr>
      <w:r>
        <w:rPr>
          <w:rFonts w:ascii="V" w:hAnsi="V"/>
          <w:sz w:val="20"/>
          <w:szCs w:val="20"/>
          <w:lang w:val="en"/>
        </w:rPr>
        <w:t xml:space="preserve">Path: </w:t>
      </w:r>
      <w:r>
        <w:rPr>
          <w:rStyle w:val="HTMLCode"/>
          <w:lang w:val="en"/>
        </w:rPr>
        <w:t>/family-balances</w:t>
      </w:r>
      <w:r>
        <w:rPr>
          <w:rFonts w:ascii="V" w:hAnsi="V"/>
          <w:sz w:val="20"/>
          <w:szCs w:val="20"/>
          <w:lang w:val="en"/>
        </w:rPr>
        <w:t xml:space="preserve"> — title: </w:t>
      </w:r>
      <w:r>
        <w:rPr>
          <w:rStyle w:val="Strong"/>
          <w:rFonts w:ascii="V" w:hAnsi="V"/>
          <w:sz w:val="20"/>
          <w:szCs w:val="20"/>
          <w:lang w:val="en"/>
        </w:rPr>
        <w:t>Family Balances (</w:t>
      </w:r>
      <w:r>
        <w:rPr>
          <w:rStyle w:val="Strong"/>
          <w:rFonts w:ascii="V" w:hAnsi="V"/>
          <w:sz w:val="20"/>
          <w:szCs w:val="20"/>
          <w:rtl/>
          <w:lang w:val="en"/>
        </w:rPr>
        <w:t>أرصدة العوائل</w:t>
      </w:r>
      <w:r>
        <w:rPr>
          <w:rStyle w:val="Strong"/>
          <w:rFonts w:ascii="V" w:hAnsi="V"/>
          <w:sz w:val="20"/>
          <w:szCs w:val="20"/>
          <w:lang w:val="en"/>
        </w:rPr>
        <w:t>)</w:t>
      </w:r>
      <w:r>
        <w:rPr>
          <w:rFonts w:ascii="V"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88" name="Picture 188" descr="أرصدة العوائ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أرصدة العوائل"/>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أرصدة العوائ</w:t>
      </w:r>
      <w:r>
        <w:rPr>
          <w:rFonts w:ascii="V" w:eastAsia="Times New Roman" w:hAnsi="V"/>
          <w:sz w:val="20"/>
          <w:szCs w:val="20"/>
          <w:rtl/>
          <w:lang w:val="en"/>
        </w:rPr>
        <w:t>ل</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See what every family still owes on one screen, and remind those in arrears.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Management and the Accountant.</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HTMLCode"/>
          <w:lang w:val="en"/>
        </w:rPr>
        <w:t>/family-balances</w:t>
      </w:r>
      <w:r>
        <w:rPr>
          <w:rFonts w:ascii="V" w:hAnsi="V"/>
          <w:sz w:val="20"/>
          <w:szCs w:val="20"/>
          <w:lang w:val="en"/>
        </w:rPr>
        <w:t xml:space="preserve"> and click </w:t>
      </w:r>
      <w:r>
        <w:rPr>
          <w:rStyle w:val="Strong"/>
          <w:rFonts w:ascii="V" w:hAnsi="V"/>
          <w:sz w:val="20"/>
          <w:szCs w:val="20"/>
          <w:lang w:val="en"/>
        </w:rPr>
        <w:t>Refresh (</w:t>
      </w:r>
      <w:r>
        <w:rPr>
          <w:rStyle w:val="Strong"/>
          <w:rFonts w:ascii="V" w:hAnsi="V"/>
          <w:sz w:val="20"/>
          <w:szCs w:val="20"/>
          <w:rtl/>
          <w:lang w:val="en"/>
        </w:rPr>
        <w:t>تحديث</w:t>
      </w:r>
      <w:r>
        <w:rPr>
          <w:rStyle w:val="Strong"/>
          <w:rFonts w:ascii="V" w:hAnsi="V"/>
          <w:sz w:val="20"/>
          <w:szCs w:val="20"/>
          <w:lang w:val="en"/>
        </w:rPr>
        <w:t>)</w:t>
      </w:r>
      <w:r>
        <w:rPr>
          <w:rFonts w:ascii="V" w:hAnsi="V"/>
          <w:sz w:val="20"/>
          <w:szCs w:val="20"/>
          <w:lang w:val="en"/>
        </w:rPr>
        <w:t xml:space="preserve"> for the latest figures. 2. Review the table: every family and its remaining balance. 3. To print: </w:t>
      </w:r>
      <w:r>
        <w:rPr>
          <w:rStyle w:val="Strong"/>
          <w:rFonts w:ascii="V" w:hAnsi="V"/>
          <w:sz w:val="20"/>
          <w:szCs w:val="20"/>
          <w:lang w:val="en"/>
        </w:rPr>
        <w:t>Print PDF (</w:t>
      </w:r>
      <w:r>
        <w:rPr>
          <w:rStyle w:val="Strong"/>
          <w:rFonts w:ascii="V" w:hAnsi="V"/>
          <w:sz w:val="20"/>
          <w:szCs w:val="20"/>
          <w:rtl/>
          <w:lang w:val="en"/>
        </w:rPr>
        <w:t>طباعة</w:t>
      </w:r>
      <w:r>
        <w:rPr>
          <w:rStyle w:val="Strong"/>
          <w:rFonts w:ascii="V" w:hAnsi="V"/>
          <w:sz w:val="20"/>
          <w:szCs w:val="20"/>
          <w:lang w:val="en"/>
        </w:rPr>
        <w:t xml:space="preserve"> PDF)</w:t>
      </w:r>
      <w:r>
        <w:rPr>
          <w:rFonts w:ascii="V" w:hAnsi="V"/>
          <w:sz w:val="20"/>
          <w:szCs w:val="20"/>
          <w:lang w:val="en"/>
        </w:rPr>
        <w:t xml:space="preserve">. 4. To remind: click </w:t>
      </w:r>
      <w:r>
        <w:rPr>
          <w:rStyle w:val="Strong"/>
          <w:rFonts w:ascii="V" w:hAnsi="V"/>
          <w:sz w:val="20"/>
          <w:szCs w:val="20"/>
          <w:lang w:val="en"/>
        </w:rPr>
        <w:t>Remind overdue families ({count}) (</w:t>
      </w:r>
      <w:r>
        <w:rPr>
          <w:rStyle w:val="Strong"/>
          <w:rFonts w:ascii="V" w:hAnsi="V"/>
          <w:sz w:val="20"/>
          <w:szCs w:val="20"/>
          <w:rtl/>
          <w:lang w:val="en"/>
        </w:rPr>
        <w:t>تذكير المتأخرين</w:t>
      </w:r>
      <w:r>
        <w:rPr>
          <w:rStyle w:val="Strong"/>
          <w:rFonts w:ascii="V" w:hAnsi="V"/>
          <w:sz w:val="20"/>
          <w:szCs w:val="20"/>
          <w:lang w:val="en"/>
        </w:rPr>
        <w:t>)</w:t>
      </w:r>
      <w:r>
        <w:rPr>
          <w:rFonts w:ascii="V" w:hAnsi="V"/>
          <w:sz w:val="20"/>
          <w:szCs w:val="20"/>
          <w:lang w:val="en"/>
        </w:rPr>
        <w:t xml:space="preserve"> — the button requires a </w:t>
      </w:r>
      <w:r>
        <w:rPr>
          <w:rStyle w:val="Strong"/>
          <w:rFonts w:ascii="V" w:hAnsi="V"/>
          <w:sz w:val="20"/>
          <w:szCs w:val="20"/>
          <w:lang w:val="en"/>
        </w:rPr>
        <w:t>second confirming click</w:t>
      </w:r>
      <w:r>
        <w:rPr>
          <w:rFonts w:ascii="V" w:hAnsi="V"/>
          <w:sz w:val="20"/>
          <w:szCs w:val="20"/>
          <w:lang w:val="en"/>
        </w:rPr>
        <w:t xml:space="preserve"> </w:t>
      </w:r>
      <w:r>
        <w:rPr>
          <w:rFonts w:ascii="V" w:hAnsi="V"/>
          <w:sz w:val="20"/>
          <w:szCs w:val="20"/>
          <w:lang w:val="en"/>
        </w:rPr>
        <w:t>before sending a bulk notification to all overdue families.</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Every overdue family receives a polite notification of the remaining amount, in its own language.</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 Clicking once and waiting for the send — nothing is sent until the second, confirming click.</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payments-record" w:history="1">
        <w:r>
          <w:rPr>
            <w:rStyle w:val="Hyperlink"/>
            <w:rFonts w:ascii="V" w:hAnsi="V"/>
            <w:sz w:val="20"/>
            <w:szCs w:val="20"/>
            <w:lang w:val="en"/>
          </w:rPr>
          <w:t>Recording a payment</w:t>
        </w:r>
      </w:hyperlink>
      <w:r>
        <w:rPr>
          <w:rFonts w:ascii="V" w:hAnsi="V"/>
          <w:sz w:val="20"/>
          <w:szCs w:val="20"/>
          <w:lang w:val="en"/>
        </w:rPr>
        <w:t xml:space="preserve"> · </w:t>
      </w:r>
      <w:hyperlink w:anchor="finance-bridge" w:history="1">
        <w:r>
          <w:rPr>
            <w:rStyle w:val="Hyperlink"/>
            <w:rFonts w:ascii="V" w:hAnsi="V"/>
            <w:sz w:val="20"/>
            <w:szCs w:val="20"/>
            <w:lang w:val="en"/>
          </w:rPr>
          <w:t>The Finance Bridge</w:t>
        </w:r>
      </w:hyperlink>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13"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7.6 6. The Shop</w:t>
      </w:r>
    </w:p>
    <w:p w:rsidR="00B5608F" w:rsidRDefault="00B5608F">
      <w:pPr>
        <w:pStyle w:val="NormalWeb"/>
        <w:rPr>
          <w:rFonts w:ascii="V" w:hAnsi="V"/>
          <w:sz w:val="20"/>
          <w:szCs w:val="20"/>
          <w:lang w:val="en"/>
        </w:rPr>
      </w:pPr>
      <w:r>
        <w:rPr>
          <w:rFonts w:ascii="V" w:hAnsi="V"/>
          <w:sz w:val="20"/>
          <w:szCs w:val="20"/>
          <w:lang w:val="en"/>
        </w:rPr>
        <w:t xml:space="preserve">Path: </w:t>
      </w:r>
      <w:r>
        <w:rPr>
          <w:rStyle w:val="HTMLCode"/>
          <w:lang w:val="en"/>
        </w:rPr>
        <w:t>/shop</w:t>
      </w:r>
      <w:r>
        <w:rPr>
          <w:rFonts w:ascii="V" w:hAnsi="V"/>
          <w:sz w:val="20"/>
          <w:szCs w:val="20"/>
          <w:lang w:val="en"/>
        </w:rPr>
        <w:t xml:space="preserve"> — sidebar: </w:t>
      </w:r>
      <w:r>
        <w:rPr>
          <w:rStyle w:val="Strong"/>
          <w:rFonts w:ascii="V" w:hAnsi="V"/>
          <w:sz w:val="20"/>
          <w:szCs w:val="20"/>
          <w:lang w:val="en"/>
        </w:rPr>
        <w:t>Finance ← Shop (</w:t>
      </w:r>
      <w:r>
        <w:rPr>
          <w:rStyle w:val="Strong"/>
          <w:rFonts w:ascii="V" w:hAnsi="V"/>
          <w:sz w:val="20"/>
          <w:szCs w:val="20"/>
          <w:rtl/>
          <w:lang w:val="en"/>
        </w:rPr>
        <w:t>المالية ← الحانوت</w:t>
      </w:r>
      <w:r>
        <w:rPr>
          <w:rStyle w:val="Strong"/>
          <w:rFonts w:ascii="V" w:hAnsi="V"/>
          <w:sz w:val="20"/>
          <w:szCs w:val="20"/>
          <w:lang w:val="en"/>
        </w:rPr>
        <w:t>)</w:t>
      </w:r>
      <w:r>
        <w:rPr>
          <w:rFonts w:ascii="V" w:hAnsi="V"/>
          <w:sz w:val="20"/>
          <w:szCs w:val="20"/>
          <w:lang w:val="en"/>
        </w:rPr>
        <w:t xml:space="preserve">. Permission: </w:t>
      </w:r>
      <w:r>
        <w:rPr>
          <w:rStyle w:val="HTMLCode"/>
          <w:lang w:val="en"/>
        </w:rPr>
        <w:t>shop.manage</w:t>
      </w:r>
      <w:r>
        <w:rPr>
          <w:rFonts w:ascii="V" w:hAnsi="V"/>
          <w:sz w:val="20"/>
          <w:szCs w:val="20"/>
          <w:lang w:val="en"/>
        </w:rPr>
        <w:t xml:space="preserve"> (held by the Accountant by default).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90" name="Picture 190" descr="شاشة الحانو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شاشة الحانوت"/>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شاشة الحانو</w:t>
      </w:r>
      <w:r>
        <w:rPr>
          <w:rFonts w:ascii="V" w:eastAsia="Times New Roman" w:hAnsi="V"/>
          <w:sz w:val="20"/>
          <w:szCs w:val="20"/>
          <w:rtl/>
          <w:lang w:val="en"/>
        </w:rPr>
        <w:t>ت</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Fonts w:ascii="V" w:hAnsi="V"/>
          <w:sz w:val="20"/>
          <w:szCs w:val="20"/>
          <w:lang w:val="en"/>
        </w:rPr>
        <w:t xml:space="preserve">Opening "Shop" shows three pills: </w:t>
      </w:r>
      <w:r>
        <w:rPr>
          <w:rStyle w:val="Strong"/>
          <w:rFonts w:ascii="V" w:hAnsi="V"/>
          <w:sz w:val="20"/>
          <w:szCs w:val="20"/>
          <w:lang w:val="en"/>
        </w:rPr>
        <w:t>School Shop (</w:t>
      </w:r>
      <w:r>
        <w:rPr>
          <w:rStyle w:val="Strong"/>
          <w:rFonts w:ascii="V" w:hAnsi="V"/>
          <w:sz w:val="20"/>
          <w:szCs w:val="20"/>
          <w:rtl/>
          <w:lang w:val="en"/>
        </w:rPr>
        <w:t>حانوت المدرسة</w:t>
      </w:r>
      <w:r>
        <w:rPr>
          <w:rStyle w:val="Strong"/>
          <w:rFonts w:ascii="V" w:hAnsi="V"/>
          <w:sz w:val="20"/>
          <w:szCs w:val="20"/>
          <w:lang w:val="en"/>
        </w:rPr>
        <w:t>)</w:t>
      </w:r>
      <w:r>
        <w:rPr>
          <w:rFonts w:ascii="V" w:hAnsi="V"/>
          <w:sz w:val="20"/>
          <w:szCs w:val="20"/>
          <w:lang w:val="en"/>
        </w:rPr>
        <w:t xml:space="preserve"> </w:t>
      </w:r>
      <w:r>
        <w:rPr>
          <w:rStyle w:val="HTMLCode"/>
          <w:lang w:val="en"/>
        </w:rPr>
        <w:t>/shop</w:t>
      </w:r>
      <w:r>
        <w:rPr>
          <w:rFonts w:ascii="V" w:hAnsi="V"/>
          <w:sz w:val="20"/>
          <w:szCs w:val="20"/>
          <w:lang w:val="en"/>
        </w:rPr>
        <w:t xml:space="preserve">, </w:t>
      </w:r>
      <w:r>
        <w:rPr>
          <w:rStyle w:val="Strong"/>
          <w:rFonts w:ascii="V" w:hAnsi="V"/>
          <w:sz w:val="20"/>
          <w:szCs w:val="20"/>
          <w:lang w:val="en"/>
        </w:rPr>
        <w:t>School Restaurant (</w:t>
      </w:r>
      <w:r>
        <w:rPr>
          <w:rStyle w:val="Strong"/>
          <w:rFonts w:ascii="V" w:hAnsi="V"/>
          <w:sz w:val="20"/>
          <w:szCs w:val="20"/>
          <w:rtl/>
          <w:lang w:val="en"/>
        </w:rPr>
        <w:t>مطعم المدرسة</w:t>
      </w:r>
      <w:r>
        <w:rPr>
          <w:rStyle w:val="Strong"/>
          <w:rFonts w:ascii="V" w:hAnsi="V"/>
          <w:sz w:val="20"/>
          <w:szCs w:val="20"/>
          <w:lang w:val="en"/>
        </w:rPr>
        <w:t>)</w:t>
      </w:r>
      <w:r>
        <w:rPr>
          <w:rFonts w:ascii="V" w:hAnsi="V"/>
          <w:sz w:val="20"/>
          <w:szCs w:val="20"/>
          <w:lang w:val="en"/>
        </w:rPr>
        <w:t xml:space="preserve"> </w:t>
      </w:r>
      <w:r>
        <w:rPr>
          <w:rStyle w:val="HTMLCode"/>
          <w:lang w:val="en"/>
        </w:rPr>
        <w:t>/meals</w:t>
      </w:r>
      <w:r>
        <w:rPr>
          <w:rFonts w:ascii="V" w:hAnsi="V"/>
          <w:sz w:val="20"/>
          <w:szCs w:val="20"/>
          <w:lang w:val="en"/>
        </w:rPr>
        <w:t xml:space="preserve">, </w:t>
      </w:r>
      <w:r>
        <w:rPr>
          <w:rStyle w:val="Strong"/>
          <w:rFonts w:ascii="V" w:hAnsi="V"/>
          <w:sz w:val="20"/>
          <w:szCs w:val="20"/>
          <w:lang w:val="en"/>
        </w:rPr>
        <w:t>Uniform Store (</w:t>
      </w:r>
      <w:r>
        <w:rPr>
          <w:rStyle w:val="Strong"/>
          <w:rFonts w:ascii="V" w:hAnsi="V"/>
          <w:sz w:val="20"/>
          <w:szCs w:val="20"/>
          <w:rtl/>
          <w:lang w:val="en"/>
        </w:rPr>
        <w:t>متجر الأزياء</w:t>
      </w:r>
      <w:r>
        <w:rPr>
          <w:rStyle w:val="Strong"/>
          <w:rFonts w:ascii="V" w:hAnsi="V"/>
          <w:sz w:val="20"/>
          <w:szCs w:val="20"/>
          <w:lang w:val="en"/>
        </w:rPr>
        <w:t>)</w:t>
      </w:r>
      <w:r>
        <w:rPr>
          <w:rFonts w:ascii="V" w:hAnsi="V"/>
          <w:sz w:val="20"/>
          <w:szCs w:val="20"/>
          <w:lang w:val="en"/>
        </w:rPr>
        <w:t xml:space="preserve"> </w:t>
      </w:r>
      <w:r>
        <w:rPr>
          <w:rStyle w:val="HTMLCode"/>
          <w:lang w:val="en"/>
        </w:rPr>
        <w:t>/uniforms</w:t>
      </w:r>
      <w:r>
        <w:rPr>
          <w:rFonts w:ascii="V"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Selling from the point of sale</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Record the shop's daily sales quickly, in cash or on a student's account.</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Holders of </w:t>
      </w:r>
      <w:r>
        <w:rPr>
          <w:rStyle w:val="HTMLCode"/>
          <w:lang w:val="en"/>
        </w:rPr>
        <w:t>shop.manage</w:t>
      </w:r>
      <w:r>
        <w:rPr>
          <w:rFonts w:ascii="V" w:hAnsi="V"/>
          <w:sz w:val="20"/>
          <w:szCs w:val="20"/>
          <w:lang w:val="en"/>
        </w:rPr>
        <w:t xml:space="preserve"> (the Accountant and management by default).</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Make sure the products are entered with correct stock (see </w:t>
      </w:r>
      <w:hyperlink w:anchor="shop-products" w:history="1">
        <w:r>
          <w:rPr>
            <w:rStyle w:val="Hyperlink"/>
            <w:rFonts w:ascii="V" w:hAnsi="V"/>
            <w:sz w:val="20"/>
            <w:szCs w:val="20"/>
            <w:lang w:val="en"/>
          </w:rPr>
          <w:t>Products</w:t>
        </w:r>
      </w:hyperlink>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HTMLCode"/>
          <w:lang w:val="en"/>
        </w:rPr>
        <w:t>/shop</w:t>
      </w:r>
      <w:r>
        <w:rPr>
          <w:rFonts w:ascii="V" w:hAnsi="V"/>
          <w:sz w:val="20"/>
          <w:szCs w:val="20"/>
          <w:lang w:val="en"/>
        </w:rPr>
        <w:t xml:space="preserve">. You see the product grid and today's cards: </w:t>
      </w:r>
      <w:r>
        <w:rPr>
          <w:rStyle w:val="Strong"/>
          <w:rFonts w:ascii="V" w:hAnsi="V"/>
          <w:sz w:val="20"/>
          <w:szCs w:val="20"/>
          <w:lang w:val="en"/>
        </w:rPr>
        <w:t>Today's revenue (</w:t>
      </w:r>
      <w:r>
        <w:rPr>
          <w:rStyle w:val="Strong"/>
          <w:rFonts w:ascii="V" w:hAnsi="V"/>
          <w:sz w:val="20"/>
          <w:szCs w:val="20"/>
          <w:rtl/>
          <w:lang w:val="en"/>
        </w:rPr>
        <w:t>إيراد اليوم</w:t>
      </w:r>
      <w:r>
        <w:rPr>
          <w:rStyle w:val="Strong"/>
          <w:rFonts w:ascii="V" w:hAnsi="V"/>
          <w:sz w:val="20"/>
          <w:szCs w:val="20"/>
          <w:lang w:val="en"/>
        </w:rPr>
        <w:t>)</w:t>
      </w:r>
      <w:r>
        <w:rPr>
          <w:rFonts w:ascii="V" w:hAnsi="V"/>
          <w:sz w:val="20"/>
          <w:szCs w:val="20"/>
          <w:lang w:val="en"/>
        </w:rPr>
        <w:t xml:space="preserve">, </w:t>
      </w:r>
      <w:r>
        <w:rPr>
          <w:rStyle w:val="Strong"/>
          <w:rFonts w:ascii="V" w:hAnsi="V"/>
          <w:sz w:val="20"/>
          <w:szCs w:val="20"/>
          <w:lang w:val="en"/>
        </w:rPr>
        <w:t>Today's sales (</w:t>
      </w:r>
      <w:r>
        <w:rPr>
          <w:rStyle w:val="Strong"/>
          <w:rFonts w:ascii="V" w:hAnsi="V"/>
          <w:sz w:val="20"/>
          <w:szCs w:val="20"/>
          <w:rtl/>
          <w:lang w:val="en"/>
        </w:rPr>
        <w:t>مبيعات اليوم</w:t>
      </w:r>
      <w:r>
        <w:rPr>
          <w:rStyle w:val="Strong"/>
          <w:rFonts w:ascii="V" w:hAnsi="V"/>
          <w:sz w:val="20"/>
          <w:szCs w:val="20"/>
          <w:lang w:val="en"/>
        </w:rPr>
        <w:t>)</w:t>
      </w:r>
      <w:r>
        <w:rPr>
          <w:rFonts w:ascii="V" w:hAnsi="V"/>
          <w:sz w:val="20"/>
          <w:szCs w:val="20"/>
          <w:lang w:val="en"/>
        </w:rPr>
        <w:t xml:space="preserve">, </w:t>
      </w:r>
      <w:r>
        <w:rPr>
          <w:rStyle w:val="Strong"/>
          <w:rFonts w:ascii="V" w:hAnsi="V"/>
          <w:sz w:val="20"/>
          <w:szCs w:val="20"/>
          <w:lang w:val="en"/>
        </w:rPr>
        <w:t>This month (</w:t>
      </w:r>
      <w:r>
        <w:rPr>
          <w:rStyle w:val="Strong"/>
          <w:rFonts w:ascii="V" w:hAnsi="V"/>
          <w:sz w:val="20"/>
          <w:szCs w:val="20"/>
          <w:rtl/>
          <w:lang w:val="en"/>
        </w:rPr>
        <w:t>هذا الشهر</w:t>
      </w:r>
      <w:r>
        <w:rPr>
          <w:rStyle w:val="Strong"/>
          <w:rFonts w:ascii="V" w:hAnsi="V"/>
          <w:sz w:val="20"/>
          <w:szCs w:val="20"/>
          <w:lang w:val="en"/>
        </w:rPr>
        <w:t>)</w:t>
      </w:r>
      <w:r>
        <w:rPr>
          <w:rFonts w:ascii="V" w:hAnsi="V"/>
          <w:sz w:val="20"/>
          <w:szCs w:val="20"/>
          <w:lang w:val="en"/>
        </w:rPr>
        <w:t xml:space="preserve">, </w:t>
      </w:r>
      <w:r>
        <w:rPr>
          <w:rStyle w:val="Strong"/>
          <w:rFonts w:ascii="V" w:hAnsi="V"/>
          <w:sz w:val="20"/>
          <w:szCs w:val="20"/>
          <w:lang w:val="en"/>
        </w:rPr>
        <w:t>Low stock (</w:t>
      </w:r>
      <w:r>
        <w:rPr>
          <w:rStyle w:val="Strong"/>
          <w:rFonts w:ascii="V" w:hAnsi="V"/>
          <w:sz w:val="20"/>
          <w:szCs w:val="20"/>
          <w:rtl/>
          <w:lang w:val="en"/>
        </w:rPr>
        <w:t>مخزون منخفض</w:t>
      </w:r>
      <w:r>
        <w:rPr>
          <w:rStyle w:val="Strong"/>
          <w:rFonts w:ascii="V" w:hAnsi="V"/>
          <w:sz w:val="20"/>
          <w:szCs w:val="20"/>
          <w:lang w:val="en"/>
        </w:rPr>
        <w:t>)</w:t>
      </w:r>
      <w:r>
        <w:rPr>
          <w:rFonts w:ascii="V" w:hAnsi="V"/>
          <w:sz w:val="20"/>
          <w:szCs w:val="20"/>
          <w:lang w:val="en"/>
        </w:rPr>
        <w:t xml:space="preserve">. 2. Click a product to add it to the </w:t>
      </w:r>
      <w:r>
        <w:rPr>
          <w:rStyle w:val="Strong"/>
          <w:rFonts w:ascii="V" w:hAnsi="V"/>
          <w:sz w:val="20"/>
          <w:szCs w:val="20"/>
          <w:lang w:val="en"/>
        </w:rPr>
        <w:t>cart</w:t>
      </w:r>
      <w:r>
        <w:rPr>
          <w:rFonts w:ascii="V" w:hAnsi="V"/>
          <w:sz w:val="20"/>
          <w:szCs w:val="20"/>
          <w:lang w:val="en"/>
        </w:rPr>
        <w:t xml:space="preserve"> ("Click a product to add it to the cart"). Adjust quantities inside the cart. 3. Optionally: pick the </w:t>
      </w:r>
      <w:r>
        <w:rPr>
          <w:rStyle w:val="Strong"/>
          <w:rFonts w:ascii="V" w:hAnsi="V"/>
          <w:sz w:val="20"/>
          <w:szCs w:val="20"/>
          <w:lang w:val="en"/>
        </w:rPr>
        <w:t>student</w:t>
      </w:r>
      <w:r>
        <w:rPr>
          <w:rFonts w:ascii="V" w:hAnsi="V"/>
          <w:sz w:val="20"/>
          <w:szCs w:val="20"/>
          <w:lang w:val="en"/>
        </w:rPr>
        <w:t xml:space="preserve"> (to sell on their account) or type the </w:t>
      </w:r>
      <w:r>
        <w:rPr>
          <w:rStyle w:val="Strong"/>
          <w:rFonts w:ascii="V" w:hAnsi="V"/>
          <w:sz w:val="20"/>
          <w:szCs w:val="20"/>
          <w:lang w:val="en"/>
        </w:rPr>
        <w:t>customer name</w:t>
      </w:r>
      <w:r>
        <w:rPr>
          <w:rFonts w:ascii="V" w:hAnsi="V"/>
          <w:sz w:val="20"/>
          <w:szCs w:val="20"/>
          <w:lang w:val="en"/>
        </w:rPr>
        <w:t xml:space="preserve">. 4. Choose the </w:t>
      </w:r>
      <w:r>
        <w:rPr>
          <w:rStyle w:val="Strong"/>
          <w:rFonts w:ascii="V" w:hAnsi="V"/>
          <w:sz w:val="20"/>
          <w:szCs w:val="20"/>
          <w:lang w:val="en"/>
        </w:rPr>
        <w:t>payment</w:t>
      </w:r>
      <w:r>
        <w:rPr>
          <w:rFonts w:ascii="V" w:hAnsi="V"/>
          <w:sz w:val="20"/>
          <w:szCs w:val="20"/>
          <w:lang w:val="en"/>
        </w:rPr>
        <w:t xml:space="preserve"> method: </w:t>
      </w:r>
      <w:r>
        <w:rPr>
          <w:rStyle w:val="Strong"/>
          <w:rFonts w:ascii="V" w:hAnsi="V"/>
          <w:sz w:val="20"/>
          <w:szCs w:val="20"/>
          <w:lang w:val="en"/>
        </w:rPr>
        <w:t>Cash (</w:t>
      </w:r>
      <w:r>
        <w:rPr>
          <w:rStyle w:val="Strong"/>
          <w:rFonts w:ascii="V" w:hAnsi="V"/>
          <w:sz w:val="20"/>
          <w:szCs w:val="20"/>
          <w:rtl/>
          <w:lang w:val="en"/>
        </w:rPr>
        <w:t>نقدًا</w:t>
      </w:r>
      <w:r>
        <w:rPr>
          <w:rStyle w:val="Strong"/>
          <w:rFonts w:ascii="V" w:hAnsi="V"/>
          <w:sz w:val="20"/>
          <w:szCs w:val="20"/>
          <w:lang w:val="en"/>
        </w:rPr>
        <w:t>)</w:t>
      </w:r>
      <w:r>
        <w:rPr>
          <w:rFonts w:ascii="V" w:hAnsi="V"/>
          <w:sz w:val="20"/>
          <w:szCs w:val="20"/>
          <w:lang w:val="en"/>
        </w:rPr>
        <w:t xml:space="preserve">, </w:t>
      </w:r>
      <w:r>
        <w:rPr>
          <w:rStyle w:val="Strong"/>
          <w:rFonts w:ascii="V" w:hAnsi="V"/>
          <w:sz w:val="20"/>
          <w:szCs w:val="20"/>
          <w:lang w:val="en"/>
        </w:rPr>
        <w:t>Card (</w:t>
      </w:r>
      <w:r>
        <w:rPr>
          <w:rStyle w:val="Strong"/>
          <w:rFonts w:ascii="V" w:hAnsi="V"/>
          <w:sz w:val="20"/>
          <w:szCs w:val="20"/>
          <w:rtl/>
          <w:lang w:val="en"/>
        </w:rPr>
        <w:t>بطاقة</w:t>
      </w:r>
      <w:r>
        <w:rPr>
          <w:rStyle w:val="Strong"/>
          <w:rFonts w:ascii="V" w:hAnsi="V"/>
          <w:sz w:val="20"/>
          <w:szCs w:val="20"/>
          <w:lang w:val="en"/>
        </w:rPr>
        <w:t>)</w:t>
      </w:r>
      <w:r>
        <w:rPr>
          <w:rFonts w:ascii="V" w:hAnsi="V"/>
          <w:sz w:val="20"/>
          <w:szCs w:val="20"/>
          <w:lang w:val="en"/>
        </w:rPr>
        <w:t xml:space="preserve">, or </w:t>
      </w:r>
      <w:r>
        <w:rPr>
          <w:rStyle w:val="Strong"/>
          <w:rFonts w:ascii="V" w:hAnsi="V"/>
          <w:sz w:val="20"/>
          <w:szCs w:val="20"/>
          <w:lang w:val="en"/>
        </w:rPr>
        <w:t>On account (</w:t>
      </w:r>
      <w:r>
        <w:rPr>
          <w:rStyle w:val="Strong"/>
          <w:rFonts w:ascii="V" w:hAnsi="V"/>
          <w:sz w:val="20"/>
          <w:szCs w:val="20"/>
          <w:rtl/>
          <w:lang w:val="en"/>
        </w:rPr>
        <w:t>على الحساب</w:t>
      </w:r>
      <w:r>
        <w:rPr>
          <w:rStyle w:val="Strong"/>
          <w:rFonts w:ascii="V" w:hAnsi="V"/>
          <w:sz w:val="20"/>
          <w:szCs w:val="20"/>
          <w:lang w:val="en"/>
        </w:rPr>
        <w:t>)</w:t>
      </w:r>
      <w:r>
        <w:rPr>
          <w:rFonts w:ascii="V" w:hAnsi="V"/>
          <w:sz w:val="20"/>
          <w:szCs w:val="20"/>
          <w:lang w:val="en"/>
        </w:rPr>
        <w:t xml:space="preserve"> (charged to the student's account).</w:t>
      </w:r>
      <w:r>
        <w:rPr>
          <w:rFonts w:ascii="V" w:hAnsi="V"/>
          <w:sz w:val="20"/>
          <w:szCs w:val="20"/>
          <w:lang w:val="en"/>
        </w:rPr>
        <w:t xml:space="preserve"> 5. Click the </w:t>
      </w:r>
      <w:r>
        <w:rPr>
          <w:rStyle w:val="Strong"/>
          <w:rFonts w:ascii="V" w:hAnsi="V"/>
          <w:sz w:val="20"/>
          <w:szCs w:val="20"/>
          <w:lang w:val="en"/>
        </w:rPr>
        <w:t>Collect {amount} (</w:t>
      </w:r>
      <w:r>
        <w:rPr>
          <w:rStyle w:val="Strong"/>
          <w:rFonts w:ascii="V" w:hAnsi="V"/>
          <w:sz w:val="20"/>
          <w:szCs w:val="20"/>
          <w:rtl/>
          <w:lang w:val="en"/>
        </w:rPr>
        <w:t>تحصيل</w:t>
      </w:r>
      <w:r>
        <w:rPr>
          <w:rStyle w:val="Strong"/>
          <w:rFonts w:ascii="V" w:hAnsi="V"/>
          <w:sz w:val="20"/>
          <w:szCs w:val="20"/>
          <w:lang w:val="en"/>
        </w:rPr>
        <w:t>)</w:t>
      </w:r>
      <w:r>
        <w:rPr>
          <w:rFonts w:ascii="V" w:hAnsi="V"/>
          <w:sz w:val="20"/>
          <w:szCs w:val="20"/>
          <w:lang w:val="en"/>
        </w:rPr>
        <w:t xml:space="preserve"> button. 6. To cancel the cart before collecting: </w:t>
      </w:r>
      <w:r>
        <w:rPr>
          <w:rStyle w:val="Strong"/>
          <w:rFonts w:ascii="V" w:hAnsi="V"/>
          <w:sz w:val="20"/>
          <w:szCs w:val="20"/>
          <w:lang w:val="en"/>
        </w:rPr>
        <w:t>Clear (</w:t>
      </w:r>
      <w:r>
        <w:rPr>
          <w:rStyle w:val="Strong"/>
          <w:rFonts w:ascii="V" w:hAnsi="V"/>
          <w:sz w:val="20"/>
          <w:szCs w:val="20"/>
          <w:rtl/>
          <w:lang w:val="en"/>
        </w:rPr>
        <w:t>تفريغ</w:t>
      </w:r>
      <w:r>
        <w:rPr>
          <w:rStyle w:val="Strong"/>
          <w:rFonts w:ascii="V" w:hAnsi="V"/>
          <w:sz w:val="20"/>
          <w:szCs w:val="20"/>
          <w:lang w:val="en"/>
        </w:rPr>
        <w:t>)</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message "Sale {number} recorded — {amount}." appears, stock drops automatically, and the sale shows in </w:t>
      </w:r>
      <w:r>
        <w:rPr>
          <w:rStyle w:val="Strong"/>
          <w:rFonts w:ascii="V" w:hAnsi="V"/>
          <w:sz w:val="20"/>
          <w:szCs w:val="20"/>
          <w:lang w:val="en"/>
        </w:rPr>
        <w:t>Latest sales (</w:t>
      </w:r>
      <w:r>
        <w:rPr>
          <w:rStyle w:val="Strong"/>
          <w:rFonts w:ascii="V" w:hAnsi="V"/>
          <w:sz w:val="20"/>
          <w:szCs w:val="20"/>
          <w:rtl/>
          <w:lang w:val="en"/>
        </w:rPr>
        <w:t>آخر المبيعات</w:t>
      </w:r>
      <w:r>
        <w:rPr>
          <w:rStyle w:val="Strong"/>
          <w:rFonts w:ascii="V" w:hAnsi="V"/>
          <w:sz w:val="20"/>
          <w:szCs w:val="20"/>
          <w:lang w:val="en"/>
        </w:rPr>
        <w:t>)</w:t>
      </w:r>
      <w:r>
        <w:rPr>
          <w:rFonts w:ascii="V" w:hAnsi="V"/>
          <w:sz w:val="20"/>
          <w:szCs w:val="20"/>
          <w:lang w:val="en"/>
        </w:rPr>
        <w:t xml:space="preserve"> and in today's revenue.</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 Selling "on account" without selecting a student — pick the student first. - Ignoring the </w:t>
      </w:r>
      <w:r>
        <w:rPr>
          <w:rStyle w:val="Strong"/>
          <w:rFonts w:ascii="V" w:hAnsi="V"/>
          <w:sz w:val="20"/>
          <w:szCs w:val="20"/>
          <w:lang w:val="en"/>
        </w:rPr>
        <w:t>low/out (</w:t>
      </w:r>
      <w:r>
        <w:rPr>
          <w:rStyle w:val="Strong"/>
          <w:rFonts w:ascii="V" w:hAnsi="V"/>
          <w:sz w:val="20"/>
          <w:szCs w:val="20"/>
          <w:rtl/>
          <w:lang w:val="en"/>
        </w:rPr>
        <w:t>منخفض/نفد</w:t>
      </w:r>
      <w:r>
        <w:rPr>
          <w:rStyle w:val="Strong"/>
          <w:rFonts w:ascii="V" w:hAnsi="V"/>
          <w:sz w:val="20"/>
          <w:szCs w:val="20"/>
          <w:lang w:val="en"/>
        </w:rPr>
        <w:t>)</w:t>
      </w:r>
      <w:r>
        <w:rPr>
          <w:rFonts w:ascii="V" w:hAnsi="V"/>
          <w:sz w:val="20"/>
          <w:szCs w:val="20"/>
          <w:lang w:val="en"/>
        </w:rPr>
        <w:t xml:space="preserve"> stock alert until the item runs out.</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The product does not appear in the grid? Search in </w:t>
      </w:r>
      <w:r>
        <w:rPr>
          <w:rStyle w:val="Strong"/>
          <w:rFonts w:ascii="V" w:hAnsi="V"/>
          <w:sz w:val="20"/>
          <w:szCs w:val="20"/>
          <w:lang w:val="en"/>
        </w:rPr>
        <w:t>Search for a product… (</w:t>
      </w:r>
      <w:r>
        <w:rPr>
          <w:rStyle w:val="Strong"/>
          <w:rFonts w:ascii="V" w:hAnsi="V"/>
          <w:sz w:val="20"/>
          <w:szCs w:val="20"/>
          <w:rtl/>
          <w:lang w:val="en"/>
        </w:rPr>
        <w:t>بحث عن منتج</w:t>
      </w:r>
      <w:r>
        <w:rPr>
          <w:rStyle w:val="Strong"/>
          <w:rFonts w:ascii="V" w:hAnsi="V"/>
          <w:sz w:val="20"/>
          <w:szCs w:val="20"/>
          <w:lang w:val="en"/>
        </w:rPr>
        <w:t>…)</w:t>
      </w:r>
      <w:r>
        <w:rPr>
          <w:rFonts w:ascii="V" w:hAnsi="V"/>
          <w:sz w:val="20"/>
          <w:szCs w:val="20"/>
          <w:lang w:val="en"/>
        </w:rPr>
        <w:t xml:space="preserve"> or check that it has not been deleted from product management.</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shop-products" w:history="1">
        <w:r>
          <w:rPr>
            <w:rStyle w:val="Hyperlink"/>
            <w:rFonts w:ascii="V" w:hAnsi="V"/>
            <w:sz w:val="20"/>
            <w:szCs w:val="20"/>
            <w:lang w:val="en"/>
          </w:rPr>
          <w:t>Products</w:t>
        </w:r>
      </w:hyperlink>
      <w:r>
        <w:rPr>
          <w:rFonts w:ascii="V" w:hAnsi="V"/>
          <w:sz w:val="20"/>
          <w:szCs w:val="20"/>
          <w:lang w:val="en"/>
        </w:rPr>
        <w:t xml:space="preserve"> · </w:t>
      </w:r>
      <w:hyperlink w:anchor="payments" w:history="1">
        <w:r>
          <w:rPr>
            <w:rStyle w:val="Hyperlink"/>
            <w:rFonts w:ascii="V" w:hAnsi="V"/>
            <w:sz w:val="20"/>
            <w:szCs w:val="20"/>
            <w:lang w:val="en"/>
          </w:rPr>
          <w:t>Installments and Payments</w:t>
        </w:r>
      </w:hyperlink>
    </w:p>
    <w:p w:rsidR="00B5608F" w:rsidRDefault="00B5608F">
      <w:pPr>
        <w:pStyle w:val="Heading3"/>
        <w:rPr>
          <w:rFonts w:ascii="V" w:eastAsia="Times New Roman" w:hAnsi="V"/>
          <w:lang w:val="en"/>
        </w:rPr>
      </w:pPr>
      <w:r>
        <w:rPr>
          <w:rFonts w:ascii="V" w:eastAsia="Times New Roman" w:hAnsi="V"/>
          <w:lang w:val="en"/>
        </w:rPr>
        <w:t>Managing products and stock</w:t>
      </w:r>
    </w:p>
    <w:p w:rsidR="00B5608F" w:rsidRDefault="00B5608F">
      <w:pPr>
        <w:pStyle w:val="NormalWeb"/>
        <w:rPr>
          <w:rFonts w:ascii="V" w:hAnsi="V"/>
          <w:sz w:val="20"/>
          <w:szCs w:val="20"/>
          <w:lang w:val="en"/>
        </w:rPr>
      </w:pPr>
      <w:r>
        <w:rPr>
          <w:rFonts w:ascii="V" w:hAnsi="V"/>
          <w:sz w:val="20"/>
          <w:szCs w:val="20"/>
          <w:lang w:val="en"/>
        </w:rPr>
        <w:t xml:space="preserve">Path: </w:t>
      </w:r>
      <w:r>
        <w:rPr>
          <w:rStyle w:val="HTMLCode"/>
          <w:lang w:val="en"/>
        </w:rPr>
        <w:t>/shop/products</w:t>
      </w:r>
      <w:r>
        <w:rPr>
          <w:rFonts w:ascii="V" w:hAnsi="V"/>
          <w:sz w:val="20"/>
          <w:szCs w:val="20"/>
          <w:lang w:val="en"/>
        </w:rPr>
        <w:t xml:space="preserve"> — the </w:t>
      </w:r>
      <w:r>
        <w:rPr>
          <w:rStyle w:val="Strong"/>
          <w:rFonts w:ascii="V" w:hAnsi="V"/>
          <w:sz w:val="20"/>
          <w:szCs w:val="20"/>
          <w:lang w:val="en"/>
        </w:rPr>
        <w:t>Manage products (</w:t>
      </w:r>
      <w:r>
        <w:rPr>
          <w:rStyle w:val="Strong"/>
          <w:rFonts w:ascii="V" w:hAnsi="V"/>
          <w:sz w:val="20"/>
          <w:szCs w:val="20"/>
          <w:rtl/>
          <w:lang w:val="en"/>
        </w:rPr>
        <w:t>إدارة المنتجات</w:t>
      </w:r>
      <w:r>
        <w:rPr>
          <w:rStyle w:val="Strong"/>
          <w:rFonts w:ascii="V" w:hAnsi="V"/>
          <w:sz w:val="20"/>
          <w:szCs w:val="20"/>
          <w:lang w:val="en"/>
        </w:rPr>
        <w:t>)</w:t>
      </w:r>
      <w:r>
        <w:rPr>
          <w:rFonts w:ascii="V" w:hAnsi="V"/>
          <w:sz w:val="20"/>
          <w:szCs w:val="20"/>
          <w:lang w:val="en"/>
        </w:rPr>
        <w:t xml:space="preserve"> button from the point of sale.</w:t>
      </w:r>
    </w:p>
    <w:p w:rsidR="00B5608F" w:rsidRDefault="00B5608F">
      <w:pPr>
        <w:numPr>
          <w:ilvl w:val="0"/>
          <w:numId w:val="192"/>
        </w:numPr>
        <w:spacing w:before="45" w:after="45"/>
        <w:rPr>
          <w:rFonts w:ascii="V" w:eastAsia="Times New Roman" w:hAnsi="V"/>
          <w:sz w:val="20"/>
          <w:szCs w:val="20"/>
          <w:lang w:val="en"/>
        </w:rPr>
      </w:pPr>
      <w:r>
        <w:rPr>
          <w:rStyle w:val="Strong"/>
          <w:rFonts w:ascii="V" w:eastAsia="Times New Roman" w:hAnsi="V"/>
          <w:sz w:val="20"/>
          <w:szCs w:val="20"/>
          <w:lang w:val="en"/>
        </w:rPr>
        <w:t>Add product (</w:t>
      </w:r>
      <w:r>
        <w:rPr>
          <w:rStyle w:val="Strong"/>
          <w:rFonts w:ascii="V" w:eastAsia="Times New Roman" w:hAnsi="V"/>
          <w:sz w:val="20"/>
          <w:szCs w:val="20"/>
          <w:rtl/>
          <w:lang w:val="en"/>
        </w:rPr>
        <w:t>إضافة منتج</w:t>
      </w:r>
      <w:r>
        <w:rPr>
          <w:rStyle w:val="Strong"/>
          <w:rFonts w:ascii="V" w:eastAsia="Times New Roman" w:hAnsi="V"/>
          <w:sz w:val="20"/>
          <w:szCs w:val="20"/>
          <w:lang w:val="en"/>
        </w:rPr>
        <w:t>)</w:t>
      </w:r>
      <w:r>
        <w:rPr>
          <w:rFonts w:ascii="V" w:eastAsia="Times New Roman" w:hAnsi="V"/>
          <w:sz w:val="20"/>
          <w:szCs w:val="20"/>
          <w:lang w:val="en"/>
        </w:rPr>
        <w:t>: name, Arabic name, category, code/barcode, price, cost, stock, reorder level.</w:t>
      </w:r>
    </w:p>
    <w:p w:rsidR="00B5608F" w:rsidRDefault="00B5608F">
      <w:pPr>
        <w:numPr>
          <w:ilvl w:val="0"/>
          <w:numId w:val="192"/>
        </w:numPr>
        <w:spacing w:before="45" w:after="45"/>
        <w:rPr>
          <w:rFonts w:ascii="V" w:eastAsia="Times New Roman" w:hAnsi="V"/>
          <w:sz w:val="20"/>
          <w:szCs w:val="20"/>
          <w:lang w:val="en"/>
        </w:rPr>
      </w:pPr>
      <w:r>
        <w:rPr>
          <w:rStyle w:val="Strong"/>
          <w:rFonts w:ascii="V" w:eastAsia="Times New Roman" w:hAnsi="V"/>
          <w:sz w:val="20"/>
          <w:szCs w:val="20"/>
          <w:lang w:val="en"/>
        </w:rPr>
        <w:t>Restock (</w:t>
      </w:r>
      <w:r>
        <w:rPr>
          <w:rStyle w:val="Strong"/>
          <w:rFonts w:ascii="V" w:eastAsia="Times New Roman" w:hAnsi="V"/>
          <w:sz w:val="20"/>
          <w:szCs w:val="20"/>
          <w:rtl/>
          <w:lang w:val="en"/>
        </w:rPr>
        <w:t>تزويد المخزون</w:t>
      </w:r>
      <w:r>
        <w:rPr>
          <w:rStyle w:val="Strong"/>
          <w:rFonts w:ascii="V" w:eastAsia="Times New Roman" w:hAnsi="V"/>
          <w:sz w:val="20"/>
          <w:szCs w:val="20"/>
          <w:lang w:val="en"/>
        </w:rPr>
        <w:t>)</w:t>
      </w:r>
      <w:r>
        <w:rPr>
          <w:rFonts w:ascii="V" w:eastAsia="Times New Roman" w:hAnsi="V"/>
          <w:sz w:val="20"/>
          <w:szCs w:val="20"/>
          <w:lang w:val="en"/>
        </w:rPr>
        <w:t>: open the product and click restock — "Enter a positive number to add or a negative number to deduct."</w:t>
      </w:r>
    </w:p>
    <w:p w:rsidR="00B5608F" w:rsidRDefault="00B5608F">
      <w:pPr>
        <w:numPr>
          <w:ilvl w:val="0"/>
          <w:numId w:val="192"/>
        </w:numPr>
        <w:spacing w:before="45" w:after="45"/>
        <w:rPr>
          <w:rFonts w:ascii="V" w:eastAsia="Times New Roman" w:hAnsi="V"/>
          <w:sz w:val="20"/>
          <w:szCs w:val="20"/>
          <w:lang w:val="en"/>
        </w:rPr>
      </w:pPr>
      <w:r>
        <w:rPr>
          <w:rFonts w:ascii="V" w:eastAsia="Times New Roman" w:hAnsi="V"/>
          <w:sz w:val="20"/>
          <w:szCs w:val="20"/>
          <w:lang w:val="en"/>
        </w:rPr>
        <w:t>Deleting a product asks for confirmation: "Delete product '{name}'?"</w:t>
      </w:r>
    </w:p>
    <w:p w:rsidR="00B5608F" w:rsidRDefault="00B5608F">
      <w:pPr>
        <w:numPr>
          <w:ilvl w:val="0"/>
          <w:numId w:val="192"/>
        </w:numPr>
        <w:spacing w:before="45" w:after="45"/>
        <w:rPr>
          <w:rFonts w:ascii="V" w:eastAsia="Times New Roman" w:hAnsi="V"/>
          <w:sz w:val="20"/>
          <w:szCs w:val="20"/>
          <w:lang w:val="en"/>
        </w:rPr>
      </w:pPr>
      <w:r>
        <w:rPr>
          <w:rFonts w:ascii="V" w:eastAsia="Times New Roman" w:hAnsi="V"/>
          <w:sz w:val="20"/>
          <w:szCs w:val="20"/>
          <w:lang w:val="en"/>
        </w:rPr>
        <w:t xml:space="preserve">Helper cards: </w:t>
      </w:r>
      <w:r>
        <w:rPr>
          <w:rStyle w:val="Strong"/>
          <w:rFonts w:ascii="V" w:eastAsia="Times New Roman" w:hAnsi="V"/>
          <w:sz w:val="20"/>
          <w:szCs w:val="20"/>
          <w:lang w:val="en"/>
        </w:rPr>
        <w:t>Best sellers (this month) (</w:t>
      </w:r>
      <w:r>
        <w:rPr>
          <w:rStyle w:val="Strong"/>
          <w:rFonts w:ascii="V" w:eastAsia="Times New Roman" w:hAnsi="V"/>
          <w:sz w:val="20"/>
          <w:szCs w:val="20"/>
          <w:rtl/>
          <w:lang w:val="en"/>
        </w:rPr>
        <w:t>الأكثر مبيعًا (هذا الشهر)</w:t>
      </w:r>
      <w:r>
        <w:rPr>
          <w:rStyle w:val="Strong"/>
          <w:rFonts w:ascii="V" w:eastAsia="Times New Roman" w:hAnsi="V"/>
          <w:sz w:val="20"/>
          <w:szCs w:val="20"/>
          <w:lang w:val="en"/>
        </w:rPr>
        <w:t>)</w:t>
      </w:r>
      <w:r>
        <w:rPr>
          <w:rFonts w:ascii="V" w:eastAsia="Times New Roman" w:hAnsi="V"/>
          <w:sz w:val="20"/>
          <w:szCs w:val="20"/>
          <w:lang w:val="en"/>
        </w:rPr>
        <w:t xml:space="preserve"> and </w:t>
      </w:r>
      <w:r>
        <w:rPr>
          <w:rStyle w:val="Strong"/>
          <w:rFonts w:ascii="V" w:eastAsia="Times New Roman" w:hAnsi="V"/>
          <w:sz w:val="20"/>
          <w:szCs w:val="20"/>
          <w:lang w:val="en"/>
        </w:rPr>
        <w:t>Latest sales (</w:t>
      </w:r>
      <w:r>
        <w:rPr>
          <w:rStyle w:val="Strong"/>
          <w:rFonts w:ascii="V" w:eastAsia="Times New Roman" w:hAnsi="V"/>
          <w:sz w:val="20"/>
          <w:szCs w:val="20"/>
          <w:rtl/>
          <w:lang w:val="en"/>
        </w:rPr>
        <w:t>آخر المبيعات</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The restaurant and uniforms</w:t>
      </w:r>
    </w:p>
    <w:p w:rsidR="00B5608F" w:rsidRDefault="00B5608F">
      <w:pPr>
        <w:numPr>
          <w:ilvl w:val="0"/>
          <w:numId w:val="193"/>
        </w:numPr>
        <w:spacing w:before="45" w:after="45"/>
        <w:rPr>
          <w:rFonts w:ascii="V" w:eastAsia="Times New Roman" w:hAnsi="V"/>
          <w:sz w:val="20"/>
          <w:szCs w:val="20"/>
          <w:lang w:val="en"/>
        </w:rPr>
      </w:pPr>
      <w:r>
        <w:rPr>
          <w:rStyle w:val="Strong"/>
          <w:rFonts w:ascii="V" w:eastAsia="Times New Roman" w:hAnsi="V"/>
          <w:sz w:val="20"/>
          <w:szCs w:val="20"/>
          <w:lang w:val="en"/>
        </w:rPr>
        <w:t>School Restaurant (</w:t>
      </w:r>
      <w:r>
        <w:rPr>
          <w:rStyle w:val="Strong"/>
          <w:rFonts w:ascii="V" w:eastAsia="Times New Roman" w:hAnsi="V"/>
          <w:sz w:val="20"/>
          <w:szCs w:val="20"/>
          <w:rtl/>
          <w:lang w:val="en"/>
        </w:rPr>
        <w:t>مطعم المدرسة</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/meals</w:t>
      </w:r>
      <w:r>
        <w:rPr>
          <w:rFonts w:ascii="V" w:eastAsia="Times New Roman" w:hAnsi="V"/>
          <w:sz w:val="20"/>
          <w:szCs w:val="20"/>
          <w:lang w:val="en"/>
        </w:rPr>
        <w:t xml:space="preserve">: per-student meal subscriptions, with the weekly </w:t>
      </w:r>
      <w:r>
        <w:rPr>
          <w:rStyle w:val="Strong"/>
          <w:rFonts w:ascii="V" w:eastAsia="Times New Roman" w:hAnsi="V"/>
          <w:sz w:val="20"/>
          <w:szCs w:val="20"/>
          <w:lang w:val="en"/>
        </w:rPr>
        <w:t>restaurant menu (</w:t>
      </w:r>
      <w:r>
        <w:rPr>
          <w:rStyle w:val="Strong"/>
          <w:rFonts w:ascii="V" w:eastAsia="Times New Roman" w:hAnsi="V"/>
          <w:sz w:val="20"/>
          <w:szCs w:val="20"/>
          <w:rtl/>
          <w:lang w:val="en"/>
        </w:rPr>
        <w:t>قائمة المطعم</w:t>
      </w:r>
      <w:r>
        <w:rPr>
          <w:rStyle w:val="Strong"/>
          <w:rFonts w:ascii="V" w:eastAsia="Times New Roman" w:hAnsi="V"/>
          <w:sz w:val="20"/>
          <w:szCs w:val="20"/>
          <w:lang w:val="en"/>
        </w:rPr>
        <w:t>)</w:t>
      </w:r>
      <w:r>
        <w:rPr>
          <w:rFonts w:ascii="V" w:eastAsia="Times New Roman" w:hAnsi="V"/>
          <w:sz w:val="20"/>
          <w:szCs w:val="20"/>
          <w:lang w:val="en"/>
        </w:rPr>
        <w:t xml:space="preserve"> in </w:t>
      </w:r>
      <w:r>
        <w:rPr>
          <w:rStyle w:val="HTMLCode"/>
          <w:lang w:val="en"/>
        </w:rPr>
        <w:t>/meals/menu</w:t>
      </w:r>
      <w:r>
        <w:rPr>
          <w:rFonts w:ascii="V" w:eastAsia="Times New Roman" w:hAnsi="V"/>
          <w:sz w:val="20"/>
          <w:szCs w:val="20"/>
          <w:lang w:val="en"/>
        </w:rPr>
        <w:t xml:space="preserve"> (the "published" menu is what families see in the app) and </w:t>
      </w:r>
      <w:r>
        <w:rPr>
          <w:rStyle w:val="Strong"/>
          <w:rFonts w:ascii="V" w:eastAsia="Times New Roman" w:hAnsi="V"/>
          <w:sz w:val="20"/>
          <w:szCs w:val="20"/>
          <w:lang w:val="en"/>
        </w:rPr>
        <w:t>non-subscription reasons (</w:t>
      </w:r>
      <w:r>
        <w:rPr>
          <w:rStyle w:val="Strong"/>
          <w:rFonts w:ascii="V" w:eastAsia="Times New Roman" w:hAnsi="V"/>
          <w:sz w:val="20"/>
          <w:szCs w:val="20"/>
          <w:rtl/>
          <w:lang w:val="en"/>
        </w:rPr>
        <w:t>أسباب عدم الاشتراك</w:t>
      </w:r>
      <w:r>
        <w:rPr>
          <w:rStyle w:val="Strong"/>
          <w:rFonts w:ascii="V" w:eastAsia="Times New Roman" w:hAnsi="V"/>
          <w:sz w:val="20"/>
          <w:szCs w:val="20"/>
          <w:lang w:val="en"/>
        </w:rPr>
        <w:t>)</w:t>
      </w:r>
      <w:r>
        <w:rPr>
          <w:rFonts w:ascii="V" w:eastAsia="Times New Roman" w:hAnsi="V"/>
          <w:sz w:val="20"/>
          <w:szCs w:val="20"/>
          <w:lang w:val="en"/>
        </w:rPr>
        <w:t xml:space="preserve"> in </w:t>
      </w:r>
      <w:r>
        <w:rPr>
          <w:rStyle w:val="HTMLCode"/>
          <w:lang w:val="en"/>
        </w:rPr>
        <w:t>/meals/reasons</w:t>
      </w:r>
      <w:r>
        <w:rPr>
          <w:rFonts w:ascii="V" w:eastAsia="Times New Roman" w:hAnsi="V"/>
          <w:sz w:val="20"/>
          <w:szCs w:val="20"/>
          <w:lang w:val="en"/>
        </w:rPr>
        <w:t>.</w:t>
      </w:r>
    </w:p>
    <w:p w:rsidR="00B5608F" w:rsidRDefault="00B5608F">
      <w:pPr>
        <w:numPr>
          <w:ilvl w:val="0"/>
          <w:numId w:val="193"/>
        </w:numPr>
        <w:spacing w:before="45" w:after="45"/>
        <w:rPr>
          <w:rFonts w:ascii="V" w:eastAsia="Times New Roman" w:hAnsi="V"/>
          <w:sz w:val="20"/>
          <w:szCs w:val="20"/>
          <w:lang w:val="en"/>
        </w:rPr>
      </w:pPr>
      <w:r>
        <w:rPr>
          <w:rStyle w:val="Strong"/>
          <w:rFonts w:ascii="V" w:eastAsia="Times New Roman" w:hAnsi="V"/>
          <w:sz w:val="20"/>
          <w:szCs w:val="20"/>
          <w:lang w:val="en"/>
        </w:rPr>
        <w:t>Uniform Store (</w:t>
      </w:r>
      <w:r>
        <w:rPr>
          <w:rStyle w:val="Strong"/>
          <w:rFonts w:ascii="V" w:eastAsia="Times New Roman" w:hAnsi="V"/>
          <w:sz w:val="20"/>
          <w:szCs w:val="20"/>
          <w:rtl/>
          <w:lang w:val="en"/>
        </w:rPr>
        <w:t>متجر الأزياء</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/uniforms</w:t>
      </w:r>
      <w:r>
        <w:rPr>
          <w:rFonts w:ascii="V" w:eastAsia="Times New Roman" w:hAnsi="V"/>
          <w:sz w:val="20"/>
          <w:szCs w:val="20"/>
          <w:lang w:val="en"/>
        </w:rPr>
        <w:t xml:space="preserve">: uniform items and their stock, </w:t>
      </w:r>
      <w:r>
        <w:rPr>
          <w:rStyle w:val="Strong"/>
          <w:rFonts w:ascii="V" w:eastAsia="Times New Roman" w:hAnsi="V"/>
          <w:sz w:val="20"/>
          <w:szCs w:val="20"/>
          <w:lang w:val="en"/>
        </w:rPr>
        <w:t>bundles (</w:t>
      </w:r>
      <w:r>
        <w:rPr>
          <w:rStyle w:val="Strong"/>
          <w:rFonts w:ascii="V" w:eastAsia="Times New Roman" w:hAnsi="V"/>
          <w:sz w:val="20"/>
          <w:szCs w:val="20"/>
          <w:rtl/>
          <w:lang w:val="en"/>
        </w:rPr>
        <w:t>حزم</w:t>
      </w:r>
      <w:r>
        <w:rPr>
          <w:rStyle w:val="Strong"/>
          <w:rFonts w:ascii="V" w:eastAsia="Times New Roman" w:hAnsi="V"/>
          <w:sz w:val="20"/>
          <w:szCs w:val="20"/>
          <w:lang w:val="en"/>
        </w:rPr>
        <w:t>)</w:t>
      </w:r>
      <w:r>
        <w:rPr>
          <w:rFonts w:ascii="V" w:eastAsia="Times New Roman" w:hAnsi="V"/>
          <w:sz w:val="20"/>
          <w:szCs w:val="20"/>
          <w:lang w:val="en"/>
        </w:rPr>
        <w:t xml:space="preserve"> per stage (item + quantity), and </w:t>
      </w:r>
      <w:r>
        <w:rPr>
          <w:rStyle w:val="Strong"/>
          <w:rFonts w:ascii="V" w:eastAsia="Times New Roman" w:hAnsi="V"/>
          <w:sz w:val="20"/>
          <w:szCs w:val="20"/>
          <w:lang w:val="en"/>
        </w:rPr>
        <w:t>Issue / Sell (</w:t>
      </w:r>
      <w:r>
        <w:rPr>
          <w:rStyle w:val="Strong"/>
          <w:rFonts w:ascii="V" w:eastAsia="Times New Roman" w:hAnsi="V"/>
          <w:sz w:val="20"/>
          <w:szCs w:val="20"/>
          <w:rtl/>
          <w:lang w:val="en"/>
        </w:rPr>
        <w:t>إصدار / بيع</w:t>
      </w:r>
      <w:r>
        <w:rPr>
          <w:rStyle w:val="Strong"/>
          <w:rFonts w:ascii="V" w:eastAsia="Times New Roman" w:hAnsi="V"/>
          <w:sz w:val="20"/>
          <w:szCs w:val="20"/>
          <w:lang w:val="en"/>
        </w:rPr>
        <w:t>)</w:t>
      </w:r>
      <w:r>
        <w:rPr>
          <w:rFonts w:ascii="V" w:eastAsia="Times New Roman" w:hAnsi="V"/>
          <w:sz w:val="20"/>
          <w:szCs w:val="20"/>
          <w:lang w:val="en"/>
        </w:rPr>
        <w:t xml:space="preserve"> buttons plus bundle management.</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15"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7.7 7. The Requests Section</w:t>
      </w:r>
    </w:p>
    <w:p w:rsidR="00B5608F" w:rsidRDefault="00B5608F">
      <w:pPr>
        <w:pStyle w:val="NormalWeb"/>
        <w:rPr>
          <w:rFonts w:ascii="V" w:hAnsi="V"/>
          <w:sz w:val="20"/>
          <w:szCs w:val="20"/>
          <w:lang w:val="en"/>
        </w:rPr>
      </w:pPr>
      <w:r>
        <w:rPr>
          <w:rFonts w:ascii="V" w:hAnsi="V"/>
          <w:sz w:val="20"/>
          <w:szCs w:val="20"/>
          <w:lang w:val="en"/>
        </w:rPr>
        <w:t xml:space="preserve">The </w:t>
      </w:r>
      <w:r>
        <w:rPr>
          <w:rStyle w:val="Strong"/>
          <w:rFonts w:ascii="V" w:hAnsi="V"/>
          <w:sz w:val="20"/>
          <w:szCs w:val="20"/>
          <w:lang w:val="en"/>
        </w:rPr>
        <w:t>Requests (</w:t>
      </w:r>
      <w:r>
        <w:rPr>
          <w:rStyle w:val="Strong"/>
          <w:rFonts w:ascii="V" w:hAnsi="V"/>
          <w:sz w:val="20"/>
          <w:szCs w:val="20"/>
          <w:rtl/>
          <w:lang w:val="en"/>
        </w:rPr>
        <w:t>الطلبات</w:t>
      </w:r>
      <w:r>
        <w:rPr>
          <w:rStyle w:val="Strong"/>
          <w:rFonts w:ascii="V" w:hAnsi="V"/>
          <w:sz w:val="20"/>
          <w:szCs w:val="20"/>
          <w:lang w:val="en"/>
        </w:rPr>
        <w:t>)</w:t>
      </w:r>
      <w:r>
        <w:rPr>
          <w:rFonts w:ascii="V" w:hAnsi="V"/>
          <w:sz w:val="20"/>
          <w:szCs w:val="20"/>
          <w:lang w:val="en"/>
        </w:rPr>
        <w:t xml:space="preserve"> section in the sidebar gathers everything awaiting an office decision:</w:t>
      </w:r>
    </w:p>
    <w:tbl>
      <w:tblPr>
        <w:tblW w:w="5000" w:type="pct"/>
        <w:tblCellMar>
          <w:top w:w="15" w:type="dxa"/>
          <w:left w:w="15" w:type="dxa"/>
          <w:bottom w:w="15" w:type="dxa"/>
          <w:right w:w="15" w:type="dxa"/>
        </w:tblCellMar>
        <w:tblLook w:val="04A0" w:firstRow="1" w:lastRow="0" w:firstColumn="1" w:lastColumn="0" w:noHBand="0" w:noVBand="1"/>
      </w:tblPr>
      <w:tblGrid>
        <w:gridCol w:w="4176"/>
        <w:gridCol w:w="2369"/>
        <w:gridCol w:w="2799"/>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Item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Path</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Permission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Absence Requests (</w:t>
            </w:r>
            <w:r>
              <w:rPr>
                <w:rFonts w:ascii="V" w:eastAsia="Times New Roman" w:hAnsi="V"/>
                <w:sz w:val="19"/>
                <w:szCs w:val="19"/>
                <w:rtl/>
              </w:rPr>
              <w:t>طلبات الغياب</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/absence-requests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attendance.manage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Payment Requests (</w:t>
            </w:r>
            <w:r>
              <w:rPr>
                <w:rFonts w:ascii="V" w:eastAsia="Times New Roman" w:hAnsi="V"/>
                <w:sz w:val="19"/>
                <w:szCs w:val="19"/>
                <w:rtl/>
              </w:rPr>
              <w:t>طلبات الدفع</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/payment-requests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finance.payments.manage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My Leave (</w:t>
            </w:r>
            <w:r>
              <w:rPr>
                <w:rFonts w:ascii="V" w:eastAsia="Times New Roman" w:hAnsi="V"/>
                <w:sz w:val="19"/>
                <w:szCs w:val="19"/>
                <w:rtl/>
              </w:rPr>
              <w:t>إجازاتي</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/my-leave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all staff (no permission)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Account Closure Requests (</w:t>
            </w:r>
            <w:r>
              <w:rPr>
                <w:rFonts w:ascii="V" w:eastAsia="Times New Roman" w:hAnsi="V"/>
                <w:sz w:val="19"/>
                <w:szCs w:val="19"/>
                <w:rtl/>
              </w:rPr>
              <w:t>طلبات إغلاق الحسابات</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/departure-requests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admin.users.manage</w:t>
            </w:r>
          </w:p>
        </w:tc>
      </w:tr>
    </w:tbl>
    <w:p w:rsidR="00B5608F" w:rsidRDefault="00B5608F">
      <w:pPr>
        <w:pStyle w:val="Heading3"/>
        <w:rPr>
          <w:rFonts w:ascii="V" w:eastAsia="Times New Roman" w:hAnsi="V"/>
          <w:lang w:val="en"/>
        </w:rPr>
      </w:pPr>
      <w:r>
        <w:rPr>
          <w:rFonts w:ascii="V" w:eastAsia="Times New Roman" w:hAnsi="V"/>
          <w:lang w:val="en"/>
        </w:rPr>
        <w:t>Absence Requests</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92" name="Picture 192" descr="طلبات الغيا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طلبات الغياب"/>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طلبات الغيا</w:t>
      </w:r>
      <w:r>
        <w:rPr>
          <w:rFonts w:ascii="V" w:eastAsia="Times New Roman" w:hAnsi="V"/>
          <w:sz w:val="20"/>
          <w:szCs w:val="20"/>
          <w:rtl/>
          <w:lang w:val="en"/>
        </w:rPr>
        <w:t>ب</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Decide on the absence requests that guardians send from the app ("Report an absence").</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Holders of </w:t>
      </w:r>
      <w:r>
        <w:rPr>
          <w:rStyle w:val="HTMLCode"/>
          <w:lang w:val="en"/>
        </w:rPr>
        <w:t>attendance.manage</w:t>
      </w:r>
      <w:r>
        <w:rPr>
          <w:rFonts w:ascii="V" w:hAnsi="V"/>
          <w:sz w:val="20"/>
          <w:szCs w:val="20"/>
          <w:lang w:val="en"/>
        </w:rPr>
        <w:t xml:space="preserve"> (teachers, homeroom teachers, department and stage heads, and management).</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HTMLCode"/>
          <w:lang w:val="en"/>
        </w:rPr>
        <w:t>/absence-requests</w:t>
      </w:r>
      <w:r>
        <w:rPr>
          <w:rFonts w:ascii="V" w:hAnsi="V"/>
          <w:sz w:val="20"/>
          <w:szCs w:val="20"/>
          <w:lang w:val="en"/>
        </w:rPr>
        <w:t xml:space="preserve">. </w:t>
      </w:r>
      <w:r>
        <w:rPr>
          <w:rFonts w:ascii="V" w:hAnsi="V"/>
          <w:sz w:val="20"/>
          <w:szCs w:val="20"/>
          <w:lang w:val="en"/>
        </w:rPr>
        <w:t xml:space="preserve">2. Review the request: the student, the reason, the duration (from/to), the note. 3. Click </w:t>
      </w:r>
      <w:r>
        <w:rPr>
          <w:rStyle w:val="Strong"/>
          <w:rFonts w:ascii="V" w:hAnsi="V"/>
          <w:sz w:val="20"/>
          <w:szCs w:val="20"/>
          <w:lang w:val="en"/>
        </w:rPr>
        <w:t>Approve (</w:t>
      </w:r>
      <w:r>
        <w:rPr>
          <w:rStyle w:val="Strong"/>
          <w:rFonts w:ascii="V" w:hAnsi="V"/>
          <w:sz w:val="20"/>
          <w:szCs w:val="20"/>
          <w:rtl/>
          <w:lang w:val="en"/>
        </w:rPr>
        <w:t>موافقة</w:t>
      </w:r>
      <w:r>
        <w:rPr>
          <w:rStyle w:val="Strong"/>
          <w:rFonts w:ascii="V" w:hAnsi="V"/>
          <w:sz w:val="20"/>
          <w:szCs w:val="20"/>
          <w:lang w:val="en"/>
        </w:rPr>
        <w:t>)</w:t>
      </w:r>
      <w:r>
        <w:rPr>
          <w:rFonts w:ascii="V" w:hAnsi="V"/>
          <w:sz w:val="20"/>
          <w:szCs w:val="20"/>
          <w:lang w:val="en"/>
        </w:rPr>
        <w:t xml:space="preserve"> or </w:t>
      </w:r>
      <w:r>
        <w:rPr>
          <w:rStyle w:val="Strong"/>
          <w:rFonts w:ascii="V" w:hAnsi="V"/>
          <w:sz w:val="20"/>
          <w:szCs w:val="20"/>
          <w:lang w:val="en"/>
        </w:rPr>
        <w:t>Reject (</w:t>
      </w:r>
      <w:r>
        <w:rPr>
          <w:rStyle w:val="Strong"/>
          <w:rFonts w:ascii="V" w:hAnsi="V"/>
          <w:sz w:val="20"/>
          <w:szCs w:val="20"/>
          <w:rtl/>
          <w:lang w:val="en"/>
        </w:rPr>
        <w:t>رفض</w:t>
      </w:r>
      <w:r>
        <w:rPr>
          <w:rStyle w:val="Strong"/>
          <w:rFonts w:ascii="V" w:hAnsi="V"/>
          <w:sz w:val="20"/>
          <w:szCs w:val="20"/>
          <w:lang w:val="en"/>
        </w:rPr>
        <w:t>)</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guardian sees the request's status in the app along with the name of who handled it, and the excuse is reflected on the attendance record.</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The Attendance and Conduct chapter · </w:t>
      </w:r>
      <w:hyperlink w:anchor="action-center" w:history="1">
        <w:r>
          <w:rPr>
            <w:rStyle w:val="Hyperlink"/>
            <w:rFonts w:ascii="V" w:hAnsi="V"/>
            <w:sz w:val="20"/>
            <w:szCs w:val="20"/>
            <w:lang w:val="en"/>
          </w:rPr>
          <w:t>The Action Center</w:t>
        </w:r>
      </w:hyperlink>
    </w:p>
    <w:p w:rsidR="00B5608F" w:rsidRDefault="00B5608F">
      <w:pPr>
        <w:pStyle w:val="Heading3"/>
        <w:rPr>
          <w:rFonts w:ascii="V" w:eastAsia="Times New Roman" w:hAnsi="V"/>
          <w:lang w:val="en"/>
        </w:rPr>
      </w:pPr>
      <w:r>
        <w:rPr>
          <w:rFonts w:ascii="V" w:eastAsia="Times New Roman" w:hAnsi="V"/>
          <w:lang w:val="en"/>
        </w:rPr>
        <w:t>My Leave and requesting leave (staff self-service)</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93" name="Picture 193" descr="شاشة إجازات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شاشة إجازاتي"/>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شاشة إجازات</w:t>
      </w:r>
      <w:r>
        <w:rPr>
          <w:rFonts w:ascii="V" w:eastAsia="Times New Roman" w:hAnsi="V"/>
          <w:sz w:val="20"/>
          <w:szCs w:val="20"/>
          <w:rtl/>
          <w:lang w:val="en"/>
        </w:rPr>
        <w:t>ي</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Every staff member — whatever their role — sees their leave balance and submits a request.</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Every signed-in staff member. No permission needed.</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Strong"/>
          <w:rFonts w:ascii="V" w:hAnsi="V"/>
          <w:sz w:val="20"/>
          <w:szCs w:val="20"/>
          <w:lang w:val="en"/>
        </w:rPr>
        <w:t>Requests ← My Leave (</w:t>
      </w:r>
      <w:r>
        <w:rPr>
          <w:rStyle w:val="Strong"/>
          <w:rFonts w:ascii="V" w:hAnsi="V"/>
          <w:sz w:val="20"/>
          <w:szCs w:val="20"/>
          <w:rtl/>
          <w:lang w:val="en"/>
        </w:rPr>
        <w:t>الطلبات ← إجازاتي</w:t>
      </w:r>
      <w:r>
        <w:rPr>
          <w:rStyle w:val="Strong"/>
          <w:rFonts w:ascii="V" w:hAnsi="V"/>
          <w:sz w:val="20"/>
          <w:szCs w:val="20"/>
          <w:lang w:val="en"/>
        </w:rPr>
        <w:t>)</w:t>
      </w:r>
      <w:r>
        <w:rPr>
          <w:rFonts w:ascii="V" w:hAnsi="V"/>
          <w:sz w:val="20"/>
          <w:szCs w:val="20"/>
          <w:lang w:val="en"/>
        </w:rPr>
        <w:t xml:space="preserve"> (</w:t>
      </w:r>
      <w:r>
        <w:rPr>
          <w:rStyle w:val="HTMLCode"/>
          <w:lang w:val="en"/>
        </w:rPr>
        <w:t>/my-leave</w:t>
      </w:r>
      <w:r>
        <w:rPr>
          <w:rFonts w:ascii="V" w:hAnsi="V"/>
          <w:sz w:val="20"/>
          <w:szCs w:val="20"/>
          <w:lang w:val="en"/>
        </w:rPr>
        <w:t xml:space="preserve">). You see your balance, your previous requests, and their status. 2. Click </w:t>
      </w:r>
      <w:r>
        <w:rPr>
          <w:rStyle w:val="Strong"/>
          <w:rFonts w:ascii="V" w:hAnsi="V"/>
          <w:sz w:val="20"/>
          <w:szCs w:val="20"/>
          <w:lang w:val="en"/>
        </w:rPr>
        <w:t>Request leave (</w:t>
      </w:r>
      <w:r>
        <w:rPr>
          <w:rStyle w:val="Strong"/>
          <w:rFonts w:ascii="V" w:hAnsi="V"/>
          <w:sz w:val="20"/>
          <w:szCs w:val="20"/>
          <w:rtl/>
          <w:lang w:val="en"/>
        </w:rPr>
        <w:t>طلب إجازة</w:t>
      </w:r>
      <w:r>
        <w:rPr>
          <w:rStyle w:val="Strong"/>
          <w:rFonts w:ascii="V" w:hAnsi="V"/>
          <w:sz w:val="20"/>
          <w:szCs w:val="20"/>
          <w:lang w:val="en"/>
        </w:rPr>
        <w:t>)</w:t>
      </w:r>
      <w:r>
        <w:rPr>
          <w:rFonts w:ascii="V" w:hAnsi="V"/>
          <w:sz w:val="20"/>
          <w:szCs w:val="20"/>
          <w:lang w:val="en"/>
        </w:rPr>
        <w:t xml:space="preserve"> (or open </w:t>
      </w:r>
      <w:r>
        <w:rPr>
          <w:rStyle w:val="HTMLCode"/>
          <w:lang w:val="en"/>
        </w:rPr>
        <w:t>/request-leave</w:t>
      </w:r>
      <w:r>
        <w:rPr>
          <w:rFonts w:ascii="V" w:hAnsi="V"/>
          <w:sz w:val="20"/>
          <w:szCs w:val="20"/>
          <w:lang w:val="en"/>
        </w:rPr>
        <w:t xml:space="preserve"> directly). 3. Choose the </w:t>
      </w:r>
      <w:r>
        <w:rPr>
          <w:rStyle w:val="Strong"/>
          <w:rFonts w:ascii="V" w:hAnsi="V"/>
          <w:sz w:val="20"/>
          <w:szCs w:val="20"/>
          <w:lang w:val="en"/>
        </w:rPr>
        <w:t>leave type</w:t>
      </w:r>
      <w:r>
        <w:rPr>
          <w:rFonts w:ascii="V" w:hAnsi="V"/>
          <w:sz w:val="20"/>
          <w:szCs w:val="20"/>
          <w:lang w:val="en"/>
        </w:rPr>
        <w:t xml:space="preserve"> and the duration, write the reason, then </w:t>
      </w:r>
      <w:r>
        <w:rPr>
          <w:rStyle w:val="Strong"/>
          <w:rFonts w:ascii="V" w:hAnsi="V"/>
          <w:sz w:val="20"/>
          <w:szCs w:val="20"/>
          <w:lang w:val="en"/>
        </w:rPr>
        <w:t>Submit request (</w:t>
      </w:r>
      <w:r>
        <w:rPr>
          <w:rStyle w:val="Strong"/>
          <w:rFonts w:ascii="V" w:hAnsi="V"/>
          <w:sz w:val="20"/>
          <w:szCs w:val="20"/>
          <w:rtl/>
          <w:lang w:val="en"/>
        </w:rPr>
        <w:t>إرسال الطلب</w:t>
      </w:r>
      <w:r>
        <w:rPr>
          <w:rStyle w:val="Strong"/>
          <w:rFonts w:ascii="V" w:hAnsi="V"/>
          <w:sz w:val="20"/>
          <w:szCs w:val="20"/>
          <w:lang w:val="en"/>
        </w:rPr>
        <w:t>)</w:t>
      </w:r>
      <w:r>
        <w:rPr>
          <w:rFonts w:ascii="V" w:hAnsi="V"/>
          <w:sz w:val="20"/>
          <w:szCs w:val="20"/>
          <w:lang w:val="en"/>
        </w:rPr>
        <w:t xml:space="preserve">. </w:t>
      </w:r>
      <w:r>
        <w:rPr>
          <w:rFonts w:ascii="V" w:hAnsi="V"/>
          <w:sz w:val="20"/>
          <w:szCs w:val="20"/>
          <w:lang w:val="en"/>
        </w:rPr>
        <w:t xml:space="preserve">4. Track the status from the same screen until it is approved or rejected from </w:t>
      </w:r>
      <w:hyperlink w:anchor="leave-management" w:history="1">
        <w:r>
          <w:rPr>
            <w:rStyle w:val="Hyperlink"/>
            <w:rFonts w:ascii="V" w:hAnsi="V"/>
            <w:sz w:val="20"/>
            <w:szCs w:val="20"/>
            <w:lang w:val="en"/>
          </w:rPr>
          <w:t>Leave Management</w:t>
        </w:r>
      </w:hyperlink>
      <w:r>
        <w:rPr>
          <w:rFonts w:ascii="V" w:hAnsi="V"/>
          <w:sz w:val="20"/>
          <w:szCs w:val="20"/>
          <w:lang w:val="en"/>
        </w:rPr>
        <w:t>.</w:t>
      </w:r>
    </w:p>
    <w:p w:rsidR="00B5608F" w:rsidRDefault="00B5608F">
      <w:pPr>
        <w:spacing w:before="30" w:after="30"/>
        <w:divId w:val="1178420069"/>
        <w:rPr>
          <w:rFonts w:ascii="V" w:hAnsi="V"/>
          <w:sz w:val="20"/>
          <w:szCs w:val="20"/>
          <w:lang w:val="en"/>
        </w:rPr>
      </w:pPr>
      <w:r>
        <w:rPr>
          <w:rStyle w:val="Strong"/>
          <w:rFonts w:ascii="V" w:hAnsi="V"/>
          <w:sz w:val="20"/>
          <w:szCs w:val="20"/>
          <w:lang w:val="en"/>
        </w:rPr>
        <w:t>Note:</w:t>
      </w:r>
      <w:r>
        <w:rPr>
          <w:rFonts w:ascii="V" w:hAnsi="V"/>
          <w:sz w:val="20"/>
          <w:szCs w:val="20"/>
          <w:lang w:val="en"/>
        </w:rPr>
        <w:t xml:space="preserve"> A </w:t>
      </w:r>
      <w:r>
        <w:rPr>
          <w:rStyle w:val="Strong"/>
          <w:rFonts w:ascii="V" w:hAnsi="V"/>
          <w:sz w:val="20"/>
          <w:szCs w:val="20"/>
          <w:lang w:val="en"/>
        </w:rPr>
        <w:t>student's</w:t>
      </w:r>
      <w:r>
        <w:rPr>
          <w:rFonts w:ascii="V" w:hAnsi="V"/>
          <w:sz w:val="20"/>
          <w:szCs w:val="20"/>
          <w:lang w:val="en"/>
        </w:rPr>
        <w:t xml:space="preserve"> leave request is a different thing: the guardian submits it from the app or from the "My attendance" screen, and it is processed in </w:t>
      </w:r>
      <w:hyperlink w:anchor="absence-requests" w:history="1">
        <w:r>
          <w:rPr>
            <w:rStyle w:val="Hyperlink"/>
            <w:rFonts w:ascii="V" w:hAnsi="V"/>
            <w:sz w:val="20"/>
            <w:szCs w:val="20"/>
            <w:lang w:val="en"/>
          </w:rPr>
          <w:t>Absence Requests</w:t>
        </w:r>
      </w:hyperlink>
      <w:r>
        <w:rPr>
          <w:rFonts w:ascii="V" w:hAnsi="V"/>
          <w:sz w:val="20"/>
          <w:szCs w:val="20"/>
          <w:lang w:val="en"/>
        </w:rPr>
        <w:t>.</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18"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7.8 8. Transport and Facilities</w:t>
      </w:r>
    </w:p>
    <w:p w:rsidR="00B5608F" w:rsidRDefault="00B5608F">
      <w:pPr>
        <w:pStyle w:val="NormalWeb"/>
        <w:rPr>
          <w:rFonts w:ascii="V" w:hAnsi="V"/>
          <w:sz w:val="20"/>
          <w:szCs w:val="20"/>
          <w:lang w:val="en"/>
        </w:rPr>
      </w:pPr>
      <w:r>
        <w:rPr>
          <w:rFonts w:ascii="V" w:hAnsi="V"/>
          <w:sz w:val="20"/>
          <w:szCs w:val="20"/>
          <w:lang w:val="en"/>
        </w:rPr>
        <w:t xml:space="preserve">The </w:t>
      </w:r>
      <w:r>
        <w:rPr>
          <w:rStyle w:val="Strong"/>
          <w:rFonts w:ascii="V" w:hAnsi="V"/>
          <w:sz w:val="20"/>
          <w:szCs w:val="20"/>
          <w:lang w:val="en"/>
        </w:rPr>
        <w:t>Transport and Facilities (</w:t>
      </w:r>
      <w:r>
        <w:rPr>
          <w:rStyle w:val="Strong"/>
          <w:rFonts w:ascii="V" w:hAnsi="V"/>
          <w:sz w:val="20"/>
          <w:szCs w:val="20"/>
          <w:rtl/>
          <w:lang w:val="en"/>
        </w:rPr>
        <w:t>النقل والمرافق</w:t>
      </w:r>
      <w:r>
        <w:rPr>
          <w:rStyle w:val="Strong"/>
          <w:rFonts w:ascii="V" w:hAnsi="V"/>
          <w:sz w:val="20"/>
          <w:szCs w:val="20"/>
          <w:lang w:val="en"/>
        </w:rPr>
        <w:t>)</w:t>
      </w:r>
      <w:r>
        <w:rPr>
          <w:rFonts w:ascii="V" w:hAnsi="V"/>
          <w:sz w:val="20"/>
          <w:szCs w:val="20"/>
          <w:lang w:val="en"/>
        </w:rPr>
        <w:t xml:space="preserve"> section in the sidebar.</w:t>
      </w:r>
    </w:p>
    <w:p w:rsidR="00B5608F" w:rsidRDefault="00B5608F">
      <w:pPr>
        <w:pStyle w:val="Heading3"/>
        <w:rPr>
          <w:rFonts w:ascii="V" w:eastAsia="Times New Roman" w:hAnsi="V"/>
          <w:lang w:val="en"/>
        </w:rPr>
      </w:pPr>
      <w:r>
        <w:rPr>
          <w:rFonts w:ascii="V" w:eastAsia="Times New Roman" w:hAnsi="V"/>
          <w:lang w:val="en"/>
        </w:rPr>
        <w:t>Transport: the screen map</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95" name="Picture 195" descr="شاشة النق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شاشة النقل"/>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شاشة النق</w:t>
      </w:r>
      <w:r>
        <w:rPr>
          <w:rFonts w:ascii="V" w:eastAsia="Times New Roman" w:hAnsi="V"/>
          <w:sz w:val="20"/>
          <w:szCs w:val="20"/>
          <w:rtl/>
          <w:lang w:val="en"/>
        </w:rPr>
        <w:t>ل</w:t>
      </w:r>
      <w:r>
        <w:rPr>
          <w:rFonts w:ascii="V" w:eastAsia="Times New Roman" w:hAnsi="V"/>
          <w:sz w:val="20"/>
          <w:szCs w:val="20"/>
          <w:lang w:val="en"/>
        </w:rPr>
        <w:t xml:space="preserve"> </w:t>
      </w:r>
    </w:p>
    <w:tbl>
      <w:tblPr>
        <w:tblW w:w="5000" w:type="pct"/>
        <w:tblCellMar>
          <w:top w:w="15" w:type="dxa"/>
          <w:left w:w="15" w:type="dxa"/>
          <w:bottom w:w="15" w:type="dxa"/>
          <w:right w:w="15" w:type="dxa"/>
        </w:tblCellMar>
        <w:tblLook w:val="04A0" w:firstRow="1" w:lastRow="0" w:firstColumn="1" w:lastColumn="0" w:noHBand="0" w:noVBand="1"/>
      </w:tblPr>
      <w:tblGrid>
        <w:gridCol w:w="2182"/>
        <w:gridCol w:w="2181"/>
        <w:gridCol w:w="4981"/>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Screen</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Path</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What it does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Transport (home) (</w:t>
            </w:r>
            <w:r>
              <w:rPr>
                <w:rFonts w:ascii="V" w:eastAsia="Times New Roman" w:hAnsi="V"/>
                <w:sz w:val="19"/>
                <w:szCs w:val="19"/>
                <w:rtl/>
              </w:rPr>
              <w:t>النقل</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/transport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Routes and buses; the </w:t>
            </w:r>
            <w:r>
              <w:rPr>
                <w:rStyle w:val="Strong"/>
                <w:rFonts w:ascii="V" w:eastAsia="Times New Roman" w:hAnsi="V"/>
                <w:sz w:val="19"/>
                <w:szCs w:val="19"/>
              </w:rPr>
              <w:t>Add route (</w:t>
            </w:r>
            <w:r>
              <w:rPr>
                <w:rStyle w:val="Strong"/>
                <w:rFonts w:ascii="V" w:eastAsia="Times New Roman" w:hAnsi="V"/>
                <w:sz w:val="19"/>
                <w:szCs w:val="19"/>
                <w:rtl/>
              </w:rPr>
              <w:t>إضافة خط</w:t>
            </w:r>
            <w:r>
              <w:rPr>
                <w:rStyle w:val="Strong"/>
                <w:rFonts w:ascii="V" w:eastAsia="Times New Roman" w:hAnsi="V"/>
                <w:sz w:val="19"/>
                <w:szCs w:val="19"/>
              </w:rPr>
              <w:t>)</w:t>
            </w:r>
            <w:r>
              <w:rPr>
                <w:rFonts w:ascii="V" w:eastAsia="Times New Roman" w:hAnsi="V"/>
                <w:sz w:val="19"/>
                <w:szCs w:val="19"/>
              </w:rPr>
              <w:t xml:space="preserve"> button and links to the other screens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Assign Students to Buses (</w:t>
            </w:r>
            <w:r>
              <w:rPr>
                <w:rFonts w:ascii="V" w:eastAsia="Times New Roman" w:hAnsi="V"/>
                <w:sz w:val="19"/>
                <w:szCs w:val="19"/>
                <w:rtl/>
              </w:rPr>
              <w:t>إسناد الطلاب إلى الباصات</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/transport/assign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Linking each student to their route and bus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Bus Manifest (</w:t>
            </w:r>
            <w:r>
              <w:rPr>
                <w:rFonts w:ascii="V" w:eastAsia="Times New Roman" w:hAnsi="V"/>
                <w:sz w:val="19"/>
                <w:szCs w:val="19"/>
                <w:rtl/>
              </w:rPr>
              <w:t>بيان الباصات</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/transport/manifest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Passenger lists; </w:t>
            </w:r>
            <w:r>
              <w:rPr>
                <w:rStyle w:val="Strong"/>
                <w:rFonts w:ascii="V" w:eastAsia="Times New Roman" w:hAnsi="V"/>
                <w:sz w:val="19"/>
                <w:szCs w:val="19"/>
              </w:rPr>
              <w:t>Route manifest PDF (</w:t>
            </w:r>
            <w:r>
              <w:rPr>
                <w:rStyle w:val="Strong"/>
                <w:rFonts w:ascii="V" w:eastAsia="Times New Roman" w:hAnsi="V"/>
                <w:sz w:val="19"/>
                <w:szCs w:val="19"/>
                <w:rtl/>
              </w:rPr>
              <w:t>بيان الخط</w:t>
            </w:r>
            <w:r>
              <w:rPr>
                <w:rStyle w:val="Strong"/>
                <w:rFonts w:ascii="V" w:eastAsia="Times New Roman" w:hAnsi="V"/>
                <w:sz w:val="19"/>
                <w:szCs w:val="19"/>
              </w:rPr>
              <w:t xml:space="preserve"> PDF)</w:t>
            </w:r>
            <w:r>
              <w:rPr>
                <w:rFonts w:ascii="V" w:eastAsia="Times New Roman" w:hAnsi="V"/>
                <w:sz w:val="19"/>
                <w:szCs w:val="19"/>
              </w:rPr>
              <w:t xml:space="preserve">, </w:t>
            </w:r>
            <w:r>
              <w:rPr>
                <w:rStyle w:val="Strong"/>
                <w:rFonts w:ascii="V" w:eastAsia="Times New Roman" w:hAnsi="V"/>
                <w:sz w:val="19"/>
                <w:szCs w:val="19"/>
              </w:rPr>
              <w:t>Move to another bus (</w:t>
            </w:r>
            <w:r>
              <w:rPr>
                <w:rStyle w:val="Strong"/>
                <w:rFonts w:ascii="V" w:eastAsia="Times New Roman" w:hAnsi="V"/>
                <w:sz w:val="19"/>
                <w:szCs w:val="19"/>
                <w:rtl/>
              </w:rPr>
              <w:t>نقل إلى باص آخر</w:t>
            </w:r>
            <w:r>
              <w:rPr>
                <w:rStyle w:val="Strong"/>
                <w:rFonts w:ascii="V" w:eastAsia="Times New Roman" w:hAnsi="V"/>
                <w:sz w:val="19"/>
                <w:szCs w:val="19"/>
              </w:rPr>
              <w:t>)</w:t>
            </w:r>
            <w:r>
              <w:rPr>
                <w:rFonts w:ascii="V" w:eastAsia="Times New Roman" w:hAnsi="V"/>
                <w:sz w:val="19"/>
                <w:szCs w:val="19"/>
              </w:rPr>
              <w:t xml:space="preserve">, </w:t>
            </w:r>
            <w:r>
              <w:rPr>
                <w:rStyle w:val="Strong"/>
                <w:rFonts w:ascii="V" w:eastAsia="Times New Roman" w:hAnsi="V"/>
                <w:sz w:val="19"/>
                <w:szCs w:val="19"/>
              </w:rPr>
              <w:t>Remove from bus (</w:t>
            </w:r>
            <w:r>
              <w:rPr>
                <w:rStyle w:val="Strong"/>
                <w:rFonts w:ascii="V" w:eastAsia="Times New Roman" w:hAnsi="V"/>
                <w:sz w:val="19"/>
                <w:szCs w:val="19"/>
                <w:rtl/>
              </w:rPr>
              <w:t>إزالة من الباص</w:t>
            </w:r>
            <w:r>
              <w:rPr>
                <w:rStyle w:val="Strong"/>
                <w:rFonts w:ascii="V" w:eastAsia="Times New Roman" w:hAnsi="V"/>
                <w:sz w:val="19"/>
                <w:szCs w:val="19"/>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Live Fleet Map (</w:t>
            </w:r>
            <w:r>
              <w:rPr>
                <w:rFonts w:ascii="V" w:eastAsia="Times New Roman" w:hAnsi="V"/>
                <w:sz w:val="19"/>
                <w:szCs w:val="19"/>
                <w:rtl/>
              </w:rPr>
              <w:t>خريطة الأسطول المباشرة</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/transport/live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Bus positions in real time; </w:t>
            </w:r>
            <w:r>
              <w:rPr>
                <w:rStyle w:val="Strong"/>
                <w:rFonts w:ascii="V" w:eastAsia="Times New Roman" w:hAnsi="V"/>
                <w:sz w:val="19"/>
                <w:szCs w:val="19"/>
              </w:rPr>
              <w:t>Show all buses (</w:t>
            </w:r>
            <w:r>
              <w:rPr>
                <w:rStyle w:val="Strong"/>
                <w:rFonts w:ascii="V" w:eastAsia="Times New Roman" w:hAnsi="V"/>
                <w:sz w:val="19"/>
                <w:szCs w:val="19"/>
                <w:rtl/>
              </w:rPr>
              <w:t>عرض كل الباصات</w:t>
            </w:r>
            <w:r>
              <w:rPr>
                <w:rStyle w:val="Strong"/>
                <w:rFonts w:ascii="V" w:eastAsia="Times New Roman" w:hAnsi="V"/>
                <w:sz w:val="19"/>
                <w:szCs w:val="19"/>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Driver Mode (</w:t>
            </w:r>
            <w:r>
              <w:rPr>
                <w:rFonts w:ascii="V" w:eastAsia="Times New Roman" w:hAnsi="V"/>
                <w:sz w:val="19"/>
                <w:szCs w:val="19"/>
                <w:rtl/>
              </w:rPr>
              <w:t>وضع السائق</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/transport/drive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driver's in-trip screen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Bus Geofence (</w:t>
            </w:r>
            <w:r>
              <w:rPr>
                <w:rFonts w:ascii="V" w:eastAsia="Times New Roman" w:hAnsi="V"/>
                <w:sz w:val="19"/>
                <w:szCs w:val="19"/>
                <w:rtl/>
              </w:rPr>
              <w:t>السياج الجغرافي للباص</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/transport/geofence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Geographic alert boundaries (permission </w:t>
            </w:r>
            <w:r>
              <w:rPr>
                <w:rStyle w:val="HTMLCode"/>
              </w:rPr>
              <w:t>transport.manage</w:t>
            </w:r>
            <w:r>
              <w:rPr>
                <w:rFonts w:ascii="V" w:eastAsia="Times New Roman" w:hAnsi="V"/>
                <w:sz w:val="19"/>
                <w:szCs w:val="19"/>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My Child's Bus (</w:t>
            </w:r>
            <w:r>
              <w:rPr>
                <w:rFonts w:ascii="V" w:eastAsia="Times New Roman" w:hAnsi="V"/>
                <w:sz w:val="19"/>
                <w:szCs w:val="19"/>
                <w:rtl/>
              </w:rPr>
              <w:t>باص ابني</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/transport/my-bus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Guardian/student view only — visible to them, not to staff</w:t>
            </w:r>
          </w:p>
        </w:tc>
      </w:tr>
    </w:tbl>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Fleet-level reading (the manifest, the map, the overview) is protected: a manager, or a holder of </w:t>
      </w:r>
      <w:r>
        <w:rPr>
          <w:rStyle w:val="HTMLCode"/>
          <w:lang w:val="en"/>
        </w:rPr>
        <w:t>transport.view</w:t>
      </w:r>
      <w:r>
        <w:rPr>
          <w:rFonts w:ascii="V" w:hAnsi="V"/>
          <w:sz w:val="20"/>
          <w:szCs w:val="20"/>
          <w:lang w:val="en"/>
        </w:rPr>
        <w:t>/</w:t>
      </w:r>
      <w:r>
        <w:rPr>
          <w:rStyle w:val="HTMLCode"/>
          <w:lang w:val="en"/>
        </w:rPr>
        <w:t>transport.manage</w:t>
      </w:r>
      <w:r>
        <w:rPr>
          <w:rFonts w:ascii="V" w:hAnsi="V"/>
          <w:sz w:val="20"/>
          <w:szCs w:val="20"/>
          <w:lang w:val="en"/>
        </w:rPr>
        <w:t>; otherwise the request is rejected with "Transport data is restricted to the transport office" (</w:t>
      </w:r>
      <w:r>
        <w:rPr>
          <w:rFonts w:ascii="V" w:hAnsi="V"/>
          <w:sz w:val="20"/>
          <w:szCs w:val="20"/>
          <w:rtl/>
          <w:lang w:val="en"/>
        </w:rPr>
        <w:t>بيانات النقل مقصورة على مكتب النقل</w:t>
      </w:r>
      <w:r>
        <w:rPr>
          <w:rFonts w:ascii="V" w:hAnsi="V"/>
          <w:sz w:val="20"/>
          <w:szCs w:val="20"/>
          <w:lang w:val="en"/>
        </w:rPr>
        <w:t>). The driver sees only their own trip, and the guardian sees only their child's bus.</w:t>
      </w:r>
    </w:p>
    <w:p w:rsidR="00B5608F" w:rsidRDefault="00B5608F">
      <w:pPr>
        <w:pStyle w:val="NormalWeb"/>
        <w:rPr>
          <w:rFonts w:ascii="V" w:hAnsi="V"/>
          <w:sz w:val="20"/>
          <w:szCs w:val="20"/>
          <w:lang w:val="en"/>
        </w:rPr>
      </w:pPr>
      <w:r>
        <w:rPr>
          <w:rStyle w:val="Strong"/>
          <w:rFonts w:ascii="V" w:hAnsi="V"/>
          <w:sz w:val="20"/>
          <w:szCs w:val="20"/>
          <w:lang w:val="en"/>
        </w:rPr>
        <w:t>Driver mode in brief</w:t>
      </w:r>
      <w:r>
        <w:rPr>
          <w:rFonts w:ascii="V" w:hAnsi="V"/>
          <w:sz w:val="20"/>
          <w:szCs w:val="20"/>
          <w:lang w:val="en"/>
        </w:rPr>
        <w:t xml:space="preserve"> (mostly used from the mobile app): start the trip (</w:t>
      </w:r>
      <w:r>
        <w:rPr>
          <w:rStyle w:val="Strong"/>
          <w:rFonts w:ascii="V" w:hAnsi="V"/>
          <w:sz w:val="20"/>
          <w:szCs w:val="20"/>
          <w:lang w:val="en"/>
        </w:rPr>
        <w:t>Start trip (</w:t>
      </w:r>
      <w:r>
        <w:rPr>
          <w:rStyle w:val="Strong"/>
          <w:rFonts w:ascii="V" w:hAnsi="V"/>
          <w:sz w:val="20"/>
          <w:szCs w:val="20"/>
          <w:rtl/>
          <w:lang w:val="en"/>
        </w:rPr>
        <w:t>ابدأ رحلة</w:t>
      </w:r>
      <w:r>
        <w:rPr>
          <w:rStyle w:val="Strong"/>
          <w:rFonts w:ascii="V" w:hAnsi="V"/>
          <w:sz w:val="20"/>
          <w:szCs w:val="20"/>
          <w:lang w:val="en"/>
        </w:rPr>
        <w:t>)</w:t>
      </w:r>
      <w:r>
        <w:rPr>
          <w:rFonts w:ascii="V" w:hAnsi="V"/>
          <w:sz w:val="20"/>
          <w:szCs w:val="20"/>
          <w:lang w:val="en"/>
        </w:rPr>
        <w:t xml:space="preserve"> — requires explicit consent to share GPS location), and for each student: </w:t>
      </w:r>
      <w:r>
        <w:rPr>
          <w:rStyle w:val="Strong"/>
          <w:rFonts w:ascii="V" w:hAnsi="V"/>
          <w:sz w:val="20"/>
          <w:szCs w:val="20"/>
          <w:lang w:val="en"/>
        </w:rPr>
        <w:t>Boarded / Got off / Did not board (</w:t>
      </w:r>
      <w:r>
        <w:rPr>
          <w:rStyle w:val="Strong"/>
          <w:rFonts w:ascii="V" w:hAnsi="V"/>
          <w:sz w:val="20"/>
          <w:szCs w:val="20"/>
          <w:rtl/>
          <w:lang w:val="en"/>
        </w:rPr>
        <w:t>صعد / نزل / لم يركب</w:t>
      </w:r>
      <w:r>
        <w:rPr>
          <w:rStyle w:val="Strong"/>
          <w:rFonts w:ascii="V" w:hAnsi="V"/>
          <w:sz w:val="20"/>
          <w:szCs w:val="20"/>
          <w:lang w:val="en"/>
        </w:rPr>
        <w:t>)</w:t>
      </w:r>
      <w:r>
        <w:rPr>
          <w:rFonts w:ascii="V" w:hAnsi="V"/>
          <w:sz w:val="20"/>
          <w:szCs w:val="20"/>
          <w:lang w:val="en"/>
        </w:rPr>
        <w:t xml:space="preserve"> — each status instantly notifies the student's family; the </w:t>
      </w:r>
      <w:r>
        <w:rPr>
          <w:rStyle w:val="Strong"/>
          <w:rFonts w:ascii="V" w:hAnsi="V"/>
          <w:sz w:val="20"/>
          <w:szCs w:val="20"/>
          <w:lang w:val="en"/>
        </w:rPr>
        <w:t>Bus approaching (</w:t>
      </w:r>
      <w:r>
        <w:rPr>
          <w:rStyle w:val="Strong"/>
          <w:rFonts w:ascii="V" w:hAnsi="V"/>
          <w:sz w:val="20"/>
          <w:szCs w:val="20"/>
          <w:rtl/>
          <w:lang w:val="en"/>
        </w:rPr>
        <w:t>الباص يقترب</w:t>
      </w:r>
      <w:r>
        <w:rPr>
          <w:rStyle w:val="Strong"/>
          <w:rFonts w:ascii="V" w:hAnsi="V"/>
          <w:sz w:val="20"/>
          <w:szCs w:val="20"/>
          <w:lang w:val="en"/>
        </w:rPr>
        <w:t>)</w:t>
      </w:r>
      <w:r>
        <w:rPr>
          <w:rFonts w:ascii="V" w:hAnsi="V"/>
          <w:sz w:val="20"/>
          <w:szCs w:val="20"/>
          <w:lang w:val="en"/>
        </w:rPr>
        <w:t xml:space="preserve"> button gives advance warning; emergency buttons (breakdown/traffic/emergency); then </w:t>
      </w:r>
      <w:r>
        <w:rPr>
          <w:rStyle w:val="Strong"/>
          <w:rFonts w:ascii="V" w:hAnsi="V"/>
          <w:sz w:val="20"/>
          <w:szCs w:val="20"/>
          <w:lang w:val="en"/>
        </w:rPr>
        <w:t>Arrived (end trip) (</w:t>
      </w:r>
      <w:r>
        <w:rPr>
          <w:rStyle w:val="Strong"/>
          <w:rFonts w:ascii="V" w:hAnsi="V"/>
          <w:sz w:val="20"/>
          <w:szCs w:val="20"/>
          <w:rtl/>
          <w:lang w:val="en"/>
        </w:rPr>
        <w:t>وصلت (إنهاء الرحلة)</w:t>
      </w:r>
      <w:r>
        <w:rPr>
          <w:rStyle w:val="Strong"/>
          <w:rFonts w:ascii="V" w:hAnsi="V"/>
          <w:sz w:val="20"/>
          <w:szCs w:val="20"/>
          <w:lang w:val="en"/>
        </w:rPr>
        <w:t>)</w:t>
      </w:r>
      <w:r>
        <w:rPr>
          <w:rFonts w:ascii="V" w:hAnsi="V"/>
          <w:sz w:val="20"/>
          <w:szCs w:val="20"/>
          <w:lang w:val="en"/>
        </w:rPr>
        <w:t>, which shows the trip summary.</w:t>
      </w:r>
    </w:p>
    <w:p w:rsidR="00B5608F" w:rsidRDefault="00B5608F">
      <w:pPr>
        <w:spacing w:before="30" w:after="30"/>
        <w:divId w:val="1080180040"/>
        <w:rPr>
          <w:rFonts w:ascii="V" w:hAnsi="V"/>
          <w:sz w:val="20"/>
          <w:szCs w:val="20"/>
          <w:lang w:val="en"/>
        </w:rPr>
      </w:pPr>
      <w:r>
        <w:rPr>
          <w:rStyle w:val="Strong"/>
          <w:rFonts w:ascii="V" w:hAnsi="V"/>
          <w:sz w:val="20"/>
          <w:szCs w:val="20"/>
          <w:lang w:val="en"/>
        </w:rPr>
        <w:t>Tip:</w:t>
      </w:r>
      <w:r>
        <w:rPr>
          <w:rFonts w:ascii="V" w:hAnsi="V"/>
          <w:sz w:val="20"/>
          <w:szCs w:val="20"/>
          <w:lang w:val="en"/>
        </w:rPr>
        <w:t xml:space="preserve"> Train drivers to always end the trip — the summary (duration, distance, boarded/got off/absent) is the school's official record of the trip.</w:t>
      </w:r>
    </w:p>
    <w:p w:rsidR="00B5608F" w:rsidRDefault="00B5608F">
      <w:pPr>
        <w:pStyle w:val="Heading3"/>
        <w:rPr>
          <w:rFonts w:ascii="V" w:eastAsia="Times New Roman" w:hAnsi="V"/>
          <w:lang w:val="en"/>
        </w:rPr>
      </w:pPr>
      <w:r>
        <w:rPr>
          <w:rFonts w:ascii="V" w:eastAsia="Times New Roman" w:hAnsi="V"/>
          <w:lang w:val="en"/>
        </w:rPr>
        <w:t>Pickup Call</w:t>
      </w:r>
    </w:p>
    <w:p w:rsidR="00B5608F" w:rsidRDefault="00B5608F">
      <w:pPr>
        <w:pStyle w:val="NormalWeb"/>
        <w:rPr>
          <w:rFonts w:ascii="V" w:hAnsi="V"/>
          <w:sz w:val="20"/>
          <w:szCs w:val="20"/>
          <w:lang w:val="en"/>
        </w:rPr>
      </w:pPr>
      <w:r>
        <w:rPr>
          <w:rFonts w:ascii="V" w:hAnsi="V"/>
          <w:sz w:val="20"/>
          <w:szCs w:val="20"/>
          <w:lang w:val="en"/>
        </w:rPr>
        <w:t xml:space="preserve">Path: </w:t>
      </w:r>
      <w:r>
        <w:rPr>
          <w:rStyle w:val="HTMLCode"/>
          <w:lang w:val="en"/>
        </w:rPr>
        <w:t>/pickup</w:t>
      </w:r>
      <w:r>
        <w:rPr>
          <w:rFonts w:ascii="V" w:hAnsi="V"/>
          <w:sz w:val="20"/>
          <w:szCs w:val="20"/>
          <w:lang w:val="en"/>
        </w:rPr>
        <w:t xml:space="preserve"> — title: </w:t>
      </w:r>
      <w:r>
        <w:rPr>
          <w:rStyle w:val="Strong"/>
          <w:rFonts w:ascii="V" w:hAnsi="V"/>
          <w:sz w:val="20"/>
          <w:szCs w:val="20"/>
          <w:lang w:val="en"/>
        </w:rPr>
        <w:t>Pickup Call (</w:t>
      </w:r>
      <w:r>
        <w:rPr>
          <w:rStyle w:val="Strong"/>
          <w:rFonts w:ascii="V" w:hAnsi="V"/>
          <w:sz w:val="20"/>
          <w:szCs w:val="20"/>
          <w:rtl/>
          <w:lang w:val="en"/>
        </w:rPr>
        <w:t>نداء الاصطفاف</w:t>
      </w:r>
      <w:r>
        <w:rPr>
          <w:rStyle w:val="Strong"/>
          <w:rFonts w:ascii="V" w:hAnsi="V"/>
          <w:sz w:val="20"/>
          <w:szCs w:val="20"/>
          <w:lang w:val="en"/>
        </w:rPr>
        <w:t>)</w:t>
      </w:r>
      <w:r>
        <w:rPr>
          <w:rFonts w:ascii="V" w:hAnsi="V"/>
          <w:sz w:val="20"/>
          <w:szCs w:val="20"/>
          <w:lang w:val="en"/>
        </w:rPr>
        <w:t xml:space="preserve">. Permission: </w:t>
      </w:r>
      <w:r>
        <w:rPr>
          <w:rStyle w:val="HTMLCode"/>
          <w:lang w:val="en"/>
        </w:rPr>
        <w:t>facilities.view</w:t>
      </w:r>
      <w:r>
        <w:rPr>
          <w:rFonts w:ascii="V" w:hAnsi="V"/>
          <w:sz w:val="20"/>
          <w:szCs w:val="20"/>
          <w:lang w:val="en"/>
        </w:rPr>
        <w:t>.</w:t>
      </w:r>
    </w:p>
    <w:p w:rsidR="00B5608F" w:rsidRDefault="00B5608F">
      <w:pPr>
        <w:pStyle w:val="NormalWeb"/>
        <w:rPr>
          <w:rFonts w:ascii="V" w:hAnsi="V"/>
          <w:sz w:val="20"/>
          <w:szCs w:val="20"/>
          <w:lang w:val="en"/>
        </w:rPr>
      </w:pPr>
      <w:r>
        <w:rPr>
          <w:rFonts w:ascii="V" w:hAnsi="V"/>
          <w:sz w:val="20"/>
          <w:szCs w:val="20"/>
          <w:lang w:val="en"/>
        </w:rPr>
        <w:t xml:space="preserve">At the gate at dismissal time: when the guardian arrives (or taps "I have arrived for pickup" in the app), click </w:t>
      </w:r>
      <w:r>
        <w:rPr>
          <w:rStyle w:val="Strong"/>
          <w:rFonts w:ascii="V" w:hAnsi="V"/>
          <w:sz w:val="20"/>
          <w:szCs w:val="20"/>
          <w:lang w:val="en"/>
        </w:rPr>
        <w:t>Call (</w:t>
      </w:r>
      <w:r>
        <w:rPr>
          <w:rStyle w:val="Strong"/>
          <w:rFonts w:ascii="V" w:hAnsi="V"/>
          <w:sz w:val="20"/>
          <w:szCs w:val="20"/>
          <w:rtl/>
          <w:lang w:val="en"/>
        </w:rPr>
        <w:t>نداء</w:t>
      </w:r>
      <w:r>
        <w:rPr>
          <w:rStyle w:val="Strong"/>
          <w:rFonts w:ascii="V" w:hAnsi="V"/>
          <w:sz w:val="20"/>
          <w:szCs w:val="20"/>
          <w:lang w:val="en"/>
        </w:rPr>
        <w:t>)</w:t>
      </w:r>
      <w:r>
        <w:rPr>
          <w:rFonts w:ascii="V" w:hAnsi="V"/>
          <w:sz w:val="20"/>
          <w:szCs w:val="20"/>
          <w:lang w:val="en"/>
        </w:rPr>
        <w:t xml:space="preserve"> to summon the student to the gate, then </w:t>
      </w:r>
      <w:r>
        <w:rPr>
          <w:rStyle w:val="Strong"/>
          <w:rFonts w:ascii="V" w:hAnsi="V"/>
          <w:sz w:val="20"/>
          <w:szCs w:val="20"/>
          <w:lang w:val="en"/>
        </w:rPr>
        <w:t>Left (</w:t>
      </w:r>
      <w:r>
        <w:rPr>
          <w:rStyle w:val="Strong"/>
          <w:rFonts w:ascii="V" w:hAnsi="V"/>
          <w:sz w:val="20"/>
          <w:szCs w:val="20"/>
          <w:rtl/>
          <w:lang w:val="en"/>
        </w:rPr>
        <w:t>غادر</w:t>
      </w:r>
      <w:r>
        <w:rPr>
          <w:rStyle w:val="Strong"/>
          <w:rFonts w:ascii="V" w:hAnsi="V"/>
          <w:sz w:val="20"/>
          <w:szCs w:val="20"/>
          <w:lang w:val="en"/>
        </w:rPr>
        <w:t>)</w:t>
      </w:r>
      <w:r>
        <w:rPr>
          <w:rFonts w:ascii="V" w:hAnsi="V"/>
          <w:sz w:val="20"/>
          <w:szCs w:val="20"/>
          <w:lang w:val="en"/>
        </w:rPr>
        <w:t xml:space="preserve"> when they exit.</w:t>
      </w:r>
    </w:p>
    <w:p w:rsidR="00B5608F" w:rsidRDefault="00B5608F">
      <w:pPr>
        <w:pStyle w:val="Heading3"/>
        <w:rPr>
          <w:rFonts w:ascii="V" w:eastAsia="Times New Roman" w:hAnsi="V"/>
          <w:lang w:val="en"/>
        </w:rPr>
      </w:pPr>
      <w:r>
        <w:rPr>
          <w:rFonts w:ascii="V" w:eastAsia="Times New Roman" w:hAnsi="V"/>
          <w:lang w:val="en"/>
        </w:rPr>
        <w:t>Health and medical documents</w:t>
      </w:r>
    </w:p>
    <w:p w:rsidR="00B5608F" w:rsidRDefault="00B5608F">
      <w:pPr>
        <w:numPr>
          <w:ilvl w:val="0"/>
          <w:numId w:val="194"/>
        </w:numPr>
        <w:spacing w:before="45" w:after="45"/>
        <w:rPr>
          <w:rFonts w:ascii="V" w:eastAsia="Times New Roman" w:hAnsi="V"/>
          <w:sz w:val="20"/>
          <w:szCs w:val="20"/>
          <w:lang w:val="en"/>
        </w:rPr>
      </w:pPr>
      <w:r>
        <w:rPr>
          <w:rStyle w:val="Strong"/>
          <w:rFonts w:ascii="V" w:eastAsia="Times New Roman" w:hAnsi="V"/>
          <w:sz w:val="20"/>
          <w:szCs w:val="20"/>
          <w:lang w:val="en"/>
        </w:rPr>
        <w:t>Health (</w:t>
      </w:r>
      <w:r>
        <w:rPr>
          <w:rStyle w:val="Strong"/>
          <w:rFonts w:ascii="V" w:eastAsia="Times New Roman" w:hAnsi="V"/>
          <w:sz w:val="20"/>
          <w:szCs w:val="20"/>
          <w:rtl/>
          <w:lang w:val="en"/>
        </w:rPr>
        <w:t>الصحة</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/health</w:t>
      </w:r>
      <w:r>
        <w:rPr>
          <w:rFonts w:ascii="V" w:eastAsia="Times New Roman" w:hAnsi="V"/>
          <w:sz w:val="20"/>
          <w:szCs w:val="20"/>
          <w:lang w:val="en"/>
        </w:rPr>
        <w:t xml:space="preserve"> — title: </w:t>
      </w:r>
      <w:r>
        <w:rPr>
          <w:rStyle w:val="Strong"/>
          <w:rFonts w:ascii="V" w:eastAsia="Times New Roman" w:hAnsi="V"/>
          <w:sz w:val="20"/>
          <w:szCs w:val="20"/>
          <w:lang w:val="en"/>
        </w:rPr>
        <w:t>Health and Medical Records (</w:t>
      </w:r>
      <w:r>
        <w:rPr>
          <w:rStyle w:val="Strong"/>
          <w:rFonts w:ascii="V" w:eastAsia="Times New Roman" w:hAnsi="V"/>
          <w:sz w:val="20"/>
          <w:szCs w:val="20"/>
          <w:rtl/>
          <w:lang w:val="en"/>
        </w:rPr>
        <w:t>السجلات الصحية والطبية</w:t>
      </w:r>
      <w:r>
        <w:rPr>
          <w:rStyle w:val="Strong"/>
          <w:rFonts w:ascii="V" w:eastAsia="Times New Roman" w:hAnsi="V"/>
          <w:sz w:val="20"/>
          <w:szCs w:val="20"/>
          <w:lang w:val="en"/>
        </w:rPr>
        <w:t>)</w:t>
      </w:r>
      <w:r>
        <w:rPr>
          <w:rFonts w:ascii="V" w:eastAsia="Times New Roman" w:hAnsi="V"/>
          <w:sz w:val="20"/>
          <w:szCs w:val="20"/>
          <w:lang w:val="en"/>
        </w:rPr>
        <w:t xml:space="preserve">. Permission: </w:t>
      </w:r>
      <w:r>
        <w:rPr>
          <w:rStyle w:val="HTMLCode"/>
          <w:lang w:val="en"/>
        </w:rPr>
        <w:t>health.view</w:t>
      </w:r>
      <w:r>
        <w:rPr>
          <w:rFonts w:ascii="V" w:eastAsia="Times New Roman" w:hAnsi="V"/>
          <w:sz w:val="20"/>
          <w:szCs w:val="20"/>
          <w:lang w:val="en"/>
        </w:rPr>
        <w:t xml:space="preserve"> (held by the Nurse by default; the Doctor holds it only by explicit grant). The </w:t>
      </w:r>
      <w:r>
        <w:rPr>
          <w:rStyle w:val="Strong"/>
          <w:rFonts w:ascii="V" w:eastAsia="Times New Roman" w:hAnsi="V"/>
          <w:sz w:val="20"/>
          <w:szCs w:val="20"/>
          <w:lang w:val="en"/>
        </w:rPr>
        <w:t>Record visit (</w:t>
      </w:r>
      <w:r>
        <w:rPr>
          <w:rStyle w:val="Strong"/>
          <w:rFonts w:ascii="V" w:eastAsia="Times New Roman" w:hAnsi="V"/>
          <w:sz w:val="20"/>
          <w:szCs w:val="20"/>
          <w:rtl/>
          <w:lang w:val="en"/>
        </w:rPr>
        <w:t>تسجيل زيارة</w:t>
      </w:r>
      <w:r>
        <w:rPr>
          <w:rStyle w:val="Strong"/>
          <w:rFonts w:ascii="V" w:eastAsia="Times New Roman" w:hAnsi="V"/>
          <w:sz w:val="20"/>
          <w:szCs w:val="20"/>
          <w:lang w:val="en"/>
        </w:rPr>
        <w:t>)</w:t>
      </w:r>
      <w:r>
        <w:rPr>
          <w:rFonts w:ascii="V" w:eastAsia="Times New Roman" w:hAnsi="V"/>
          <w:sz w:val="20"/>
          <w:szCs w:val="20"/>
          <w:lang w:val="en"/>
        </w:rPr>
        <w:t xml:space="preserve"> button documents every clinic visit.</w:t>
      </w:r>
    </w:p>
    <w:p w:rsidR="00B5608F" w:rsidRDefault="00B5608F">
      <w:pPr>
        <w:numPr>
          <w:ilvl w:val="0"/>
          <w:numId w:val="194"/>
        </w:numPr>
        <w:spacing w:before="45" w:after="45"/>
        <w:rPr>
          <w:rFonts w:ascii="V" w:eastAsia="Times New Roman" w:hAnsi="V"/>
          <w:sz w:val="20"/>
          <w:szCs w:val="20"/>
          <w:lang w:val="en"/>
        </w:rPr>
      </w:pPr>
      <w:r>
        <w:rPr>
          <w:rStyle w:val="Strong"/>
          <w:rFonts w:ascii="V" w:eastAsia="Times New Roman" w:hAnsi="V"/>
          <w:sz w:val="20"/>
          <w:szCs w:val="20"/>
          <w:lang w:val="en"/>
        </w:rPr>
        <w:t>Medical Documents (</w:t>
      </w:r>
      <w:r>
        <w:rPr>
          <w:rStyle w:val="Strong"/>
          <w:rFonts w:ascii="V" w:eastAsia="Times New Roman" w:hAnsi="V"/>
          <w:sz w:val="20"/>
          <w:szCs w:val="20"/>
          <w:rtl/>
          <w:lang w:val="en"/>
        </w:rPr>
        <w:t>الوثائق الطبية</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/child-medical</w:t>
      </w:r>
      <w:r>
        <w:rPr>
          <w:rFonts w:ascii="V" w:eastAsia="Times New Roman" w:hAnsi="V"/>
          <w:sz w:val="20"/>
          <w:szCs w:val="20"/>
          <w:lang w:val="en"/>
        </w:rPr>
        <w:t xml:space="preserve">: guardians upload their children's medical documents from the app, and the health staff review them here. An </w:t>
      </w:r>
      <w:r>
        <w:rPr>
          <w:rStyle w:val="Strong"/>
          <w:rFonts w:ascii="V" w:eastAsia="Times New Roman" w:hAnsi="V"/>
          <w:sz w:val="20"/>
          <w:szCs w:val="20"/>
          <w:lang w:val="en"/>
        </w:rPr>
        <w:t>Upload document (</w:t>
      </w:r>
      <w:r>
        <w:rPr>
          <w:rStyle w:val="Strong"/>
          <w:rFonts w:ascii="V" w:eastAsia="Times New Roman" w:hAnsi="V"/>
          <w:sz w:val="20"/>
          <w:szCs w:val="20"/>
          <w:rtl/>
          <w:lang w:val="en"/>
        </w:rPr>
        <w:t>رفع وثيقة</w:t>
      </w:r>
      <w:r>
        <w:rPr>
          <w:rStyle w:val="Strong"/>
          <w:rFonts w:ascii="V" w:eastAsia="Times New Roman" w:hAnsi="V"/>
          <w:sz w:val="20"/>
          <w:szCs w:val="20"/>
          <w:lang w:val="en"/>
        </w:rPr>
        <w:t>)</w:t>
      </w:r>
      <w:r>
        <w:rPr>
          <w:rFonts w:ascii="V" w:eastAsia="Times New Roman" w:hAnsi="V"/>
          <w:sz w:val="20"/>
          <w:szCs w:val="20"/>
          <w:lang w:val="en"/>
        </w:rPr>
        <w:t xml:space="preserve"> button is also available to staff.</w:t>
      </w:r>
    </w:p>
    <w:p w:rsidR="00B5608F" w:rsidRDefault="00B5608F">
      <w:pPr>
        <w:spacing w:before="30" w:after="30"/>
        <w:divId w:val="79300592"/>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Health records are sensitive data. Grant </w:t>
      </w:r>
      <w:r>
        <w:rPr>
          <w:rStyle w:val="HTMLCode"/>
          <w:lang w:val="en"/>
        </w:rPr>
        <w:t>health.view</w:t>
      </w:r>
      <w:r>
        <w:rPr>
          <w:rFonts w:ascii="V" w:hAnsi="V"/>
          <w:sz w:val="20"/>
          <w:szCs w:val="20"/>
          <w:lang w:val="en"/>
        </w:rPr>
        <w:t xml:space="preserve"> only to authorized health staff.</w:t>
      </w:r>
    </w:p>
    <w:p w:rsidR="00B5608F" w:rsidRDefault="00B5608F">
      <w:pPr>
        <w:pStyle w:val="Heading3"/>
        <w:rPr>
          <w:rFonts w:ascii="V" w:eastAsia="Times New Roman" w:hAnsi="V"/>
          <w:lang w:val="en"/>
        </w:rPr>
      </w:pPr>
      <w:r>
        <w:rPr>
          <w:rFonts w:ascii="V" w:eastAsia="Times New Roman" w:hAnsi="V"/>
          <w:lang w:val="en"/>
        </w:rPr>
        <w:t>Cleaning, maintenance, and the duty roster</w:t>
      </w:r>
    </w:p>
    <w:p w:rsidR="00B5608F" w:rsidRDefault="00B5608F">
      <w:pPr>
        <w:numPr>
          <w:ilvl w:val="0"/>
          <w:numId w:val="195"/>
        </w:numPr>
        <w:spacing w:before="45" w:after="45"/>
        <w:rPr>
          <w:rFonts w:ascii="V" w:eastAsia="Times New Roman" w:hAnsi="V"/>
          <w:sz w:val="20"/>
          <w:szCs w:val="20"/>
          <w:lang w:val="en"/>
        </w:rPr>
      </w:pPr>
      <w:r>
        <w:rPr>
          <w:rStyle w:val="Strong"/>
          <w:rFonts w:ascii="V" w:eastAsia="Times New Roman" w:hAnsi="V"/>
          <w:sz w:val="20"/>
          <w:szCs w:val="20"/>
          <w:lang w:val="en"/>
        </w:rPr>
        <w:t>Cleaning (</w:t>
      </w:r>
      <w:r>
        <w:rPr>
          <w:rStyle w:val="Strong"/>
          <w:rFonts w:ascii="V" w:eastAsia="Times New Roman" w:hAnsi="V"/>
          <w:sz w:val="20"/>
          <w:szCs w:val="20"/>
          <w:rtl/>
          <w:lang w:val="en"/>
        </w:rPr>
        <w:t>التنظيف</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/facilities/cleaning</w:t>
      </w:r>
      <w:r>
        <w:rPr>
          <w:rFonts w:ascii="V" w:eastAsia="Times New Roman" w:hAnsi="V"/>
          <w:sz w:val="20"/>
          <w:szCs w:val="20"/>
          <w:lang w:val="en"/>
        </w:rPr>
        <w:t xml:space="preserve"> (permission </w:t>
      </w:r>
      <w:r>
        <w:rPr>
          <w:rStyle w:val="HTMLCode"/>
          <w:lang w:val="en"/>
        </w:rPr>
        <w:t>facilities.manage</w:t>
      </w:r>
      <w:r>
        <w:rPr>
          <w:rFonts w:ascii="V" w:eastAsia="Times New Roman" w:hAnsi="V"/>
          <w:sz w:val="20"/>
          <w:szCs w:val="20"/>
          <w:lang w:val="en"/>
        </w:rPr>
        <w:t xml:space="preserve">): cleaning-area schedules — </w:t>
      </w:r>
      <w:r>
        <w:rPr>
          <w:rStyle w:val="Strong"/>
          <w:rFonts w:ascii="V" w:eastAsia="Times New Roman" w:hAnsi="V"/>
          <w:sz w:val="20"/>
          <w:szCs w:val="20"/>
          <w:lang w:val="en"/>
        </w:rPr>
        <w:t>Manage areas (</w:t>
      </w:r>
      <w:r>
        <w:rPr>
          <w:rStyle w:val="Strong"/>
          <w:rFonts w:ascii="V" w:eastAsia="Times New Roman" w:hAnsi="V"/>
          <w:sz w:val="20"/>
          <w:szCs w:val="20"/>
          <w:rtl/>
          <w:lang w:val="en"/>
        </w:rPr>
        <w:t>إدارة المناطق</w:t>
      </w:r>
      <w:r>
        <w:rPr>
          <w:rStyle w:val="Strong"/>
          <w:rFonts w:ascii="V" w:eastAsia="Times New Roman" w:hAnsi="V"/>
          <w:sz w:val="20"/>
          <w:szCs w:val="20"/>
          <w:lang w:val="en"/>
        </w:rPr>
        <w:t>)</w:t>
      </w:r>
      <w:r>
        <w:rPr>
          <w:rFonts w:ascii="V" w:eastAsia="Times New Roman" w:hAnsi="V"/>
          <w:sz w:val="20"/>
          <w:szCs w:val="20"/>
          <w:lang w:val="en"/>
        </w:rPr>
        <w:t xml:space="preserve">, </w:t>
      </w:r>
      <w:r>
        <w:rPr>
          <w:rStyle w:val="Strong"/>
          <w:rFonts w:ascii="V" w:eastAsia="Times New Roman" w:hAnsi="V"/>
          <w:sz w:val="20"/>
          <w:szCs w:val="20"/>
          <w:lang w:val="en"/>
        </w:rPr>
        <w:t>Add to schedule (</w:t>
      </w:r>
      <w:r>
        <w:rPr>
          <w:rStyle w:val="Strong"/>
          <w:rFonts w:ascii="V" w:eastAsia="Times New Roman" w:hAnsi="V"/>
          <w:sz w:val="20"/>
          <w:szCs w:val="20"/>
          <w:rtl/>
          <w:lang w:val="en"/>
        </w:rPr>
        <w:t>إضافة إلى الجدول</w:t>
      </w:r>
      <w:r>
        <w:rPr>
          <w:rStyle w:val="Strong"/>
          <w:rFonts w:ascii="V" w:eastAsia="Times New Roman" w:hAnsi="V"/>
          <w:sz w:val="20"/>
          <w:szCs w:val="20"/>
          <w:lang w:val="en"/>
        </w:rPr>
        <w:t>)</w:t>
      </w:r>
      <w:r>
        <w:rPr>
          <w:rFonts w:ascii="V" w:eastAsia="Times New Roman" w:hAnsi="V"/>
          <w:sz w:val="20"/>
          <w:szCs w:val="20"/>
          <w:lang w:val="en"/>
        </w:rPr>
        <w:t xml:space="preserve">, </w:t>
      </w:r>
      <w:r>
        <w:rPr>
          <w:rStyle w:val="Strong"/>
          <w:rFonts w:ascii="V" w:eastAsia="Times New Roman" w:hAnsi="V"/>
          <w:sz w:val="20"/>
          <w:szCs w:val="20"/>
          <w:lang w:val="en"/>
        </w:rPr>
        <w:t>Save (</w:t>
      </w:r>
      <w:r>
        <w:rPr>
          <w:rStyle w:val="Strong"/>
          <w:rFonts w:ascii="V" w:eastAsia="Times New Roman" w:hAnsi="V"/>
          <w:sz w:val="20"/>
          <w:szCs w:val="20"/>
          <w:rtl/>
          <w:lang w:val="en"/>
        </w:rPr>
        <w:t>حفظ</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95"/>
        </w:numPr>
        <w:spacing w:before="45" w:after="45"/>
        <w:rPr>
          <w:rFonts w:ascii="V" w:eastAsia="Times New Roman" w:hAnsi="V"/>
          <w:sz w:val="20"/>
          <w:szCs w:val="20"/>
          <w:lang w:val="en"/>
        </w:rPr>
      </w:pPr>
      <w:r>
        <w:rPr>
          <w:rStyle w:val="Strong"/>
          <w:rFonts w:ascii="V" w:eastAsia="Times New Roman" w:hAnsi="V"/>
          <w:sz w:val="20"/>
          <w:szCs w:val="20"/>
          <w:lang w:val="en"/>
        </w:rPr>
        <w:t>Maintenance (</w:t>
      </w:r>
      <w:r>
        <w:rPr>
          <w:rStyle w:val="Strong"/>
          <w:rFonts w:ascii="V" w:eastAsia="Times New Roman" w:hAnsi="V"/>
          <w:sz w:val="20"/>
          <w:szCs w:val="20"/>
          <w:rtl/>
          <w:lang w:val="en"/>
        </w:rPr>
        <w:t>الصيانة</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/facilities/maintenance</w:t>
      </w:r>
      <w:r>
        <w:rPr>
          <w:rFonts w:ascii="V" w:eastAsia="Times New Roman" w:hAnsi="V"/>
          <w:sz w:val="20"/>
          <w:szCs w:val="20"/>
          <w:lang w:val="en"/>
        </w:rPr>
        <w:t xml:space="preserve"> (permission </w:t>
      </w:r>
      <w:r>
        <w:rPr>
          <w:rStyle w:val="HTMLCode"/>
          <w:lang w:val="en"/>
        </w:rPr>
        <w:t>facilities.manage</w:t>
      </w:r>
      <w:r>
        <w:rPr>
          <w:rFonts w:ascii="V" w:eastAsia="Times New Roman" w:hAnsi="V"/>
          <w:sz w:val="20"/>
          <w:szCs w:val="20"/>
          <w:lang w:val="en"/>
        </w:rPr>
        <w:t xml:space="preserve">): maintenance work tickets — the </w:t>
      </w:r>
      <w:r>
        <w:rPr>
          <w:rStyle w:val="Strong"/>
          <w:rFonts w:ascii="V" w:eastAsia="Times New Roman" w:hAnsi="V"/>
          <w:sz w:val="20"/>
          <w:szCs w:val="20"/>
          <w:lang w:val="en"/>
        </w:rPr>
        <w:t>New job (</w:t>
      </w:r>
      <w:r>
        <w:rPr>
          <w:rStyle w:val="Strong"/>
          <w:rFonts w:ascii="V" w:eastAsia="Times New Roman" w:hAnsi="V"/>
          <w:sz w:val="20"/>
          <w:szCs w:val="20"/>
          <w:rtl/>
          <w:lang w:val="en"/>
        </w:rPr>
        <w:t>عمل جديد</w:t>
      </w:r>
      <w:r>
        <w:rPr>
          <w:rStyle w:val="Strong"/>
          <w:rFonts w:ascii="V" w:eastAsia="Times New Roman" w:hAnsi="V"/>
          <w:sz w:val="20"/>
          <w:szCs w:val="20"/>
          <w:lang w:val="en"/>
        </w:rPr>
        <w:t>)</w:t>
      </w:r>
      <w:r>
        <w:rPr>
          <w:rFonts w:ascii="V" w:eastAsia="Times New Roman" w:hAnsi="V"/>
          <w:sz w:val="20"/>
          <w:szCs w:val="20"/>
          <w:lang w:val="en"/>
        </w:rPr>
        <w:t xml:space="preserve"> button for each fault.</w:t>
      </w:r>
    </w:p>
    <w:p w:rsidR="00B5608F" w:rsidRDefault="00B5608F">
      <w:pPr>
        <w:numPr>
          <w:ilvl w:val="0"/>
          <w:numId w:val="195"/>
        </w:numPr>
        <w:spacing w:before="45" w:after="45"/>
        <w:rPr>
          <w:rFonts w:ascii="V" w:eastAsia="Times New Roman" w:hAnsi="V"/>
          <w:sz w:val="20"/>
          <w:szCs w:val="20"/>
          <w:lang w:val="en"/>
        </w:rPr>
      </w:pPr>
      <w:r>
        <w:rPr>
          <w:rStyle w:val="Strong"/>
          <w:rFonts w:ascii="V" w:eastAsia="Times New Roman" w:hAnsi="V"/>
          <w:sz w:val="20"/>
          <w:szCs w:val="20"/>
          <w:lang w:val="en"/>
        </w:rPr>
        <w:t>Duty Roster (</w:t>
      </w:r>
      <w:r>
        <w:rPr>
          <w:rStyle w:val="Strong"/>
          <w:rFonts w:ascii="V" w:eastAsia="Times New Roman" w:hAnsi="V"/>
          <w:sz w:val="20"/>
          <w:szCs w:val="20"/>
          <w:rtl/>
          <w:lang w:val="en"/>
        </w:rPr>
        <w:t>جدول المناوبة</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/duty</w:t>
      </w:r>
      <w:r>
        <w:rPr>
          <w:rFonts w:ascii="V" w:eastAsia="Times New Roman" w:hAnsi="V"/>
          <w:sz w:val="20"/>
          <w:szCs w:val="20"/>
          <w:lang w:val="en"/>
        </w:rPr>
        <w:t xml:space="preserve"> (permission </w:t>
      </w:r>
      <w:r>
        <w:rPr>
          <w:rStyle w:val="HTMLCode"/>
          <w:lang w:val="en"/>
        </w:rPr>
        <w:t>facilities.view</w:t>
      </w:r>
      <w:r>
        <w:rPr>
          <w:rFonts w:ascii="V" w:eastAsia="Times New Roman" w:hAnsi="V"/>
          <w:sz w:val="20"/>
          <w:szCs w:val="20"/>
          <w:lang w:val="en"/>
        </w:rPr>
        <w:t xml:space="preserve">): supervision shifts — </w:t>
      </w:r>
      <w:r>
        <w:rPr>
          <w:rStyle w:val="Strong"/>
          <w:rFonts w:ascii="V" w:eastAsia="Times New Roman" w:hAnsi="V"/>
          <w:sz w:val="20"/>
          <w:szCs w:val="20"/>
          <w:lang w:val="en"/>
        </w:rPr>
        <w:t>Add shift (</w:t>
      </w:r>
      <w:r>
        <w:rPr>
          <w:rStyle w:val="Strong"/>
          <w:rFonts w:ascii="V" w:eastAsia="Times New Roman" w:hAnsi="V"/>
          <w:sz w:val="20"/>
          <w:szCs w:val="20"/>
          <w:rtl/>
          <w:lang w:val="en"/>
        </w:rPr>
        <w:t>إضافة مناوبة</w:t>
      </w:r>
      <w:r>
        <w:rPr>
          <w:rStyle w:val="Strong"/>
          <w:rFonts w:ascii="V" w:eastAsia="Times New Roman" w:hAnsi="V"/>
          <w:sz w:val="20"/>
          <w:szCs w:val="20"/>
          <w:lang w:val="en"/>
        </w:rPr>
        <w:t>)</w:t>
      </w:r>
      <w:r>
        <w:rPr>
          <w:rFonts w:ascii="V" w:eastAsia="Times New Roman" w:hAnsi="V"/>
          <w:sz w:val="20"/>
          <w:szCs w:val="20"/>
          <w:lang w:val="en"/>
        </w:rPr>
        <w:t xml:space="preserve"> for management, and </w:t>
      </w:r>
      <w:r>
        <w:rPr>
          <w:rStyle w:val="Strong"/>
          <w:rFonts w:ascii="V" w:eastAsia="Times New Roman" w:hAnsi="V"/>
          <w:sz w:val="20"/>
          <w:szCs w:val="20"/>
          <w:lang w:val="en"/>
        </w:rPr>
        <w:t>Check in (</w:t>
      </w:r>
      <w:r>
        <w:rPr>
          <w:rStyle w:val="Strong"/>
          <w:rFonts w:ascii="V" w:eastAsia="Times New Roman" w:hAnsi="V"/>
          <w:sz w:val="20"/>
          <w:szCs w:val="20"/>
          <w:rtl/>
          <w:lang w:val="en"/>
        </w:rPr>
        <w:t>تسجيل حضور</w:t>
      </w:r>
      <w:r>
        <w:rPr>
          <w:rStyle w:val="Strong"/>
          <w:rFonts w:ascii="V" w:eastAsia="Times New Roman" w:hAnsi="V"/>
          <w:sz w:val="20"/>
          <w:szCs w:val="20"/>
          <w:lang w:val="en"/>
        </w:rPr>
        <w:t>)</w:t>
      </w:r>
      <w:r>
        <w:rPr>
          <w:rFonts w:ascii="V" w:eastAsia="Times New Roman" w:hAnsi="V"/>
          <w:sz w:val="20"/>
          <w:szCs w:val="20"/>
          <w:lang w:val="en"/>
        </w:rPr>
        <w:t xml:space="preserve"> for the person on duty.</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20"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7.9 9. Staff HR</w:t>
      </w:r>
    </w:p>
    <w:p w:rsidR="00B5608F" w:rsidRDefault="00B5608F">
      <w:pPr>
        <w:pStyle w:val="NormalWeb"/>
        <w:rPr>
          <w:rFonts w:ascii="V" w:hAnsi="V"/>
          <w:sz w:val="20"/>
          <w:szCs w:val="20"/>
          <w:lang w:val="en"/>
        </w:rPr>
      </w:pPr>
      <w:r>
        <w:rPr>
          <w:rFonts w:ascii="V" w:hAnsi="V"/>
          <w:sz w:val="20"/>
          <w:szCs w:val="20"/>
          <w:lang w:val="en"/>
        </w:rPr>
        <w:t xml:space="preserve">Sidebar: </w:t>
      </w:r>
      <w:r>
        <w:rPr>
          <w:rStyle w:val="Strong"/>
          <w:rFonts w:ascii="V" w:hAnsi="V"/>
          <w:sz w:val="20"/>
          <w:szCs w:val="20"/>
          <w:lang w:val="en"/>
        </w:rPr>
        <w:t>Staff HR ← Staff (</w:t>
      </w:r>
      <w:r>
        <w:rPr>
          <w:rStyle w:val="Strong"/>
          <w:rFonts w:ascii="V" w:hAnsi="V"/>
          <w:sz w:val="20"/>
          <w:szCs w:val="20"/>
          <w:rtl/>
          <w:lang w:val="en"/>
        </w:rPr>
        <w:t>شؤون الموظفين ← الموظفون</w:t>
      </w:r>
      <w:r>
        <w:rPr>
          <w:rStyle w:val="Strong"/>
          <w:rFonts w:ascii="V" w:hAnsi="V"/>
          <w:sz w:val="20"/>
          <w:szCs w:val="20"/>
          <w:lang w:val="en"/>
        </w:rPr>
        <w:t>)</w:t>
      </w:r>
      <w:r>
        <w:rPr>
          <w:rFonts w:ascii="V" w:hAnsi="V"/>
          <w:sz w:val="20"/>
          <w:szCs w:val="20"/>
          <w:lang w:val="en"/>
        </w:rPr>
        <w:t xml:space="preserve"> (</w:t>
      </w:r>
      <w:r>
        <w:rPr>
          <w:rStyle w:val="HTMLCode"/>
          <w:lang w:val="en"/>
        </w:rPr>
        <w:t>/staff</w:t>
      </w:r>
      <w:r>
        <w:rPr>
          <w:rFonts w:ascii="V" w:hAnsi="V"/>
          <w:sz w:val="20"/>
          <w:szCs w:val="20"/>
          <w:lang w:val="en"/>
        </w:rPr>
        <w:t xml:space="preserve">, permission </w:t>
      </w:r>
      <w:r>
        <w:rPr>
          <w:rStyle w:val="HTMLCode"/>
          <w:lang w:val="en"/>
        </w:rPr>
        <w:t>hr.view</w:t>
      </w:r>
      <w:r>
        <w:rPr>
          <w:rFonts w:ascii="V" w:hAnsi="V"/>
          <w:sz w:val="20"/>
          <w:szCs w:val="20"/>
          <w:lang w:val="en"/>
        </w:rPr>
        <w:t>). Opening the page shows a pill strip covering the full HR file:</w:t>
      </w:r>
    </w:p>
    <w:tbl>
      <w:tblPr>
        <w:tblW w:w="5000" w:type="pct"/>
        <w:tblCellMar>
          <w:top w:w="15" w:type="dxa"/>
          <w:left w:w="15" w:type="dxa"/>
          <w:bottom w:w="15" w:type="dxa"/>
          <w:right w:w="15" w:type="dxa"/>
        </w:tblCellMar>
        <w:tblLook w:val="04A0" w:firstRow="1" w:lastRow="0" w:firstColumn="1" w:lastColumn="0" w:noHBand="0" w:noVBand="1"/>
      </w:tblPr>
      <w:tblGrid>
        <w:gridCol w:w="5504"/>
        <w:gridCol w:w="3840"/>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Pill</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Path</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Staff (</w:t>
            </w:r>
            <w:r>
              <w:rPr>
                <w:rFonts w:ascii="V" w:eastAsia="Times New Roman" w:hAnsi="V"/>
                <w:sz w:val="19"/>
                <w:szCs w:val="19"/>
                <w:rtl/>
              </w:rPr>
              <w:t>الموظفون</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/staff</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Staff Attendance (</w:t>
            </w:r>
            <w:r>
              <w:rPr>
                <w:rFonts w:ascii="V" w:eastAsia="Times New Roman" w:hAnsi="V"/>
                <w:sz w:val="19"/>
                <w:szCs w:val="19"/>
                <w:rtl/>
              </w:rPr>
              <w:t>حضور الموظفين</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/staff/attendance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Time Clock (</w:t>
            </w:r>
            <w:r>
              <w:rPr>
                <w:rFonts w:ascii="V" w:eastAsia="Times New Roman" w:hAnsi="V"/>
                <w:sz w:val="19"/>
                <w:szCs w:val="19"/>
                <w:rtl/>
              </w:rPr>
              <w:t>ساعة الحضور</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/staff/timeclock</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Leave Management (</w:t>
            </w:r>
            <w:r>
              <w:rPr>
                <w:rFonts w:ascii="V" w:eastAsia="Times New Roman" w:hAnsi="V"/>
                <w:sz w:val="19"/>
                <w:szCs w:val="19"/>
                <w:rtl/>
              </w:rPr>
              <w:t>إدارة الإجازات</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/staff/leave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Punch Corrections (</w:t>
            </w:r>
            <w:r>
              <w:rPr>
                <w:rFonts w:ascii="V" w:eastAsia="Times New Roman" w:hAnsi="V"/>
                <w:sz w:val="19"/>
                <w:szCs w:val="19"/>
                <w:rtl/>
              </w:rPr>
              <w:t>تصحيحات البصمة</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/punch-corrections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Payroll (</w:t>
            </w:r>
            <w:r>
              <w:rPr>
                <w:rFonts w:ascii="V" w:eastAsia="Times New Roman" w:hAnsi="V"/>
                <w:sz w:val="19"/>
                <w:szCs w:val="19"/>
                <w:rtl/>
              </w:rPr>
              <w:t>الرواتب</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/staff/payroll</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Staff Conduct (</w:t>
            </w:r>
            <w:r>
              <w:rPr>
                <w:rFonts w:ascii="V" w:eastAsia="Times New Roman" w:hAnsi="V"/>
                <w:sz w:val="19"/>
                <w:szCs w:val="19"/>
                <w:rtl/>
              </w:rPr>
              <w:t>سلوكيات الموظفين</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/staff-conduct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HR Settings (</w:t>
            </w:r>
            <w:r>
              <w:rPr>
                <w:rFonts w:ascii="V" w:eastAsia="Times New Roman" w:hAnsi="V"/>
                <w:sz w:val="19"/>
                <w:szCs w:val="19"/>
                <w:rtl/>
              </w:rPr>
              <w:t>إعدادات الموارد البشرية</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/staff/hr-settings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Devices (</w:t>
            </w:r>
            <w:r>
              <w:rPr>
                <w:rFonts w:ascii="V" w:eastAsia="Times New Roman" w:hAnsi="V"/>
                <w:sz w:val="19"/>
                <w:szCs w:val="19"/>
                <w:rtl/>
              </w:rPr>
              <w:t>الأجهزة</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/staff/devices</w:t>
            </w:r>
          </w:p>
        </w:tc>
      </w:tr>
    </w:tbl>
    <w:p w:rsidR="00B5608F" w:rsidRDefault="00B5608F">
      <w:pPr>
        <w:pStyle w:val="Heading3"/>
        <w:rPr>
          <w:rFonts w:ascii="V" w:eastAsia="Times New Roman" w:hAnsi="V"/>
          <w:lang w:val="en"/>
        </w:rPr>
      </w:pPr>
      <w:r>
        <w:rPr>
          <w:rFonts w:ascii="V" w:eastAsia="Times New Roman" w:hAnsi="V"/>
          <w:lang w:val="en"/>
        </w:rPr>
        <w:t>The staff directory</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97" name="Picture 197" descr="قائمة الموظف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قائمة الموظفين"/>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قائمة الموظفي</w:t>
      </w:r>
      <w:r>
        <w:rPr>
          <w:rFonts w:ascii="V" w:eastAsia="Times New Roman" w:hAnsi="V"/>
          <w:sz w:val="20"/>
          <w:szCs w:val="20"/>
          <w:rtl/>
          <w:lang w:val="en"/>
        </w:rPr>
        <w:t>ن</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HTMLCode"/>
          <w:lang w:val="en"/>
        </w:rPr>
        <w:t>/staff</w:t>
      </w:r>
      <w:r>
        <w:rPr>
          <w:rFonts w:ascii="V" w:hAnsi="V"/>
          <w:sz w:val="20"/>
          <w:szCs w:val="20"/>
          <w:lang w:val="en"/>
        </w:rPr>
        <w:t xml:space="preserve"> is the staff directory: search and filtering, an </w:t>
      </w:r>
      <w:r>
        <w:rPr>
          <w:rStyle w:val="Strong"/>
          <w:rFonts w:ascii="V" w:hAnsi="V"/>
          <w:sz w:val="20"/>
          <w:szCs w:val="20"/>
          <w:lang w:val="en"/>
        </w:rPr>
        <w:t>Export (</w:t>
      </w:r>
      <w:r>
        <w:rPr>
          <w:rStyle w:val="Strong"/>
          <w:rFonts w:ascii="V" w:hAnsi="V"/>
          <w:sz w:val="20"/>
          <w:szCs w:val="20"/>
          <w:rtl/>
          <w:lang w:val="en"/>
        </w:rPr>
        <w:t>تصدير</w:t>
      </w:r>
      <w:r>
        <w:rPr>
          <w:rStyle w:val="Strong"/>
          <w:rFonts w:ascii="V" w:hAnsi="V"/>
          <w:sz w:val="20"/>
          <w:szCs w:val="20"/>
          <w:lang w:val="en"/>
        </w:rPr>
        <w:t>)</w:t>
      </w:r>
      <w:r>
        <w:rPr>
          <w:rFonts w:ascii="V" w:hAnsi="V"/>
          <w:sz w:val="20"/>
          <w:szCs w:val="20"/>
          <w:lang w:val="en"/>
        </w:rPr>
        <w:t xml:space="preserve"> button, and an </w:t>
      </w:r>
      <w:r>
        <w:rPr>
          <w:rStyle w:val="Strong"/>
          <w:rFonts w:ascii="V" w:hAnsi="V"/>
          <w:sz w:val="20"/>
          <w:szCs w:val="20"/>
          <w:lang w:val="en"/>
        </w:rPr>
        <w:t>Add staff member (</w:t>
      </w:r>
      <w:r>
        <w:rPr>
          <w:rStyle w:val="Strong"/>
          <w:rFonts w:ascii="V" w:hAnsi="V"/>
          <w:sz w:val="20"/>
          <w:szCs w:val="20"/>
          <w:rtl/>
          <w:lang w:val="en"/>
        </w:rPr>
        <w:t>إضافة موظف</w:t>
      </w:r>
      <w:r>
        <w:rPr>
          <w:rStyle w:val="Strong"/>
          <w:rFonts w:ascii="V" w:hAnsi="V"/>
          <w:sz w:val="20"/>
          <w:szCs w:val="20"/>
          <w:lang w:val="en"/>
        </w:rPr>
        <w:t>)</w:t>
      </w:r>
      <w:r>
        <w:rPr>
          <w:rFonts w:ascii="V" w:hAnsi="V"/>
          <w:sz w:val="20"/>
          <w:szCs w:val="20"/>
          <w:lang w:val="en"/>
        </w:rPr>
        <w:t xml:space="preserve"> button. Each staff member's profile is at </w:t>
      </w:r>
      <w:r>
        <w:rPr>
          <w:rStyle w:val="HTMLCode"/>
          <w:lang w:val="en"/>
        </w:rPr>
        <w:t>/staff/profile/{id}</w:t>
      </w:r>
      <w:r>
        <w:rPr>
          <w:rFonts w:ascii="V"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Adding a staff member</w:t>
      </w:r>
    </w:p>
    <w:p w:rsidR="00B5608F" w:rsidRDefault="00B5608F">
      <w:pPr>
        <w:pStyle w:val="NormalWeb"/>
        <w:rPr>
          <w:rFonts w:ascii="V" w:hAnsi="V"/>
          <w:sz w:val="20"/>
          <w:szCs w:val="20"/>
          <w:lang w:val="en"/>
        </w:rPr>
      </w:pPr>
      <w:r>
        <w:rPr>
          <w:rFonts w:ascii="V" w:hAnsi="V"/>
          <w:sz w:val="20"/>
          <w:szCs w:val="20"/>
          <w:lang w:val="en"/>
        </w:rPr>
        <w:t xml:space="preserve">Path: </w:t>
      </w:r>
      <w:r>
        <w:rPr>
          <w:rStyle w:val="HTMLCode"/>
          <w:lang w:val="en"/>
        </w:rPr>
        <w:t>/staff/add</w:t>
      </w:r>
      <w:r>
        <w:rPr>
          <w:rFonts w:ascii="V" w:hAnsi="V"/>
          <w:sz w:val="20"/>
          <w:szCs w:val="20"/>
          <w:lang w:val="en"/>
        </w:rPr>
        <w:t xml:space="preserve"> (editing at </w:t>
      </w:r>
      <w:r>
        <w:rPr>
          <w:rStyle w:val="HTMLCode"/>
          <w:lang w:val="en"/>
        </w:rPr>
        <w:t>/staff/edit/{id}</w:t>
      </w:r>
      <w:r>
        <w:rPr>
          <w:rFonts w:ascii="V"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98" name="Picture 198" descr="نموذج إضافة موظ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نموذج إضافة موظف"/>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نموذج إضافة موظ</w:t>
      </w:r>
      <w:r>
        <w:rPr>
          <w:rFonts w:ascii="V" w:eastAsia="Times New Roman" w:hAnsi="V"/>
          <w:sz w:val="20"/>
          <w:szCs w:val="20"/>
          <w:rtl/>
          <w:lang w:val="en"/>
        </w:rPr>
        <w:t>ف</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Create the new staff member's employment record — which is not a login account (see the last step).</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Management only (creating staff records is restricted to management on the server).</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w:t>
      </w:r>
      <w:r>
        <w:rPr>
          <w:rFonts w:ascii="V" w:hAnsi="V"/>
          <w:sz w:val="20"/>
          <w:szCs w:val="20"/>
          <w:lang w:val="en"/>
        </w:rPr>
        <w:t>Prepare: the full name, the phone number (mandatory), the email if any, the position, and the hire date.</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HTMLCode"/>
          <w:lang w:val="en"/>
        </w:rPr>
        <w:t>/staff</w:t>
      </w:r>
      <w:r>
        <w:rPr>
          <w:rFonts w:ascii="V" w:hAnsi="V"/>
          <w:sz w:val="20"/>
          <w:szCs w:val="20"/>
          <w:lang w:val="en"/>
        </w:rPr>
        <w:t xml:space="preserve"> and click </w:t>
      </w:r>
      <w:r>
        <w:rPr>
          <w:rStyle w:val="Strong"/>
          <w:rFonts w:ascii="V" w:hAnsi="V"/>
          <w:sz w:val="20"/>
          <w:szCs w:val="20"/>
          <w:lang w:val="en"/>
        </w:rPr>
        <w:t>Add staff member (</w:t>
      </w:r>
      <w:r>
        <w:rPr>
          <w:rStyle w:val="Strong"/>
          <w:rFonts w:ascii="V" w:hAnsi="V"/>
          <w:sz w:val="20"/>
          <w:szCs w:val="20"/>
          <w:rtl/>
          <w:lang w:val="en"/>
        </w:rPr>
        <w:t>إضافة موظف</w:t>
      </w:r>
      <w:r>
        <w:rPr>
          <w:rStyle w:val="Strong"/>
          <w:rFonts w:ascii="V" w:hAnsi="V"/>
          <w:sz w:val="20"/>
          <w:szCs w:val="20"/>
          <w:lang w:val="en"/>
        </w:rPr>
        <w:t>)</w:t>
      </w:r>
      <w:r>
        <w:rPr>
          <w:rFonts w:ascii="V" w:hAnsi="V"/>
          <w:sz w:val="20"/>
          <w:szCs w:val="20"/>
          <w:lang w:val="en"/>
        </w:rPr>
        <w:t xml:space="preserve">. 2. </w:t>
      </w:r>
      <w:r>
        <w:rPr>
          <w:rStyle w:val="Strong"/>
          <w:rFonts w:ascii="V" w:hAnsi="V"/>
          <w:sz w:val="20"/>
          <w:szCs w:val="20"/>
          <w:lang w:val="en"/>
        </w:rPr>
        <w:t>Personal information</w:t>
      </w:r>
      <w:r>
        <w:rPr>
          <w:rFonts w:ascii="V" w:hAnsi="V"/>
          <w:sz w:val="20"/>
          <w:szCs w:val="20"/>
          <w:lang w:val="en"/>
        </w:rPr>
        <w:t xml:space="preserve">: the full name in </w:t>
      </w:r>
      <w:r>
        <w:rPr>
          <w:rStyle w:val="Strong"/>
          <w:rFonts w:ascii="V" w:hAnsi="V"/>
          <w:sz w:val="20"/>
          <w:szCs w:val="20"/>
          <w:lang w:val="en"/>
        </w:rPr>
        <w:t>one field</w:t>
      </w:r>
      <w:r>
        <w:rPr>
          <w:rFonts w:ascii="V" w:hAnsi="V"/>
          <w:sz w:val="20"/>
          <w:szCs w:val="20"/>
          <w:lang w:val="en"/>
        </w:rPr>
        <w:t xml:space="preserve"> (the system splits it automatically into first/middle/last), gender, nationality. 3. </w:t>
      </w:r>
      <w:r>
        <w:rPr>
          <w:rStyle w:val="Strong"/>
          <w:rFonts w:ascii="V" w:hAnsi="V"/>
          <w:sz w:val="20"/>
          <w:szCs w:val="20"/>
          <w:lang w:val="en"/>
        </w:rPr>
        <w:t>Employment and contact</w:t>
      </w:r>
      <w:r>
        <w:rPr>
          <w:rFonts w:ascii="V" w:hAnsi="V"/>
          <w:sz w:val="20"/>
          <w:szCs w:val="20"/>
          <w:lang w:val="en"/>
        </w:rPr>
        <w:t xml:space="preserve">: - </w:t>
      </w:r>
      <w:r>
        <w:rPr>
          <w:rStyle w:val="Strong"/>
          <w:rFonts w:ascii="V" w:hAnsi="V"/>
          <w:sz w:val="20"/>
          <w:szCs w:val="20"/>
          <w:lang w:val="en"/>
        </w:rPr>
        <w:t>Position (</w:t>
      </w:r>
      <w:r>
        <w:rPr>
          <w:rStyle w:val="Strong"/>
          <w:rFonts w:ascii="V" w:hAnsi="V"/>
          <w:sz w:val="20"/>
          <w:szCs w:val="20"/>
          <w:rtl/>
          <w:lang w:val="en"/>
        </w:rPr>
        <w:t>المسمّى الوظيفي</w:t>
      </w:r>
      <w:r>
        <w:rPr>
          <w:rStyle w:val="Strong"/>
          <w:rFonts w:ascii="V" w:hAnsi="V"/>
          <w:sz w:val="20"/>
          <w:szCs w:val="20"/>
          <w:lang w:val="en"/>
        </w:rPr>
        <w:t>)</w:t>
      </w:r>
      <w:r>
        <w:rPr>
          <w:rFonts w:ascii="V" w:hAnsi="V"/>
          <w:sz w:val="20"/>
          <w:szCs w:val="20"/>
          <w:lang w:val="en"/>
        </w:rPr>
        <w:t xml:space="preserve">: choose from the list (Teacher, School Manager, Secondary Department Head, Primary Department Head, Coordinator, Nurse, Accountant, Receptionist, Doctor, Librarian, Bus Driver, IT, Service Worker, General Staff). - </w:t>
      </w:r>
      <w:r>
        <w:rPr>
          <w:rStyle w:val="Strong"/>
          <w:rFonts w:ascii="V" w:hAnsi="V"/>
          <w:sz w:val="20"/>
          <w:szCs w:val="20"/>
          <w:lang w:val="en"/>
        </w:rPr>
        <w:t>System role (</w:t>
      </w:r>
      <w:r>
        <w:rPr>
          <w:rStyle w:val="Strong"/>
          <w:rFonts w:ascii="V" w:hAnsi="V"/>
          <w:sz w:val="20"/>
          <w:szCs w:val="20"/>
          <w:rtl/>
          <w:lang w:val="en"/>
        </w:rPr>
        <w:t>دور النظام</w:t>
      </w:r>
      <w:r>
        <w:rPr>
          <w:rStyle w:val="Strong"/>
          <w:rFonts w:ascii="V" w:hAnsi="V"/>
          <w:sz w:val="20"/>
          <w:szCs w:val="20"/>
          <w:lang w:val="en"/>
        </w:rPr>
        <w:t>)</w:t>
      </w:r>
      <w:r>
        <w:rPr>
          <w:rFonts w:ascii="V" w:hAnsi="V"/>
          <w:sz w:val="20"/>
          <w:szCs w:val="20"/>
          <w:lang w:val="en"/>
        </w:rPr>
        <w:t xml:space="preserve">: a separate list — read the warning below before choosing it. - </w:t>
      </w:r>
      <w:r>
        <w:rPr>
          <w:rStyle w:val="Strong"/>
          <w:rFonts w:ascii="V" w:hAnsi="V"/>
          <w:sz w:val="20"/>
          <w:szCs w:val="20"/>
          <w:lang w:val="en"/>
        </w:rPr>
        <w:t>Department (</w:t>
      </w:r>
      <w:r>
        <w:rPr>
          <w:rStyle w:val="Strong"/>
          <w:rFonts w:ascii="V" w:hAnsi="V"/>
          <w:sz w:val="20"/>
          <w:szCs w:val="20"/>
          <w:rtl/>
          <w:lang w:val="en"/>
        </w:rPr>
        <w:t>القسم</w:t>
      </w:r>
      <w:r>
        <w:rPr>
          <w:rStyle w:val="Strong"/>
          <w:rFonts w:ascii="V" w:hAnsi="V"/>
          <w:sz w:val="20"/>
          <w:szCs w:val="20"/>
          <w:lang w:val="en"/>
        </w:rPr>
        <w:t>)</w:t>
      </w:r>
      <w:r>
        <w:rPr>
          <w:rFonts w:ascii="V" w:hAnsi="V"/>
          <w:sz w:val="20"/>
          <w:szCs w:val="20"/>
          <w:lang w:val="en"/>
        </w:rPr>
        <w:t xml:space="preserve">: free text with suggestions. - Hire date, </w:t>
      </w:r>
      <w:r>
        <w:rPr>
          <w:rStyle w:val="Strong"/>
          <w:rFonts w:ascii="V" w:hAnsi="V"/>
          <w:sz w:val="20"/>
          <w:szCs w:val="20"/>
          <w:lang w:val="en"/>
        </w:rPr>
        <w:t>phone (mandatory)</w:t>
      </w:r>
      <w:r>
        <w:rPr>
          <w:rFonts w:ascii="V" w:hAnsi="V"/>
          <w:sz w:val="20"/>
          <w:szCs w:val="20"/>
          <w:lang w:val="en"/>
        </w:rPr>
        <w:t xml:space="preserve">, email. 4. Click </w:t>
      </w:r>
      <w:r>
        <w:rPr>
          <w:rStyle w:val="Strong"/>
          <w:rFonts w:ascii="V" w:hAnsi="V"/>
          <w:sz w:val="20"/>
          <w:szCs w:val="20"/>
          <w:lang w:val="en"/>
        </w:rPr>
        <w:t>Save staff member (</w:t>
      </w:r>
      <w:r>
        <w:rPr>
          <w:rStyle w:val="Strong"/>
          <w:rFonts w:ascii="V" w:hAnsi="V"/>
          <w:sz w:val="20"/>
          <w:szCs w:val="20"/>
          <w:rtl/>
          <w:lang w:val="en"/>
        </w:rPr>
        <w:t>حفظ الموظف</w:t>
      </w:r>
      <w:r>
        <w:rPr>
          <w:rStyle w:val="Strong"/>
          <w:rFonts w:ascii="V" w:hAnsi="V"/>
          <w:sz w:val="20"/>
          <w:szCs w:val="20"/>
          <w:lang w:val="en"/>
        </w:rPr>
        <w:t>)</w:t>
      </w:r>
      <w:r>
        <w:rPr>
          <w:rFonts w:ascii="V" w:hAnsi="V"/>
          <w:sz w:val="20"/>
          <w:szCs w:val="20"/>
          <w:lang w:val="en"/>
        </w:rPr>
        <w:t xml:space="preserve">. 5. Later, to give the staff member a login account: go to </w:t>
      </w:r>
      <w:hyperlink w:anchor="users" w:history="1">
        <w:r>
          <w:rPr>
            <w:rStyle w:val="Hyperlink"/>
            <w:rFonts w:ascii="V" w:hAnsi="V"/>
            <w:sz w:val="20"/>
            <w:szCs w:val="20"/>
            <w:lang w:val="en"/>
          </w:rPr>
          <w:t>User Accounts</w:t>
        </w:r>
      </w:hyperlink>
      <w:r>
        <w:rPr>
          <w:rFonts w:ascii="V" w:hAnsi="V"/>
          <w:sz w:val="20"/>
          <w:szCs w:val="20"/>
          <w:lang w:val="en"/>
        </w:rPr>
        <w:t xml:space="preserve"> — the staff record alone does not allow signing in.</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 An automatic employee number in the format </w:t>
      </w:r>
      <w:r>
        <w:rPr>
          <w:rStyle w:val="Strong"/>
          <w:rFonts w:ascii="V" w:hAnsi="V"/>
          <w:sz w:val="20"/>
          <w:szCs w:val="20"/>
          <w:lang w:val="en"/>
        </w:rPr>
        <w:t>EMP-{year}-0001</w:t>
      </w:r>
      <w:r>
        <w:rPr>
          <w:rFonts w:ascii="V" w:hAnsi="V"/>
          <w:sz w:val="20"/>
          <w:szCs w:val="20"/>
          <w:lang w:val="en"/>
        </w:rPr>
        <w:t xml:space="preserve"> (the counter includes those who have left). - The staff member appears in the directory and in the attendance, leave, and payroll screens.</w:t>
      </w:r>
    </w:p>
    <w:p w:rsidR="00B5608F" w:rsidRDefault="00B5608F">
      <w:pPr>
        <w:spacing w:before="30" w:after="30"/>
        <w:divId w:val="454372971"/>
        <w:rPr>
          <w:rFonts w:ascii="V" w:hAnsi="V"/>
          <w:sz w:val="20"/>
          <w:szCs w:val="20"/>
          <w:lang w:val="en"/>
        </w:rPr>
      </w:pPr>
      <w:r>
        <w:rPr>
          <w:rStyle w:val="Strong"/>
          <w:rFonts w:ascii="V" w:hAnsi="V"/>
          <w:sz w:val="20"/>
          <w:szCs w:val="20"/>
          <w:lang w:val="en"/>
        </w:rPr>
        <w:t>Important — why does "System role" matter so much?</w:t>
      </w:r>
      <w:r>
        <w:rPr>
          <w:rFonts w:ascii="V" w:hAnsi="V"/>
          <w:sz w:val="20"/>
          <w:szCs w:val="20"/>
          <w:lang w:val="en"/>
        </w:rPr>
        <w:t xml:space="preserve"> The system role is not just a description. It is what decides </w:t>
      </w:r>
      <w:r>
        <w:rPr>
          <w:rStyle w:val="Strong"/>
          <w:rFonts w:ascii="V" w:hAnsi="V"/>
          <w:sz w:val="20"/>
          <w:szCs w:val="20"/>
          <w:lang w:val="en"/>
        </w:rPr>
        <w:t>who appears to families as an official contact in the app, across the entire school</w:t>
      </w:r>
      <w:r>
        <w:rPr>
          <w:rFonts w:ascii="V" w:hAnsi="V"/>
          <w:sz w:val="20"/>
          <w:szCs w:val="20"/>
          <w:lang w:val="en"/>
        </w:rPr>
        <w:t xml:space="preserve">. Families are shown only the official communication roles: School Manager, System Manager, Registrar, department and stage heads, Nurse, Doctor, Accountant, Receptionist, IT, and the Safeguarding Officer. </w:t>
      </w:r>
      <w:r>
        <w:rPr>
          <w:rStyle w:val="Strong"/>
          <w:rFonts w:ascii="V" w:hAnsi="V"/>
          <w:sz w:val="20"/>
          <w:szCs w:val="20"/>
          <w:lang w:val="en"/>
        </w:rPr>
        <w:t>Service Worker</w:t>
      </w:r>
      <w:r>
        <w:rPr>
          <w:rFonts w:ascii="V" w:hAnsi="V"/>
          <w:sz w:val="20"/>
          <w:szCs w:val="20"/>
          <w:lang w:val="en"/>
        </w:rPr>
        <w:t xml:space="preserve">, </w:t>
      </w:r>
      <w:r>
        <w:rPr>
          <w:rStyle w:val="Strong"/>
          <w:rFonts w:ascii="V" w:hAnsi="V"/>
          <w:sz w:val="20"/>
          <w:szCs w:val="20"/>
          <w:lang w:val="en"/>
        </w:rPr>
        <w:t>General Staff</w:t>
      </w:r>
      <w:r>
        <w:rPr>
          <w:rFonts w:ascii="V" w:hAnsi="V"/>
          <w:sz w:val="20"/>
          <w:szCs w:val="20"/>
          <w:lang w:val="en"/>
        </w:rPr>
        <w:t xml:space="preserve">, and </w:t>
      </w:r>
      <w:r>
        <w:rPr>
          <w:rStyle w:val="Strong"/>
          <w:rFonts w:ascii="V" w:hAnsi="V"/>
          <w:sz w:val="20"/>
          <w:szCs w:val="20"/>
          <w:lang w:val="en"/>
        </w:rPr>
        <w:t>Bus Driver</w:t>
      </w:r>
      <w:r>
        <w:rPr>
          <w:rFonts w:ascii="V" w:hAnsi="V"/>
          <w:sz w:val="20"/>
          <w:szCs w:val="20"/>
          <w:lang w:val="en"/>
        </w:rPr>
        <w:t xml:space="preserve"> never appear to families — even if one of them is mistakenly placed on a teaching assignment. Choosing the wrong system role means either someone appears to families who should not, or someone families need to reach disappears from them.</w:t>
      </w:r>
    </w:p>
    <w:p w:rsidR="00B5608F" w:rsidRDefault="00B5608F">
      <w:pPr>
        <w:spacing w:before="30" w:after="30"/>
        <w:divId w:val="454372971"/>
        <w:rPr>
          <w:rFonts w:ascii="V" w:hAnsi="V"/>
          <w:sz w:val="20"/>
          <w:szCs w:val="20"/>
          <w:lang w:val="en"/>
        </w:rPr>
      </w:pPr>
      <w:r>
        <w:rPr>
          <w:rStyle w:val="Strong"/>
          <w:rFonts w:ascii="V" w:hAnsi="V"/>
          <w:sz w:val="20"/>
          <w:szCs w:val="20"/>
          <w:lang w:val="en"/>
        </w:rPr>
        <w:t>Warning — "Position" carries weight too:</w:t>
      </w:r>
      <w:r>
        <w:rPr>
          <w:rFonts w:ascii="V" w:hAnsi="V"/>
          <w:sz w:val="20"/>
          <w:szCs w:val="20"/>
          <w:lang w:val="en"/>
        </w:rPr>
        <w:t xml:space="preserve"> Some position values are used literally inside the system: "Teacher" counts toward teaching-staff statistics, and "School Manager", "Secondary Department Head", and "Primary Department Head" are matched for report-card signatures. Enter the correct position from the list — do not improvise.</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w:t>
      </w:r>
      <w:r>
        <w:rPr>
          <w:rFonts w:ascii="V" w:hAnsi="V"/>
          <w:sz w:val="20"/>
          <w:szCs w:val="20"/>
          <w:lang w:val="en"/>
        </w:rPr>
        <w:t xml:space="preserve">- Choosing "Teacher" as the system role for an administrative employee so they "see more" — permissions are managed from the permissions matrix, not from the system role. - Leaving the phone empty — the field is mandatory and the form will not save. - Expecting the staff member to sign in as soon as the record is saved — an account must be created in </w:t>
      </w:r>
      <w:r>
        <w:rPr>
          <w:rStyle w:val="HTMLCode"/>
          <w:lang w:val="en"/>
        </w:rPr>
        <w:t>/users</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Additional fields appear only on the edit screen: work-hours start/end, and a </w:t>
      </w:r>
      <w:r>
        <w:rPr>
          <w:rStyle w:val="Strong"/>
          <w:rFonts w:ascii="V" w:hAnsi="V"/>
          <w:sz w:val="20"/>
          <w:szCs w:val="20"/>
          <w:lang w:val="en"/>
        </w:rPr>
        <w:t>Field work (</w:t>
      </w:r>
      <w:r>
        <w:rPr>
          <w:rStyle w:val="Strong"/>
          <w:rFonts w:ascii="V" w:hAnsi="V"/>
          <w:sz w:val="20"/>
          <w:szCs w:val="20"/>
          <w:rtl/>
          <w:lang w:val="en"/>
        </w:rPr>
        <w:t>عمل ميداني</w:t>
      </w:r>
      <w:r>
        <w:rPr>
          <w:rStyle w:val="Strong"/>
          <w:rFonts w:ascii="V" w:hAnsi="V"/>
          <w:sz w:val="20"/>
          <w:szCs w:val="20"/>
          <w:lang w:val="en"/>
        </w:rPr>
        <w:t>)</w:t>
      </w:r>
      <w:r>
        <w:rPr>
          <w:rFonts w:ascii="V" w:hAnsi="V"/>
          <w:sz w:val="20"/>
          <w:szCs w:val="20"/>
          <w:lang w:val="en"/>
        </w:rPr>
        <w:t xml:space="preserve"> </w:t>
      </w:r>
      <w:r>
        <w:rPr>
          <w:rFonts w:ascii="V" w:hAnsi="V"/>
          <w:sz w:val="20"/>
          <w:szCs w:val="20"/>
          <w:lang w:val="en"/>
        </w:rPr>
        <w:t>option (exemption from the punch geofence) for mobile staff.</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users" w:history="1">
        <w:r>
          <w:rPr>
            <w:rStyle w:val="Hyperlink"/>
            <w:rFonts w:ascii="V" w:hAnsi="V"/>
            <w:sz w:val="20"/>
            <w:szCs w:val="20"/>
            <w:lang w:val="en"/>
          </w:rPr>
          <w:t>User Accounts</w:t>
        </w:r>
      </w:hyperlink>
      <w:r>
        <w:rPr>
          <w:rFonts w:ascii="V" w:hAnsi="V"/>
          <w:sz w:val="20"/>
          <w:szCs w:val="20"/>
          <w:lang w:val="en"/>
        </w:rPr>
        <w:t xml:space="preserve"> · </w:t>
      </w:r>
      <w:hyperlink w:anchor="permissions-matrix" w:history="1">
        <w:r>
          <w:rPr>
            <w:rStyle w:val="Hyperlink"/>
            <w:rFonts w:ascii="V" w:hAnsi="V"/>
            <w:sz w:val="20"/>
            <w:szCs w:val="20"/>
            <w:lang w:val="en"/>
          </w:rPr>
          <w:t>Roles and Permissions</w:t>
        </w:r>
      </w:hyperlink>
      <w:r>
        <w:rPr>
          <w:rFonts w:ascii="V" w:hAnsi="V"/>
          <w:sz w:val="20"/>
          <w:szCs w:val="20"/>
          <w:lang w:val="en"/>
        </w:rPr>
        <w:t xml:space="preserve"> · </w:t>
      </w:r>
      <w:hyperlink w:anchor="leave-management" w:history="1">
        <w:r>
          <w:rPr>
            <w:rStyle w:val="Hyperlink"/>
            <w:rFonts w:ascii="V" w:hAnsi="V"/>
            <w:sz w:val="20"/>
            <w:szCs w:val="20"/>
            <w:lang w:val="en"/>
          </w:rPr>
          <w:t>Leave Management</w:t>
        </w:r>
      </w:hyperlink>
    </w:p>
    <w:p w:rsidR="00B5608F" w:rsidRDefault="00B5608F">
      <w:pPr>
        <w:pStyle w:val="Heading3"/>
        <w:rPr>
          <w:rFonts w:ascii="V" w:eastAsia="Times New Roman" w:hAnsi="V"/>
          <w:lang w:val="en"/>
        </w:rPr>
      </w:pPr>
      <w:r>
        <w:rPr>
          <w:rFonts w:ascii="V" w:eastAsia="Times New Roman" w:hAnsi="V"/>
          <w:lang w:val="en"/>
        </w:rPr>
        <w:t>Staff attendance and the punch clock</w:t>
      </w:r>
    </w:p>
    <w:p w:rsidR="00B5608F" w:rsidRDefault="00B5608F">
      <w:pPr>
        <w:numPr>
          <w:ilvl w:val="0"/>
          <w:numId w:val="196"/>
        </w:numPr>
        <w:spacing w:before="45" w:after="45"/>
        <w:rPr>
          <w:rFonts w:ascii="V" w:eastAsia="Times New Roman" w:hAnsi="V"/>
          <w:sz w:val="20"/>
          <w:szCs w:val="20"/>
          <w:lang w:val="en"/>
        </w:rPr>
      </w:pPr>
      <w:r>
        <w:rPr>
          <w:rStyle w:val="Strong"/>
          <w:rFonts w:ascii="V" w:eastAsia="Times New Roman" w:hAnsi="V"/>
          <w:sz w:val="20"/>
          <w:szCs w:val="20"/>
          <w:lang w:val="en"/>
        </w:rPr>
        <w:t>Staff Attendance (</w:t>
      </w:r>
      <w:r>
        <w:rPr>
          <w:rStyle w:val="Strong"/>
          <w:rFonts w:ascii="V" w:eastAsia="Times New Roman" w:hAnsi="V"/>
          <w:sz w:val="20"/>
          <w:szCs w:val="20"/>
          <w:rtl/>
          <w:lang w:val="en"/>
        </w:rPr>
        <w:t>حضور الموظفين</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/staff/attendance</w:t>
      </w:r>
      <w:r>
        <w:rPr>
          <w:rFonts w:ascii="V" w:eastAsia="Times New Roman" w:hAnsi="V"/>
          <w:sz w:val="20"/>
          <w:szCs w:val="20"/>
          <w:lang w:val="en"/>
        </w:rPr>
        <w:t xml:space="preserve"> (permission </w:t>
      </w:r>
      <w:r>
        <w:rPr>
          <w:rStyle w:val="HTMLCode"/>
          <w:lang w:val="en"/>
        </w:rPr>
        <w:t>hr.manage</w:t>
      </w:r>
      <w:r>
        <w:rPr>
          <w:rFonts w:ascii="V" w:eastAsia="Times New Roman" w:hAnsi="V"/>
          <w:sz w:val="20"/>
          <w:szCs w:val="20"/>
          <w:lang w:val="en"/>
        </w:rPr>
        <w:t xml:space="preserve">): a daily register — for each staff member: present/absent/late/on leave with in/out times and a note, then </w:t>
      </w:r>
      <w:r>
        <w:rPr>
          <w:rStyle w:val="Strong"/>
          <w:rFonts w:ascii="V" w:eastAsia="Times New Roman" w:hAnsi="V"/>
          <w:sz w:val="20"/>
          <w:szCs w:val="20"/>
          <w:lang w:val="en"/>
        </w:rPr>
        <w:t>Save (</w:t>
      </w:r>
      <w:r>
        <w:rPr>
          <w:rStyle w:val="Strong"/>
          <w:rFonts w:ascii="V" w:eastAsia="Times New Roman" w:hAnsi="V"/>
          <w:sz w:val="20"/>
          <w:szCs w:val="20"/>
          <w:rtl/>
          <w:lang w:val="en"/>
        </w:rPr>
        <w:t>حفظ</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96"/>
        </w:numPr>
        <w:spacing w:before="45" w:after="45"/>
        <w:rPr>
          <w:rFonts w:ascii="V" w:eastAsia="Times New Roman" w:hAnsi="V"/>
          <w:sz w:val="20"/>
          <w:szCs w:val="20"/>
          <w:lang w:val="en"/>
        </w:rPr>
      </w:pPr>
      <w:r>
        <w:rPr>
          <w:rStyle w:val="Strong"/>
          <w:rFonts w:ascii="V" w:eastAsia="Times New Roman" w:hAnsi="V"/>
          <w:sz w:val="20"/>
          <w:szCs w:val="20"/>
          <w:lang w:val="en"/>
        </w:rPr>
        <w:t>Time Clock (</w:t>
      </w:r>
      <w:r>
        <w:rPr>
          <w:rStyle w:val="Strong"/>
          <w:rFonts w:ascii="V" w:eastAsia="Times New Roman" w:hAnsi="V"/>
          <w:sz w:val="20"/>
          <w:szCs w:val="20"/>
          <w:rtl/>
          <w:lang w:val="en"/>
        </w:rPr>
        <w:t>ساعة الحضور</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/staff/timeclock</w:t>
      </w:r>
      <w:r>
        <w:rPr>
          <w:rFonts w:ascii="V" w:eastAsia="Times New Roman" w:hAnsi="V"/>
          <w:sz w:val="20"/>
          <w:szCs w:val="20"/>
          <w:lang w:val="en"/>
        </w:rPr>
        <w:t>: a live board of today's punches (refresh, settings). Staff punch in from the mobile app: fingerprint confirmation + GPS location inside the school geofence, and fake-location apps are detected and blocked.</w:t>
      </w:r>
    </w:p>
    <w:p w:rsidR="00B5608F" w:rsidRDefault="00B5608F">
      <w:pPr>
        <w:numPr>
          <w:ilvl w:val="0"/>
          <w:numId w:val="196"/>
        </w:numPr>
        <w:spacing w:before="45" w:after="45"/>
        <w:rPr>
          <w:rFonts w:ascii="V" w:eastAsia="Times New Roman" w:hAnsi="V"/>
          <w:sz w:val="20"/>
          <w:szCs w:val="20"/>
          <w:lang w:val="en"/>
        </w:rPr>
      </w:pPr>
      <w:r>
        <w:rPr>
          <w:rStyle w:val="Strong"/>
          <w:rFonts w:ascii="V" w:eastAsia="Times New Roman" w:hAnsi="V"/>
          <w:sz w:val="20"/>
          <w:szCs w:val="20"/>
          <w:lang w:val="en"/>
        </w:rPr>
        <w:t>Punch Corrections (</w:t>
      </w:r>
      <w:r>
        <w:rPr>
          <w:rStyle w:val="Strong"/>
          <w:rFonts w:ascii="V" w:eastAsia="Times New Roman" w:hAnsi="V"/>
          <w:sz w:val="20"/>
          <w:szCs w:val="20"/>
          <w:rtl/>
          <w:lang w:val="en"/>
        </w:rPr>
        <w:t>تصحيحات البصمة</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/punch-corrections</w:t>
      </w:r>
      <w:r>
        <w:rPr>
          <w:rFonts w:ascii="V" w:eastAsia="Times New Roman" w:hAnsi="V"/>
          <w:sz w:val="20"/>
          <w:szCs w:val="20"/>
          <w:lang w:val="en"/>
        </w:rPr>
        <w:t xml:space="preserve">: staff requests to fix a forgotten punch — </w:t>
      </w:r>
      <w:r>
        <w:rPr>
          <w:rStyle w:val="Strong"/>
          <w:rFonts w:ascii="V" w:eastAsia="Times New Roman" w:hAnsi="V"/>
          <w:sz w:val="20"/>
          <w:szCs w:val="20"/>
          <w:lang w:val="en"/>
        </w:rPr>
        <w:t>Approve (</w:t>
      </w:r>
      <w:r>
        <w:rPr>
          <w:rStyle w:val="Strong"/>
          <w:rFonts w:ascii="V" w:eastAsia="Times New Roman" w:hAnsi="V"/>
          <w:sz w:val="20"/>
          <w:szCs w:val="20"/>
          <w:rtl/>
          <w:lang w:val="en"/>
        </w:rPr>
        <w:t>موافقة</w:t>
      </w:r>
      <w:r>
        <w:rPr>
          <w:rStyle w:val="Strong"/>
          <w:rFonts w:ascii="V" w:eastAsia="Times New Roman" w:hAnsi="V"/>
          <w:sz w:val="20"/>
          <w:szCs w:val="20"/>
          <w:lang w:val="en"/>
        </w:rPr>
        <w:t>)</w:t>
      </w:r>
      <w:r>
        <w:rPr>
          <w:rFonts w:ascii="V" w:eastAsia="Times New Roman" w:hAnsi="V"/>
          <w:sz w:val="20"/>
          <w:szCs w:val="20"/>
          <w:lang w:val="en"/>
        </w:rPr>
        <w:t xml:space="preserve"> or </w:t>
      </w:r>
      <w:r>
        <w:rPr>
          <w:rStyle w:val="Strong"/>
          <w:rFonts w:ascii="V" w:eastAsia="Times New Roman" w:hAnsi="V"/>
          <w:sz w:val="20"/>
          <w:szCs w:val="20"/>
          <w:lang w:val="en"/>
        </w:rPr>
        <w:t>Reject (</w:t>
      </w:r>
      <w:r>
        <w:rPr>
          <w:rStyle w:val="Strong"/>
          <w:rFonts w:ascii="V" w:eastAsia="Times New Roman" w:hAnsi="V"/>
          <w:sz w:val="20"/>
          <w:szCs w:val="20"/>
          <w:rtl/>
          <w:lang w:val="en"/>
        </w:rPr>
        <w:t>رفض</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196"/>
        </w:numPr>
        <w:spacing w:before="45" w:after="45"/>
        <w:rPr>
          <w:rFonts w:ascii="V" w:eastAsia="Times New Roman" w:hAnsi="V"/>
          <w:sz w:val="20"/>
          <w:szCs w:val="20"/>
          <w:lang w:val="en"/>
        </w:rPr>
      </w:pPr>
      <w:r>
        <w:rPr>
          <w:rStyle w:val="Strong"/>
          <w:rFonts w:ascii="V" w:eastAsia="Times New Roman" w:hAnsi="V"/>
          <w:sz w:val="20"/>
          <w:szCs w:val="20"/>
          <w:lang w:val="en"/>
        </w:rPr>
        <w:t>Devices (</w:t>
      </w:r>
      <w:r>
        <w:rPr>
          <w:rStyle w:val="Strong"/>
          <w:rFonts w:ascii="V" w:eastAsia="Times New Roman" w:hAnsi="V"/>
          <w:sz w:val="20"/>
          <w:szCs w:val="20"/>
          <w:rtl/>
          <w:lang w:val="en"/>
        </w:rPr>
        <w:t>الأجهزة</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/staff/devices</w:t>
      </w:r>
      <w:r>
        <w:rPr>
          <w:rFonts w:ascii="V" w:eastAsia="Times New Roman" w:hAnsi="V"/>
          <w:sz w:val="20"/>
          <w:szCs w:val="20"/>
          <w:lang w:val="en"/>
        </w:rPr>
        <w:t xml:space="preserve">: staff phones approved for punching and sign-in — </w:t>
      </w:r>
      <w:r>
        <w:rPr>
          <w:rStyle w:val="Strong"/>
          <w:rFonts w:ascii="V" w:eastAsia="Times New Roman" w:hAnsi="V"/>
          <w:sz w:val="20"/>
          <w:szCs w:val="20"/>
          <w:lang w:val="en"/>
        </w:rPr>
        <w:t>Add device (</w:t>
      </w:r>
      <w:r>
        <w:rPr>
          <w:rStyle w:val="Strong"/>
          <w:rFonts w:ascii="V" w:eastAsia="Times New Roman" w:hAnsi="V"/>
          <w:sz w:val="20"/>
          <w:szCs w:val="20"/>
          <w:rtl/>
          <w:lang w:val="en"/>
        </w:rPr>
        <w:t>إضافة جهاز</w:t>
      </w:r>
      <w:r>
        <w:rPr>
          <w:rStyle w:val="Strong"/>
          <w:rFonts w:ascii="V" w:eastAsia="Times New Roman" w:hAnsi="V"/>
          <w:sz w:val="20"/>
          <w:szCs w:val="20"/>
          <w:lang w:val="en"/>
        </w:rPr>
        <w:t>)</w:t>
      </w:r>
      <w:r>
        <w:rPr>
          <w:rFonts w:ascii="V" w:eastAsia="Times New Roman" w:hAnsi="V"/>
          <w:sz w:val="20"/>
          <w:szCs w:val="20"/>
          <w:lang w:val="en"/>
        </w:rPr>
        <w:t xml:space="preserve">, </w:t>
      </w:r>
      <w:r>
        <w:rPr>
          <w:rStyle w:val="Strong"/>
          <w:rFonts w:ascii="V" w:eastAsia="Times New Roman" w:hAnsi="V"/>
          <w:sz w:val="20"/>
          <w:szCs w:val="20"/>
          <w:lang w:val="en"/>
        </w:rPr>
        <w:t>Save (</w:t>
      </w:r>
      <w:r>
        <w:rPr>
          <w:rStyle w:val="Strong"/>
          <w:rFonts w:ascii="V" w:eastAsia="Times New Roman" w:hAnsi="V"/>
          <w:sz w:val="20"/>
          <w:szCs w:val="20"/>
          <w:rtl/>
          <w:lang w:val="en"/>
        </w:rPr>
        <w:t>حفظ</w:t>
      </w:r>
      <w:r>
        <w:rPr>
          <w:rStyle w:val="Strong"/>
          <w:rFonts w:ascii="V" w:eastAsia="Times New Roman" w:hAnsi="V"/>
          <w:sz w:val="20"/>
          <w:szCs w:val="20"/>
          <w:lang w:val="en"/>
        </w:rPr>
        <w:t>)</w:t>
      </w:r>
      <w:r>
        <w:rPr>
          <w:rFonts w:ascii="V" w:eastAsia="Times New Roman" w:hAnsi="V"/>
          <w:sz w:val="20"/>
          <w:szCs w:val="20"/>
          <w:lang w:val="en"/>
        </w:rPr>
        <w:t>. Approval is once per phone.</w:t>
      </w:r>
    </w:p>
    <w:p w:rsidR="00B5608F" w:rsidRDefault="00B5608F">
      <w:pPr>
        <w:pStyle w:val="Heading3"/>
        <w:rPr>
          <w:rFonts w:ascii="V" w:eastAsia="Times New Roman" w:hAnsi="V"/>
          <w:lang w:val="en"/>
        </w:rPr>
      </w:pPr>
      <w:r>
        <w:rPr>
          <w:rFonts w:ascii="V" w:eastAsia="Times New Roman" w:hAnsi="V"/>
          <w:lang w:val="en"/>
        </w:rPr>
        <w:t>Leave Management</w:t>
      </w:r>
    </w:p>
    <w:p w:rsidR="00B5608F" w:rsidRDefault="00B5608F">
      <w:pPr>
        <w:pStyle w:val="NormalWeb"/>
        <w:rPr>
          <w:rFonts w:ascii="V" w:hAnsi="V"/>
          <w:sz w:val="20"/>
          <w:szCs w:val="20"/>
          <w:lang w:val="en"/>
        </w:rPr>
      </w:pPr>
      <w:r>
        <w:rPr>
          <w:rFonts w:ascii="V" w:hAnsi="V"/>
          <w:sz w:val="20"/>
          <w:szCs w:val="20"/>
          <w:lang w:val="en"/>
        </w:rPr>
        <w:t xml:space="preserve">Path: </w:t>
      </w:r>
      <w:r>
        <w:rPr>
          <w:rStyle w:val="HTMLCode"/>
          <w:lang w:val="en"/>
        </w:rPr>
        <w:t>/staff/leave</w:t>
      </w:r>
      <w:r>
        <w:rPr>
          <w:rFonts w:ascii="V" w:hAnsi="V"/>
          <w:sz w:val="20"/>
          <w:szCs w:val="20"/>
          <w:lang w:val="en"/>
        </w:rPr>
        <w:t xml:space="preserve"> — the </w:t>
      </w:r>
      <w:r>
        <w:rPr>
          <w:rStyle w:val="Strong"/>
          <w:rFonts w:ascii="V" w:hAnsi="V"/>
          <w:sz w:val="20"/>
          <w:szCs w:val="20"/>
          <w:lang w:val="en"/>
        </w:rPr>
        <w:t>Leave Management (</w:t>
      </w:r>
      <w:r>
        <w:rPr>
          <w:rStyle w:val="Strong"/>
          <w:rFonts w:ascii="V" w:hAnsi="V"/>
          <w:sz w:val="20"/>
          <w:szCs w:val="20"/>
          <w:rtl/>
          <w:lang w:val="en"/>
        </w:rPr>
        <w:t>إدارة الإجازات</w:t>
      </w:r>
      <w:r>
        <w:rPr>
          <w:rStyle w:val="Strong"/>
          <w:rFonts w:ascii="V" w:hAnsi="V"/>
          <w:sz w:val="20"/>
          <w:szCs w:val="20"/>
          <w:lang w:val="en"/>
        </w:rPr>
        <w:t>)</w:t>
      </w:r>
      <w:r>
        <w:rPr>
          <w:rFonts w:ascii="V" w:hAnsi="V"/>
          <w:sz w:val="20"/>
          <w:szCs w:val="20"/>
          <w:lang w:val="en"/>
        </w:rPr>
        <w:t xml:space="preserve"> pill.</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199" name="Picture 199" descr="إدارة الإجاز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إدارة الإجازات"/>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إدارة الإجازا</w:t>
      </w:r>
      <w:r>
        <w:rPr>
          <w:rFonts w:ascii="V" w:eastAsia="Times New Roman" w:hAnsi="V"/>
          <w:sz w:val="20"/>
          <w:szCs w:val="20"/>
          <w:rtl/>
          <w:lang w:val="en"/>
        </w:rPr>
        <w:t>ت</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Define leave types and decide on staff requests.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Management (and "My Leave" is available to every staff member — see </w:t>
      </w:r>
      <w:hyperlink w:anchor="my-leave" w:history="1">
        <w:r>
          <w:rPr>
            <w:rStyle w:val="Hyperlink"/>
            <w:rFonts w:ascii="V" w:hAnsi="V"/>
            <w:sz w:val="20"/>
            <w:szCs w:val="20"/>
            <w:lang w:val="en"/>
          </w:rPr>
          <w:t>My Leave</w:t>
        </w:r>
      </w:hyperlink>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HTMLCode"/>
          <w:lang w:val="en"/>
        </w:rPr>
        <w:t>/staff/leave</w:t>
      </w:r>
      <w:r>
        <w:rPr>
          <w:rFonts w:ascii="V" w:hAnsi="V"/>
          <w:sz w:val="20"/>
          <w:szCs w:val="20"/>
          <w:lang w:val="en"/>
        </w:rPr>
        <w:t xml:space="preserve">. 2. From the </w:t>
      </w:r>
      <w:r>
        <w:rPr>
          <w:rStyle w:val="Strong"/>
          <w:rFonts w:ascii="V" w:hAnsi="V"/>
          <w:sz w:val="20"/>
          <w:szCs w:val="20"/>
          <w:lang w:val="en"/>
        </w:rPr>
        <w:t>Leave types (</w:t>
      </w:r>
      <w:r>
        <w:rPr>
          <w:rStyle w:val="Strong"/>
          <w:rFonts w:ascii="V" w:hAnsi="V"/>
          <w:sz w:val="20"/>
          <w:szCs w:val="20"/>
          <w:rtl/>
          <w:lang w:val="en"/>
        </w:rPr>
        <w:t>أنواع الإجازات</w:t>
      </w:r>
      <w:r>
        <w:rPr>
          <w:rStyle w:val="Strong"/>
          <w:rFonts w:ascii="V" w:hAnsi="V"/>
          <w:sz w:val="20"/>
          <w:szCs w:val="20"/>
          <w:lang w:val="en"/>
        </w:rPr>
        <w:t>)</w:t>
      </w:r>
      <w:r>
        <w:rPr>
          <w:rFonts w:ascii="V" w:hAnsi="V"/>
          <w:sz w:val="20"/>
          <w:szCs w:val="20"/>
          <w:lang w:val="en"/>
        </w:rPr>
        <w:t xml:space="preserve"> button, define the types and the annual day count for each (annual, sick…). 3. Review incoming staff requests: approve, or click </w:t>
      </w:r>
      <w:r>
        <w:rPr>
          <w:rStyle w:val="Strong"/>
          <w:rFonts w:ascii="V" w:hAnsi="V"/>
          <w:sz w:val="20"/>
          <w:szCs w:val="20"/>
          <w:lang w:val="en"/>
        </w:rPr>
        <w:t>Reject (</w:t>
      </w:r>
      <w:r>
        <w:rPr>
          <w:rStyle w:val="Strong"/>
          <w:rFonts w:ascii="V" w:hAnsi="V"/>
          <w:sz w:val="20"/>
          <w:szCs w:val="20"/>
          <w:rtl/>
          <w:lang w:val="en"/>
        </w:rPr>
        <w:t>رفض</w:t>
      </w:r>
      <w:r>
        <w:rPr>
          <w:rStyle w:val="Strong"/>
          <w:rFonts w:ascii="V" w:hAnsi="V"/>
          <w:sz w:val="20"/>
          <w:szCs w:val="20"/>
          <w:lang w:val="en"/>
        </w:rPr>
        <w:t>)</w:t>
      </w:r>
      <w:r>
        <w:rPr>
          <w:rFonts w:ascii="V" w:hAnsi="V"/>
          <w:sz w:val="20"/>
          <w:szCs w:val="20"/>
          <w:lang w:val="en"/>
        </w:rPr>
        <w:t xml:space="preserve">. 4. The office can submit a request </w:t>
      </w:r>
      <w:r>
        <w:rPr>
          <w:rStyle w:val="Strong"/>
          <w:rFonts w:ascii="V" w:hAnsi="V"/>
          <w:sz w:val="20"/>
          <w:szCs w:val="20"/>
          <w:lang w:val="en"/>
        </w:rPr>
        <w:t>on behalf of</w:t>
      </w:r>
      <w:r>
        <w:rPr>
          <w:rFonts w:ascii="V" w:hAnsi="V"/>
          <w:sz w:val="20"/>
          <w:szCs w:val="20"/>
          <w:lang w:val="en"/>
        </w:rPr>
        <w:t xml:space="preserve"> </w:t>
      </w:r>
      <w:r>
        <w:rPr>
          <w:rFonts w:ascii="V" w:hAnsi="V"/>
          <w:sz w:val="20"/>
          <w:szCs w:val="20"/>
          <w:lang w:val="en"/>
        </w:rPr>
        <w:t xml:space="preserve">a staff member using the </w:t>
      </w:r>
      <w:r>
        <w:rPr>
          <w:rStyle w:val="Strong"/>
          <w:rFonts w:ascii="V" w:hAnsi="V"/>
          <w:sz w:val="20"/>
          <w:szCs w:val="20"/>
          <w:lang w:val="en"/>
        </w:rPr>
        <w:t>Request leave (</w:t>
      </w:r>
      <w:r>
        <w:rPr>
          <w:rStyle w:val="Strong"/>
          <w:rFonts w:ascii="V" w:hAnsi="V"/>
          <w:sz w:val="20"/>
          <w:szCs w:val="20"/>
          <w:rtl/>
          <w:lang w:val="en"/>
        </w:rPr>
        <w:t>طلب إجازة</w:t>
      </w:r>
      <w:r>
        <w:rPr>
          <w:rStyle w:val="Strong"/>
          <w:rFonts w:ascii="V" w:hAnsi="V"/>
          <w:sz w:val="20"/>
          <w:szCs w:val="20"/>
          <w:lang w:val="en"/>
        </w:rPr>
        <w:t>)</w:t>
      </w:r>
      <w:r>
        <w:rPr>
          <w:rFonts w:ascii="V" w:hAnsi="V"/>
          <w:sz w:val="20"/>
          <w:szCs w:val="20"/>
          <w:lang w:val="en"/>
        </w:rPr>
        <w:t xml:space="preserve"> button on the same screen. 5. </w:t>
      </w:r>
      <w:r>
        <w:rPr>
          <w:rStyle w:val="Strong"/>
          <w:rFonts w:ascii="V" w:hAnsi="V"/>
          <w:sz w:val="20"/>
          <w:szCs w:val="20"/>
          <w:lang w:val="en"/>
        </w:rPr>
        <w:t>Save (</w:t>
      </w:r>
      <w:r>
        <w:rPr>
          <w:rStyle w:val="Strong"/>
          <w:rFonts w:ascii="V" w:hAnsi="V"/>
          <w:sz w:val="20"/>
          <w:szCs w:val="20"/>
          <w:rtl/>
          <w:lang w:val="en"/>
        </w:rPr>
        <w:t>حفظ</w:t>
      </w:r>
      <w:r>
        <w:rPr>
          <w:rStyle w:val="Strong"/>
          <w:rFonts w:ascii="V" w:hAnsi="V"/>
          <w:sz w:val="20"/>
          <w:szCs w:val="20"/>
          <w:lang w:val="en"/>
        </w:rPr>
        <w:t>)</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The staff member sees the decision on their request in "My Leave" and in the app, and unpaid leave is reflected automatically in </w:t>
      </w:r>
      <w:hyperlink w:anchor="payroll" w:history="1">
        <w:r>
          <w:rPr>
            <w:rStyle w:val="Hyperlink"/>
            <w:rFonts w:ascii="V" w:hAnsi="V"/>
            <w:sz w:val="20"/>
            <w:szCs w:val="20"/>
            <w:lang w:val="en"/>
          </w:rPr>
          <w:t>Payroll</w:t>
        </w:r>
      </w:hyperlink>
      <w:r>
        <w:rPr>
          <w:rFonts w:ascii="V"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Payroll</w:t>
      </w:r>
    </w:p>
    <w:p w:rsidR="00B5608F" w:rsidRDefault="00B5608F">
      <w:pPr>
        <w:pStyle w:val="NormalWeb"/>
        <w:rPr>
          <w:rFonts w:ascii="V" w:hAnsi="V"/>
          <w:sz w:val="20"/>
          <w:szCs w:val="20"/>
          <w:lang w:val="en"/>
        </w:rPr>
      </w:pPr>
      <w:r>
        <w:rPr>
          <w:rFonts w:ascii="V" w:hAnsi="V"/>
          <w:sz w:val="20"/>
          <w:szCs w:val="20"/>
          <w:lang w:val="en"/>
        </w:rPr>
        <w:t xml:space="preserve">Path: </w:t>
      </w:r>
      <w:r>
        <w:rPr>
          <w:rStyle w:val="HTMLCode"/>
          <w:lang w:val="en"/>
        </w:rPr>
        <w:t>/staff/payroll</w:t>
      </w:r>
      <w:r>
        <w:rPr>
          <w:rFonts w:ascii="V" w:hAnsi="V"/>
          <w:sz w:val="20"/>
          <w:szCs w:val="20"/>
          <w:lang w:val="en"/>
        </w:rPr>
        <w:t xml:space="preserve"> — the </w:t>
      </w:r>
      <w:r>
        <w:rPr>
          <w:rStyle w:val="Strong"/>
          <w:rFonts w:ascii="V" w:hAnsi="V"/>
          <w:sz w:val="20"/>
          <w:szCs w:val="20"/>
          <w:lang w:val="en"/>
        </w:rPr>
        <w:t>Payroll (</w:t>
      </w:r>
      <w:r>
        <w:rPr>
          <w:rStyle w:val="Strong"/>
          <w:rFonts w:ascii="V" w:hAnsi="V"/>
          <w:sz w:val="20"/>
          <w:szCs w:val="20"/>
          <w:rtl/>
          <w:lang w:val="en"/>
        </w:rPr>
        <w:t>الرواتب</w:t>
      </w:r>
      <w:r>
        <w:rPr>
          <w:rStyle w:val="Strong"/>
          <w:rFonts w:ascii="V" w:hAnsi="V"/>
          <w:sz w:val="20"/>
          <w:szCs w:val="20"/>
          <w:lang w:val="en"/>
        </w:rPr>
        <w:t>)</w:t>
      </w:r>
      <w:r>
        <w:rPr>
          <w:rFonts w:ascii="V" w:hAnsi="V"/>
          <w:sz w:val="20"/>
          <w:szCs w:val="20"/>
          <w:lang w:val="en"/>
        </w:rPr>
        <w:t xml:space="preserve"> pill.</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00" name="Picture 200" descr="شاشة الروات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شاشة الرواتب"/>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شاشة الروات</w:t>
      </w:r>
      <w:r>
        <w:rPr>
          <w:rFonts w:ascii="V" w:eastAsia="Times New Roman" w:hAnsi="V"/>
          <w:sz w:val="20"/>
          <w:szCs w:val="20"/>
          <w:rtl/>
          <w:lang w:val="en"/>
        </w:rPr>
        <w:t>ب</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Generate and review a monthly payroll sheet.</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Management (the pill lives in the Staff HR section).</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w:t>
      </w:r>
      <w:r>
        <w:rPr>
          <w:rFonts w:ascii="V" w:hAnsi="V"/>
          <w:sz w:val="20"/>
          <w:szCs w:val="20"/>
          <w:lang w:val="en"/>
        </w:rPr>
        <w:t>Finish the month's attendance register and the leave decisions — deductions are read from both.</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HTMLCode"/>
          <w:lang w:val="en"/>
        </w:rPr>
        <w:t>/staff/payroll</w:t>
      </w:r>
      <w:r>
        <w:rPr>
          <w:rFonts w:ascii="V" w:hAnsi="V"/>
          <w:sz w:val="20"/>
          <w:szCs w:val="20"/>
          <w:lang w:val="en"/>
        </w:rPr>
        <w:t xml:space="preserve">. 2. Click </w:t>
      </w:r>
      <w:r>
        <w:rPr>
          <w:rStyle w:val="Strong"/>
          <w:rFonts w:ascii="V" w:hAnsi="V"/>
          <w:sz w:val="20"/>
          <w:szCs w:val="20"/>
          <w:lang w:val="en"/>
        </w:rPr>
        <w:t>Generate payroll (</w:t>
      </w:r>
      <w:r>
        <w:rPr>
          <w:rStyle w:val="Strong"/>
          <w:rFonts w:ascii="V" w:hAnsi="V"/>
          <w:sz w:val="20"/>
          <w:szCs w:val="20"/>
          <w:rtl/>
          <w:lang w:val="en"/>
        </w:rPr>
        <w:t>توليد المسيّر</w:t>
      </w:r>
      <w:r>
        <w:rPr>
          <w:rStyle w:val="Strong"/>
          <w:rFonts w:ascii="V" w:hAnsi="V"/>
          <w:sz w:val="20"/>
          <w:szCs w:val="20"/>
          <w:lang w:val="en"/>
        </w:rPr>
        <w:t>)</w:t>
      </w:r>
      <w:r>
        <w:rPr>
          <w:rFonts w:ascii="V" w:hAnsi="V"/>
          <w:sz w:val="20"/>
          <w:szCs w:val="20"/>
          <w:lang w:val="en"/>
        </w:rPr>
        <w:t xml:space="preserve"> for the desired month. </w:t>
      </w:r>
      <w:r>
        <w:rPr>
          <w:rStyle w:val="Strong"/>
          <w:rFonts w:ascii="V" w:hAnsi="V"/>
          <w:sz w:val="20"/>
          <w:szCs w:val="20"/>
          <w:lang w:val="en"/>
        </w:rPr>
        <w:t>Unpaid leave and unexcused absences are filled in automatically</w:t>
      </w:r>
      <w:r>
        <w:rPr>
          <w:rFonts w:ascii="V" w:hAnsi="V"/>
          <w:sz w:val="20"/>
          <w:szCs w:val="20"/>
          <w:lang w:val="en"/>
        </w:rPr>
        <w:t xml:space="preserve"> from the records, and the figures remain a draft that is </w:t>
      </w:r>
      <w:r>
        <w:rPr>
          <w:rStyle w:val="Strong"/>
          <w:rFonts w:ascii="V" w:hAnsi="V"/>
          <w:sz w:val="20"/>
          <w:szCs w:val="20"/>
          <w:lang w:val="en"/>
        </w:rPr>
        <w:t>editable</w:t>
      </w:r>
      <w:r>
        <w:rPr>
          <w:rFonts w:ascii="V" w:hAnsi="V"/>
          <w:sz w:val="20"/>
          <w:szCs w:val="20"/>
          <w:lang w:val="en"/>
        </w:rPr>
        <w:t xml:space="preserve">. 3. Review the columns: base salary, experience, allowances, and the employer's social-security share. 4. For those who prefer Excel: </w:t>
      </w:r>
      <w:r>
        <w:rPr>
          <w:rStyle w:val="Strong"/>
          <w:rFonts w:ascii="V" w:hAnsi="V"/>
          <w:sz w:val="20"/>
          <w:szCs w:val="20"/>
          <w:lang w:val="en"/>
        </w:rPr>
        <w:t>Download template (</w:t>
      </w:r>
      <w:r>
        <w:rPr>
          <w:rStyle w:val="Strong"/>
          <w:rFonts w:ascii="V" w:hAnsi="V"/>
          <w:sz w:val="20"/>
          <w:szCs w:val="20"/>
          <w:rtl/>
          <w:lang w:val="en"/>
        </w:rPr>
        <w:t>تنزيل القالب</w:t>
      </w:r>
      <w:r>
        <w:rPr>
          <w:rStyle w:val="Strong"/>
          <w:rFonts w:ascii="V" w:hAnsi="V"/>
          <w:sz w:val="20"/>
          <w:szCs w:val="20"/>
          <w:lang w:val="en"/>
        </w:rPr>
        <w:t>)</w:t>
      </w:r>
      <w:r>
        <w:rPr>
          <w:rFonts w:ascii="V" w:hAnsi="V"/>
          <w:sz w:val="20"/>
          <w:szCs w:val="20"/>
          <w:lang w:val="en"/>
        </w:rPr>
        <w:t xml:space="preserve"> then </w:t>
      </w:r>
      <w:r>
        <w:rPr>
          <w:rStyle w:val="Strong"/>
          <w:rFonts w:ascii="V" w:hAnsi="V"/>
          <w:sz w:val="20"/>
          <w:szCs w:val="20"/>
          <w:lang w:val="en"/>
        </w:rPr>
        <w:t>Import from Excel (CSV) (</w:t>
      </w:r>
      <w:r>
        <w:rPr>
          <w:rStyle w:val="Strong"/>
          <w:rFonts w:ascii="V" w:hAnsi="V"/>
          <w:sz w:val="20"/>
          <w:szCs w:val="20"/>
          <w:rtl/>
          <w:lang w:val="en"/>
        </w:rPr>
        <w:t>استيراد من</w:t>
      </w:r>
      <w:r>
        <w:rPr>
          <w:rStyle w:val="Strong"/>
          <w:rFonts w:ascii="V" w:hAnsi="V"/>
          <w:sz w:val="20"/>
          <w:szCs w:val="20"/>
          <w:lang w:val="en"/>
        </w:rPr>
        <w:t xml:space="preserve"> Excel (CSV))</w:t>
      </w:r>
      <w:r>
        <w:rPr>
          <w:rFonts w:ascii="V" w:hAnsi="V"/>
          <w:sz w:val="20"/>
          <w:szCs w:val="20"/>
          <w:lang w:val="en"/>
        </w:rPr>
        <w:t xml:space="preserve">. 5. A wrong payroll sheet? </w:t>
      </w:r>
      <w:r>
        <w:rPr>
          <w:rStyle w:val="Strong"/>
          <w:rFonts w:ascii="V" w:hAnsi="V"/>
          <w:sz w:val="20"/>
          <w:szCs w:val="20"/>
          <w:lang w:val="en"/>
        </w:rPr>
        <w:t>Delete (</w:t>
      </w:r>
      <w:r>
        <w:rPr>
          <w:rStyle w:val="Strong"/>
          <w:rFonts w:ascii="V" w:hAnsi="V"/>
          <w:sz w:val="20"/>
          <w:szCs w:val="20"/>
          <w:rtl/>
          <w:lang w:val="en"/>
        </w:rPr>
        <w:t>حذف</w:t>
      </w:r>
      <w:r>
        <w:rPr>
          <w:rStyle w:val="Strong"/>
          <w:rFonts w:ascii="V" w:hAnsi="V"/>
          <w:sz w:val="20"/>
          <w:szCs w:val="20"/>
          <w:lang w:val="en"/>
        </w:rPr>
        <w:t>)</w:t>
      </w:r>
      <w:r>
        <w:rPr>
          <w:rFonts w:ascii="V" w:hAnsi="V"/>
          <w:sz w:val="20"/>
          <w:szCs w:val="20"/>
          <w:lang w:val="en"/>
        </w:rPr>
        <w:t xml:space="preserve"> then regenerate.</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A complete monthly payroll sheet for all staff, built on actual attendance data.</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 Generating the sheet before closing the month's attendance — you will have to delete it and regenerate.</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staff-attendance" w:history="1">
        <w:r>
          <w:rPr>
            <w:rStyle w:val="Hyperlink"/>
            <w:rFonts w:ascii="V" w:hAnsi="V"/>
            <w:sz w:val="20"/>
            <w:szCs w:val="20"/>
            <w:lang w:val="en"/>
          </w:rPr>
          <w:t>Staff attendance</w:t>
        </w:r>
      </w:hyperlink>
      <w:r>
        <w:rPr>
          <w:rFonts w:ascii="V" w:hAnsi="V"/>
          <w:sz w:val="20"/>
          <w:szCs w:val="20"/>
          <w:lang w:val="en"/>
        </w:rPr>
        <w:t xml:space="preserve"> · </w:t>
      </w:r>
      <w:hyperlink w:anchor="leave-management" w:history="1">
        <w:r>
          <w:rPr>
            <w:rStyle w:val="Hyperlink"/>
            <w:rFonts w:ascii="V" w:hAnsi="V"/>
            <w:sz w:val="20"/>
            <w:szCs w:val="20"/>
            <w:lang w:val="en"/>
          </w:rPr>
          <w:t>Leave Management</w:t>
        </w:r>
      </w:hyperlink>
    </w:p>
    <w:p w:rsidR="00B5608F" w:rsidRDefault="00B5608F">
      <w:pPr>
        <w:pStyle w:val="Heading3"/>
        <w:rPr>
          <w:rFonts w:ascii="V" w:eastAsia="Times New Roman" w:hAnsi="V"/>
          <w:lang w:val="en"/>
        </w:rPr>
      </w:pPr>
      <w:r>
        <w:rPr>
          <w:rFonts w:ascii="V" w:eastAsia="Times New Roman" w:hAnsi="V"/>
          <w:lang w:val="en"/>
        </w:rPr>
        <w:t>Staff conduct, HR settings, and circulars</w:t>
      </w:r>
    </w:p>
    <w:p w:rsidR="00B5608F" w:rsidRDefault="00B5608F">
      <w:pPr>
        <w:numPr>
          <w:ilvl w:val="0"/>
          <w:numId w:val="197"/>
        </w:numPr>
        <w:spacing w:before="45" w:after="45"/>
        <w:rPr>
          <w:rFonts w:ascii="V" w:eastAsia="Times New Roman" w:hAnsi="V"/>
          <w:sz w:val="20"/>
          <w:szCs w:val="20"/>
          <w:lang w:val="en"/>
        </w:rPr>
      </w:pPr>
      <w:r>
        <w:rPr>
          <w:rStyle w:val="Strong"/>
          <w:rFonts w:ascii="V" w:eastAsia="Times New Roman" w:hAnsi="V"/>
          <w:sz w:val="20"/>
          <w:szCs w:val="20"/>
          <w:lang w:val="en"/>
        </w:rPr>
        <w:t>Staff Conduct (</w:t>
      </w:r>
      <w:r>
        <w:rPr>
          <w:rStyle w:val="Strong"/>
          <w:rFonts w:ascii="V" w:eastAsia="Times New Roman" w:hAnsi="V"/>
          <w:sz w:val="20"/>
          <w:szCs w:val="20"/>
          <w:rtl/>
          <w:lang w:val="en"/>
        </w:rPr>
        <w:t>سلوكيات الموظفين</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/staff-conduct</w:t>
      </w:r>
      <w:r>
        <w:rPr>
          <w:rFonts w:ascii="V" w:eastAsia="Times New Roman" w:hAnsi="V"/>
          <w:sz w:val="20"/>
          <w:szCs w:val="20"/>
          <w:lang w:val="en"/>
        </w:rPr>
        <w:t xml:space="preserve">: commendation and violation notes in categories — the </w:t>
      </w:r>
      <w:r>
        <w:rPr>
          <w:rStyle w:val="Strong"/>
          <w:rFonts w:ascii="V" w:eastAsia="Times New Roman" w:hAnsi="V"/>
          <w:sz w:val="20"/>
          <w:szCs w:val="20"/>
          <w:lang w:val="en"/>
        </w:rPr>
        <w:t>Add category (</w:t>
      </w:r>
      <w:r>
        <w:rPr>
          <w:rStyle w:val="Strong"/>
          <w:rFonts w:ascii="V" w:eastAsia="Times New Roman" w:hAnsi="V"/>
          <w:sz w:val="20"/>
          <w:szCs w:val="20"/>
          <w:rtl/>
          <w:lang w:val="en"/>
        </w:rPr>
        <w:t>إضافة فئة</w:t>
      </w:r>
      <w:r>
        <w:rPr>
          <w:rStyle w:val="Strong"/>
          <w:rFonts w:ascii="V" w:eastAsia="Times New Roman" w:hAnsi="V"/>
          <w:sz w:val="20"/>
          <w:szCs w:val="20"/>
          <w:lang w:val="en"/>
        </w:rPr>
        <w:t>)</w:t>
      </w:r>
      <w:r>
        <w:rPr>
          <w:rFonts w:ascii="V" w:eastAsia="Times New Roman" w:hAnsi="V"/>
          <w:sz w:val="20"/>
          <w:szCs w:val="20"/>
          <w:lang w:val="en"/>
        </w:rPr>
        <w:t xml:space="preserve"> button.</w:t>
      </w:r>
    </w:p>
    <w:p w:rsidR="00B5608F" w:rsidRDefault="00B5608F">
      <w:pPr>
        <w:numPr>
          <w:ilvl w:val="0"/>
          <w:numId w:val="197"/>
        </w:numPr>
        <w:spacing w:before="45" w:after="45"/>
        <w:rPr>
          <w:rFonts w:ascii="V" w:eastAsia="Times New Roman" w:hAnsi="V"/>
          <w:sz w:val="20"/>
          <w:szCs w:val="20"/>
          <w:lang w:val="en"/>
        </w:rPr>
      </w:pPr>
      <w:r>
        <w:rPr>
          <w:rStyle w:val="Strong"/>
          <w:rFonts w:ascii="V" w:eastAsia="Times New Roman" w:hAnsi="V"/>
          <w:sz w:val="20"/>
          <w:szCs w:val="20"/>
          <w:lang w:val="en"/>
        </w:rPr>
        <w:t>HR Settings (</w:t>
      </w:r>
      <w:r>
        <w:rPr>
          <w:rStyle w:val="Strong"/>
          <w:rFonts w:ascii="V" w:eastAsia="Times New Roman" w:hAnsi="V"/>
          <w:sz w:val="20"/>
          <w:szCs w:val="20"/>
          <w:rtl/>
          <w:lang w:val="en"/>
        </w:rPr>
        <w:t>إعدادات الموارد البشرية</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/staff/hr-settings</w:t>
      </w:r>
      <w:r>
        <w:rPr>
          <w:rFonts w:ascii="V" w:eastAsia="Times New Roman" w:hAnsi="V"/>
          <w:sz w:val="20"/>
          <w:szCs w:val="20"/>
          <w:lang w:val="en"/>
        </w:rPr>
        <w:t xml:space="preserve">: work hours and the punch geofence location — </w:t>
      </w:r>
      <w:r>
        <w:rPr>
          <w:rStyle w:val="Strong"/>
          <w:rFonts w:ascii="V" w:eastAsia="Times New Roman" w:hAnsi="V"/>
          <w:sz w:val="20"/>
          <w:szCs w:val="20"/>
          <w:lang w:val="en"/>
        </w:rPr>
        <w:t>Save settings (</w:t>
      </w:r>
      <w:r>
        <w:rPr>
          <w:rStyle w:val="Strong"/>
          <w:rFonts w:ascii="V" w:eastAsia="Times New Roman" w:hAnsi="V"/>
          <w:sz w:val="20"/>
          <w:szCs w:val="20"/>
          <w:rtl/>
          <w:lang w:val="en"/>
        </w:rPr>
        <w:t>حفظ الإعدادات</w:t>
      </w:r>
      <w:r>
        <w:rPr>
          <w:rStyle w:val="Strong"/>
          <w:rFonts w:ascii="V" w:eastAsia="Times New Roman" w:hAnsi="V"/>
          <w:sz w:val="20"/>
          <w:szCs w:val="20"/>
          <w:lang w:val="en"/>
        </w:rPr>
        <w:t>)</w:t>
      </w:r>
      <w:r>
        <w:rPr>
          <w:rFonts w:ascii="V" w:eastAsia="Times New Roman" w:hAnsi="V"/>
          <w:sz w:val="20"/>
          <w:szCs w:val="20"/>
          <w:lang w:val="en"/>
        </w:rPr>
        <w:t xml:space="preserve"> and a </w:t>
      </w:r>
      <w:r>
        <w:rPr>
          <w:rStyle w:val="Strong"/>
          <w:rFonts w:ascii="V" w:eastAsia="Times New Roman" w:hAnsi="V"/>
          <w:sz w:val="20"/>
          <w:szCs w:val="20"/>
          <w:lang w:val="en"/>
        </w:rPr>
        <w:t>Use my current location (</w:t>
      </w:r>
      <w:r>
        <w:rPr>
          <w:rStyle w:val="Strong"/>
          <w:rFonts w:ascii="V" w:eastAsia="Times New Roman" w:hAnsi="V"/>
          <w:sz w:val="20"/>
          <w:szCs w:val="20"/>
          <w:rtl/>
          <w:lang w:val="en"/>
        </w:rPr>
        <w:t>استخدام موقعي الحالي</w:t>
      </w:r>
      <w:r>
        <w:rPr>
          <w:rStyle w:val="Strong"/>
          <w:rFonts w:ascii="V" w:eastAsia="Times New Roman" w:hAnsi="V"/>
          <w:sz w:val="20"/>
          <w:szCs w:val="20"/>
          <w:lang w:val="en"/>
        </w:rPr>
        <w:t>)</w:t>
      </w:r>
      <w:r>
        <w:rPr>
          <w:rFonts w:ascii="V" w:eastAsia="Times New Roman" w:hAnsi="V"/>
          <w:sz w:val="20"/>
          <w:szCs w:val="20"/>
          <w:lang w:val="en"/>
        </w:rPr>
        <w:t xml:space="preserve"> button to capture the school's coordinates while you are inside it.</w:t>
      </w:r>
    </w:p>
    <w:p w:rsidR="00B5608F" w:rsidRDefault="00B5608F">
      <w:pPr>
        <w:numPr>
          <w:ilvl w:val="0"/>
          <w:numId w:val="197"/>
        </w:numPr>
        <w:spacing w:before="45" w:after="45"/>
        <w:rPr>
          <w:rFonts w:ascii="V" w:eastAsia="Times New Roman" w:hAnsi="V"/>
          <w:sz w:val="20"/>
          <w:szCs w:val="20"/>
          <w:lang w:val="en"/>
        </w:rPr>
      </w:pPr>
      <w:r>
        <w:rPr>
          <w:rStyle w:val="Strong"/>
          <w:rFonts w:ascii="V" w:eastAsia="Times New Roman" w:hAnsi="V"/>
          <w:sz w:val="20"/>
          <w:szCs w:val="20"/>
          <w:lang w:val="en"/>
        </w:rPr>
        <w:t>Circulars (</w:t>
      </w:r>
      <w:r>
        <w:rPr>
          <w:rStyle w:val="Strong"/>
          <w:rFonts w:ascii="V" w:eastAsia="Times New Roman" w:hAnsi="V"/>
          <w:sz w:val="20"/>
          <w:szCs w:val="20"/>
          <w:rtl/>
          <w:lang w:val="en"/>
        </w:rPr>
        <w:t>التعاميم</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/circulars</w:t>
      </w:r>
      <w:r>
        <w:rPr>
          <w:rFonts w:ascii="V" w:eastAsia="Times New Roman" w:hAnsi="V"/>
          <w:sz w:val="20"/>
          <w:szCs w:val="20"/>
          <w:lang w:val="en"/>
        </w:rPr>
        <w:t xml:space="preserve"> (available to all staff): official circulars with attachments — </w:t>
      </w:r>
      <w:r>
        <w:rPr>
          <w:rStyle w:val="Strong"/>
          <w:rFonts w:ascii="V" w:eastAsia="Times New Roman" w:hAnsi="V"/>
          <w:sz w:val="20"/>
          <w:szCs w:val="20"/>
          <w:lang w:val="en"/>
        </w:rPr>
        <w:t>Attach file (</w:t>
      </w:r>
      <w:r>
        <w:rPr>
          <w:rStyle w:val="Strong"/>
          <w:rFonts w:ascii="V" w:eastAsia="Times New Roman" w:hAnsi="V"/>
          <w:sz w:val="20"/>
          <w:szCs w:val="20"/>
          <w:rtl/>
          <w:lang w:val="en"/>
        </w:rPr>
        <w:t>إرفاق ملف</w:t>
      </w:r>
      <w:r>
        <w:rPr>
          <w:rStyle w:val="Strong"/>
          <w:rFonts w:ascii="V" w:eastAsia="Times New Roman" w:hAnsi="V"/>
          <w:sz w:val="20"/>
          <w:szCs w:val="20"/>
          <w:lang w:val="en"/>
        </w:rPr>
        <w:t>)</w:t>
      </w:r>
      <w:r>
        <w:rPr>
          <w:rFonts w:ascii="V" w:eastAsia="Times New Roman" w:hAnsi="V"/>
          <w:sz w:val="20"/>
          <w:szCs w:val="20"/>
          <w:lang w:val="en"/>
        </w:rPr>
        <w:t xml:space="preserve"> </w:t>
      </w:r>
      <w:r>
        <w:rPr>
          <w:rFonts w:ascii="V" w:eastAsia="Times New Roman" w:hAnsi="V"/>
          <w:sz w:val="20"/>
          <w:szCs w:val="20"/>
          <w:lang w:val="en"/>
        </w:rPr>
        <w:t xml:space="preserve">then </w:t>
      </w:r>
      <w:r>
        <w:rPr>
          <w:rStyle w:val="Strong"/>
          <w:rFonts w:ascii="V" w:eastAsia="Times New Roman" w:hAnsi="V"/>
          <w:sz w:val="20"/>
          <w:szCs w:val="20"/>
          <w:lang w:val="en"/>
        </w:rPr>
        <w:t>Send to all staff (</w:t>
      </w:r>
      <w:r>
        <w:rPr>
          <w:rStyle w:val="Strong"/>
          <w:rFonts w:ascii="V" w:eastAsia="Times New Roman" w:hAnsi="V"/>
          <w:sz w:val="20"/>
          <w:szCs w:val="20"/>
          <w:rtl/>
          <w:lang w:val="en"/>
        </w:rPr>
        <w:t>إرسال إلى كل الموظفين</w:t>
      </w:r>
      <w:r>
        <w:rPr>
          <w:rStyle w:val="Strong"/>
          <w:rFonts w:ascii="V" w:eastAsia="Times New Roman" w:hAnsi="V"/>
          <w:sz w:val="20"/>
          <w:szCs w:val="20"/>
          <w:lang w:val="en"/>
        </w:rPr>
        <w:t>)</w:t>
      </w:r>
      <w:r>
        <w:rPr>
          <w:rFonts w:ascii="V" w:eastAsia="Times New Roman" w:hAnsi="V"/>
          <w:sz w:val="20"/>
          <w:szCs w:val="20"/>
          <w:lang w:val="en"/>
        </w:rPr>
        <w:t xml:space="preserve">, and each staff member clicks </w:t>
      </w:r>
      <w:r>
        <w:rPr>
          <w:rStyle w:val="Strong"/>
          <w:rFonts w:ascii="V" w:eastAsia="Times New Roman" w:hAnsi="V"/>
          <w:sz w:val="20"/>
          <w:szCs w:val="20"/>
          <w:lang w:val="en"/>
        </w:rPr>
        <w:t>Acknowledge (</w:t>
      </w:r>
      <w:r>
        <w:rPr>
          <w:rStyle w:val="Strong"/>
          <w:rFonts w:ascii="V" w:eastAsia="Times New Roman" w:hAnsi="V"/>
          <w:sz w:val="20"/>
          <w:szCs w:val="20"/>
          <w:rtl/>
          <w:lang w:val="en"/>
        </w:rPr>
        <w:t>إقرار بالاطلاع</w:t>
      </w:r>
      <w:r>
        <w:rPr>
          <w:rStyle w:val="Strong"/>
          <w:rFonts w:ascii="V" w:eastAsia="Times New Roman" w:hAnsi="V"/>
          <w:sz w:val="20"/>
          <w:szCs w:val="20"/>
          <w:lang w:val="en"/>
        </w:rPr>
        <w:t>)</w:t>
      </w:r>
      <w:r>
        <w:rPr>
          <w:rFonts w:ascii="V" w:eastAsia="Times New Roman" w:hAnsi="V"/>
          <w:sz w:val="20"/>
          <w:szCs w:val="20"/>
          <w:lang w:val="en"/>
        </w:rPr>
        <w:t>, documenting who has read it.</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25"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7.10 10. Administration and System</w:t>
      </w:r>
    </w:p>
    <w:p w:rsidR="00B5608F" w:rsidRDefault="00B5608F">
      <w:pPr>
        <w:pStyle w:val="NormalWeb"/>
        <w:rPr>
          <w:rFonts w:ascii="V" w:hAnsi="V"/>
          <w:sz w:val="20"/>
          <w:szCs w:val="20"/>
          <w:lang w:val="en"/>
        </w:rPr>
      </w:pPr>
      <w:r>
        <w:rPr>
          <w:rFonts w:ascii="V" w:hAnsi="V"/>
          <w:sz w:val="20"/>
          <w:szCs w:val="20"/>
          <w:lang w:val="en"/>
        </w:rPr>
        <w:t xml:space="preserve">The </w:t>
      </w:r>
      <w:r>
        <w:rPr>
          <w:rStyle w:val="Strong"/>
          <w:rFonts w:ascii="V" w:hAnsi="V"/>
          <w:sz w:val="20"/>
          <w:szCs w:val="20"/>
          <w:lang w:val="en"/>
        </w:rPr>
        <w:t>Administration and System (</w:t>
      </w:r>
      <w:r>
        <w:rPr>
          <w:rStyle w:val="Strong"/>
          <w:rFonts w:ascii="V" w:hAnsi="V"/>
          <w:sz w:val="20"/>
          <w:szCs w:val="20"/>
          <w:rtl/>
          <w:lang w:val="en"/>
        </w:rPr>
        <w:t>الإدارة والنظام</w:t>
      </w:r>
      <w:r>
        <w:rPr>
          <w:rStyle w:val="Strong"/>
          <w:rFonts w:ascii="V" w:hAnsi="V"/>
          <w:sz w:val="20"/>
          <w:szCs w:val="20"/>
          <w:lang w:val="en"/>
        </w:rPr>
        <w:t>)</w:t>
      </w:r>
      <w:r>
        <w:rPr>
          <w:rFonts w:ascii="V" w:hAnsi="V"/>
          <w:sz w:val="20"/>
          <w:szCs w:val="20"/>
          <w:lang w:val="en"/>
        </w:rPr>
        <w:t xml:space="preserve"> section in the sidebar is the system's control room. Most of its screens are for management, and some are for the IT staff member.</w:t>
      </w:r>
    </w:p>
    <w:p w:rsidR="00B5608F" w:rsidRDefault="00B5608F">
      <w:pPr>
        <w:pStyle w:val="Heading3"/>
        <w:rPr>
          <w:rFonts w:ascii="V" w:eastAsia="Times New Roman" w:hAnsi="V"/>
          <w:lang w:val="en"/>
        </w:rPr>
      </w:pPr>
      <w:r>
        <w:rPr>
          <w:rFonts w:ascii="V" w:eastAsia="Times New Roman" w:hAnsi="V"/>
          <w:lang w:val="en"/>
        </w:rPr>
        <w:t>User Accounts</w:t>
      </w:r>
    </w:p>
    <w:p w:rsidR="00B5608F" w:rsidRDefault="00B5608F">
      <w:pPr>
        <w:pStyle w:val="NormalWeb"/>
        <w:rPr>
          <w:rFonts w:ascii="V" w:hAnsi="V"/>
          <w:sz w:val="20"/>
          <w:szCs w:val="20"/>
          <w:lang w:val="en"/>
        </w:rPr>
      </w:pPr>
      <w:r>
        <w:rPr>
          <w:rFonts w:ascii="V" w:hAnsi="V"/>
          <w:sz w:val="20"/>
          <w:szCs w:val="20"/>
          <w:lang w:val="en"/>
        </w:rPr>
        <w:t xml:space="preserve">Path: </w:t>
      </w:r>
      <w:r>
        <w:rPr>
          <w:rStyle w:val="HTMLCode"/>
          <w:lang w:val="en"/>
        </w:rPr>
        <w:t>/users</w:t>
      </w:r>
      <w:r>
        <w:rPr>
          <w:rFonts w:ascii="V" w:hAnsi="V"/>
          <w:sz w:val="20"/>
          <w:szCs w:val="20"/>
          <w:lang w:val="en"/>
        </w:rPr>
        <w:t xml:space="preserve"> — title: </w:t>
      </w:r>
      <w:r>
        <w:rPr>
          <w:rStyle w:val="Strong"/>
          <w:rFonts w:ascii="V" w:hAnsi="V"/>
          <w:sz w:val="20"/>
          <w:szCs w:val="20"/>
          <w:lang w:val="en"/>
        </w:rPr>
        <w:t>User Accounts (</w:t>
      </w:r>
      <w:r>
        <w:rPr>
          <w:rStyle w:val="Strong"/>
          <w:rFonts w:ascii="V" w:hAnsi="V"/>
          <w:sz w:val="20"/>
          <w:szCs w:val="20"/>
          <w:rtl/>
          <w:lang w:val="en"/>
        </w:rPr>
        <w:t>حسابات المستخدمين</w:t>
      </w:r>
      <w:r>
        <w:rPr>
          <w:rStyle w:val="Strong"/>
          <w:rFonts w:ascii="V" w:hAnsi="V"/>
          <w:sz w:val="20"/>
          <w:szCs w:val="20"/>
          <w:lang w:val="en"/>
        </w:rPr>
        <w:t>)</w:t>
      </w:r>
      <w:r>
        <w:rPr>
          <w:rFonts w:ascii="V" w:hAnsi="V"/>
          <w:sz w:val="20"/>
          <w:szCs w:val="20"/>
          <w:lang w:val="en"/>
        </w:rPr>
        <w:t xml:space="preserve">. Permission: </w:t>
      </w:r>
      <w:r>
        <w:rPr>
          <w:rStyle w:val="HTMLCode"/>
          <w:lang w:val="en"/>
        </w:rPr>
        <w:t>admin.users.manage</w:t>
      </w:r>
      <w:r>
        <w:rPr>
          <w:rFonts w:ascii="V" w:hAnsi="V"/>
          <w:sz w:val="20"/>
          <w:szCs w:val="20"/>
          <w:lang w:val="en"/>
        </w:rPr>
        <w:t xml:space="preserve"> (management + IT).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02" name="Picture 202" descr="حسابات المستخدم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حسابات المستخدمين"/>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حسابات المستخدمي</w:t>
      </w:r>
      <w:r>
        <w:rPr>
          <w:rFonts w:ascii="V" w:eastAsia="Times New Roman" w:hAnsi="V"/>
          <w:sz w:val="20"/>
          <w:szCs w:val="20"/>
          <w:rtl/>
          <w:lang w:val="en"/>
        </w:rPr>
        <w:t>ن</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Create login accounts and link them to people's records, reset passwords, and disable accounts.</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Management and the IT staff member. With two strict ceilings on IT: they can never grant the </w:t>
      </w:r>
      <w:r>
        <w:rPr>
          <w:rStyle w:val="Strong"/>
          <w:rFonts w:ascii="V" w:hAnsi="V"/>
          <w:sz w:val="20"/>
          <w:szCs w:val="20"/>
          <w:lang w:val="en"/>
        </w:rPr>
        <w:t>General Supervisor/School Owner</w:t>
      </w:r>
      <w:r>
        <w:rPr>
          <w:rFonts w:ascii="V" w:hAnsi="V"/>
          <w:sz w:val="20"/>
          <w:szCs w:val="20"/>
          <w:lang w:val="en"/>
        </w:rPr>
        <w:t xml:space="preserve"> roles ("This role cannot be granted from the IT module"), nor </w:t>
      </w:r>
      <w:r>
        <w:rPr>
          <w:rStyle w:val="Strong"/>
          <w:rFonts w:ascii="V" w:hAnsi="V"/>
          <w:sz w:val="20"/>
          <w:szCs w:val="20"/>
          <w:lang w:val="en"/>
        </w:rPr>
        <w:t>School Manager/System Manager</w:t>
      </w:r>
      <w:r>
        <w:rPr>
          <w:rFonts w:ascii="V" w:hAnsi="V"/>
          <w:sz w:val="20"/>
          <w:szCs w:val="20"/>
          <w:lang w:val="en"/>
        </w:rPr>
        <w:t xml:space="preserve"> ("Administrative roles are granted only by school management"), nor manage any account holding these roles.</w:t>
      </w:r>
    </w:p>
    <w:p w:rsidR="00B5608F" w:rsidRDefault="00B5608F">
      <w:pPr>
        <w:pStyle w:val="NormalWeb"/>
        <w:rPr>
          <w:rFonts w:ascii="V" w:hAnsi="V"/>
          <w:sz w:val="20"/>
          <w:szCs w:val="20"/>
          <w:lang w:val="en"/>
        </w:rPr>
      </w:pPr>
      <w:r>
        <w:rPr>
          <w:rStyle w:val="Strong"/>
          <w:rFonts w:ascii="V" w:hAnsi="V"/>
          <w:sz w:val="20"/>
          <w:szCs w:val="20"/>
          <w:lang w:val="en"/>
        </w:rPr>
        <w:t>Steps — creating an account</w:t>
      </w:r>
      <w:r>
        <w:rPr>
          <w:rFonts w:ascii="V" w:hAnsi="V"/>
          <w:sz w:val="20"/>
          <w:szCs w:val="20"/>
          <w:lang w:val="en"/>
        </w:rPr>
        <w:t xml:space="preserve"> 1. Open </w:t>
      </w:r>
      <w:r>
        <w:rPr>
          <w:rStyle w:val="HTMLCode"/>
          <w:lang w:val="en"/>
        </w:rPr>
        <w:t>/users</w:t>
      </w:r>
      <w:r>
        <w:rPr>
          <w:rFonts w:ascii="V" w:hAnsi="V"/>
          <w:sz w:val="20"/>
          <w:szCs w:val="20"/>
          <w:lang w:val="en"/>
        </w:rPr>
        <w:t xml:space="preserve"> and click </w:t>
      </w:r>
      <w:r>
        <w:rPr>
          <w:rStyle w:val="Strong"/>
          <w:rFonts w:ascii="V" w:hAnsi="V"/>
          <w:sz w:val="20"/>
          <w:szCs w:val="20"/>
          <w:lang w:val="en"/>
        </w:rPr>
        <w:t>New user (</w:t>
      </w:r>
      <w:r>
        <w:rPr>
          <w:rStyle w:val="Strong"/>
          <w:rFonts w:ascii="V" w:hAnsi="V"/>
          <w:sz w:val="20"/>
          <w:szCs w:val="20"/>
          <w:rtl/>
          <w:lang w:val="en"/>
        </w:rPr>
        <w:t>مستخدم جديد</w:t>
      </w:r>
      <w:r>
        <w:rPr>
          <w:rStyle w:val="Strong"/>
          <w:rFonts w:ascii="V" w:hAnsi="V"/>
          <w:sz w:val="20"/>
          <w:szCs w:val="20"/>
          <w:lang w:val="en"/>
        </w:rPr>
        <w:t>)</w:t>
      </w:r>
      <w:r>
        <w:rPr>
          <w:rFonts w:ascii="V" w:hAnsi="V"/>
          <w:sz w:val="20"/>
          <w:szCs w:val="20"/>
          <w:lang w:val="en"/>
        </w:rPr>
        <w:t xml:space="preserve">. </w:t>
      </w:r>
      <w:r>
        <w:rPr>
          <w:rFonts w:ascii="V" w:hAnsi="V"/>
          <w:sz w:val="20"/>
          <w:szCs w:val="20"/>
          <w:lang w:val="en"/>
        </w:rPr>
        <w:t xml:space="preserve">2. In the </w:t>
      </w:r>
      <w:r>
        <w:rPr>
          <w:rStyle w:val="Strong"/>
          <w:rFonts w:ascii="V" w:hAnsi="V"/>
          <w:sz w:val="20"/>
          <w:szCs w:val="20"/>
          <w:lang w:val="en"/>
        </w:rPr>
        <w:t>Create account (</w:t>
      </w:r>
      <w:r>
        <w:rPr>
          <w:rStyle w:val="Strong"/>
          <w:rFonts w:ascii="V" w:hAnsi="V"/>
          <w:sz w:val="20"/>
          <w:szCs w:val="20"/>
          <w:rtl/>
          <w:lang w:val="en"/>
        </w:rPr>
        <w:t>إنشاء حساب</w:t>
      </w:r>
      <w:r>
        <w:rPr>
          <w:rStyle w:val="Strong"/>
          <w:rFonts w:ascii="V" w:hAnsi="V"/>
          <w:sz w:val="20"/>
          <w:szCs w:val="20"/>
          <w:lang w:val="en"/>
        </w:rPr>
        <w:t>)</w:t>
      </w:r>
      <w:r>
        <w:rPr>
          <w:rFonts w:ascii="V" w:hAnsi="V"/>
          <w:sz w:val="20"/>
          <w:szCs w:val="20"/>
          <w:lang w:val="en"/>
        </w:rPr>
        <w:t xml:space="preserve"> window: the full name, the email, the </w:t>
      </w:r>
      <w:r>
        <w:rPr>
          <w:rStyle w:val="Strong"/>
          <w:rFonts w:ascii="V" w:hAnsi="V"/>
          <w:sz w:val="20"/>
          <w:szCs w:val="20"/>
          <w:lang w:val="en"/>
        </w:rPr>
        <w:t>role</w:t>
      </w:r>
      <w:r>
        <w:rPr>
          <w:rFonts w:ascii="V" w:hAnsi="V"/>
          <w:sz w:val="20"/>
          <w:szCs w:val="20"/>
          <w:lang w:val="en"/>
        </w:rPr>
        <w:t xml:space="preserve"> (only the roles you are entitled to grant appear — and the server re-verifies), then </w:t>
      </w:r>
      <w:r>
        <w:rPr>
          <w:rStyle w:val="Strong"/>
          <w:rFonts w:ascii="V" w:hAnsi="V"/>
          <w:sz w:val="20"/>
          <w:szCs w:val="20"/>
          <w:lang w:val="en"/>
        </w:rPr>
        <w:t>Represents (</w:t>
      </w:r>
      <w:r>
        <w:rPr>
          <w:rStyle w:val="Strong"/>
          <w:rFonts w:ascii="V" w:hAnsi="V"/>
          <w:sz w:val="20"/>
          <w:szCs w:val="20"/>
          <w:rtl/>
          <w:lang w:val="en"/>
        </w:rPr>
        <w:t>يمثّل</w:t>
      </w:r>
      <w:r>
        <w:rPr>
          <w:rStyle w:val="Strong"/>
          <w:rFonts w:ascii="V" w:hAnsi="V"/>
          <w:sz w:val="20"/>
          <w:szCs w:val="20"/>
          <w:lang w:val="en"/>
        </w:rPr>
        <w:t>)</w:t>
      </w:r>
      <w:r>
        <w:rPr>
          <w:rFonts w:ascii="V" w:hAnsi="V"/>
          <w:sz w:val="20"/>
          <w:szCs w:val="20"/>
          <w:lang w:val="en"/>
        </w:rPr>
        <w:t xml:space="preserve">: staff member / student / family, and pick the linked record. 3. Save. The </w:t>
      </w:r>
      <w:r>
        <w:rPr>
          <w:rStyle w:val="Strong"/>
          <w:rFonts w:ascii="V" w:hAnsi="V"/>
          <w:sz w:val="20"/>
          <w:szCs w:val="20"/>
          <w:lang w:val="en"/>
        </w:rPr>
        <w:t>temporary password</w:t>
      </w:r>
      <w:r>
        <w:rPr>
          <w:rFonts w:ascii="V" w:hAnsi="V"/>
          <w:sz w:val="20"/>
          <w:szCs w:val="20"/>
          <w:lang w:val="en"/>
        </w:rPr>
        <w:t xml:space="preserve"> appears in a green panel </w:t>
      </w:r>
      <w:r>
        <w:rPr>
          <w:rStyle w:val="Strong"/>
          <w:rFonts w:ascii="V" w:hAnsi="V"/>
          <w:sz w:val="20"/>
          <w:szCs w:val="20"/>
          <w:lang w:val="en"/>
        </w:rPr>
        <w:t>only once</w:t>
      </w:r>
      <w:r>
        <w:rPr>
          <w:rFonts w:ascii="V" w:hAnsi="V"/>
          <w:sz w:val="20"/>
          <w:szCs w:val="20"/>
          <w:lang w:val="en"/>
        </w:rPr>
        <w:t xml:space="preserve">: "Share it with the user — they will be asked to change it at first sign-in." </w:t>
      </w:r>
      <w:r>
        <w:rPr>
          <w:rFonts w:ascii="V" w:hAnsi="V"/>
          <w:sz w:val="20"/>
          <w:szCs w:val="20"/>
          <w:lang w:val="en"/>
        </w:rPr>
        <w:t>4. Hand the password to the staff member securely. At first sign-in they are forced to set a new password (10+ characters, with an uppercase letter, a lowercase letter, a digit, and a symbol).</w:t>
      </w:r>
    </w:p>
    <w:p w:rsidR="00B5608F" w:rsidRDefault="00B5608F">
      <w:pPr>
        <w:pStyle w:val="NormalWeb"/>
        <w:rPr>
          <w:rFonts w:ascii="V" w:hAnsi="V"/>
          <w:sz w:val="20"/>
          <w:szCs w:val="20"/>
          <w:lang w:val="en"/>
        </w:rPr>
      </w:pPr>
      <w:r>
        <w:rPr>
          <w:rStyle w:val="Strong"/>
          <w:rFonts w:ascii="V" w:hAnsi="V"/>
          <w:sz w:val="20"/>
          <w:szCs w:val="20"/>
          <w:lang w:val="en"/>
        </w:rPr>
        <w:t>Other steps on the same screen</w:t>
      </w:r>
      <w:r>
        <w:rPr>
          <w:rFonts w:ascii="V" w:hAnsi="V"/>
          <w:sz w:val="20"/>
          <w:szCs w:val="20"/>
          <w:lang w:val="en"/>
        </w:rPr>
        <w:t xml:space="preserve"> - </w:t>
      </w:r>
      <w:r>
        <w:rPr>
          <w:rStyle w:val="Strong"/>
          <w:rFonts w:ascii="V" w:hAnsi="V"/>
          <w:sz w:val="20"/>
          <w:szCs w:val="20"/>
          <w:lang w:val="en"/>
        </w:rPr>
        <w:t>Reset password (</w:t>
      </w:r>
      <w:r>
        <w:rPr>
          <w:rStyle w:val="Strong"/>
          <w:rFonts w:ascii="V" w:hAnsi="V"/>
          <w:sz w:val="20"/>
          <w:szCs w:val="20"/>
          <w:rtl/>
          <w:lang w:val="en"/>
        </w:rPr>
        <w:t>إعادة تعيين كلمة المرور</w:t>
      </w:r>
      <w:r>
        <w:rPr>
          <w:rStyle w:val="Strong"/>
          <w:rFonts w:ascii="V" w:hAnsi="V"/>
          <w:sz w:val="20"/>
          <w:szCs w:val="20"/>
          <w:lang w:val="en"/>
        </w:rPr>
        <w:t>)</w:t>
      </w:r>
      <w:r>
        <w:rPr>
          <w:rFonts w:ascii="V" w:hAnsi="V"/>
          <w:sz w:val="20"/>
          <w:szCs w:val="20"/>
          <w:lang w:val="en"/>
        </w:rPr>
        <w:t xml:space="preserve">: issues a new one-time temporary password. - </w:t>
      </w:r>
      <w:r>
        <w:rPr>
          <w:rStyle w:val="Strong"/>
          <w:rFonts w:ascii="V" w:hAnsi="V"/>
          <w:sz w:val="20"/>
          <w:szCs w:val="20"/>
          <w:lang w:val="en"/>
        </w:rPr>
        <w:t>Disable account (</w:t>
      </w:r>
      <w:r>
        <w:rPr>
          <w:rStyle w:val="Strong"/>
          <w:rFonts w:ascii="V" w:hAnsi="V"/>
          <w:sz w:val="20"/>
          <w:szCs w:val="20"/>
          <w:rtl/>
          <w:lang w:val="en"/>
        </w:rPr>
        <w:t>تعطيل الحساب</w:t>
      </w:r>
      <w:r>
        <w:rPr>
          <w:rStyle w:val="Strong"/>
          <w:rFonts w:ascii="V" w:hAnsi="V"/>
          <w:sz w:val="20"/>
          <w:szCs w:val="20"/>
          <w:lang w:val="en"/>
        </w:rPr>
        <w:t>)</w:t>
      </w:r>
      <w:r>
        <w:rPr>
          <w:rFonts w:ascii="V" w:hAnsi="V"/>
          <w:sz w:val="20"/>
          <w:szCs w:val="20"/>
          <w:lang w:val="en"/>
        </w:rPr>
        <w:t xml:space="preserve">: cuts off access immediately — session tokens are revoked and web and app sessions are closed together. </w:t>
      </w:r>
      <w:r>
        <w:rPr>
          <w:rFonts w:ascii="V" w:hAnsi="V"/>
          <w:sz w:val="20"/>
          <w:szCs w:val="20"/>
          <w:lang w:val="en"/>
        </w:rPr>
        <w:t>- Accounts ranked above yours show no edit buttons — and the server refuses in any case.</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An account linked to the right person, with the right role, and a temporary password handed over exactly once.</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 Creating an account without linking it to the staff/student/family record — the link is what gives the person their personal screens (attendance punching, children's data…). </w:t>
      </w:r>
      <w:r>
        <w:rPr>
          <w:rFonts w:ascii="V" w:hAnsi="V"/>
          <w:sz w:val="20"/>
          <w:szCs w:val="20"/>
          <w:lang w:val="en"/>
        </w:rPr>
        <w:t>- Closing the window before copying the temporary password — it will not appear again; use "Reset password".</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permissions-matrix" w:history="1">
        <w:r>
          <w:rPr>
            <w:rStyle w:val="Hyperlink"/>
            <w:rFonts w:ascii="V" w:hAnsi="V"/>
            <w:sz w:val="20"/>
            <w:szCs w:val="20"/>
            <w:lang w:val="en"/>
          </w:rPr>
          <w:t>Roles and Permissions</w:t>
        </w:r>
      </w:hyperlink>
      <w:r>
        <w:rPr>
          <w:rFonts w:ascii="V" w:hAnsi="V"/>
          <w:sz w:val="20"/>
          <w:szCs w:val="20"/>
          <w:lang w:val="en"/>
        </w:rPr>
        <w:t xml:space="preserve"> · </w:t>
      </w:r>
      <w:hyperlink w:anchor="staff-add" w:history="1">
        <w:r>
          <w:rPr>
            <w:rStyle w:val="Hyperlink"/>
            <w:rFonts w:ascii="V" w:hAnsi="V"/>
            <w:sz w:val="20"/>
            <w:szCs w:val="20"/>
            <w:lang w:val="en"/>
          </w:rPr>
          <w:t>Adding a staff member</w:t>
        </w:r>
      </w:hyperlink>
      <w:r>
        <w:rPr>
          <w:rFonts w:ascii="V" w:hAnsi="V"/>
          <w:sz w:val="20"/>
          <w:szCs w:val="20"/>
          <w:lang w:val="en"/>
        </w:rPr>
        <w:t xml:space="preserve"> · </w:t>
      </w:r>
      <w:hyperlink w:anchor="account-closures" w:history="1">
        <w:r>
          <w:rPr>
            <w:rStyle w:val="Hyperlink"/>
            <w:rFonts w:ascii="V" w:hAnsi="V"/>
            <w:sz w:val="20"/>
            <w:szCs w:val="20"/>
            <w:lang w:val="en"/>
          </w:rPr>
          <w:t>Account Closure Requests</w:t>
        </w:r>
      </w:hyperlink>
    </w:p>
    <w:p w:rsidR="00B5608F" w:rsidRDefault="00B5608F">
      <w:pPr>
        <w:pStyle w:val="Heading3"/>
        <w:rPr>
          <w:rFonts w:ascii="V" w:eastAsia="Times New Roman" w:hAnsi="V"/>
          <w:lang w:val="en"/>
        </w:rPr>
      </w:pPr>
      <w:r>
        <w:rPr>
          <w:rFonts w:ascii="V" w:eastAsia="Times New Roman" w:hAnsi="V"/>
          <w:lang w:val="en"/>
        </w:rPr>
        <w:t>Roles and Permissions</w:t>
      </w:r>
    </w:p>
    <w:p w:rsidR="00B5608F" w:rsidRDefault="00B5608F">
      <w:pPr>
        <w:pStyle w:val="NormalWeb"/>
        <w:rPr>
          <w:rFonts w:ascii="V" w:hAnsi="V"/>
          <w:sz w:val="20"/>
          <w:szCs w:val="20"/>
          <w:lang w:val="en"/>
        </w:rPr>
      </w:pPr>
      <w:r>
        <w:rPr>
          <w:rFonts w:ascii="V" w:hAnsi="V"/>
          <w:sz w:val="20"/>
          <w:szCs w:val="20"/>
          <w:lang w:val="en"/>
        </w:rPr>
        <w:t xml:space="preserve">Path: </w:t>
      </w:r>
      <w:r>
        <w:rPr>
          <w:rStyle w:val="HTMLCode"/>
          <w:lang w:val="en"/>
        </w:rPr>
        <w:t>/admin/permissions</w:t>
      </w:r>
      <w:r>
        <w:rPr>
          <w:rFonts w:ascii="V" w:hAnsi="V"/>
          <w:sz w:val="20"/>
          <w:szCs w:val="20"/>
          <w:lang w:val="en"/>
        </w:rPr>
        <w:t xml:space="preserve"> — title: </w:t>
      </w:r>
      <w:r>
        <w:rPr>
          <w:rStyle w:val="Strong"/>
          <w:rFonts w:ascii="V" w:hAnsi="V"/>
          <w:sz w:val="20"/>
          <w:szCs w:val="20"/>
          <w:lang w:val="en"/>
        </w:rPr>
        <w:t>Roles and Permissions (</w:t>
      </w:r>
      <w:r>
        <w:rPr>
          <w:rStyle w:val="Strong"/>
          <w:rFonts w:ascii="V" w:hAnsi="V"/>
          <w:sz w:val="20"/>
          <w:szCs w:val="20"/>
          <w:rtl/>
          <w:lang w:val="en"/>
        </w:rPr>
        <w:t>الأدوار والصلاحيات</w:t>
      </w:r>
      <w:r>
        <w:rPr>
          <w:rStyle w:val="Strong"/>
          <w:rFonts w:ascii="V" w:hAnsi="V"/>
          <w:sz w:val="20"/>
          <w:szCs w:val="20"/>
          <w:lang w:val="en"/>
        </w:rPr>
        <w:t>)</w:t>
      </w:r>
      <w:r>
        <w:rPr>
          <w:rFonts w:ascii="V" w:hAnsi="V"/>
          <w:sz w:val="20"/>
          <w:szCs w:val="20"/>
          <w:lang w:val="en"/>
        </w:rPr>
        <w:t xml:space="preserve">. Permission: </w:t>
      </w:r>
      <w:r>
        <w:rPr>
          <w:rStyle w:val="HTMLCode"/>
          <w:lang w:val="en"/>
        </w:rPr>
        <w:t>admin.roles.manage</w:t>
      </w:r>
      <w:r>
        <w:rPr>
          <w:rFonts w:ascii="V"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03" name="Picture 203" descr="مصفوفة الصلاحي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مصفوفة الصلاحيات"/>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مصفوفة الصلاحيا</w:t>
      </w:r>
      <w:r>
        <w:rPr>
          <w:rFonts w:ascii="V" w:eastAsia="Times New Roman" w:hAnsi="V"/>
          <w:sz w:val="20"/>
          <w:szCs w:val="20"/>
          <w:rtl/>
          <w:lang w:val="en"/>
        </w:rPr>
        <w:t>ت</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Control what each role sees and does — the matrix is what draws the sidebar for everyone outside management.</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Management and the IT staff member. The "General Supervisor" role's permissions can be changed only by a General Supervisor: "Changing the General Supervisor's permissions is restricted to the General Supervisor."</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HTMLCode"/>
          <w:lang w:val="en"/>
        </w:rPr>
        <w:t>/admin/permissions</w:t>
      </w:r>
      <w:r>
        <w:rPr>
          <w:rFonts w:ascii="V" w:hAnsi="V"/>
          <w:sz w:val="20"/>
          <w:szCs w:val="20"/>
          <w:lang w:val="en"/>
        </w:rPr>
        <w:t xml:space="preserve">. 2. Pick the role from the right-hand panel. </w:t>
      </w:r>
      <w:r>
        <w:rPr>
          <w:rFonts w:ascii="V" w:hAnsi="V"/>
          <w:sz w:val="20"/>
          <w:szCs w:val="20"/>
          <w:lang w:val="en"/>
        </w:rPr>
        <w:t xml:space="preserve">3. Enable/disable the permissions, grouped by module (students, attendance, finance, administration…). The </w:t>
      </w:r>
      <w:r>
        <w:rPr>
          <w:rStyle w:val="Strong"/>
          <w:rFonts w:ascii="V" w:hAnsi="V"/>
          <w:sz w:val="20"/>
          <w:szCs w:val="20"/>
          <w:lang w:val="en"/>
        </w:rPr>
        <w:t>Grant all (</w:t>
      </w:r>
      <w:r>
        <w:rPr>
          <w:rStyle w:val="Strong"/>
          <w:rFonts w:ascii="V" w:hAnsi="V"/>
          <w:sz w:val="20"/>
          <w:szCs w:val="20"/>
          <w:rtl/>
          <w:lang w:val="en"/>
        </w:rPr>
        <w:t>منح الكل</w:t>
      </w:r>
      <w:r>
        <w:rPr>
          <w:rStyle w:val="Strong"/>
          <w:rFonts w:ascii="V" w:hAnsi="V"/>
          <w:sz w:val="20"/>
          <w:szCs w:val="20"/>
          <w:lang w:val="en"/>
        </w:rPr>
        <w:t>)</w:t>
      </w:r>
      <w:r>
        <w:rPr>
          <w:rFonts w:ascii="V" w:hAnsi="V"/>
          <w:sz w:val="20"/>
          <w:szCs w:val="20"/>
          <w:lang w:val="en"/>
        </w:rPr>
        <w:t xml:space="preserve"> and </w:t>
      </w:r>
      <w:r>
        <w:rPr>
          <w:rStyle w:val="Strong"/>
          <w:rFonts w:ascii="V" w:hAnsi="V"/>
          <w:sz w:val="20"/>
          <w:szCs w:val="20"/>
          <w:lang w:val="en"/>
        </w:rPr>
        <w:t>Clear all (</w:t>
      </w:r>
      <w:r>
        <w:rPr>
          <w:rStyle w:val="Strong"/>
          <w:rFonts w:ascii="V" w:hAnsi="V"/>
          <w:sz w:val="20"/>
          <w:szCs w:val="20"/>
          <w:rtl/>
          <w:lang w:val="en"/>
        </w:rPr>
        <w:t>مسح الكل</w:t>
      </w:r>
      <w:r>
        <w:rPr>
          <w:rStyle w:val="Strong"/>
          <w:rFonts w:ascii="V" w:hAnsi="V"/>
          <w:sz w:val="20"/>
          <w:szCs w:val="20"/>
          <w:lang w:val="en"/>
        </w:rPr>
        <w:t>)</w:t>
      </w:r>
      <w:r>
        <w:rPr>
          <w:rFonts w:ascii="V" w:hAnsi="V"/>
          <w:sz w:val="20"/>
          <w:szCs w:val="20"/>
          <w:lang w:val="en"/>
        </w:rPr>
        <w:t xml:space="preserve"> buttons speed things up. 4. Click </w:t>
      </w:r>
      <w:r>
        <w:rPr>
          <w:rStyle w:val="Strong"/>
          <w:rFonts w:ascii="V" w:hAnsi="V"/>
          <w:sz w:val="20"/>
          <w:szCs w:val="20"/>
          <w:lang w:val="en"/>
        </w:rPr>
        <w:t>Save changes (</w:t>
      </w:r>
      <w:r>
        <w:rPr>
          <w:rStyle w:val="Strong"/>
          <w:rFonts w:ascii="V" w:hAnsi="V"/>
          <w:sz w:val="20"/>
          <w:szCs w:val="20"/>
          <w:rtl/>
          <w:lang w:val="en"/>
        </w:rPr>
        <w:t>حفظ التغييرات</w:t>
      </w:r>
      <w:r>
        <w:rPr>
          <w:rStyle w:val="Strong"/>
          <w:rFonts w:ascii="V" w:hAnsi="V"/>
          <w:sz w:val="20"/>
          <w:szCs w:val="20"/>
          <w:lang w:val="en"/>
        </w:rPr>
        <w:t>)</w:t>
      </w:r>
      <w:r>
        <w:rPr>
          <w:rFonts w:ascii="V" w:hAnsi="V"/>
          <w:sz w:val="20"/>
          <w:szCs w:val="20"/>
          <w:lang w:val="en"/>
        </w:rPr>
        <w:t xml:space="preserve"> (or </w:t>
      </w:r>
      <w:r>
        <w:rPr>
          <w:rStyle w:val="Strong"/>
          <w:rFonts w:ascii="V" w:hAnsi="V"/>
          <w:sz w:val="20"/>
          <w:szCs w:val="20"/>
          <w:lang w:val="en"/>
        </w:rPr>
        <w:t>Discard (</w:t>
      </w:r>
      <w:r>
        <w:rPr>
          <w:rStyle w:val="Strong"/>
          <w:rFonts w:ascii="V" w:hAnsi="V"/>
          <w:sz w:val="20"/>
          <w:szCs w:val="20"/>
          <w:rtl/>
          <w:lang w:val="en"/>
        </w:rPr>
        <w:t>تجاهل</w:t>
      </w:r>
      <w:r>
        <w:rPr>
          <w:rStyle w:val="Strong"/>
          <w:rFonts w:ascii="V" w:hAnsi="V"/>
          <w:sz w:val="20"/>
          <w:szCs w:val="20"/>
          <w:lang w:val="en"/>
        </w:rPr>
        <w:t>)</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 The change takes effect </w:t>
      </w:r>
      <w:r>
        <w:rPr>
          <w:rStyle w:val="Strong"/>
          <w:rFonts w:ascii="V" w:hAnsi="V"/>
          <w:sz w:val="20"/>
          <w:szCs w:val="20"/>
          <w:lang w:val="en"/>
        </w:rPr>
        <w:t>at the next sign-in</w:t>
      </w:r>
      <w:r>
        <w:rPr>
          <w:rFonts w:ascii="V" w:hAnsi="V"/>
          <w:sz w:val="20"/>
          <w:szCs w:val="20"/>
          <w:lang w:val="en"/>
        </w:rPr>
        <w:t xml:space="preserve"> for every user holding the role — ask them to sign out and back in. - The sidebar items the role sees change automatically.</w:t>
      </w:r>
    </w:p>
    <w:p w:rsidR="00B5608F" w:rsidRDefault="00B5608F">
      <w:pPr>
        <w:spacing w:before="30" w:after="30"/>
        <w:divId w:val="1803305482"/>
        <w:rPr>
          <w:rFonts w:ascii="V" w:hAnsi="V"/>
          <w:sz w:val="20"/>
          <w:szCs w:val="20"/>
          <w:lang w:val="en"/>
        </w:rPr>
      </w:pPr>
      <w:r>
        <w:rPr>
          <w:rStyle w:val="Strong"/>
          <w:rFonts w:ascii="V" w:hAnsi="V"/>
          <w:sz w:val="20"/>
          <w:szCs w:val="20"/>
          <w:lang w:val="en"/>
        </w:rPr>
        <w:t>Important — the "floor" cannot be stripped:</w:t>
      </w:r>
      <w:r>
        <w:rPr>
          <w:rFonts w:ascii="V" w:hAnsi="V"/>
          <w:sz w:val="20"/>
          <w:szCs w:val="20"/>
          <w:lang w:val="en"/>
        </w:rPr>
        <w:t xml:space="preserve"> </w:t>
      </w:r>
      <w:r>
        <w:rPr>
          <w:rFonts w:ascii="V" w:hAnsi="V"/>
          <w:sz w:val="20"/>
          <w:szCs w:val="20"/>
          <w:lang w:val="en"/>
        </w:rPr>
        <w:t>Every role has a core permission bundle that the system re-pins on every startup, "so that no role silently loses its essential screens." What you add above the floor stays; what you try to strip from the floor comes back on its own after a restart.</w:t>
      </w:r>
    </w:p>
    <w:p w:rsidR="00B5608F" w:rsidRDefault="00B5608F">
      <w:pPr>
        <w:spacing w:before="30" w:after="30"/>
        <w:divId w:val="1803305482"/>
        <w:rPr>
          <w:rFonts w:ascii="V" w:hAnsi="V"/>
          <w:sz w:val="20"/>
          <w:szCs w:val="20"/>
          <w:lang w:val="en"/>
        </w:rPr>
      </w:pPr>
      <w:r>
        <w:rPr>
          <w:rStyle w:val="Strong"/>
          <w:rFonts w:ascii="V" w:hAnsi="V"/>
          <w:sz w:val="20"/>
          <w:szCs w:val="20"/>
          <w:lang w:val="en"/>
        </w:rPr>
        <w:t>Note:</w:t>
      </w:r>
      <w:r>
        <w:rPr>
          <w:rFonts w:ascii="V" w:hAnsi="V"/>
          <w:sz w:val="20"/>
          <w:szCs w:val="20"/>
          <w:lang w:val="en"/>
        </w:rPr>
        <w:t xml:space="preserve"> </w:t>
      </w:r>
      <w:r>
        <w:rPr>
          <w:rFonts w:ascii="V" w:hAnsi="V"/>
          <w:sz w:val="20"/>
          <w:szCs w:val="20"/>
          <w:lang w:val="en"/>
        </w:rPr>
        <w:t>The matrix does not control "which classes / which children" — the scope of classes, children, and buses comes automatically from assignments and family linking, not from here. And if you see an "Unknown roles" section, those are leftovers of old data that cannot be granted — ignore them.</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users" w:history="1">
        <w:r>
          <w:rPr>
            <w:rStyle w:val="Hyperlink"/>
            <w:rFonts w:ascii="V" w:hAnsi="V"/>
            <w:sz w:val="20"/>
            <w:szCs w:val="20"/>
            <w:lang w:val="en"/>
          </w:rPr>
          <w:t>User Accounts</w:t>
        </w:r>
      </w:hyperlink>
      <w:r>
        <w:rPr>
          <w:rFonts w:ascii="V" w:hAnsi="V"/>
          <w:sz w:val="20"/>
          <w:szCs w:val="20"/>
          <w:lang w:val="en"/>
        </w:rPr>
        <w:t xml:space="preserve"> · </w:t>
      </w:r>
      <w:hyperlink w:anchor="menu-designer" w:history="1">
        <w:r>
          <w:rPr>
            <w:rStyle w:val="Hyperlink"/>
            <w:rFonts w:ascii="V" w:hAnsi="V"/>
            <w:sz w:val="20"/>
            <w:szCs w:val="20"/>
            <w:lang w:val="en"/>
          </w:rPr>
          <w:t>Menu Designer</w:t>
        </w:r>
      </w:hyperlink>
    </w:p>
    <w:p w:rsidR="00B5608F" w:rsidRDefault="00B5608F">
      <w:pPr>
        <w:pStyle w:val="Heading3"/>
        <w:rPr>
          <w:rFonts w:ascii="V" w:eastAsia="Times New Roman" w:hAnsi="V"/>
          <w:lang w:val="en"/>
        </w:rPr>
      </w:pPr>
      <w:r>
        <w:rPr>
          <w:rFonts w:ascii="V" w:eastAsia="Times New Roman" w:hAnsi="V"/>
          <w:lang w:val="en"/>
        </w:rPr>
        <w:t>Menu Designer</w:t>
      </w:r>
    </w:p>
    <w:p w:rsidR="00B5608F" w:rsidRDefault="00B5608F">
      <w:pPr>
        <w:pStyle w:val="NormalWeb"/>
        <w:rPr>
          <w:rFonts w:ascii="V" w:hAnsi="V"/>
          <w:sz w:val="20"/>
          <w:szCs w:val="20"/>
          <w:lang w:val="en"/>
        </w:rPr>
      </w:pPr>
      <w:r>
        <w:rPr>
          <w:rFonts w:ascii="V" w:hAnsi="V"/>
          <w:sz w:val="20"/>
          <w:szCs w:val="20"/>
          <w:lang w:val="en"/>
        </w:rPr>
        <w:t xml:space="preserve">Path: </w:t>
      </w:r>
      <w:r>
        <w:rPr>
          <w:rStyle w:val="HTMLCode"/>
          <w:lang w:val="en"/>
        </w:rPr>
        <w:t>/settings/menu</w:t>
      </w:r>
      <w:r>
        <w:rPr>
          <w:rFonts w:ascii="V" w:hAnsi="V"/>
          <w:sz w:val="20"/>
          <w:szCs w:val="20"/>
          <w:lang w:val="en"/>
        </w:rPr>
        <w:t xml:space="preserve"> — the </w:t>
      </w:r>
      <w:r>
        <w:rPr>
          <w:rStyle w:val="Strong"/>
          <w:rFonts w:ascii="V" w:hAnsi="V"/>
          <w:sz w:val="20"/>
          <w:szCs w:val="20"/>
          <w:lang w:val="en"/>
        </w:rPr>
        <w:t>Menu Designer (</w:t>
      </w:r>
      <w:r>
        <w:rPr>
          <w:rStyle w:val="Strong"/>
          <w:rFonts w:ascii="V" w:hAnsi="V"/>
          <w:sz w:val="20"/>
          <w:szCs w:val="20"/>
          <w:rtl/>
          <w:lang w:val="en"/>
        </w:rPr>
        <w:t>تصميم القائمة</w:t>
      </w:r>
      <w:r>
        <w:rPr>
          <w:rStyle w:val="Strong"/>
          <w:rFonts w:ascii="V" w:hAnsi="V"/>
          <w:sz w:val="20"/>
          <w:szCs w:val="20"/>
          <w:lang w:val="en"/>
        </w:rPr>
        <w:t>)</w:t>
      </w:r>
      <w:r>
        <w:rPr>
          <w:rFonts w:ascii="V" w:hAnsi="V"/>
          <w:sz w:val="20"/>
          <w:szCs w:val="20"/>
          <w:lang w:val="en"/>
        </w:rPr>
        <w:t xml:space="preserve"> pill inside Settings. Permission: </w:t>
      </w:r>
      <w:r>
        <w:rPr>
          <w:rStyle w:val="HTMLCode"/>
          <w:lang w:val="en"/>
        </w:rPr>
        <w:t>admin.settings.manage</w:t>
      </w:r>
      <w:r>
        <w:rPr>
          <w:rFonts w:ascii="V"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04" name="Picture 204" descr="تصميم القائم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تصميم القائمة"/>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تصميم القائم</w:t>
      </w:r>
      <w:r>
        <w:rPr>
          <w:rFonts w:ascii="V" w:eastAsia="Times New Roman" w:hAnsi="V"/>
          <w:sz w:val="20"/>
          <w:szCs w:val="20"/>
          <w:rtl/>
          <w:lang w:val="en"/>
        </w:rPr>
        <w:t>ة</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Customize your school's sidebar order: reorder items, move them between sections, hide what you do not use.</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Management.</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HTMLCode"/>
          <w:lang w:val="en"/>
        </w:rPr>
        <w:t>/settings/menu</w:t>
      </w:r>
      <w:r>
        <w:rPr>
          <w:rFonts w:ascii="V" w:hAnsi="V"/>
          <w:sz w:val="20"/>
          <w:szCs w:val="20"/>
          <w:lang w:val="en"/>
        </w:rPr>
        <w:t xml:space="preserve">. 2. Drag items to reorder them or move them between sections, and hide unused items. 3. </w:t>
      </w:r>
      <w:r>
        <w:rPr>
          <w:rStyle w:val="Strong"/>
          <w:rFonts w:ascii="V" w:hAnsi="V"/>
          <w:sz w:val="20"/>
          <w:szCs w:val="20"/>
          <w:lang w:val="en"/>
        </w:rPr>
        <w:t>Save (</w:t>
      </w:r>
      <w:r>
        <w:rPr>
          <w:rStyle w:val="Strong"/>
          <w:rFonts w:ascii="V" w:hAnsi="V"/>
          <w:sz w:val="20"/>
          <w:szCs w:val="20"/>
          <w:rtl/>
          <w:lang w:val="en"/>
        </w:rPr>
        <w:t>حفظ</w:t>
      </w:r>
      <w:r>
        <w:rPr>
          <w:rStyle w:val="Strong"/>
          <w:rFonts w:ascii="V" w:hAnsi="V"/>
          <w:sz w:val="20"/>
          <w:szCs w:val="20"/>
          <w:lang w:val="en"/>
        </w:rPr>
        <w:t>)</w:t>
      </w:r>
      <w:r>
        <w:rPr>
          <w:rFonts w:ascii="V" w:hAnsi="V"/>
          <w:sz w:val="20"/>
          <w:szCs w:val="20"/>
          <w:lang w:val="en"/>
        </w:rPr>
        <w:t xml:space="preserve">. To go back: </w:t>
      </w:r>
      <w:r>
        <w:rPr>
          <w:rStyle w:val="Strong"/>
          <w:rFonts w:ascii="V" w:hAnsi="V"/>
          <w:sz w:val="20"/>
          <w:szCs w:val="20"/>
          <w:lang w:val="en"/>
        </w:rPr>
        <w:t>Reset to default (</w:t>
      </w:r>
      <w:r>
        <w:rPr>
          <w:rStyle w:val="Strong"/>
          <w:rFonts w:ascii="V" w:hAnsi="V"/>
          <w:sz w:val="20"/>
          <w:szCs w:val="20"/>
          <w:rtl/>
          <w:lang w:val="en"/>
        </w:rPr>
        <w:t>إعادة الضبط الافتراضي</w:t>
      </w:r>
      <w:r>
        <w:rPr>
          <w:rStyle w:val="Strong"/>
          <w:rFonts w:ascii="V" w:hAnsi="V"/>
          <w:sz w:val="20"/>
          <w:szCs w:val="20"/>
          <w:lang w:val="en"/>
        </w:rPr>
        <w:t>)</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A sidebar in your school's order for all users.</w:t>
      </w:r>
    </w:p>
    <w:p w:rsidR="00B5608F" w:rsidRDefault="00B5608F">
      <w:pPr>
        <w:spacing w:before="30" w:after="30"/>
        <w:divId w:val="242181179"/>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The Menu Designer </w:t>
      </w:r>
      <w:r>
        <w:rPr>
          <w:rStyle w:val="Strong"/>
          <w:rFonts w:ascii="V" w:hAnsi="V"/>
          <w:sz w:val="20"/>
          <w:szCs w:val="20"/>
          <w:lang w:val="en"/>
        </w:rPr>
        <w:t>neither grants nor removes permissions</w:t>
      </w:r>
      <w:r>
        <w:rPr>
          <w:rFonts w:ascii="V" w:hAnsi="V"/>
          <w:sz w:val="20"/>
          <w:szCs w:val="20"/>
          <w:lang w:val="en"/>
        </w:rPr>
        <w:t xml:space="preserve">. A hidden item's page remains protected by its permission, and a visible item does not open for someone without its permission. Access is managed exclusively from the </w:t>
      </w:r>
      <w:hyperlink w:anchor="permissions-matrix" w:history="1">
        <w:r>
          <w:rPr>
            <w:rStyle w:val="Hyperlink"/>
            <w:rFonts w:ascii="V" w:hAnsi="V"/>
            <w:sz w:val="20"/>
            <w:szCs w:val="20"/>
            <w:lang w:val="en"/>
          </w:rPr>
          <w:t>permissions matrix</w:t>
        </w:r>
      </w:hyperlink>
      <w:r>
        <w:rPr>
          <w:rFonts w:ascii="V" w:hAnsi="V"/>
          <w:sz w:val="20"/>
          <w:szCs w:val="20"/>
          <w:lang w:val="en"/>
        </w:rPr>
        <w:t>. Items moved to an unknown section fall into an "Other" group at the bottom of the menu.</w:t>
      </w:r>
    </w:p>
    <w:p w:rsidR="00B5608F" w:rsidRDefault="00B5608F">
      <w:pPr>
        <w:pStyle w:val="Heading3"/>
        <w:rPr>
          <w:rFonts w:ascii="V" w:eastAsia="Times New Roman" w:hAnsi="V"/>
          <w:lang w:val="en"/>
        </w:rPr>
      </w:pPr>
      <w:r>
        <w:rPr>
          <w:rFonts w:ascii="V" w:eastAsia="Times New Roman" w:hAnsi="V"/>
          <w:lang w:val="en"/>
        </w:rPr>
        <w:t>Feature Flags</w:t>
      </w:r>
    </w:p>
    <w:p w:rsidR="00B5608F" w:rsidRDefault="00B5608F">
      <w:pPr>
        <w:pStyle w:val="NormalWeb"/>
        <w:rPr>
          <w:rFonts w:ascii="V" w:hAnsi="V"/>
          <w:sz w:val="20"/>
          <w:szCs w:val="20"/>
          <w:lang w:val="en"/>
        </w:rPr>
      </w:pPr>
      <w:r>
        <w:rPr>
          <w:rFonts w:ascii="V" w:hAnsi="V"/>
          <w:sz w:val="20"/>
          <w:szCs w:val="20"/>
          <w:lang w:val="en"/>
        </w:rPr>
        <w:t xml:space="preserve">Path: </w:t>
      </w:r>
      <w:r>
        <w:rPr>
          <w:rStyle w:val="HTMLCode"/>
          <w:lang w:val="en"/>
        </w:rPr>
        <w:t>/feature-flags</w:t>
      </w:r>
      <w:r>
        <w:rPr>
          <w:rFonts w:ascii="V" w:hAnsi="V"/>
          <w:sz w:val="20"/>
          <w:szCs w:val="20"/>
          <w:lang w:val="en"/>
        </w:rPr>
        <w:t xml:space="preserve"> — title: </w:t>
      </w:r>
      <w:r>
        <w:rPr>
          <w:rStyle w:val="Strong"/>
          <w:rFonts w:ascii="V" w:hAnsi="V"/>
          <w:sz w:val="20"/>
          <w:szCs w:val="20"/>
          <w:lang w:val="en"/>
        </w:rPr>
        <w:t>Feature Flags (</w:t>
      </w:r>
      <w:r>
        <w:rPr>
          <w:rStyle w:val="Strong"/>
          <w:rFonts w:ascii="V" w:hAnsi="V"/>
          <w:sz w:val="20"/>
          <w:szCs w:val="20"/>
          <w:rtl/>
          <w:lang w:val="en"/>
        </w:rPr>
        <w:t>مفاتيح الميزات</w:t>
      </w:r>
      <w:r>
        <w:rPr>
          <w:rStyle w:val="Strong"/>
          <w:rFonts w:ascii="V" w:hAnsi="V"/>
          <w:sz w:val="20"/>
          <w:szCs w:val="20"/>
          <w:lang w:val="en"/>
        </w:rPr>
        <w:t>)</w:t>
      </w:r>
      <w:r>
        <w:rPr>
          <w:rFonts w:ascii="V" w:hAnsi="V"/>
          <w:sz w:val="20"/>
          <w:szCs w:val="20"/>
          <w:lang w:val="en"/>
        </w:rPr>
        <w:t>. Management only (the WebManager policy).</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05" name="Picture 205" descr="مفاتيح الميز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مفاتيح الميزات"/>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مفاتيح الميزا</w:t>
      </w:r>
      <w:r>
        <w:rPr>
          <w:rFonts w:ascii="V" w:eastAsia="Times New Roman" w:hAnsi="V"/>
          <w:sz w:val="20"/>
          <w:szCs w:val="20"/>
          <w:rtl/>
          <w:lang w:val="en"/>
        </w:rPr>
        <w:t>ت</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Turn a released feature off for the whole school (for a planned period or when there is a problem) and bring it back whenever you like.</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1. Open </w:t>
      </w:r>
      <w:r>
        <w:rPr>
          <w:rStyle w:val="HTMLCode"/>
          <w:lang w:val="en"/>
        </w:rPr>
        <w:t>/feature-flags</w:t>
      </w:r>
      <w:r>
        <w:rPr>
          <w:rFonts w:ascii="V" w:hAnsi="V"/>
          <w:sz w:val="20"/>
          <w:szCs w:val="20"/>
          <w:lang w:val="en"/>
        </w:rPr>
        <w:t xml:space="preserve">. 2. Each feature has an </w:t>
      </w:r>
      <w:r>
        <w:rPr>
          <w:rStyle w:val="Strong"/>
          <w:rFonts w:ascii="V" w:hAnsi="V"/>
          <w:sz w:val="20"/>
          <w:szCs w:val="20"/>
          <w:lang w:val="en"/>
        </w:rPr>
        <w:t>On/Off (</w:t>
      </w:r>
      <w:r>
        <w:rPr>
          <w:rStyle w:val="Strong"/>
          <w:rFonts w:ascii="V" w:hAnsi="V"/>
          <w:sz w:val="20"/>
          <w:szCs w:val="20"/>
          <w:rtl/>
          <w:lang w:val="en"/>
        </w:rPr>
        <w:t>تعمل/متوقفة</w:t>
      </w:r>
      <w:r>
        <w:rPr>
          <w:rStyle w:val="Strong"/>
          <w:rFonts w:ascii="V" w:hAnsi="V"/>
          <w:sz w:val="20"/>
          <w:szCs w:val="20"/>
          <w:lang w:val="en"/>
        </w:rPr>
        <w:t>)</w:t>
      </w:r>
      <w:r>
        <w:rPr>
          <w:rFonts w:ascii="V" w:hAnsi="V"/>
          <w:sz w:val="20"/>
          <w:szCs w:val="20"/>
          <w:lang w:val="en"/>
        </w:rPr>
        <w:t xml:space="preserve"> switch and a </w:t>
      </w:r>
      <w:r>
        <w:rPr>
          <w:rStyle w:val="Strong"/>
          <w:rFonts w:ascii="V" w:hAnsi="V"/>
          <w:sz w:val="20"/>
          <w:szCs w:val="20"/>
          <w:lang w:val="en"/>
        </w:rPr>
        <w:t>Reason? (optional note) (</w:t>
      </w:r>
      <w:r>
        <w:rPr>
          <w:rStyle w:val="Strong"/>
          <w:rFonts w:ascii="V" w:hAnsi="V"/>
          <w:sz w:val="20"/>
          <w:szCs w:val="20"/>
          <w:rtl/>
          <w:lang w:val="en"/>
        </w:rPr>
        <w:t>السبب؟ (ملاحظة اختيارية)</w:t>
      </w:r>
      <w:r>
        <w:rPr>
          <w:rStyle w:val="Strong"/>
          <w:rFonts w:ascii="V" w:hAnsi="V"/>
          <w:sz w:val="20"/>
          <w:szCs w:val="20"/>
          <w:lang w:val="en"/>
        </w:rPr>
        <w:t>)</w:t>
      </w:r>
      <w:r>
        <w:rPr>
          <w:rFonts w:ascii="V" w:hAnsi="V"/>
          <w:sz w:val="20"/>
          <w:szCs w:val="20"/>
          <w:lang w:val="en"/>
        </w:rPr>
        <w:t xml:space="preserve"> field — always write the reason; it shows under </w:t>
      </w:r>
      <w:r>
        <w:rPr>
          <w:rStyle w:val="Strong"/>
          <w:rFonts w:ascii="V" w:hAnsi="V"/>
          <w:sz w:val="20"/>
          <w:szCs w:val="20"/>
          <w:lang w:val="en"/>
        </w:rPr>
        <w:t>Last change (</w:t>
      </w:r>
      <w:r>
        <w:rPr>
          <w:rStyle w:val="Strong"/>
          <w:rFonts w:ascii="V" w:hAnsi="V"/>
          <w:sz w:val="20"/>
          <w:szCs w:val="20"/>
          <w:rtl/>
          <w:lang w:val="en"/>
        </w:rPr>
        <w:t>آخر تغيير</w:t>
      </w:r>
      <w:r>
        <w:rPr>
          <w:rStyle w:val="Strong"/>
          <w:rFonts w:ascii="V" w:hAnsi="V"/>
          <w:sz w:val="20"/>
          <w:szCs w:val="20"/>
          <w:lang w:val="en"/>
        </w:rPr>
        <w:t>)</w:t>
      </w:r>
      <w:r>
        <w:rPr>
          <w:rFonts w:ascii="V" w:hAnsi="V"/>
          <w:sz w:val="20"/>
          <w:szCs w:val="20"/>
          <w:lang w:val="en"/>
        </w:rPr>
        <w:t>. 3. Save — "Saved."</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Everything runs by default, and a change takes effect within </w:t>
      </w:r>
      <w:r>
        <w:rPr>
          <w:rStyle w:val="Strong"/>
          <w:rFonts w:ascii="V" w:hAnsi="V"/>
          <w:sz w:val="20"/>
          <w:szCs w:val="20"/>
          <w:lang w:val="en"/>
        </w:rPr>
        <w:t>about half a minute</w:t>
      </w:r>
      <w:r>
        <w:rPr>
          <w:rFonts w:ascii="V" w:hAnsi="V"/>
          <w:sz w:val="20"/>
          <w:szCs w:val="20"/>
          <w:lang w:val="en"/>
        </w:rPr>
        <w:t xml:space="preserve"> with no restart.</w:t>
      </w:r>
    </w:p>
    <w:p w:rsidR="00B5608F" w:rsidRDefault="00B5608F">
      <w:pPr>
        <w:spacing w:before="30" w:after="30"/>
        <w:divId w:val="1309283893"/>
        <w:rPr>
          <w:rFonts w:ascii="V" w:hAnsi="V"/>
          <w:sz w:val="20"/>
          <w:szCs w:val="20"/>
          <w:lang w:val="en"/>
        </w:rPr>
      </w:pPr>
      <w:r>
        <w:rPr>
          <w:rStyle w:val="Strong"/>
          <w:rFonts w:ascii="V" w:hAnsi="V"/>
          <w:sz w:val="20"/>
          <w:szCs w:val="20"/>
          <w:lang w:val="en"/>
        </w:rPr>
        <w:t>Example:</w:t>
      </w:r>
      <w:r>
        <w:rPr>
          <w:rFonts w:ascii="V" w:hAnsi="V"/>
          <w:sz w:val="20"/>
          <w:szCs w:val="20"/>
          <w:lang w:val="en"/>
        </w:rPr>
        <w:t xml:space="preserve"> Switching off </w:t>
      </w:r>
      <w:r>
        <w:rPr>
          <w:rStyle w:val="Strong"/>
          <w:rFonts w:ascii="V" w:hAnsi="V"/>
          <w:sz w:val="20"/>
          <w:szCs w:val="20"/>
          <w:lang w:val="en"/>
        </w:rPr>
        <w:t>FinanceErpModule</w:t>
      </w:r>
      <w:r>
        <w:rPr>
          <w:rFonts w:ascii="V" w:hAnsi="V"/>
          <w:sz w:val="20"/>
          <w:szCs w:val="20"/>
          <w:lang w:val="en"/>
        </w:rPr>
        <w:t xml:space="preserve"> hides the fee and accounting screens from the whole school immediately — and it is the first thing to check if "finance has disappeared".</w:t>
      </w:r>
    </w:p>
    <w:p w:rsidR="00B5608F" w:rsidRDefault="00B5608F">
      <w:pPr>
        <w:pStyle w:val="Heading3"/>
        <w:rPr>
          <w:rFonts w:ascii="V" w:eastAsia="Times New Roman" w:hAnsi="V"/>
          <w:lang w:val="en"/>
        </w:rPr>
      </w:pPr>
      <w:r>
        <w:rPr>
          <w:rFonts w:ascii="V" w:eastAsia="Times New Roman" w:hAnsi="V"/>
          <w:lang w:val="en"/>
        </w:rPr>
        <w:t>Academic years and terms</w:t>
      </w:r>
    </w:p>
    <w:p w:rsidR="00B5608F" w:rsidRDefault="00B5608F">
      <w:pPr>
        <w:pStyle w:val="NormalWeb"/>
        <w:rPr>
          <w:rFonts w:ascii="V" w:hAnsi="V"/>
          <w:sz w:val="20"/>
          <w:szCs w:val="20"/>
          <w:lang w:val="en"/>
        </w:rPr>
      </w:pPr>
      <w:r>
        <w:rPr>
          <w:rFonts w:ascii="V" w:hAnsi="V"/>
          <w:sz w:val="20"/>
          <w:szCs w:val="20"/>
          <w:lang w:val="en"/>
        </w:rPr>
        <w:t xml:space="preserve">Location: </w:t>
      </w:r>
      <w:r>
        <w:rPr>
          <w:rStyle w:val="Strong"/>
          <w:rFonts w:ascii="V" w:hAnsi="V"/>
          <w:sz w:val="20"/>
          <w:szCs w:val="20"/>
          <w:lang w:val="en"/>
        </w:rPr>
        <w:t>Settings (</w:t>
      </w:r>
      <w:r>
        <w:rPr>
          <w:rStyle w:val="Strong"/>
          <w:rFonts w:ascii="V" w:hAnsi="V"/>
          <w:sz w:val="20"/>
          <w:szCs w:val="20"/>
          <w:rtl/>
          <w:lang w:val="en"/>
        </w:rPr>
        <w:t>الإعدادات</w:t>
      </w:r>
      <w:r>
        <w:rPr>
          <w:rStyle w:val="Strong"/>
          <w:rFonts w:ascii="V" w:hAnsi="V"/>
          <w:sz w:val="20"/>
          <w:szCs w:val="20"/>
          <w:lang w:val="en"/>
        </w:rPr>
        <w:t>)</w:t>
      </w:r>
      <w:r>
        <w:rPr>
          <w:rFonts w:ascii="V" w:hAnsi="V"/>
          <w:sz w:val="20"/>
          <w:szCs w:val="20"/>
          <w:lang w:val="en"/>
        </w:rPr>
        <w:t xml:space="preserve"> (</w:t>
      </w:r>
      <w:r>
        <w:rPr>
          <w:rStyle w:val="HTMLCode"/>
          <w:lang w:val="en"/>
        </w:rPr>
        <w:t>/settings</w:t>
      </w:r>
      <w:r>
        <w:rPr>
          <w:rFonts w:ascii="V" w:hAnsi="V"/>
          <w:sz w:val="20"/>
          <w:szCs w:val="20"/>
          <w:lang w:val="en"/>
        </w:rPr>
        <w:t xml:space="preserve">) ← the </w:t>
      </w:r>
      <w:r>
        <w:rPr>
          <w:rStyle w:val="Strong"/>
          <w:rFonts w:ascii="V" w:hAnsi="V"/>
          <w:sz w:val="20"/>
          <w:szCs w:val="20"/>
          <w:lang w:val="en"/>
        </w:rPr>
        <w:t>Academic Year (</w:t>
      </w:r>
      <w:r>
        <w:rPr>
          <w:rStyle w:val="Strong"/>
          <w:rFonts w:ascii="V" w:hAnsi="V"/>
          <w:sz w:val="20"/>
          <w:szCs w:val="20"/>
          <w:rtl/>
          <w:lang w:val="en"/>
        </w:rPr>
        <w:t>السنة الدراسية</w:t>
      </w:r>
      <w:r>
        <w:rPr>
          <w:rStyle w:val="Strong"/>
          <w:rFonts w:ascii="V" w:hAnsi="V"/>
          <w:sz w:val="20"/>
          <w:szCs w:val="20"/>
          <w:lang w:val="en"/>
        </w:rPr>
        <w:t>)</w:t>
      </w:r>
      <w:r>
        <w:rPr>
          <w:rFonts w:ascii="V" w:hAnsi="V"/>
          <w:sz w:val="20"/>
          <w:szCs w:val="20"/>
          <w:lang w:val="en"/>
        </w:rPr>
        <w:t xml:space="preserve"> tab.</w:t>
      </w:r>
    </w:p>
    <w:p w:rsidR="00B5608F" w:rsidRDefault="00B5608F">
      <w:pPr>
        <w:numPr>
          <w:ilvl w:val="0"/>
          <w:numId w:val="198"/>
        </w:numPr>
        <w:spacing w:before="45" w:after="45"/>
        <w:rPr>
          <w:rFonts w:ascii="V" w:eastAsia="Times New Roman" w:hAnsi="V"/>
          <w:sz w:val="20"/>
          <w:szCs w:val="20"/>
          <w:lang w:val="en"/>
        </w:rPr>
      </w:pPr>
      <w:r>
        <w:rPr>
          <w:rFonts w:ascii="V" w:eastAsia="Times New Roman" w:hAnsi="V"/>
          <w:sz w:val="20"/>
          <w:szCs w:val="20"/>
          <w:lang w:val="en"/>
        </w:rPr>
        <w:t xml:space="preserve">The </w:t>
      </w:r>
      <w:r>
        <w:rPr>
          <w:rStyle w:val="Strong"/>
          <w:rFonts w:ascii="V" w:eastAsia="Times New Roman" w:hAnsi="V"/>
          <w:sz w:val="20"/>
          <w:szCs w:val="20"/>
          <w:lang w:val="en"/>
        </w:rPr>
        <w:t>Academic years (</w:t>
      </w:r>
      <w:r>
        <w:rPr>
          <w:rStyle w:val="Strong"/>
          <w:rFonts w:ascii="V" w:eastAsia="Times New Roman" w:hAnsi="V"/>
          <w:sz w:val="20"/>
          <w:szCs w:val="20"/>
          <w:rtl/>
          <w:lang w:val="en"/>
        </w:rPr>
        <w:t>السنوات الدراسية</w:t>
      </w:r>
      <w:r>
        <w:rPr>
          <w:rStyle w:val="Strong"/>
          <w:rFonts w:ascii="V" w:eastAsia="Times New Roman" w:hAnsi="V"/>
          <w:sz w:val="20"/>
          <w:szCs w:val="20"/>
          <w:lang w:val="en"/>
        </w:rPr>
        <w:t>)</w:t>
      </w:r>
      <w:r>
        <w:rPr>
          <w:rFonts w:ascii="V" w:eastAsia="Times New Roman" w:hAnsi="V"/>
          <w:sz w:val="20"/>
          <w:szCs w:val="20"/>
          <w:lang w:val="en"/>
        </w:rPr>
        <w:t xml:space="preserve"> table: the year, start, end, status — the current year carries a green badge.</w:t>
      </w:r>
    </w:p>
    <w:p w:rsidR="00B5608F" w:rsidRDefault="00B5608F">
      <w:pPr>
        <w:numPr>
          <w:ilvl w:val="0"/>
          <w:numId w:val="198"/>
        </w:numPr>
        <w:spacing w:before="45" w:after="45"/>
        <w:rPr>
          <w:rFonts w:ascii="V" w:eastAsia="Times New Roman" w:hAnsi="V"/>
          <w:sz w:val="20"/>
          <w:szCs w:val="20"/>
          <w:lang w:val="en"/>
        </w:rPr>
      </w:pPr>
      <w:r>
        <w:rPr>
          <w:rStyle w:val="Strong"/>
          <w:rFonts w:ascii="V" w:eastAsia="Times New Roman" w:hAnsi="V"/>
          <w:sz w:val="20"/>
          <w:szCs w:val="20"/>
          <w:lang w:val="en"/>
        </w:rPr>
        <w:t>Set as current (</w:t>
      </w:r>
      <w:r>
        <w:rPr>
          <w:rStyle w:val="Strong"/>
          <w:rFonts w:ascii="V" w:eastAsia="Times New Roman" w:hAnsi="V"/>
          <w:sz w:val="20"/>
          <w:szCs w:val="20"/>
          <w:rtl/>
          <w:lang w:val="en"/>
        </w:rPr>
        <w:t>تعيين كحالية</w:t>
      </w:r>
      <w:r>
        <w:rPr>
          <w:rStyle w:val="Strong"/>
          <w:rFonts w:ascii="V" w:eastAsia="Times New Roman" w:hAnsi="V"/>
          <w:sz w:val="20"/>
          <w:szCs w:val="20"/>
          <w:lang w:val="en"/>
        </w:rPr>
        <w:t>)</w:t>
      </w:r>
      <w:r>
        <w:rPr>
          <w:rFonts w:ascii="V" w:eastAsia="Times New Roman" w:hAnsi="V"/>
          <w:sz w:val="20"/>
          <w:szCs w:val="20"/>
          <w:lang w:val="en"/>
        </w:rPr>
        <w:t>: switch the working year.</w:t>
      </w:r>
    </w:p>
    <w:p w:rsidR="00B5608F" w:rsidRDefault="00B5608F">
      <w:pPr>
        <w:numPr>
          <w:ilvl w:val="0"/>
          <w:numId w:val="198"/>
        </w:numPr>
        <w:spacing w:before="45" w:after="45"/>
        <w:rPr>
          <w:rFonts w:ascii="V" w:eastAsia="Times New Roman" w:hAnsi="V"/>
          <w:sz w:val="20"/>
          <w:szCs w:val="20"/>
          <w:lang w:val="en"/>
        </w:rPr>
      </w:pPr>
      <w:r>
        <w:rPr>
          <w:rStyle w:val="Strong"/>
          <w:rFonts w:ascii="V" w:eastAsia="Times New Roman" w:hAnsi="V"/>
          <w:sz w:val="20"/>
          <w:szCs w:val="20"/>
          <w:lang w:val="en"/>
        </w:rPr>
        <w:t>Roll over into this year (</w:t>
      </w:r>
      <w:r>
        <w:rPr>
          <w:rStyle w:val="Strong"/>
          <w:rFonts w:ascii="V" w:eastAsia="Times New Roman" w:hAnsi="V"/>
          <w:sz w:val="20"/>
          <w:szCs w:val="20"/>
          <w:rtl/>
          <w:lang w:val="en"/>
        </w:rPr>
        <w:t>ترحيل السنة إلى هذه</w:t>
      </w:r>
      <w:r>
        <w:rPr>
          <w:rStyle w:val="Strong"/>
          <w:rFonts w:ascii="V" w:eastAsia="Times New Roman" w:hAnsi="V"/>
          <w:sz w:val="20"/>
          <w:szCs w:val="20"/>
          <w:lang w:val="en"/>
        </w:rPr>
        <w:t>)</w:t>
      </w:r>
      <w:r>
        <w:rPr>
          <w:rFonts w:ascii="V" w:eastAsia="Times New Roman" w:hAnsi="V"/>
          <w:sz w:val="20"/>
          <w:szCs w:val="20"/>
          <w:lang w:val="en"/>
        </w:rPr>
        <w:t xml:space="preserve">: end-of-year promotion — it shows a </w:t>
      </w:r>
      <w:r>
        <w:rPr>
          <w:rStyle w:val="Strong"/>
          <w:rFonts w:ascii="V" w:eastAsia="Times New Roman" w:hAnsi="V"/>
          <w:sz w:val="20"/>
          <w:szCs w:val="20"/>
          <w:lang w:val="en"/>
        </w:rPr>
        <w:t>preview with the numbers first</w:t>
      </w:r>
      <w:r>
        <w:rPr>
          <w:rFonts w:ascii="V" w:eastAsia="Times New Roman" w:hAnsi="V"/>
          <w:sz w:val="20"/>
          <w:szCs w:val="20"/>
          <w:lang w:val="en"/>
        </w:rPr>
        <w:t xml:space="preserve"> and then asks for confirmation: it promotes every active student one grade, graduates the top grade, </w:t>
      </w:r>
      <w:r>
        <w:rPr>
          <w:rStyle w:val="Strong"/>
          <w:rFonts w:ascii="V" w:eastAsia="Times New Roman" w:hAnsi="V"/>
          <w:sz w:val="20"/>
          <w:szCs w:val="20"/>
          <w:lang w:val="en"/>
        </w:rPr>
        <w:t>wipes all section assignments</w:t>
      </w:r>
      <w:r>
        <w:rPr>
          <w:rFonts w:ascii="V" w:eastAsia="Times New Roman" w:hAnsi="V"/>
          <w:sz w:val="20"/>
          <w:szCs w:val="20"/>
          <w:lang w:val="en"/>
        </w:rPr>
        <w:t xml:space="preserve"> (they are rebuilt via "Class Assignment"), and makes the target year current.</w:t>
      </w:r>
    </w:p>
    <w:p w:rsidR="00B5608F" w:rsidRDefault="00B5608F">
      <w:pPr>
        <w:numPr>
          <w:ilvl w:val="0"/>
          <w:numId w:val="198"/>
        </w:numPr>
        <w:spacing w:before="45" w:after="45"/>
        <w:rPr>
          <w:rFonts w:ascii="V" w:eastAsia="Times New Roman" w:hAnsi="V"/>
          <w:sz w:val="20"/>
          <w:szCs w:val="20"/>
          <w:lang w:val="en"/>
        </w:rPr>
      </w:pPr>
      <w:r>
        <w:rPr>
          <w:rStyle w:val="Strong"/>
          <w:rFonts w:ascii="V" w:eastAsia="Times New Roman" w:hAnsi="V"/>
          <w:sz w:val="20"/>
          <w:szCs w:val="20"/>
          <w:lang w:val="en"/>
        </w:rPr>
        <w:t>Archive the year's results (</w:t>
      </w:r>
      <w:r>
        <w:rPr>
          <w:rStyle w:val="Strong"/>
          <w:rFonts w:ascii="V" w:eastAsia="Times New Roman" w:hAnsi="V"/>
          <w:sz w:val="20"/>
          <w:szCs w:val="20"/>
          <w:rtl/>
          <w:lang w:val="en"/>
        </w:rPr>
        <w:t>أرشفة نتائج السنة</w:t>
      </w:r>
      <w:r>
        <w:rPr>
          <w:rStyle w:val="Strong"/>
          <w:rFonts w:ascii="V" w:eastAsia="Times New Roman" w:hAnsi="V"/>
          <w:sz w:val="20"/>
          <w:szCs w:val="20"/>
          <w:lang w:val="en"/>
        </w:rPr>
        <w:t>)</w:t>
      </w:r>
      <w:r>
        <w:rPr>
          <w:rFonts w:ascii="V" w:eastAsia="Times New Roman" w:hAnsi="V"/>
          <w:sz w:val="20"/>
          <w:szCs w:val="20"/>
          <w:lang w:val="en"/>
        </w:rPr>
        <w:t>: a final snapshot of all students' results before the rollover — preview then confirm; running it again replaces that year's records.</w:t>
      </w:r>
    </w:p>
    <w:p w:rsidR="00B5608F" w:rsidRDefault="00B5608F">
      <w:pPr>
        <w:spacing w:before="30" w:after="30"/>
        <w:divId w:val="1366104221"/>
        <w:rPr>
          <w:rFonts w:ascii="V" w:hAnsi="V"/>
          <w:sz w:val="20"/>
          <w:szCs w:val="20"/>
          <w:lang w:val="en"/>
        </w:rPr>
      </w:pPr>
      <w:r>
        <w:rPr>
          <w:rStyle w:val="Strong"/>
          <w:rFonts w:ascii="V" w:hAnsi="V"/>
          <w:sz w:val="20"/>
          <w:szCs w:val="20"/>
          <w:lang w:val="en"/>
        </w:rPr>
        <w:t>Warning:</w:t>
      </w:r>
      <w:r>
        <w:rPr>
          <w:rFonts w:ascii="V" w:hAnsi="V"/>
          <w:sz w:val="20"/>
          <w:szCs w:val="20"/>
          <w:lang w:val="en"/>
        </w:rPr>
        <w:t xml:space="preserve"> </w:t>
      </w:r>
      <w:r>
        <w:rPr>
          <w:rFonts w:ascii="V" w:hAnsi="V"/>
          <w:sz w:val="20"/>
          <w:szCs w:val="20"/>
          <w:lang w:val="en"/>
        </w:rPr>
        <w:t xml:space="preserve">There is no "Add year" button — years are prepared by the system during provisioning. And before any rollover: archive the results first. There is also a grade-by-grade rollover tool at </w:t>
      </w:r>
      <w:r>
        <w:rPr>
          <w:rStyle w:val="HTMLCode"/>
          <w:lang w:val="en"/>
        </w:rPr>
        <w:t>/year-rollover</w:t>
      </w:r>
      <w:r>
        <w:rPr>
          <w:rFonts w:ascii="V" w:hAnsi="V"/>
          <w:sz w:val="20"/>
          <w:szCs w:val="20"/>
          <w:lang w:val="en"/>
        </w:rPr>
        <w:t xml:space="preserve"> that requires typing the word </w:t>
      </w:r>
      <w:r>
        <w:rPr>
          <w:rStyle w:val="Strong"/>
          <w:rFonts w:ascii="V" w:hAnsi="V"/>
          <w:sz w:val="20"/>
          <w:szCs w:val="20"/>
          <w:lang w:val="en"/>
        </w:rPr>
        <w:t>RENEW</w:t>
      </w:r>
      <w:r>
        <w:rPr>
          <w:rFonts w:ascii="V" w:hAnsi="V"/>
          <w:sz w:val="20"/>
          <w:szCs w:val="20"/>
          <w:lang w:val="en"/>
        </w:rPr>
        <w:t xml:space="preserve"> to confirm.</w:t>
      </w:r>
    </w:p>
    <w:p w:rsidR="00B5608F" w:rsidRDefault="00B5608F">
      <w:pPr>
        <w:pStyle w:val="NormalWeb"/>
        <w:rPr>
          <w:rFonts w:ascii="V" w:hAnsi="V"/>
          <w:sz w:val="20"/>
          <w:szCs w:val="20"/>
          <w:lang w:val="en"/>
        </w:rPr>
      </w:pPr>
      <w:r>
        <w:rPr>
          <w:rStyle w:val="Strong"/>
          <w:rFonts w:ascii="V" w:hAnsi="V"/>
          <w:sz w:val="20"/>
          <w:szCs w:val="20"/>
          <w:lang w:val="en"/>
        </w:rPr>
        <w:t>Academic terms</w:t>
      </w:r>
      <w:r>
        <w:rPr>
          <w:rFonts w:ascii="V" w:hAnsi="V"/>
          <w:sz w:val="20"/>
          <w:szCs w:val="20"/>
          <w:lang w:val="en"/>
        </w:rPr>
        <w:t xml:space="preserve"> (first/second term, their weights and components) are managed from the </w:t>
      </w:r>
      <w:r>
        <w:rPr>
          <w:rStyle w:val="Strong"/>
          <w:rFonts w:ascii="V" w:hAnsi="V"/>
          <w:sz w:val="20"/>
          <w:szCs w:val="20"/>
          <w:lang w:val="en"/>
        </w:rPr>
        <w:t>Grading Schemes (</w:t>
      </w:r>
      <w:r>
        <w:rPr>
          <w:rStyle w:val="Strong"/>
          <w:rFonts w:ascii="V" w:hAnsi="V"/>
          <w:sz w:val="20"/>
          <w:szCs w:val="20"/>
          <w:rtl/>
          <w:lang w:val="en"/>
        </w:rPr>
        <w:t>أنظمة الدرجات</w:t>
      </w:r>
      <w:r>
        <w:rPr>
          <w:rStyle w:val="Strong"/>
          <w:rFonts w:ascii="V" w:hAnsi="V"/>
          <w:sz w:val="20"/>
          <w:szCs w:val="20"/>
          <w:lang w:val="en"/>
        </w:rPr>
        <w:t>)</w:t>
      </w:r>
      <w:r>
        <w:rPr>
          <w:rFonts w:ascii="V" w:hAnsi="V"/>
          <w:sz w:val="20"/>
          <w:szCs w:val="20"/>
          <w:lang w:val="en"/>
        </w:rPr>
        <w:t xml:space="preserve"> screen </w:t>
      </w:r>
      <w:r>
        <w:rPr>
          <w:rStyle w:val="HTMLCode"/>
          <w:lang w:val="en"/>
        </w:rPr>
        <w:t>/grading-schemes</w:t>
      </w:r>
      <w:r>
        <w:rPr>
          <w:rFonts w:ascii="V" w:hAnsi="V"/>
          <w:sz w:val="20"/>
          <w:szCs w:val="20"/>
          <w:lang w:val="en"/>
        </w:rPr>
        <w:t xml:space="preserve"> via the </w:t>
      </w:r>
      <w:r>
        <w:rPr>
          <w:rStyle w:val="Strong"/>
          <w:rFonts w:ascii="V" w:hAnsi="V"/>
          <w:sz w:val="20"/>
          <w:szCs w:val="20"/>
          <w:lang w:val="en"/>
        </w:rPr>
        <w:t>Terms (</w:t>
      </w:r>
      <w:r>
        <w:rPr>
          <w:rStyle w:val="Strong"/>
          <w:rFonts w:ascii="V" w:hAnsi="V"/>
          <w:sz w:val="20"/>
          <w:szCs w:val="20"/>
          <w:rtl/>
          <w:lang w:val="en"/>
        </w:rPr>
        <w:t>الفصول</w:t>
      </w:r>
      <w:r>
        <w:rPr>
          <w:rStyle w:val="Strong"/>
          <w:rFonts w:ascii="V" w:hAnsi="V"/>
          <w:sz w:val="20"/>
          <w:szCs w:val="20"/>
          <w:lang w:val="en"/>
        </w:rPr>
        <w:t>)</w:t>
      </w:r>
      <w:r>
        <w:rPr>
          <w:rFonts w:ascii="V" w:hAnsi="V"/>
          <w:sz w:val="20"/>
          <w:szCs w:val="20"/>
          <w:lang w:val="en"/>
        </w:rPr>
        <w:t xml:space="preserve"> button — see the Grades and Reports chapter.</w:t>
      </w:r>
    </w:p>
    <w:p w:rsidR="00B5608F" w:rsidRDefault="00B5608F">
      <w:pPr>
        <w:pStyle w:val="Heading3"/>
        <w:rPr>
          <w:rFonts w:ascii="V" w:eastAsia="Times New Roman" w:hAnsi="V"/>
          <w:lang w:val="en"/>
        </w:rPr>
      </w:pPr>
      <w:r>
        <w:rPr>
          <w:rFonts w:ascii="V" w:eastAsia="Times New Roman" w:hAnsi="V"/>
          <w:lang w:val="en"/>
        </w:rPr>
        <w:t>School Settings</w:t>
      </w:r>
    </w:p>
    <w:p w:rsidR="00B5608F" w:rsidRDefault="00B5608F">
      <w:pPr>
        <w:pStyle w:val="NormalWeb"/>
        <w:rPr>
          <w:rFonts w:ascii="V" w:hAnsi="V"/>
          <w:sz w:val="20"/>
          <w:szCs w:val="20"/>
          <w:lang w:val="en"/>
        </w:rPr>
      </w:pPr>
      <w:r>
        <w:rPr>
          <w:rFonts w:ascii="V" w:hAnsi="V"/>
          <w:sz w:val="20"/>
          <w:szCs w:val="20"/>
          <w:lang w:val="en"/>
        </w:rPr>
        <w:t xml:space="preserve">Path: </w:t>
      </w:r>
      <w:r>
        <w:rPr>
          <w:rStyle w:val="HTMLCode"/>
          <w:lang w:val="en"/>
        </w:rPr>
        <w:t>/settings</w:t>
      </w:r>
      <w:r>
        <w:rPr>
          <w:rFonts w:ascii="V" w:hAnsi="V"/>
          <w:sz w:val="20"/>
          <w:szCs w:val="20"/>
          <w:lang w:val="en"/>
        </w:rPr>
        <w:t xml:space="preserve"> — permission: </w:t>
      </w:r>
      <w:r>
        <w:rPr>
          <w:rStyle w:val="HTMLCode"/>
          <w:lang w:val="en"/>
        </w:rPr>
        <w:t>admin.settings.manage</w:t>
      </w:r>
      <w:r>
        <w:rPr>
          <w:rFonts w:ascii="V" w:hAnsi="V"/>
          <w:sz w:val="20"/>
          <w:szCs w:val="20"/>
          <w:lang w:val="en"/>
        </w:rPr>
        <w:t>. The settings pills:</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06" name="Picture 206" descr="شاشة الإعداد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شاشة الإعدادات"/>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شاشة الإعدادا</w:t>
      </w:r>
      <w:r>
        <w:rPr>
          <w:rFonts w:ascii="V" w:eastAsia="Times New Roman" w:hAnsi="V"/>
          <w:sz w:val="20"/>
          <w:szCs w:val="20"/>
          <w:rtl/>
          <w:lang w:val="en"/>
        </w:rPr>
        <w:t>ت</w:t>
      </w:r>
      <w:r>
        <w:rPr>
          <w:rFonts w:ascii="V" w:eastAsia="Times New Roman" w:hAnsi="V"/>
          <w:sz w:val="20"/>
          <w:szCs w:val="20"/>
          <w:lang w:val="en"/>
        </w:rPr>
        <w:t xml:space="preserve"> </w:t>
      </w:r>
    </w:p>
    <w:tbl>
      <w:tblPr>
        <w:tblW w:w="5000" w:type="pct"/>
        <w:tblCellMar>
          <w:top w:w="15" w:type="dxa"/>
          <w:left w:w="15" w:type="dxa"/>
          <w:bottom w:w="15" w:type="dxa"/>
          <w:right w:w="15" w:type="dxa"/>
        </w:tblCellMar>
        <w:tblLook w:val="04A0" w:firstRow="1" w:lastRow="0" w:firstColumn="1" w:lastColumn="0" w:noHBand="0" w:noVBand="1"/>
      </w:tblPr>
      <w:tblGrid>
        <w:gridCol w:w="1850"/>
        <w:gridCol w:w="1785"/>
        <w:gridCol w:w="5709"/>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Pill</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Path</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What it does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Settings (general) (</w:t>
            </w:r>
            <w:r>
              <w:rPr>
                <w:rFonts w:ascii="V" w:eastAsia="Times New Roman" w:hAnsi="V"/>
                <w:sz w:val="19"/>
                <w:szCs w:val="19"/>
                <w:rtl/>
              </w:rPr>
              <w:t>الإعدادات</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/settings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school profile, the years, your account, and the backup</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Media Settings (</w:t>
            </w:r>
            <w:r>
              <w:rPr>
                <w:rFonts w:ascii="V" w:eastAsia="Times New Roman" w:hAnsi="V"/>
                <w:sz w:val="19"/>
                <w:szCs w:val="19"/>
                <w:rtl/>
              </w:rPr>
              <w:t>إعدادات الوسائط</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/settings/media</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Image and video limits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Print Design (</w:t>
            </w:r>
            <w:r>
              <w:rPr>
                <w:rFonts w:ascii="V" w:eastAsia="Times New Roman" w:hAnsi="V"/>
                <w:sz w:val="19"/>
                <w:szCs w:val="19"/>
                <w:rtl/>
              </w:rPr>
              <w:t>تصميم الطباعة</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/settings/print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Letterhead and styles for all printouts — </w:t>
            </w:r>
            <w:r>
              <w:rPr>
                <w:rStyle w:val="Strong"/>
                <w:rFonts w:ascii="V" w:eastAsia="Times New Roman" w:hAnsi="V"/>
                <w:sz w:val="19"/>
                <w:szCs w:val="19"/>
              </w:rPr>
              <w:t>Save (</w:t>
            </w:r>
            <w:r>
              <w:rPr>
                <w:rStyle w:val="Strong"/>
                <w:rFonts w:ascii="V" w:eastAsia="Times New Roman" w:hAnsi="V"/>
                <w:sz w:val="19"/>
                <w:szCs w:val="19"/>
                <w:rtl/>
              </w:rPr>
              <w:t>حفظ</w:t>
            </w:r>
            <w:r>
              <w:rPr>
                <w:rStyle w:val="Strong"/>
                <w:rFonts w:ascii="V" w:eastAsia="Times New Roman" w:hAnsi="V"/>
                <w:sz w:val="19"/>
                <w:szCs w:val="19"/>
              </w:rPr>
              <w:t>)</w:t>
            </w:r>
            <w:r>
              <w:rPr>
                <w:rFonts w:ascii="V" w:eastAsia="Times New Roman" w:hAnsi="V"/>
                <w:sz w:val="19"/>
                <w:szCs w:val="19"/>
              </w:rPr>
              <w:t xml:space="preserve"> and </w:t>
            </w:r>
            <w:r>
              <w:rPr>
                <w:rStyle w:val="Strong"/>
                <w:rFonts w:ascii="V" w:eastAsia="Times New Roman" w:hAnsi="V"/>
                <w:sz w:val="19"/>
                <w:szCs w:val="19"/>
              </w:rPr>
              <w:t>Reset to default (</w:t>
            </w:r>
            <w:r>
              <w:rPr>
                <w:rStyle w:val="Strong"/>
                <w:rFonts w:ascii="V" w:eastAsia="Times New Roman" w:hAnsi="V"/>
                <w:sz w:val="19"/>
                <w:szCs w:val="19"/>
                <w:rtl/>
              </w:rPr>
              <w:t>إعادة الضبط الافتراضي</w:t>
            </w:r>
            <w:r>
              <w:rPr>
                <w:rStyle w:val="Strong"/>
                <w:rFonts w:ascii="V" w:eastAsia="Times New Roman" w:hAnsi="V"/>
                <w:sz w:val="19"/>
                <w:szCs w:val="19"/>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Menu Designer (</w:t>
            </w:r>
            <w:r>
              <w:rPr>
                <w:rFonts w:ascii="V" w:eastAsia="Times New Roman" w:hAnsi="V"/>
                <w:sz w:val="19"/>
                <w:szCs w:val="19"/>
                <w:rtl/>
              </w:rPr>
              <w:t>تصميم القائمة</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/settings/menu</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See </w:t>
            </w:r>
            <w:hyperlink w:anchor="menu-designer" w:history="1">
              <w:r>
                <w:rPr>
                  <w:rStyle w:val="Hyperlink"/>
                  <w:rFonts w:ascii="V" w:eastAsia="Times New Roman" w:hAnsi="V"/>
                  <w:sz w:val="19"/>
                  <w:szCs w:val="19"/>
                </w:rPr>
                <w:t>Menu Designer</w:t>
              </w:r>
            </w:hyperlink>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Data Center (</w:t>
            </w:r>
            <w:r>
              <w:rPr>
                <w:rFonts w:ascii="V" w:eastAsia="Times New Roman" w:hAnsi="V"/>
                <w:sz w:val="19"/>
                <w:szCs w:val="19"/>
                <w:rtl/>
              </w:rPr>
              <w:t>مركز البيانات</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/admin/data</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Bulk Excel export/import (template, valid-row check)</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Import Center (</w:t>
            </w:r>
            <w:r>
              <w:rPr>
                <w:rFonts w:ascii="V" w:eastAsia="Times New Roman" w:hAnsi="V"/>
                <w:sz w:val="19"/>
                <w:szCs w:val="19"/>
                <w:rtl/>
              </w:rPr>
              <w:t>مركز الاستيراد</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/import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Download Excel template (</w:t>
            </w:r>
            <w:r>
              <w:rPr>
                <w:rStyle w:val="Strong"/>
                <w:rFonts w:ascii="V" w:eastAsia="Times New Roman" w:hAnsi="V"/>
                <w:sz w:val="19"/>
                <w:szCs w:val="19"/>
                <w:rtl/>
              </w:rPr>
              <w:t>تنزيل قالب</w:t>
            </w:r>
            <w:r>
              <w:rPr>
                <w:rStyle w:val="Strong"/>
                <w:rFonts w:ascii="V" w:eastAsia="Times New Roman" w:hAnsi="V"/>
                <w:sz w:val="19"/>
                <w:szCs w:val="19"/>
              </w:rPr>
              <w:t xml:space="preserve"> Excel)</w:t>
            </w:r>
            <w:r>
              <w:rPr>
                <w:rFonts w:ascii="V" w:eastAsia="Times New Roman" w:hAnsi="V"/>
                <w:sz w:val="19"/>
                <w:szCs w:val="19"/>
              </w:rPr>
              <w:t xml:space="preserve"> then </w:t>
            </w:r>
            <w:r>
              <w:rPr>
                <w:rStyle w:val="Strong"/>
                <w:rFonts w:ascii="V" w:eastAsia="Times New Roman" w:hAnsi="V"/>
                <w:sz w:val="19"/>
                <w:szCs w:val="19"/>
              </w:rPr>
              <w:t>Upload Excel/CSV file (</w:t>
            </w:r>
            <w:r>
              <w:rPr>
                <w:rStyle w:val="Strong"/>
                <w:rFonts w:ascii="V" w:eastAsia="Times New Roman" w:hAnsi="V"/>
                <w:sz w:val="19"/>
                <w:szCs w:val="19"/>
                <w:rtl/>
              </w:rPr>
              <w:t>رفع ملف</w:t>
            </w:r>
            <w:r>
              <w:rPr>
                <w:rStyle w:val="Strong"/>
                <w:rFonts w:ascii="V" w:eastAsia="Times New Roman" w:hAnsi="V"/>
                <w:sz w:val="19"/>
                <w:szCs w:val="19"/>
              </w:rPr>
              <w:t xml:space="preserve"> Excel/CSV)</w:t>
            </w:r>
            <w:r>
              <w:rPr>
                <w:rFonts w:ascii="V" w:eastAsia="Times New Roman" w:hAnsi="V"/>
                <w:sz w:val="19"/>
                <w:szCs w:val="19"/>
              </w:rPr>
              <w:t xml:space="preserve"> then </w:t>
            </w:r>
            <w:r>
              <w:rPr>
                <w:rStyle w:val="Strong"/>
                <w:rFonts w:ascii="V" w:eastAsia="Times New Roman" w:hAnsi="V"/>
                <w:sz w:val="19"/>
                <w:szCs w:val="19"/>
              </w:rPr>
              <w:t>Import now (</w:t>
            </w:r>
            <w:r>
              <w:rPr>
                <w:rStyle w:val="Strong"/>
                <w:rFonts w:ascii="V" w:eastAsia="Times New Roman" w:hAnsi="V"/>
                <w:sz w:val="19"/>
                <w:szCs w:val="19"/>
                <w:rtl/>
              </w:rPr>
              <w:t>استيراد الآن</w:t>
            </w:r>
            <w:r>
              <w:rPr>
                <w:rStyle w:val="Strong"/>
                <w:rFonts w:ascii="V" w:eastAsia="Times New Roman" w:hAnsi="V"/>
                <w:sz w:val="19"/>
                <w:szCs w:val="19"/>
              </w:rPr>
              <w:t>)</w:t>
            </w:r>
          </w:p>
        </w:tc>
      </w:tr>
    </w:tbl>
    <w:p w:rsidR="00B5608F" w:rsidRDefault="00B5608F">
      <w:pPr>
        <w:pStyle w:val="NormalWeb"/>
        <w:rPr>
          <w:rFonts w:ascii="V" w:hAnsi="V"/>
          <w:sz w:val="20"/>
          <w:szCs w:val="20"/>
          <w:lang w:val="en"/>
        </w:rPr>
      </w:pPr>
      <w:r>
        <w:rPr>
          <w:rFonts w:ascii="V" w:hAnsi="V"/>
          <w:sz w:val="20"/>
          <w:szCs w:val="20"/>
          <w:lang w:val="en"/>
        </w:rPr>
        <w:t xml:space="preserve">In the general tab: the school name and logo — while the </w:t>
      </w:r>
      <w:r>
        <w:rPr>
          <w:rStyle w:val="Strong"/>
          <w:rFonts w:ascii="V" w:hAnsi="V"/>
          <w:sz w:val="20"/>
          <w:szCs w:val="20"/>
          <w:lang w:val="en"/>
        </w:rPr>
        <w:t>school code (</w:t>
      </w:r>
      <w:r>
        <w:rPr>
          <w:rStyle w:val="Strong"/>
          <w:rFonts w:ascii="V" w:hAnsi="V"/>
          <w:sz w:val="20"/>
          <w:szCs w:val="20"/>
          <w:rtl/>
          <w:lang w:val="en"/>
        </w:rPr>
        <w:t>رمز المدرسة</w:t>
      </w:r>
      <w:r>
        <w:rPr>
          <w:rStyle w:val="Strong"/>
          <w:rFonts w:ascii="V" w:hAnsi="V"/>
          <w:sz w:val="20"/>
          <w:szCs w:val="20"/>
          <w:lang w:val="en"/>
        </w:rPr>
        <w:t xml:space="preserve"> (Code))</w:t>
      </w:r>
      <w:r>
        <w:rPr>
          <w:rFonts w:ascii="V" w:hAnsi="V"/>
          <w:sz w:val="20"/>
          <w:szCs w:val="20"/>
          <w:lang w:val="en"/>
        </w:rPr>
        <w:t xml:space="preserve"> is read only: it is the deployment identity and never changes. In your account section: </w:t>
      </w:r>
      <w:r>
        <w:rPr>
          <w:rStyle w:val="Strong"/>
          <w:rFonts w:ascii="V" w:hAnsi="V"/>
          <w:sz w:val="20"/>
          <w:szCs w:val="20"/>
          <w:lang w:val="en"/>
        </w:rPr>
        <w:t>Upload photo (</w:t>
      </w:r>
      <w:r>
        <w:rPr>
          <w:rStyle w:val="Strong"/>
          <w:rFonts w:ascii="V" w:hAnsi="V"/>
          <w:sz w:val="20"/>
          <w:szCs w:val="20"/>
          <w:rtl/>
          <w:lang w:val="en"/>
        </w:rPr>
        <w:t>رفع صورة</w:t>
      </w:r>
      <w:r>
        <w:rPr>
          <w:rStyle w:val="Strong"/>
          <w:rFonts w:ascii="V" w:hAnsi="V"/>
          <w:sz w:val="20"/>
          <w:szCs w:val="20"/>
          <w:lang w:val="en"/>
        </w:rPr>
        <w:t>)</w:t>
      </w:r>
      <w:r>
        <w:rPr>
          <w:rFonts w:ascii="V" w:hAnsi="V"/>
          <w:sz w:val="20"/>
          <w:szCs w:val="20"/>
          <w:lang w:val="en"/>
        </w:rPr>
        <w:t xml:space="preserve">, </w:t>
      </w:r>
      <w:r>
        <w:rPr>
          <w:rStyle w:val="Strong"/>
          <w:rFonts w:ascii="V" w:hAnsi="V"/>
          <w:sz w:val="20"/>
          <w:szCs w:val="20"/>
          <w:lang w:val="en"/>
        </w:rPr>
        <w:t>Update password (</w:t>
      </w:r>
      <w:r>
        <w:rPr>
          <w:rStyle w:val="Strong"/>
          <w:rFonts w:ascii="V" w:hAnsi="V"/>
          <w:sz w:val="20"/>
          <w:szCs w:val="20"/>
          <w:rtl/>
          <w:lang w:val="en"/>
        </w:rPr>
        <w:t>تحديث كلمة المرور</w:t>
      </w:r>
      <w:r>
        <w:rPr>
          <w:rStyle w:val="Strong"/>
          <w:rFonts w:ascii="V" w:hAnsi="V"/>
          <w:sz w:val="20"/>
          <w:szCs w:val="20"/>
          <w:lang w:val="en"/>
        </w:rPr>
        <w:t>)</w:t>
      </w:r>
      <w:r>
        <w:rPr>
          <w:rFonts w:ascii="V" w:hAnsi="V"/>
          <w:sz w:val="20"/>
          <w:szCs w:val="20"/>
          <w:lang w:val="en"/>
        </w:rPr>
        <w:t xml:space="preserve">, and </w:t>
      </w:r>
      <w:r>
        <w:rPr>
          <w:rStyle w:val="Strong"/>
          <w:rFonts w:ascii="V" w:hAnsi="V"/>
          <w:sz w:val="20"/>
          <w:szCs w:val="20"/>
          <w:lang w:val="en"/>
        </w:rPr>
        <w:t>Enable/disable two-step verification (</w:t>
      </w:r>
      <w:r>
        <w:rPr>
          <w:rStyle w:val="Strong"/>
          <w:rFonts w:ascii="V" w:hAnsi="V"/>
          <w:sz w:val="20"/>
          <w:szCs w:val="20"/>
          <w:rtl/>
          <w:lang w:val="en"/>
        </w:rPr>
        <w:t>تفعيل/تعطيل التحقق بخطوتين</w:t>
      </w:r>
      <w:r>
        <w:rPr>
          <w:rStyle w:val="Strong"/>
          <w:rFonts w:ascii="V" w:hAnsi="V"/>
          <w:sz w:val="20"/>
          <w:szCs w:val="20"/>
          <w:lang w:val="en"/>
        </w:rPr>
        <w:t>)</w:t>
      </w:r>
      <w:r>
        <w:rPr>
          <w:rFonts w:ascii="V"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Storage</w:t>
      </w:r>
    </w:p>
    <w:p w:rsidR="00B5608F" w:rsidRDefault="00B5608F">
      <w:pPr>
        <w:pStyle w:val="NormalWeb"/>
        <w:rPr>
          <w:rFonts w:ascii="V" w:hAnsi="V"/>
          <w:sz w:val="20"/>
          <w:szCs w:val="20"/>
          <w:lang w:val="en"/>
        </w:rPr>
      </w:pPr>
      <w:r>
        <w:rPr>
          <w:rFonts w:ascii="V" w:hAnsi="V"/>
          <w:sz w:val="20"/>
          <w:szCs w:val="20"/>
          <w:lang w:val="en"/>
        </w:rPr>
        <w:t xml:space="preserve">Path: </w:t>
      </w:r>
      <w:r>
        <w:rPr>
          <w:rStyle w:val="HTMLCode"/>
          <w:lang w:val="en"/>
        </w:rPr>
        <w:t>/storage</w:t>
      </w:r>
      <w:r>
        <w:rPr>
          <w:rFonts w:ascii="V" w:hAnsi="V"/>
          <w:sz w:val="20"/>
          <w:szCs w:val="20"/>
          <w:lang w:val="en"/>
        </w:rPr>
        <w:t xml:space="preserve"> — title: </w:t>
      </w:r>
      <w:r>
        <w:rPr>
          <w:rStyle w:val="Strong"/>
          <w:rFonts w:ascii="V" w:hAnsi="V"/>
          <w:sz w:val="20"/>
          <w:szCs w:val="20"/>
          <w:lang w:val="en"/>
        </w:rPr>
        <w:t>Storage (</w:t>
      </w:r>
      <w:r>
        <w:rPr>
          <w:rStyle w:val="Strong"/>
          <w:rFonts w:ascii="V" w:hAnsi="V"/>
          <w:sz w:val="20"/>
          <w:szCs w:val="20"/>
          <w:rtl/>
          <w:lang w:val="en"/>
        </w:rPr>
        <w:t>التخزين</w:t>
      </w:r>
      <w:r>
        <w:rPr>
          <w:rStyle w:val="Strong"/>
          <w:rFonts w:ascii="V" w:hAnsi="V"/>
          <w:sz w:val="20"/>
          <w:szCs w:val="20"/>
          <w:lang w:val="en"/>
        </w:rPr>
        <w:t>)</w:t>
      </w:r>
      <w:r>
        <w:rPr>
          <w:rFonts w:ascii="V" w:hAnsi="V"/>
          <w:sz w:val="20"/>
          <w:szCs w:val="20"/>
          <w:lang w:val="en"/>
        </w:rPr>
        <w:t xml:space="preserve">. Permission: </w:t>
      </w:r>
      <w:r>
        <w:rPr>
          <w:rStyle w:val="HTMLCode"/>
          <w:lang w:val="en"/>
        </w:rPr>
        <w:t>admin.settings.manage</w:t>
      </w:r>
      <w:r>
        <w:rPr>
          <w:rFonts w:ascii="V"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07" name="Picture 207" descr="شاشة التخز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شاشة التخزين"/>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شاشة التخزي</w:t>
      </w:r>
      <w:r>
        <w:rPr>
          <w:rFonts w:ascii="V" w:eastAsia="Times New Roman" w:hAnsi="V"/>
          <w:sz w:val="20"/>
          <w:szCs w:val="20"/>
          <w:rtl/>
          <w:lang w:val="en"/>
        </w:rPr>
        <w:t>ن</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Monitor the media budget: where the space went, who the top uploaders are, and adjust the limits.</w:t>
      </w:r>
    </w:p>
    <w:p w:rsidR="00B5608F" w:rsidRDefault="00B5608F">
      <w:pPr>
        <w:pStyle w:val="NormalWeb"/>
        <w:rPr>
          <w:rFonts w:ascii="V" w:hAnsi="V"/>
          <w:sz w:val="20"/>
          <w:szCs w:val="20"/>
          <w:lang w:val="en"/>
        </w:rPr>
      </w:pPr>
      <w:r>
        <w:rPr>
          <w:rStyle w:val="Strong"/>
          <w:rFonts w:ascii="V" w:hAnsi="V"/>
          <w:sz w:val="20"/>
          <w:szCs w:val="20"/>
          <w:lang w:val="en"/>
        </w:rPr>
        <w:t>What is on the screen</w:t>
      </w:r>
      <w:r>
        <w:rPr>
          <w:rFonts w:ascii="V" w:hAnsi="V"/>
          <w:sz w:val="20"/>
          <w:szCs w:val="20"/>
          <w:lang w:val="en"/>
        </w:rPr>
        <w:t xml:space="preserve"> - Usage breakdown by type and by module, and a </w:t>
      </w:r>
      <w:r>
        <w:rPr>
          <w:rStyle w:val="Strong"/>
          <w:rFonts w:ascii="V" w:hAnsi="V"/>
          <w:sz w:val="20"/>
          <w:szCs w:val="20"/>
          <w:lang w:val="en"/>
        </w:rPr>
        <w:t>Top uploaders (</w:t>
      </w:r>
      <w:r>
        <w:rPr>
          <w:rStyle w:val="Strong"/>
          <w:rFonts w:ascii="V" w:hAnsi="V"/>
          <w:sz w:val="20"/>
          <w:szCs w:val="20"/>
          <w:rtl/>
          <w:lang w:val="en"/>
        </w:rPr>
        <w:t>أكثر الرافعين</w:t>
      </w:r>
      <w:r>
        <w:rPr>
          <w:rStyle w:val="Strong"/>
          <w:rFonts w:ascii="V" w:hAnsi="V"/>
          <w:sz w:val="20"/>
          <w:szCs w:val="20"/>
          <w:lang w:val="en"/>
        </w:rPr>
        <w:t>)</w:t>
      </w:r>
      <w:r>
        <w:rPr>
          <w:rFonts w:ascii="V" w:hAnsi="V"/>
          <w:sz w:val="20"/>
          <w:szCs w:val="20"/>
          <w:lang w:val="en"/>
        </w:rPr>
        <w:t xml:space="preserve"> list. - Management tools: the overall </w:t>
      </w:r>
      <w:r>
        <w:rPr>
          <w:rStyle w:val="Strong"/>
          <w:rFonts w:ascii="V" w:hAnsi="V"/>
          <w:sz w:val="20"/>
          <w:szCs w:val="20"/>
          <w:lang w:val="en"/>
        </w:rPr>
        <w:t>school budget (</w:t>
      </w:r>
      <w:r>
        <w:rPr>
          <w:rStyle w:val="Strong"/>
          <w:rFonts w:ascii="V" w:hAnsi="V"/>
          <w:sz w:val="20"/>
          <w:szCs w:val="20"/>
          <w:rtl/>
          <w:lang w:val="en"/>
        </w:rPr>
        <w:t>ميزانية المدرسة</w:t>
      </w:r>
      <w:r>
        <w:rPr>
          <w:rStyle w:val="Strong"/>
          <w:rFonts w:ascii="V" w:hAnsi="V"/>
          <w:sz w:val="20"/>
          <w:szCs w:val="20"/>
          <w:lang w:val="en"/>
        </w:rPr>
        <w:t>)</w:t>
      </w:r>
      <w:r>
        <w:rPr>
          <w:rFonts w:ascii="V" w:hAnsi="V"/>
          <w:sz w:val="20"/>
          <w:szCs w:val="20"/>
          <w:lang w:val="en"/>
        </w:rPr>
        <w:t xml:space="preserve"> and a </w:t>
      </w:r>
      <w:r>
        <w:rPr>
          <w:rStyle w:val="Strong"/>
          <w:rFonts w:ascii="V" w:hAnsi="V"/>
          <w:sz w:val="20"/>
          <w:szCs w:val="20"/>
          <w:lang w:val="en"/>
        </w:rPr>
        <w:t>per-user override (</w:t>
      </w:r>
      <w:r>
        <w:rPr>
          <w:rStyle w:val="Strong"/>
          <w:rFonts w:ascii="V" w:hAnsi="V"/>
          <w:sz w:val="20"/>
          <w:szCs w:val="20"/>
          <w:rtl/>
          <w:lang w:val="en"/>
        </w:rPr>
        <w:t>تجاوز لكل مستخدم</w:t>
      </w:r>
      <w:r>
        <w:rPr>
          <w:rStyle w:val="Strong"/>
          <w:rFonts w:ascii="V" w:hAnsi="V"/>
          <w:sz w:val="20"/>
          <w:szCs w:val="20"/>
          <w:lang w:val="en"/>
        </w:rPr>
        <w:t>)</w:t>
      </w:r>
      <w:r>
        <w:rPr>
          <w:rFonts w:ascii="V" w:hAnsi="V"/>
          <w:sz w:val="20"/>
          <w:szCs w:val="20"/>
          <w:lang w:val="en"/>
        </w:rPr>
        <w:t xml:space="preserve"> when needed. - The </w:t>
      </w:r>
      <w:r>
        <w:rPr>
          <w:rStyle w:val="Strong"/>
          <w:rFonts w:ascii="V" w:hAnsi="V"/>
          <w:sz w:val="20"/>
          <w:szCs w:val="20"/>
          <w:lang w:val="en"/>
        </w:rPr>
        <w:t>Migrate old files out of the database (</w:t>
      </w:r>
      <w:r>
        <w:rPr>
          <w:rStyle w:val="Strong"/>
          <w:rFonts w:ascii="V" w:hAnsi="V"/>
          <w:sz w:val="20"/>
          <w:szCs w:val="20"/>
          <w:rtl/>
          <w:lang w:val="en"/>
        </w:rPr>
        <w:t>نقل الملفات القديمة من قاعدة البيانات</w:t>
      </w:r>
      <w:r>
        <w:rPr>
          <w:rStyle w:val="Strong"/>
          <w:rFonts w:ascii="V" w:hAnsi="V"/>
          <w:sz w:val="20"/>
          <w:szCs w:val="20"/>
          <w:lang w:val="en"/>
        </w:rPr>
        <w:t>)</w:t>
      </w:r>
      <w:r>
        <w:rPr>
          <w:rFonts w:ascii="V" w:hAnsi="V"/>
          <w:sz w:val="20"/>
          <w:szCs w:val="20"/>
          <w:lang w:val="en"/>
        </w:rPr>
        <w:t xml:space="preserve"> button: moves old media stored inside the database into the file store, with a </w:t>
      </w:r>
      <w:r>
        <w:rPr>
          <w:rStyle w:val="Strong"/>
          <w:rFonts w:ascii="V" w:hAnsi="V"/>
          <w:sz w:val="20"/>
          <w:szCs w:val="20"/>
          <w:lang w:val="en"/>
        </w:rPr>
        <w:t>checksum integrity check on every file</w:t>
      </w:r>
      <w:r>
        <w:rPr>
          <w:rFonts w:ascii="V" w:hAnsi="V"/>
          <w:sz w:val="20"/>
          <w:szCs w:val="20"/>
          <w:lang w:val="en"/>
        </w:rPr>
        <w:t xml:space="preserve"> before it is accepted. Run once, under the supervision of the operating party.</w:t>
      </w:r>
    </w:p>
    <w:p w:rsidR="00B5608F" w:rsidRDefault="00B5608F">
      <w:pPr>
        <w:pStyle w:val="Heading3"/>
        <w:rPr>
          <w:rFonts w:ascii="V" w:eastAsia="Times New Roman" w:hAnsi="V"/>
          <w:lang w:val="en"/>
        </w:rPr>
      </w:pPr>
      <w:r>
        <w:rPr>
          <w:rFonts w:ascii="V" w:eastAsia="Times New Roman" w:hAnsi="V"/>
          <w:lang w:val="en"/>
        </w:rPr>
        <w:t>Backups</w:t>
      </w:r>
    </w:p>
    <w:p w:rsidR="00B5608F" w:rsidRDefault="00B5608F">
      <w:pPr>
        <w:pStyle w:val="NormalWeb"/>
        <w:rPr>
          <w:rFonts w:ascii="V" w:hAnsi="V"/>
          <w:sz w:val="20"/>
          <w:szCs w:val="20"/>
          <w:lang w:val="en"/>
        </w:rPr>
      </w:pPr>
      <w:r>
        <w:rPr>
          <w:rFonts w:ascii="V" w:hAnsi="V"/>
          <w:sz w:val="20"/>
          <w:szCs w:val="20"/>
          <w:lang w:val="en"/>
        </w:rPr>
        <w:t>Two places that must not be confused:</w:t>
      </w:r>
    </w:p>
    <w:p w:rsidR="00B5608F" w:rsidRDefault="00B5608F">
      <w:pPr>
        <w:numPr>
          <w:ilvl w:val="0"/>
          <w:numId w:val="199"/>
        </w:numPr>
        <w:spacing w:before="45" w:after="45"/>
        <w:rPr>
          <w:rFonts w:ascii="V" w:eastAsia="Times New Roman" w:hAnsi="V"/>
          <w:sz w:val="20"/>
          <w:szCs w:val="20"/>
          <w:lang w:val="en"/>
        </w:rPr>
      </w:pPr>
      <w:r>
        <w:rPr>
          <w:rStyle w:val="Strong"/>
          <w:rFonts w:ascii="V" w:eastAsia="Times New Roman" w:hAnsi="V"/>
          <w:sz w:val="20"/>
          <w:szCs w:val="20"/>
          <w:lang w:val="en"/>
        </w:rPr>
        <w:t>A quick snapshot from Settings</w:t>
      </w:r>
      <w:r>
        <w:rPr>
          <w:rFonts w:ascii="V" w:eastAsia="Times New Roman" w:hAnsi="V"/>
          <w:sz w:val="20"/>
          <w:szCs w:val="20"/>
          <w:lang w:val="en"/>
        </w:rPr>
        <w:t xml:space="preserve">: in </w:t>
      </w:r>
      <w:r>
        <w:rPr>
          <w:rStyle w:val="HTMLCode"/>
          <w:lang w:val="en"/>
        </w:rPr>
        <w:t>/settings</w:t>
      </w:r>
      <w:r>
        <w:rPr>
          <w:rFonts w:ascii="V" w:eastAsia="Times New Roman" w:hAnsi="V"/>
          <w:sz w:val="20"/>
          <w:szCs w:val="20"/>
          <w:lang w:val="en"/>
        </w:rPr>
        <w:t>, the backup section — "downloads a JSON file with the school profile and the record counts for each module". Useful for documentation and peace of mind ("{year} contains {count} records across {count} modules"), and "Backup snapshot downloaded." appears on completion.</w:t>
      </w:r>
    </w:p>
    <w:p w:rsidR="00B5608F" w:rsidRDefault="00B5608F">
      <w:pPr>
        <w:numPr>
          <w:ilvl w:val="0"/>
          <w:numId w:val="199"/>
        </w:numPr>
        <w:spacing w:before="45" w:after="45"/>
        <w:rPr>
          <w:rFonts w:ascii="V" w:eastAsia="Times New Roman" w:hAnsi="V"/>
          <w:sz w:val="20"/>
          <w:szCs w:val="20"/>
          <w:lang w:val="en"/>
        </w:rPr>
      </w:pPr>
      <w:r>
        <w:rPr>
          <w:rStyle w:val="Strong"/>
          <w:rFonts w:ascii="V" w:eastAsia="Times New Roman" w:hAnsi="V"/>
          <w:sz w:val="20"/>
          <w:szCs w:val="20"/>
          <w:lang w:val="en"/>
        </w:rPr>
        <w:t>The real database backup</w:t>
      </w:r>
      <w:r>
        <w:rPr>
          <w:rFonts w:ascii="V" w:eastAsia="Times New Roman" w:hAnsi="V"/>
          <w:sz w:val="20"/>
          <w:szCs w:val="20"/>
          <w:lang w:val="en"/>
        </w:rPr>
        <w:t>: runs automatically on the server and is managed by the party operating the system — it is not something a school staff member does from the browser.</w:t>
      </w:r>
    </w:p>
    <w:p w:rsidR="00B5608F" w:rsidRDefault="00B5608F">
      <w:pPr>
        <w:spacing w:before="30" w:after="30"/>
        <w:divId w:val="1803428387"/>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w:t>
      </w:r>
      <w:r>
        <w:rPr>
          <w:rFonts w:ascii="V" w:hAnsi="V"/>
          <w:sz w:val="20"/>
          <w:szCs w:val="20"/>
          <w:lang w:val="en"/>
        </w:rPr>
        <w:t>The JSON snapshot is not a substitute for the database backup. In any data-loss incident contact technical support immediately — do not attempt to "restore" on your own.</w:t>
      </w:r>
    </w:p>
    <w:p w:rsidR="00B5608F" w:rsidRDefault="00B5608F">
      <w:pPr>
        <w:pStyle w:val="Heading3"/>
        <w:rPr>
          <w:rFonts w:ascii="V" w:eastAsia="Times New Roman" w:hAnsi="V"/>
          <w:lang w:val="en"/>
        </w:rPr>
      </w:pPr>
      <w:r>
        <w:rPr>
          <w:rFonts w:ascii="V" w:eastAsia="Times New Roman" w:hAnsi="V"/>
          <w:lang w:val="en"/>
        </w:rPr>
        <w:t>The Audit Log and the Action Center</w:t>
      </w:r>
    </w:p>
    <w:p w:rsidR="00B5608F" w:rsidRDefault="00B5608F">
      <w:pPr>
        <w:numPr>
          <w:ilvl w:val="0"/>
          <w:numId w:val="200"/>
        </w:numPr>
        <w:spacing w:before="45" w:after="45"/>
        <w:rPr>
          <w:rFonts w:ascii="V" w:eastAsia="Times New Roman" w:hAnsi="V"/>
          <w:sz w:val="20"/>
          <w:szCs w:val="20"/>
          <w:lang w:val="en"/>
        </w:rPr>
      </w:pPr>
      <w:r>
        <w:rPr>
          <w:rStyle w:val="Strong"/>
          <w:rFonts w:ascii="V" w:eastAsia="Times New Roman" w:hAnsi="V"/>
          <w:sz w:val="20"/>
          <w:szCs w:val="20"/>
          <w:lang w:val="en"/>
        </w:rPr>
        <w:t>Audit Log (</w:t>
      </w:r>
      <w:r>
        <w:rPr>
          <w:rStyle w:val="Strong"/>
          <w:rFonts w:ascii="V" w:eastAsia="Times New Roman" w:hAnsi="V"/>
          <w:sz w:val="20"/>
          <w:szCs w:val="20"/>
          <w:rtl/>
          <w:lang w:val="en"/>
        </w:rPr>
        <w:t>سجل التدقيق</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/audit</w:t>
      </w:r>
      <w:r>
        <w:rPr>
          <w:rFonts w:ascii="V" w:eastAsia="Times New Roman" w:hAnsi="V"/>
          <w:sz w:val="20"/>
          <w:szCs w:val="20"/>
          <w:lang w:val="en"/>
        </w:rPr>
        <w:t xml:space="preserve"> (permission </w:t>
      </w:r>
      <w:r>
        <w:rPr>
          <w:rStyle w:val="HTMLCode"/>
          <w:lang w:val="en"/>
        </w:rPr>
        <w:t>admin.audit.view</w:t>
      </w:r>
      <w:r>
        <w:rPr>
          <w:rFonts w:ascii="V" w:eastAsia="Times New Roman" w:hAnsi="V"/>
          <w:sz w:val="20"/>
          <w:szCs w:val="20"/>
          <w:lang w:val="en"/>
        </w:rPr>
        <w:t>): a read-only record of who did what and when — your first reference in any confusion ("who changed this?").</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08" name="Picture 208" descr="سجل التدقي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سجل التدقيق"/>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سجل التدقي</w:t>
      </w:r>
      <w:r>
        <w:rPr>
          <w:rFonts w:ascii="V" w:eastAsia="Times New Roman" w:hAnsi="V"/>
          <w:sz w:val="20"/>
          <w:szCs w:val="20"/>
          <w:rtl/>
          <w:lang w:val="en"/>
        </w:rPr>
        <w:t>ق</w:t>
      </w:r>
      <w:r>
        <w:rPr>
          <w:rFonts w:ascii="V" w:eastAsia="Times New Roman" w:hAnsi="V"/>
          <w:sz w:val="20"/>
          <w:szCs w:val="20"/>
          <w:lang w:val="en"/>
        </w:rPr>
        <w:t xml:space="preserve"> </w:t>
      </w:r>
    </w:p>
    <w:p w:rsidR="00B5608F" w:rsidRDefault="00B5608F">
      <w:pPr>
        <w:numPr>
          <w:ilvl w:val="0"/>
          <w:numId w:val="201"/>
        </w:numPr>
        <w:spacing w:before="45" w:after="45"/>
        <w:rPr>
          <w:rFonts w:ascii="V" w:eastAsia="Times New Roman" w:hAnsi="V"/>
          <w:sz w:val="20"/>
          <w:szCs w:val="20"/>
          <w:lang w:val="en"/>
        </w:rPr>
      </w:pPr>
      <w:r>
        <w:rPr>
          <w:rStyle w:val="Strong"/>
          <w:rFonts w:ascii="V" w:eastAsia="Times New Roman" w:hAnsi="V"/>
          <w:sz w:val="20"/>
          <w:szCs w:val="20"/>
          <w:lang w:val="en"/>
        </w:rPr>
        <w:t>Action Center (</w:t>
      </w:r>
      <w:r>
        <w:rPr>
          <w:rStyle w:val="Strong"/>
          <w:rFonts w:ascii="V" w:eastAsia="Times New Roman" w:hAnsi="V"/>
          <w:sz w:val="20"/>
          <w:szCs w:val="20"/>
          <w:rtl/>
          <w:lang w:val="en"/>
        </w:rPr>
        <w:t>مركز الإجراءات</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/action-center</w:t>
      </w:r>
      <w:r>
        <w:rPr>
          <w:rFonts w:ascii="V" w:eastAsia="Times New Roman" w:hAnsi="V"/>
          <w:sz w:val="20"/>
          <w:szCs w:val="20"/>
          <w:lang w:val="en"/>
        </w:rPr>
        <w:t xml:space="preserve"> (the "Home" section of the menu, permission </w:t>
      </w:r>
      <w:r>
        <w:rPr>
          <w:rStyle w:val="HTMLCode"/>
          <w:lang w:val="en"/>
        </w:rPr>
        <w:t>admin.audit.view</w:t>
      </w:r>
      <w:r>
        <w:rPr>
          <w:rFonts w:ascii="V" w:eastAsia="Times New Roman" w:hAnsi="V"/>
          <w:sz w:val="20"/>
          <w:szCs w:val="20"/>
          <w:lang w:val="en"/>
        </w:rPr>
        <w:t xml:space="preserve">): </w:t>
      </w:r>
      <w:r>
        <w:rPr>
          <w:rStyle w:val="Strong"/>
          <w:rFonts w:ascii="V" w:eastAsia="Times New Roman" w:hAnsi="V"/>
          <w:sz w:val="20"/>
          <w:szCs w:val="20"/>
          <w:lang w:val="en"/>
        </w:rPr>
        <w:t>one live queue of everything awaiting a decision</w:t>
      </w:r>
      <w:r>
        <w:rPr>
          <w:rFonts w:ascii="V" w:eastAsia="Times New Roman" w:hAnsi="V"/>
          <w:sz w:val="20"/>
          <w:szCs w:val="20"/>
          <w:lang w:val="en"/>
        </w:rPr>
        <w:t xml:space="preserve">: result-publication approvals, absence, payment, and leave requests, pending devices, and more. Each card has an </w:t>
      </w:r>
      <w:r>
        <w:rPr>
          <w:rStyle w:val="Strong"/>
          <w:rFonts w:ascii="V" w:eastAsia="Times New Roman" w:hAnsi="V"/>
          <w:sz w:val="20"/>
          <w:szCs w:val="20"/>
          <w:lang w:val="en"/>
        </w:rPr>
        <w:t>Open (</w:t>
      </w:r>
      <w:r>
        <w:rPr>
          <w:rStyle w:val="Strong"/>
          <w:rFonts w:ascii="V" w:eastAsia="Times New Roman" w:hAnsi="V"/>
          <w:sz w:val="20"/>
          <w:szCs w:val="20"/>
          <w:rtl/>
          <w:lang w:val="en"/>
        </w:rPr>
        <w:t>فتح</w:t>
      </w:r>
      <w:r>
        <w:rPr>
          <w:rStyle w:val="Strong"/>
          <w:rFonts w:ascii="V" w:eastAsia="Times New Roman" w:hAnsi="V"/>
          <w:sz w:val="20"/>
          <w:szCs w:val="20"/>
          <w:lang w:val="en"/>
        </w:rPr>
        <w:t>)</w:t>
      </w:r>
      <w:r>
        <w:rPr>
          <w:rFonts w:ascii="V" w:eastAsia="Times New Roman" w:hAnsi="V"/>
          <w:sz w:val="20"/>
          <w:szCs w:val="20"/>
          <w:lang w:val="en"/>
        </w:rPr>
        <w:t xml:space="preserve"> button that takes you straight to the decision screen.</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09" name="Picture 209" descr="مركز الإجراء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مركز الإجراءات"/>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مركز الإجراءا</w:t>
      </w:r>
      <w:r>
        <w:rPr>
          <w:rFonts w:ascii="V" w:eastAsia="Times New Roman" w:hAnsi="V"/>
          <w:sz w:val="20"/>
          <w:szCs w:val="20"/>
          <w:rtl/>
          <w:lang w:val="en"/>
        </w:rPr>
        <w:t>ت</w:t>
      </w:r>
      <w:r>
        <w:rPr>
          <w:rFonts w:ascii="V" w:eastAsia="Times New Roman" w:hAnsi="V"/>
          <w:sz w:val="20"/>
          <w:szCs w:val="20"/>
          <w:lang w:val="en"/>
        </w:rPr>
        <w:t xml:space="preserve"> </w:t>
      </w:r>
    </w:p>
    <w:p w:rsidR="00B5608F" w:rsidRDefault="00B5608F">
      <w:pPr>
        <w:spacing w:before="30" w:after="30"/>
        <w:divId w:val="690379109"/>
        <w:rPr>
          <w:rFonts w:ascii="V" w:hAnsi="V"/>
          <w:sz w:val="20"/>
          <w:szCs w:val="20"/>
          <w:lang w:val="en"/>
        </w:rPr>
      </w:pPr>
      <w:r>
        <w:rPr>
          <w:rStyle w:val="Strong"/>
          <w:rFonts w:ascii="V" w:hAnsi="V"/>
          <w:sz w:val="20"/>
          <w:szCs w:val="20"/>
          <w:lang w:val="en"/>
        </w:rPr>
        <w:t>Tip:</w:t>
      </w:r>
      <w:r>
        <w:rPr>
          <w:rFonts w:ascii="V" w:hAnsi="V"/>
          <w:sz w:val="20"/>
          <w:szCs w:val="20"/>
          <w:lang w:val="en"/>
        </w:rPr>
        <w:t xml:space="preserve"> Make opening the Action Center the first habit of the morning for the administration staff member — if it is empty, nothing is stuck with you.</w:t>
      </w:r>
    </w:p>
    <w:p w:rsidR="00B5608F" w:rsidRDefault="00B5608F">
      <w:pPr>
        <w:pStyle w:val="Heading3"/>
        <w:rPr>
          <w:rFonts w:ascii="V" w:eastAsia="Times New Roman" w:hAnsi="V"/>
          <w:lang w:val="en"/>
        </w:rPr>
      </w:pPr>
      <w:r>
        <w:rPr>
          <w:rFonts w:ascii="V" w:eastAsia="Times New Roman" w:hAnsi="V"/>
          <w:lang w:val="en"/>
        </w:rPr>
        <w:t>Account Closure Requests</w:t>
      </w:r>
    </w:p>
    <w:p w:rsidR="00B5608F" w:rsidRDefault="00B5608F">
      <w:pPr>
        <w:pStyle w:val="NormalWeb"/>
        <w:rPr>
          <w:rFonts w:ascii="V" w:hAnsi="V"/>
          <w:sz w:val="20"/>
          <w:szCs w:val="20"/>
          <w:lang w:val="en"/>
        </w:rPr>
      </w:pPr>
      <w:r>
        <w:rPr>
          <w:rFonts w:ascii="V" w:hAnsi="V"/>
          <w:sz w:val="20"/>
          <w:szCs w:val="20"/>
          <w:lang w:val="en"/>
        </w:rPr>
        <w:t xml:space="preserve">Path: </w:t>
      </w:r>
      <w:r>
        <w:rPr>
          <w:rStyle w:val="HTMLCode"/>
          <w:lang w:val="en"/>
        </w:rPr>
        <w:t>/departure-requests</w:t>
      </w:r>
      <w:r>
        <w:rPr>
          <w:rFonts w:ascii="V" w:hAnsi="V"/>
          <w:sz w:val="20"/>
          <w:szCs w:val="20"/>
          <w:lang w:val="en"/>
        </w:rPr>
        <w:t xml:space="preserve"> — title: </w:t>
      </w:r>
      <w:r>
        <w:rPr>
          <w:rStyle w:val="Strong"/>
          <w:rFonts w:ascii="V" w:hAnsi="V"/>
          <w:sz w:val="20"/>
          <w:szCs w:val="20"/>
          <w:lang w:val="en"/>
        </w:rPr>
        <w:t>Account Closure Requests (</w:t>
      </w:r>
      <w:r>
        <w:rPr>
          <w:rStyle w:val="Strong"/>
          <w:rFonts w:ascii="V" w:hAnsi="V"/>
          <w:sz w:val="20"/>
          <w:szCs w:val="20"/>
          <w:rtl/>
          <w:lang w:val="en"/>
        </w:rPr>
        <w:t>طلبات إغلاق الحسابات</w:t>
      </w:r>
      <w:r>
        <w:rPr>
          <w:rStyle w:val="Strong"/>
          <w:rFonts w:ascii="V" w:hAnsi="V"/>
          <w:sz w:val="20"/>
          <w:szCs w:val="20"/>
          <w:lang w:val="en"/>
        </w:rPr>
        <w:t>)</w:t>
      </w:r>
      <w:r>
        <w:rPr>
          <w:rFonts w:ascii="V" w:hAnsi="V"/>
          <w:sz w:val="20"/>
          <w:szCs w:val="20"/>
          <w:lang w:val="en"/>
        </w:rPr>
        <w:t xml:space="preserve"> </w:t>
      </w:r>
      <w:r>
        <w:rPr>
          <w:rFonts w:ascii="V" w:hAnsi="V"/>
          <w:sz w:val="20"/>
          <w:szCs w:val="20"/>
          <w:lang w:val="en"/>
        </w:rPr>
        <w:t xml:space="preserve">(shown in the "Requests" section of the menu). Permission: </w:t>
      </w:r>
      <w:r>
        <w:rPr>
          <w:rStyle w:val="HTMLCode"/>
          <w:lang w:val="en"/>
        </w:rPr>
        <w:t>admin.users.manage</w:t>
      </w:r>
      <w:r>
        <w:rPr>
          <w:rFonts w:ascii="V"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10" name="Picture 210" descr="طلبات إغلاق الحساب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طلبات إغلاق الحسابات"/>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طلبات إغلاق الحسابا</w:t>
      </w:r>
      <w:r>
        <w:rPr>
          <w:rFonts w:ascii="V" w:eastAsia="Times New Roman" w:hAnsi="V"/>
          <w:sz w:val="20"/>
          <w:szCs w:val="20"/>
          <w:rtl/>
          <w:lang w:val="en"/>
        </w:rPr>
        <w:t>ت</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Decide on guardians' requests to close their login account (the request is submitted from the mobile app: "Departure request / close account").</w:t>
      </w:r>
    </w:p>
    <w:p w:rsidR="00B5608F" w:rsidRDefault="00B5608F">
      <w:pPr>
        <w:pStyle w:val="NormalWeb"/>
        <w:rPr>
          <w:rFonts w:ascii="V" w:hAnsi="V"/>
          <w:sz w:val="20"/>
          <w:szCs w:val="20"/>
          <w:lang w:val="en"/>
        </w:rPr>
      </w:pPr>
      <w:r>
        <w:rPr>
          <w:rStyle w:val="Strong"/>
          <w:rFonts w:ascii="V" w:hAnsi="V"/>
          <w:sz w:val="20"/>
          <w:szCs w:val="20"/>
          <w:lang w:val="en"/>
        </w:rPr>
        <w:t>Who can</w:t>
      </w:r>
      <w:r>
        <w:rPr>
          <w:rFonts w:ascii="V" w:hAnsi="V"/>
          <w:sz w:val="20"/>
          <w:szCs w:val="20"/>
          <w:lang w:val="en"/>
        </w:rPr>
        <w:t xml:space="preserve"> Management and the IT staff member (</w:t>
      </w:r>
      <w:r>
        <w:rPr>
          <w:rStyle w:val="HTMLCode"/>
          <w:lang w:val="en"/>
        </w:rPr>
        <w:t>admin.users.manage</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Make sure the request is intentional — talk to the family if the situation is unclear; the requester can also </w:t>
      </w:r>
      <w:r>
        <w:rPr>
          <w:rStyle w:val="Strong"/>
          <w:rFonts w:ascii="V" w:hAnsi="V"/>
          <w:sz w:val="20"/>
          <w:szCs w:val="20"/>
          <w:lang w:val="en"/>
        </w:rPr>
        <w:t>withdraw the request</w:t>
      </w:r>
      <w:r>
        <w:rPr>
          <w:rFonts w:ascii="V" w:hAnsi="V"/>
          <w:sz w:val="20"/>
          <w:szCs w:val="20"/>
          <w:lang w:val="en"/>
        </w:rPr>
        <w:t xml:space="preserve"> from the app before it is decided.</w:t>
      </w:r>
    </w:p>
    <w:p w:rsidR="00B5608F" w:rsidRDefault="00B5608F">
      <w:pPr>
        <w:pStyle w:val="NormalWeb"/>
        <w:rPr>
          <w:rFonts w:ascii="V" w:hAnsi="V"/>
          <w:sz w:val="20"/>
          <w:szCs w:val="20"/>
          <w:lang w:val="en"/>
        </w:rPr>
      </w:pPr>
      <w:r>
        <w:rPr>
          <w:rStyle w:val="Strong"/>
          <w:rFonts w:ascii="V" w:hAnsi="V"/>
          <w:sz w:val="20"/>
          <w:szCs w:val="20"/>
          <w:lang w:val="en"/>
        </w:rPr>
        <w:t>Steps</w:t>
      </w:r>
      <w:r>
        <w:rPr>
          <w:rFonts w:ascii="V" w:hAnsi="V"/>
          <w:sz w:val="20"/>
          <w:szCs w:val="20"/>
          <w:lang w:val="en"/>
        </w:rPr>
        <w:t xml:space="preserve"> </w:t>
      </w:r>
      <w:r>
        <w:rPr>
          <w:rFonts w:ascii="V" w:hAnsi="V"/>
          <w:sz w:val="20"/>
          <w:szCs w:val="20"/>
          <w:lang w:val="en"/>
        </w:rPr>
        <w:t xml:space="preserve">1. Open </w:t>
      </w:r>
      <w:r>
        <w:rPr>
          <w:rStyle w:val="HTMLCode"/>
          <w:lang w:val="en"/>
        </w:rPr>
        <w:t>/departure-requests</w:t>
      </w:r>
      <w:r>
        <w:rPr>
          <w:rFonts w:ascii="V" w:hAnsi="V"/>
          <w:sz w:val="20"/>
          <w:szCs w:val="20"/>
          <w:lang w:val="en"/>
        </w:rPr>
        <w:t xml:space="preserve">. 2. Review the request: who submitted it, and their optional reason. 3. Click </w:t>
      </w:r>
      <w:r>
        <w:rPr>
          <w:rStyle w:val="Strong"/>
          <w:rFonts w:ascii="V" w:hAnsi="V"/>
          <w:sz w:val="20"/>
          <w:szCs w:val="20"/>
          <w:lang w:val="en"/>
        </w:rPr>
        <w:t>Approve and close (</w:t>
      </w:r>
      <w:r>
        <w:rPr>
          <w:rStyle w:val="Strong"/>
          <w:rFonts w:ascii="V" w:hAnsi="V"/>
          <w:sz w:val="20"/>
          <w:szCs w:val="20"/>
          <w:rtl/>
          <w:lang w:val="en"/>
        </w:rPr>
        <w:t>موافقة وإغلاق</w:t>
      </w:r>
      <w:r>
        <w:rPr>
          <w:rStyle w:val="Strong"/>
          <w:rFonts w:ascii="V" w:hAnsi="V"/>
          <w:sz w:val="20"/>
          <w:szCs w:val="20"/>
          <w:lang w:val="en"/>
        </w:rPr>
        <w:t>)</w:t>
      </w:r>
      <w:r>
        <w:rPr>
          <w:rFonts w:ascii="V" w:hAnsi="V"/>
          <w:sz w:val="20"/>
          <w:szCs w:val="20"/>
          <w:lang w:val="en"/>
        </w:rPr>
        <w:t xml:space="preserve"> or </w:t>
      </w:r>
      <w:r>
        <w:rPr>
          <w:rStyle w:val="Strong"/>
          <w:rFonts w:ascii="V" w:hAnsi="V"/>
          <w:sz w:val="20"/>
          <w:szCs w:val="20"/>
          <w:lang w:val="en"/>
        </w:rPr>
        <w:t>Reject (</w:t>
      </w:r>
      <w:r>
        <w:rPr>
          <w:rStyle w:val="Strong"/>
          <w:rFonts w:ascii="V" w:hAnsi="V"/>
          <w:sz w:val="20"/>
          <w:szCs w:val="20"/>
          <w:rtl/>
          <w:lang w:val="en"/>
        </w:rPr>
        <w:t>رفض</w:t>
      </w:r>
      <w:r>
        <w:rPr>
          <w:rStyle w:val="Strong"/>
          <w:rFonts w:ascii="V" w:hAnsi="V"/>
          <w:sz w:val="20"/>
          <w:szCs w:val="20"/>
          <w:lang w:val="en"/>
        </w:rPr>
        <w:t>)</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Approval </w:t>
      </w:r>
      <w:r>
        <w:rPr>
          <w:rStyle w:val="Strong"/>
          <w:rFonts w:ascii="V" w:hAnsi="V"/>
          <w:sz w:val="20"/>
          <w:szCs w:val="20"/>
          <w:lang w:val="en"/>
        </w:rPr>
        <w:t>disables the login account and deletes nothing</w:t>
      </w:r>
      <w:r>
        <w:rPr>
          <w:rFonts w:ascii="V" w:hAnsi="V"/>
          <w:sz w:val="20"/>
          <w:szCs w:val="20"/>
          <w:lang w:val="en"/>
        </w:rPr>
        <w:t>: sign-in is blocked, sessions are ended, devices are barred, and notifications stop — while the student's and family's school records remain fully intact.</w:t>
      </w:r>
    </w:p>
    <w:p w:rsidR="00B5608F" w:rsidRDefault="00B5608F">
      <w:pPr>
        <w:pStyle w:val="NormalWeb"/>
        <w:rPr>
          <w:rFonts w:ascii="V" w:hAnsi="V"/>
          <w:sz w:val="20"/>
          <w:szCs w:val="20"/>
          <w:lang w:val="en"/>
        </w:rPr>
      </w:pPr>
      <w:r>
        <w:rPr>
          <w:rStyle w:val="Strong"/>
          <w:rFonts w:ascii="V" w:hAnsi="V"/>
          <w:sz w:val="20"/>
          <w:szCs w:val="20"/>
          <w:lang w:val="en"/>
        </w:rPr>
        <w:t>Common mistakes</w:t>
      </w:r>
      <w:r>
        <w:rPr>
          <w:rFonts w:ascii="V" w:hAnsi="V"/>
          <w:sz w:val="20"/>
          <w:szCs w:val="20"/>
          <w:lang w:val="en"/>
        </w:rPr>
        <w:t xml:space="preserve"> </w:t>
      </w:r>
      <w:r>
        <w:rPr>
          <w:rFonts w:ascii="V" w:hAnsi="V"/>
          <w:sz w:val="20"/>
          <w:szCs w:val="20"/>
          <w:lang w:val="en"/>
        </w:rPr>
        <w:t xml:space="preserve">- Assuming approval "deletes the family from the system" — there is no deletion at all; it is only the closure of a login account. - Using this screen for a student leaving during the school day — that is the </w:t>
      </w:r>
      <w:r>
        <w:rPr>
          <w:rStyle w:val="Strong"/>
          <w:rFonts w:ascii="V" w:hAnsi="V"/>
          <w:sz w:val="20"/>
          <w:szCs w:val="20"/>
          <w:lang w:val="en"/>
        </w:rPr>
        <w:t>Departure Log (</w:t>
      </w:r>
      <w:r>
        <w:rPr>
          <w:rStyle w:val="Strong"/>
          <w:rFonts w:ascii="V" w:hAnsi="V"/>
          <w:sz w:val="20"/>
          <w:szCs w:val="20"/>
          <w:rtl/>
          <w:lang w:val="en"/>
        </w:rPr>
        <w:t>سجلّ الخروج</w:t>
      </w:r>
      <w:r>
        <w:rPr>
          <w:rStyle w:val="Strong"/>
          <w:rFonts w:ascii="V" w:hAnsi="V"/>
          <w:sz w:val="20"/>
          <w:szCs w:val="20"/>
          <w:lang w:val="en"/>
        </w:rPr>
        <w:t>)</w:t>
      </w:r>
      <w:r>
        <w:rPr>
          <w:rFonts w:ascii="V" w:hAnsi="V"/>
          <w:sz w:val="20"/>
          <w:szCs w:val="20"/>
          <w:lang w:val="en"/>
        </w:rPr>
        <w:t xml:space="preserve"> </w:t>
      </w:r>
      <w:r>
        <w:rPr>
          <w:rStyle w:val="HTMLCode"/>
          <w:lang w:val="en"/>
        </w:rPr>
        <w:t>/attendance/departures</w:t>
      </w:r>
      <w:r>
        <w:rPr>
          <w:rFonts w:ascii="V" w:hAnsi="V"/>
          <w:sz w:val="20"/>
          <w:szCs w:val="20"/>
          <w:lang w:val="en"/>
        </w:rPr>
        <w:t>, an entirely different thing.</w:t>
      </w:r>
    </w:p>
    <w:p w:rsidR="00B5608F" w:rsidRDefault="00B5608F">
      <w:pPr>
        <w:pStyle w:val="NormalWeb"/>
        <w:rPr>
          <w:rFonts w:ascii="V" w:hAnsi="V"/>
          <w:sz w:val="20"/>
          <w:szCs w:val="20"/>
          <w:lang w:val="en"/>
        </w:rPr>
      </w:pPr>
      <w:r>
        <w:rPr>
          <w:rStyle w:val="Strong"/>
          <w:rFonts w:ascii="V" w:hAnsi="V"/>
          <w:sz w:val="20"/>
          <w:szCs w:val="20"/>
          <w:lang w:val="en"/>
        </w:rPr>
        <w:t>Troubleshooting</w:t>
      </w:r>
      <w:r>
        <w:rPr>
          <w:rFonts w:ascii="V" w:hAnsi="V"/>
          <w:sz w:val="20"/>
          <w:szCs w:val="20"/>
          <w:lang w:val="en"/>
        </w:rPr>
        <w:t xml:space="preserve"> - The family came back after closure? Access is re-enabled from </w:t>
      </w:r>
      <w:hyperlink w:anchor="users" w:history="1">
        <w:r>
          <w:rPr>
            <w:rStyle w:val="Hyperlink"/>
            <w:rFonts w:ascii="V" w:hAnsi="V"/>
            <w:sz w:val="20"/>
            <w:szCs w:val="20"/>
            <w:lang w:val="en"/>
          </w:rPr>
          <w:t>User Accounts</w:t>
        </w:r>
      </w:hyperlink>
      <w:r>
        <w:rPr>
          <w:rFonts w:ascii="V" w:hAnsi="V"/>
          <w:sz w:val="20"/>
          <w:szCs w:val="20"/>
          <w:lang w:val="en"/>
        </w:rPr>
        <w:t>, with a new family code if needed.</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hyperlink w:anchor="users" w:history="1">
        <w:r>
          <w:rPr>
            <w:rStyle w:val="Hyperlink"/>
            <w:rFonts w:ascii="V" w:hAnsi="V"/>
            <w:sz w:val="20"/>
            <w:szCs w:val="20"/>
            <w:lang w:val="en"/>
          </w:rPr>
          <w:t>User Accounts</w:t>
        </w:r>
      </w:hyperlink>
      <w:r>
        <w:rPr>
          <w:rFonts w:ascii="V" w:hAnsi="V"/>
          <w:sz w:val="20"/>
          <w:szCs w:val="20"/>
          <w:lang w:val="en"/>
        </w:rPr>
        <w:t xml:space="preserve"> · </w:t>
      </w:r>
      <w:hyperlink w:anchor="audit-action-center" w:history="1">
        <w:r>
          <w:rPr>
            <w:rStyle w:val="Hyperlink"/>
            <w:rFonts w:ascii="V" w:hAnsi="V"/>
            <w:sz w:val="20"/>
            <w:szCs w:val="20"/>
            <w:lang w:val="en"/>
          </w:rPr>
          <w:t>The Action Center</w:t>
        </w:r>
      </w:hyperlink>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35"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7.11 Chapter Summary</w:t>
      </w:r>
    </w:p>
    <w:p w:rsidR="00B5608F" w:rsidRDefault="00B5608F">
      <w:pPr>
        <w:numPr>
          <w:ilvl w:val="0"/>
          <w:numId w:val="202"/>
        </w:numPr>
        <w:spacing w:before="45" w:after="45"/>
        <w:rPr>
          <w:rFonts w:ascii="V" w:eastAsia="Times New Roman" w:hAnsi="V"/>
          <w:sz w:val="20"/>
          <w:szCs w:val="20"/>
          <w:lang w:val="en"/>
        </w:rPr>
      </w:pPr>
      <w:r>
        <w:rPr>
          <w:rFonts w:ascii="V" w:eastAsia="Times New Roman" w:hAnsi="V"/>
          <w:sz w:val="20"/>
          <w:szCs w:val="20"/>
          <w:lang w:val="en"/>
        </w:rPr>
        <w:t xml:space="preserve">Finance is protected in depth: reading is for the finance office, recording payments is </w:t>
      </w:r>
      <w:r>
        <w:rPr>
          <w:rStyle w:val="Strong"/>
          <w:rFonts w:ascii="V" w:eastAsia="Times New Roman" w:hAnsi="V"/>
          <w:sz w:val="20"/>
          <w:szCs w:val="20"/>
          <w:lang w:val="en"/>
        </w:rPr>
        <w:t>strictly for management and the Accountant</w:t>
      </w:r>
      <w:r>
        <w:rPr>
          <w:rFonts w:ascii="V" w:eastAsia="Times New Roman" w:hAnsi="V"/>
          <w:sz w:val="20"/>
          <w:szCs w:val="20"/>
          <w:lang w:val="en"/>
        </w:rPr>
        <w:t>, and the receipt carries an automatic R-yymmdd-#### number.</w:t>
      </w:r>
    </w:p>
    <w:p w:rsidR="00B5608F" w:rsidRDefault="00B5608F">
      <w:pPr>
        <w:numPr>
          <w:ilvl w:val="0"/>
          <w:numId w:val="202"/>
        </w:numPr>
        <w:spacing w:before="45" w:after="45"/>
        <w:rPr>
          <w:rFonts w:ascii="V" w:eastAsia="Times New Roman" w:hAnsi="V"/>
          <w:sz w:val="20"/>
          <w:szCs w:val="20"/>
          <w:lang w:val="en"/>
        </w:rPr>
      </w:pPr>
      <w:r>
        <w:rPr>
          <w:rFonts w:ascii="V" w:eastAsia="Times New Roman" w:hAnsi="V"/>
          <w:sz w:val="20"/>
          <w:szCs w:val="20"/>
          <w:lang w:val="en"/>
        </w:rPr>
        <w:t>"Received" on a payment request records no money — the actual recording always happens on the Installments screen.</w:t>
      </w:r>
    </w:p>
    <w:p w:rsidR="00B5608F" w:rsidRDefault="00B5608F">
      <w:pPr>
        <w:numPr>
          <w:ilvl w:val="0"/>
          <w:numId w:val="202"/>
        </w:numPr>
        <w:spacing w:before="45" w:after="45"/>
        <w:rPr>
          <w:rFonts w:ascii="V" w:eastAsia="Times New Roman" w:hAnsi="V"/>
          <w:sz w:val="20"/>
          <w:szCs w:val="20"/>
          <w:lang w:val="en"/>
        </w:rPr>
      </w:pPr>
      <w:r>
        <w:rPr>
          <w:rFonts w:ascii="V" w:eastAsia="Times New Roman" w:hAnsi="V"/>
          <w:sz w:val="20"/>
          <w:szCs w:val="20"/>
          <w:lang w:val="en"/>
        </w:rPr>
        <w:t>The "System role" on the staff form decides who appears to families as a contact — the service worker and the driver never appear.</w:t>
      </w:r>
    </w:p>
    <w:p w:rsidR="00B5608F" w:rsidRDefault="00B5608F">
      <w:pPr>
        <w:numPr>
          <w:ilvl w:val="0"/>
          <w:numId w:val="202"/>
        </w:numPr>
        <w:spacing w:before="45" w:after="45"/>
        <w:rPr>
          <w:rFonts w:ascii="V" w:eastAsia="Times New Roman" w:hAnsi="V"/>
          <w:sz w:val="20"/>
          <w:szCs w:val="20"/>
          <w:lang w:val="en"/>
        </w:rPr>
      </w:pPr>
      <w:r>
        <w:rPr>
          <w:rFonts w:ascii="V" w:eastAsia="Times New Roman" w:hAnsi="V"/>
          <w:sz w:val="20"/>
          <w:szCs w:val="20"/>
          <w:lang w:val="en"/>
        </w:rPr>
        <w:t>Permissions come from the matrix, ordering from the Menu Designer, and full shutdown from Feature Flags — three different tools for three different questions.</w:t>
      </w:r>
    </w:p>
    <w:p w:rsidR="00B5608F" w:rsidRDefault="00B5608F">
      <w:pPr>
        <w:numPr>
          <w:ilvl w:val="0"/>
          <w:numId w:val="202"/>
        </w:numPr>
        <w:spacing w:before="45" w:after="45"/>
        <w:rPr>
          <w:rFonts w:ascii="V" w:eastAsia="Times New Roman" w:hAnsi="V"/>
          <w:sz w:val="20"/>
          <w:szCs w:val="20"/>
          <w:lang w:val="en"/>
        </w:rPr>
      </w:pPr>
      <w:r>
        <w:rPr>
          <w:rFonts w:ascii="V" w:eastAsia="Times New Roman" w:hAnsi="V"/>
          <w:sz w:val="20"/>
          <w:szCs w:val="20"/>
          <w:lang w:val="en"/>
        </w:rPr>
        <w:t>Closing an account is disabling, not deleting, and the audit log always answers "who did this?".</w:t>
      </w:r>
    </w:p>
    <w:p w:rsidR="00B5608F" w:rsidRDefault="00B5608F">
      <w:pPr>
        <w:pStyle w:val="Heading1"/>
        <w:rPr>
          <w:rFonts w:ascii="V" w:eastAsia="Times New Roman" w:hAnsi="V"/>
          <w:lang w:val="en"/>
        </w:rPr>
      </w:pPr>
      <w:r>
        <w:rPr>
          <w:rStyle w:val="chn2"/>
          <w:rFonts w:ascii="V" w:eastAsia="Times New Roman" w:hAnsi="V"/>
          <w:b w:val="0"/>
          <w:bCs w:val="0"/>
          <w:lang w:val="en"/>
        </w:rPr>
        <w:t>Chapter 8</w:t>
      </w:r>
      <w:r>
        <w:rPr>
          <w:rFonts w:ascii="V" w:eastAsia="Times New Roman" w:hAnsi="V"/>
          <w:lang w:val="en"/>
        </w:rPr>
        <w:t>End-to-End Workflows</w:t>
      </w:r>
    </w:p>
    <w:p w:rsidR="00B5608F" w:rsidRDefault="00B5608F">
      <w:pPr>
        <w:pStyle w:val="NormalWeb"/>
        <w:rPr>
          <w:rFonts w:ascii="V" w:hAnsi="V"/>
          <w:sz w:val="20"/>
          <w:szCs w:val="20"/>
          <w:lang w:val="en"/>
        </w:rPr>
      </w:pPr>
      <w:r>
        <w:rPr>
          <w:rFonts w:ascii="V" w:hAnsi="V"/>
          <w:sz w:val="20"/>
          <w:szCs w:val="20"/>
          <w:lang w:val="en"/>
        </w:rPr>
        <w:t>This chapter is the practical "backbone" of the manual. It takes ten core tasks that every school goes through during the academic year and explains each one step by step, exactly as it appears on screen: where you start, what you click, what happens after saving, and the mistakes users typically make.</w:t>
      </w:r>
    </w:p>
    <w:p w:rsidR="00B5608F" w:rsidRDefault="00B5608F">
      <w:pPr>
        <w:pStyle w:val="NormalWeb"/>
        <w:rPr>
          <w:rFonts w:ascii="V" w:hAnsi="V"/>
          <w:sz w:val="20"/>
          <w:szCs w:val="20"/>
          <w:lang w:val="en"/>
        </w:rPr>
      </w:pPr>
      <w:r>
        <w:rPr>
          <w:rFonts w:ascii="V" w:hAnsi="V"/>
          <w:sz w:val="20"/>
          <w:szCs w:val="20"/>
          <w:lang w:val="en"/>
        </w:rPr>
        <w:t xml:space="preserve">Every section follows the same structure: </w:t>
      </w:r>
      <w:r>
        <w:rPr>
          <w:rStyle w:val="Strong"/>
          <w:rFonts w:ascii="V" w:hAnsi="V"/>
          <w:sz w:val="20"/>
          <w:szCs w:val="20"/>
          <w:lang w:val="en"/>
        </w:rPr>
        <w:t>Purpose</w:t>
      </w:r>
      <w:r>
        <w:rPr>
          <w:rFonts w:ascii="V" w:hAnsi="V"/>
          <w:sz w:val="20"/>
          <w:szCs w:val="20"/>
          <w:lang w:val="en"/>
        </w:rPr>
        <w:t xml:space="preserve">, </w:t>
      </w:r>
      <w:r>
        <w:rPr>
          <w:rStyle w:val="Strong"/>
          <w:rFonts w:ascii="V" w:hAnsi="V"/>
          <w:sz w:val="20"/>
          <w:szCs w:val="20"/>
          <w:lang w:val="en"/>
        </w:rPr>
        <w:t>Who can do this</w:t>
      </w:r>
      <w:r>
        <w:rPr>
          <w:rFonts w:ascii="V" w:hAnsi="V"/>
          <w:sz w:val="20"/>
          <w:szCs w:val="20"/>
          <w:lang w:val="en"/>
        </w:rPr>
        <w:t xml:space="preserve">, </w:t>
      </w:r>
      <w:r>
        <w:rPr>
          <w:rStyle w:val="Strong"/>
          <w:rFonts w:ascii="V" w:hAnsi="V"/>
          <w:sz w:val="20"/>
          <w:szCs w:val="20"/>
          <w:lang w:val="en"/>
        </w:rPr>
        <w:t>Before you start</w:t>
      </w:r>
      <w:r>
        <w:rPr>
          <w:rFonts w:ascii="V" w:hAnsi="V"/>
          <w:sz w:val="20"/>
          <w:szCs w:val="20"/>
          <w:lang w:val="en"/>
        </w:rPr>
        <w:t xml:space="preserve">, numbered steps, </w:t>
      </w:r>
      <w:r>
        <w:rPr>
          <w:rStyle w:val="Strong"/>
          <w:rFonts w:ascii="V" w:hAnsi="V"/>
          <w:sz w:val="20"/>
          <w:szCs w:val="20"/>
          <w:lang w:val="en"/>
        </w:rPr>
        <w:t>Expected result</w:t>
      </w:r>
      <w:r>
        <w:rPr>
          <w:rFonts w:ascii="V" w:hAnsi="V"/>
          <w:sz w:val="20"/>
          <w:szCs w:val="20"/>
          <w:lang w:val="en"/>
        </w:rPr>
        <w:t xml:space="preserve">, </w:t>
      </w:r>
      <w:r>
        <w:rPr>
          <w:rStyle w:val="Strong"/>
          <w:rFonts w:ascii="V" w:hAnsi="V"/>
          <w:sz w:val="20"/>
          <w:szCs w:val="20"/>
          <w:lang w:val="en"/>
        </w:rPr>
        <w:t>Common mistakes</w:t>
      </w:r>
      <w:r>
        <w:rPr>
          <w:rFonts w:ascii="V" w:hAnsi="V"/>
          <w:sz w:val="20"/>
          <w:szCs w:val="20"/>
          <w:lang w:val="en"/>
        </w:rPr>
        <w:t xml:space="preserve">, </w:t>
      </w:r>
      <w:r>
        <w:rPr>
          <w:rStyle w:val="Strong"/>
          <w:rFonts w:ascii="V" w:hAnsi="V"/>
          <w:sz w:val="20"/>
          <w:szCs w:val="20"/>
          <w:lang w:val="en"/>
        </w:rPr>
        <w:t>Troubleshooting</w:t>
      </w:r>
      <w:r>
        <w:rPr>
          <w:rFonts w:ascii="V" w:hAnsi="V"/>
          <w:sz w:val="20"/>
          <w:szCs w:val="20"/>
          <w:lang w:val="en"/>
        </w:rPr>
        <w:t xml:space="preserve">, and finally </w:t>
      </w:r>
      <w:r>
        <w:rPr>
          <w:rStyle w:val="Strong"/>
          <w:rFonts w:ascii="V" w:hAnsi="V"/>
          <w:sz w:val="20"/>
          <w:szCs w:val="20"/>
          <w:lang w:val="en"/>
        </w:rPr>
        <w:t>Related topics</w:t>
      </w:r>
      <w:r>
        <w:rPr>
          <w:rFonts w:ascii="V" w:hAnsi="V"/>
          <w:sz w:val="20"/>
          <w:szCs w:val="20"/>
          <w:lang w:val="en"/>
        </w:rPr>
        <w:t>.</w:t>
      </w:r>
    </w:p>
    <w:p w:rsidR="00B5608F" w:rsidRDefault="00B5608F">
      <w:pPr>
        <w:spacing w:before="30" w:after="30"/>
        <w:divId w:val="2130582069"/>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w:t>
      </w:r>
      <w:r>
        <w:rPr>
          <w:rFonts w:ascii="V" w:hAnsi="V"/>
          <w:sz w:val="20"/>
          <w:szCs w:val="20"/>
          <w:lang w:val="en"/>
        </w:rPr>
        <w:t>The button and page names in this chapter are taken verbatim from the system. If you cannot find a button mentioned here on your screen, the most likely reason is that your role does not have the required permission — check the "Who can do this" section at the start of each workflow.</w:t>
      </w:r>
    </w:p>
    <w:p w:rsidR="00B5608F" w:rsidRDefault="00B5608F">
      <w:pPr>
        <w:spacing w:before="30" w:after="30"/>
        <w:divId w:val="2130582069"/>
        <w:rPr>
          <w:rFonts w:ascii="V" w:hAnsi="V"/>
          <w:sz w:val="20"/>
          <w:szCs w:val="20"/>
          <w:lang w:val="en"/>
        </w:rPr>
      </w:pPr>
      <w:r>
        <w:rPr>
          <w:rStyle w:val="Strong"/>
          <w:rFonts w:ascii="V" w:hAnsi="V"/>
          <w:sz w:val="20"/>
          <w:szCs w:val="20"/>
          <w:lang w:val="en"/>
        </w:rPr>
        <w:t>Demo environment note:</w:t>
      </w:r>
      <w:r>
        <w:rPr>
          <w:rFonts w:ascii="V" w:hAnsi="V"/>
          <w:sz w:val="20"/>
          <w:szCs w:val="20"/>
          <w:lang w:val="en"/>
        </w:rPr>
        <w:t xml:space="preserve"> To practice without touching real data, use the demo environment provided by system administration (the demo account with password </w:t>
      </w:r>
      <w:r>
        <w:rPr>
          <w:rStyle w:val="HTMLCode"/>
          <w:lang w:val="en"/>
        </w:rPr>
        <w:t>School@2025</w:t>
      </w:r>
      <w:r>
        <w:rPr>
          <w:rFonts w:ascii="V" w:hAnsi="V"/>
          <w:sz w:val="20"/>
          <w:szCs w:val="20"/>
          <w:lang w:val="en"/>
        </w:rPr>
        <w:t>). All names in the examples below are demo names such as "Demo Student" and "Demo Parent".</w:t>
      </w:r>
    </w:p>
    <w:p w:rsidR="00B5608F" w:rsidRDefault="00B5608F">
      <w:pPr>
        <w:pStyle w:val="Heading2"/>
        <w:rPr>
          <w:rFonts w:ascii="V" w:eastAsia="Times New Roman" w:hAnsi="V"/>
          <w:lang w:val="en"/>
        </w:rPr>
      </w:pPr>
      <w:r>
        <w:rPr>
          <w:rFonts w:ascii="V" w:eastAsia="Times New Roman" w:hAnsi="V"/>
          <w:lang w:val="en"/>
        </w:rPr>
        <w:t>8.1 Chapter Map</w:t>
      </w:r>
    </w:p>
    <w:tbl>
      <w:tblPr>
        <w:tblW w:w="5000" w:type="pct"/>
        <w:tblCellMar>
          <w:top w:w="15" w:type="dxa"/>
          <w:left w:w="15" w:type="dxa"/>
          <w:bottom w:w="15" w:type="dxa"/>
          <w:right w:w="15" w:type="dxa"/>
        </w:tblCellMar>
        <w:tblLook w:val="04A0" w:firstRow="1" w:lastRow="0" w:firstColumn="1" w:lastColumn="0" w:noHBand="0" w:noVBand="1"/>
      </w:tblPr>
      <w:tblGrid>
        <w:gridCol w:w="499"/>
        <w:gridCol w:w="5263"/>
        <w:gridCol w:w="3582"/>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Workflow</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Who usually performs it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1</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hyperlink w:anchor="wf1" w:history="1">
              <w:r>
                <w:rPr>
                  <w:rStyle w:val="Hyperlink"/>
                  <w:rFonts w:ascii="V" w:eastAsia="Times New Roman" w:hAnsi="V"/>
                  <w:sz w:val="19"/>
                  <w:szCs w:val="19"/>
                </w:rPr>
                <w:t>Setting up a new academic year and terms</w:t>
              </w:r>
            </w:hyperlink>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Administration (Principal / System Admin)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2</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hyperlink w:anchor="wf2" w:history="1">
              <w:r>
                <w:rPr>
                  <w:rStyle w:val="Hyperlink"/>
                  <w:rFonts w:ascii="V" w:eastAsia="Times New Roman" w:hAnsi="V"/>
                  <w:sz w:val="19"/>
                  <w:szCs w:val="19"/>
                </w:rPr>
                <w:t>Creating grade levels, classes, and sections</w:t>
              </w:r>
            </w:hyperlink>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Administration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3</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hyperlink w:anchor="wf3" w:history="1">
              <w:r>
                <w:rPr>
                  <w:rStyle w:val="Hyperlink"/>
                  <w:rFonts w:ascii="V" w:eastAsia="Times New Roman" w:hAnsi="V"/>
                  <w:sz w:val="19"/>
                  <w:szCs w:val="19"/>
                </w:rPr>
                <w:t>Adding a staff member + login account + roles</w:t>
              </w:r>
            </w:hyperlink>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Administration + IT staff</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4</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hyperlink w:anchor="wf4" w:history="1">
              <w:r>
                <w:rPr>
                  <w:rStyle w:val="Hyperlink"/>
                  <w:rFonts w:ascii="V" w:eastAsia="Times New Roman" w:hAnsi="V"/>
                  <w:sz w:val="19"/>
                  <w:szCs w:val="19"/>
                </w:rPr>
                <w:t>Enrolling a student, linking the family, and the family login code</w:t>
              </w:r>
            </w:hyperlink>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Registrar / Administration + IT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5</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hyperlink w:anchor="wf5" w:history="1">
              <w:r>
                <w:rPr>
                  <w:rStyle w:val="Hyperlink"/>
                  <w:rFonts w:ascii="V" w:eastAsia="Times New Roman" w:hAnsi="V"/>
                  <w:sz w:val="19"/>
                  <w:szCs w:val="19"/>
                </w:rPr>
                <w:t>Teaching assignments and building the timetable</w:t>
              </w:r>
            </w:hyperlink>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Administration / Timetable manager</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6</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hyperlink w:anchor="wf6" w:history="1">
              <w:r>
                <w:rPr>
                  <w:rStyle w:val="Hyperlink"/>
                  <w:rFonts w:ascii="V" w:eastAsia="Times New Roman" w:hAnsi="V"/>
                  <w:sz w:val="19"/>
                  <w:szCs w:val="19"/>
                </w:rPr>
                <w:t>Recording daily attendance (web and app)</w:t>
              </w:r>
            </w:hyperlink>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Teacher</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7</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hyperlink w:anchor="wf7" w:history="1">
              <w:r>
                <w:rPr>
                  <w:rStyle w:val="Hyperlink"/>
                  <w:rFonts w:ascii="V" w:eastAsia="Times New Roman" w:hAnsi="V"/>
                  <w:sz w:val="19"/>
                  <w:szCs w:val="19"/>
                </w:rPr>
                <w:t>Exams → mark entry → publication approval → family access</w:t>
              </w:r>
            </w:hyperlink>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Teacher + Administration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8</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hyperlink w:anchor="wf8" w:history="1">
              <w:r>
                <w:rPr>
                  <w:rStyle w:val="Hyperlink"/>
                  <w:rFonts w:ascii="V" w:eastAsia="Times New Roman" w:hAnsi="V"/>
                  <w:sz w:val="19"/>
                  <w:szCs w:val="19"/>
                </w:rPr>
                <w:t>Fees: structure → assignment → payment → receipt</w:t>
              </w:r>
            </w:hyperlink>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Accountant / Administration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9</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hyperlink w:anchor="wf9" w:history="1">
              <w:r>
                <w:rPr>
                  <w:rStyle w:val="Hyperlink"/>
                  <w:rFonts w:ascii="V" w:eastAsia="Times New Roman" w:hAnsi="V"/>
                  <w:sz w:val="19"/>
                  <w:szCs w:val="19"/>
                </w:rPr>
                <w:t>School-wide announcements, class posts, and stories</w:t>
              </w:r>
            </w:hyperlink>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Administration + Teacher</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10</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hyperlink w:anchor="wf10" w:history="1">
              <w:r>
                <w:rPr>
                  <w:rStyle w:val="Hyperlink"/>
                  <w:rFonts w:ascii="V" w:eastAsia="Times New Roman" w:hAnsi="V"/>
                  <w:sz w:val="19"/>
                  <w:szCs w:val="19"/>
                </w:rPr>
                <w:t>End-of-year rollover, graduation, and departures</w:t>
              </w:r>
            </w:hyperlink>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Administration</w:t>
            </w:r>
          </w:p>
        </w:tc>
      </w:tr>
    </w:tbl>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36"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8.2 1) Setting Up a New Academic Year and Terms</w:t>
      </w:r>
    </w:p>
    <w:p w:rsidR="00B5608F" w:rsidRDefault="00B5608F">
      <w:pPr>
        <w:pStyle w:val="Heading3"/>
        <w:rPr>
          <w:rFonts w:ascii="V" w:eastAsia="Times New Roman" w:hAnsi="V"/>
          <w:lang w:val="en"/>
        </w:rPr>
      </w:pPr>
      <w:r>
        <w:rPr>
          <w:rFonts w:ascii="V" w:eastAsia="Times New Roman" w:hAnsi="V"/>
          <w:lang w:val="en"/>
        </w:rPr>
        <w:t>Purpose</w:t>
      </w:r>
    </w:p>
    <w:p w:rsidR="00B5608F" w:rsidRDefault="00B5608F">
      <w:pPr>
        <w:pStyle w:val="NormalWeb"/>
        <w:rPr>
          <w:rFonts w:ascii="V" w:hAnsi="V"/>
          <w:sz w:val="20"/>
          <w:szCs w:val="20"/>
          <w:lang w:val="en"/>
        </w:rPr>
      </w:pPr>
      <w:r>
        <w:rPr>
          <w:rFonts w:ascii="V" w:hAnsi="V"/>
          <w:sz w:val="20"/>
          <w:szCs w:val="20"/>
          <w:lang w:val="en"/>
        </w:rPr>
        <w:t>Preparing the "time frame" the school operates in: setting the current academic year, defining the terms (first/second term) and the grade components inside each term, and configuring the general time settings (period length and time zone).</w:t>
      </w:r>
    </w:p>
    <w:p w:rsidR="00B5608F" w:rsidRDefault="00B5608F">
      <w:pPr>
        <w:pStyle w:val="Heading3"/>
        <w:rPr>
          <w:rFonts w:ascii="V" w:eastAsia="Times New Roman" w:hAnsi="V"/>
          <w:lang w:val="en"/>
        </w:rPr>
      </w:pPr>
      <w:r>
        <w:rPr>
          <w:rFonts w:ascii="V" w:eastAsia="Times New Roman" w:hAnsi="V"/>
          <w:lang w:val="en"/>
        </w:rPr>
        <w:t>Who can do this</w:t>
      </w:r>
    </w:p>
    <w:p w:rsidR="00B5608F" w:rsidRDefault="00B5608F">
      <w:pPr>
        <w:numPr>
          <w:ilvl w:val="0"/>
          <w:numId w:val="203"/>
        </w:numPr>
        <w:spacing w:before="45" w:after="45"/>
        <w:rPr>
          <w:rFonts w:ascii="V" w:eastAsia="Times New Roman" w:hAnsi="V"/>
          <w:sz w:val="20"/>
          <w:szCs w:val="20"/>
          <w:lang w:val="en"/>
        </w:rPr>
      </w:pPr>
      <w:r>
        <w:rPr>
          <w:rFonts w:ascii="V" w:eastAsia="Times New Roman" w:hAnsi="V"/>
          <w:sz w:val="20"/>
          <w:szCs w:val="20"/>
          <w:lang w:val="en"/>
        </w:rPr>
        <w:t xml:space="preserve">School administration only: </w:t>
      </w:r>
      <w:r>
        <w:rPr>
          <w:rStyle w:val="Strong"/>
          <w:rFonts w:ascii="V" w:eastAsia="Times New Roman" w:hAnsi="V"/>
          <w:sz w:val="20"/>
          <w:szCs w:val="20"/>
          <w:lang w:val="en"/>
        </w:rPr>
        <w:t>School Principal</w:t>
      </w:r>
      <w:r>
        <w:rPr>
          <w:rFonts w:ascii="V" w:eastAsia="Times New Roman" w:hAnsi="V"/>
          <w:sz w:val="20"/>
          <w:szCs w:val="20"/>
          <w:lang w:val="en"/>
        </w:rPr>
        <w:t xml:space="preserve">, </w:t>
      </w:r>
      <w:r>
        <w:rPr>
          <w:rStyle w:val="Strong"/>
          <w:rFonts w:ascii="V" w:eastAsia="Times New Roman" w:hAnsi="V"/>
          <w:sz w:val="20"/>
          <w:szCs w:val="20"/>
          <w:lang w:val="en"/>
        </w:rPr>
        <w:t>School Owner</w:t>
      </w:r>
      <w:r>
        <w:rPr>
          <w:rFonts w:ascii="V" w:eastAsia="Times New Roman" w:hAnsi="V"/>
          <w:sz w:val="20"/>
          <w:szCs w:val="20"/>
          <w:lang w:val="en"/>
        </w:rPr>
        <w:t xml:space="preserve">, or </w:t>
      </w:r>
      <w:r>
        <w:rPr>
          <w:rStyle w:val="Strong"/>
          <w:rFonts w:ascii="V" w:eastAsia="Times New Roman" w:hAnsi="V"/>
          <w:sz w:val="20"/>
          <w:szCs w:val="20"/>
          <w:lang w:val="en"/>
        </w:rPr>
        <w:t>System Admin</w:t>
      </w:r>
      <w:r>
        <w:rPr>
          <w:rFonts w:ascii="V" w:eastAsia="Times New Roman" w:hAnsi="V"/>
          <w:sz w:val="20"/>
          <w:szCs w:val="20"/>
          <w:lang w:val="en"/>
        </w:rPr>
        <w:t xml:space="preserve">. The Settings page is restricted by the </w:t>
      </w:r>
      <w:r>
        <w:rPr>
          <w:rStyle w:val="HTMLCode"/>
          <w:lang w:val="en"/>
        </w:rPr>
        <w:t>admin.settings.manage</w:t>
      </w:r>
      <w:r>
        <w:rPr>
          <w:rFonts w:ascii="V" w:eastAsia="Times New Roman" w:hAnsi="V"/>
          <w:sz w:val="20"/>
          <w:szCs w:val="20"/>
          <w:lang w:val="en"/>
        </w:rPr>
        <w:t xml:space="preserve"> permission.</w:t>
      </w:r>
    </w:p>
    <w:p w:rsidR="00B5608F" w:rsidRDefault="00B5608F">
      <w:pPr>
        <w:numPr>
          <w:ilvl w:val="0"/>
          <w:numId w:val="203"/>
        </w:numPr>
        <w:spacing w:before="45" w:after="45"/>
        <w:rPr>
          <w:rFonts w:ascii="V" w:eastAsia="Times New Roman" w:hAnsi="V"/>
          <w:sz w:val="20"/>
          <w:szCs w:val="20"/>
          <w:lang w:val="en"/>
        </w:rPr>
      </w:pPr>
      <w:r>
        <w:rPr>
          <w:rFonts w:ascii="V" w:eastAsia="Times New Roman" w:hAnsi="V"/>
          <w:sz w:val="20"/>
          <w:szCs w:val="20"/>
          <w:lang w:val="en"/>
        </w:rPr>
        <w:t>Managing terms in the grading schemes screen is also restricted to administration, and it appears only if the "mark entry" feature flag is enabled for your school.</w:t>
      </w:r>
    </w:p>
    <w:p w:rsidR="00B5608F" w:rsidRDefault="00B5608F">
      <w:pPr>
        <w:pStyle w:val="Heading3"/>
        <w:rPr>
          <w:rFonts w:ascii="V" w:eastAsia="Times New Roman" w:hAnsi="V"/>
          <w:lang w:val="en"/>
        </w:rPr>
      </w:pPr>
      <w:r>
        <w:rPr>
          <w:rFonts w:ascii="V" w:eastAsia="Times New Roman" w:hAnsi="V"/>
          <w:lang w:val="en"/>
        </w:rPr>
        <w:t>Before you start</w:t>
      </w:r>
    </w:p>
    <w:p w:rsidR="00B5608F" w:rsidRDefault="00B5608F">
      <w:pPr>
        <w:numPr>
          <w:ilvl w:val="0"/>
          <w:numId w:val="204"/>
        </w:numPr>
        <w:spacing w:before="45" w:after="45"/>
        <w:rPr>
          <w:rFonts w:ascii="V" w:eastAsia="Times New Roman" w:hAnsi="V"/>
          <w:sz w:val="20"/>
          <w:szCs w:val="20"/>
          <w:lang w:val="en"/>
        </w:rPr>
      </w:pPr>
      <w:r>
        <w:rPr>
          <w:rFonts w:ascii="V" w:eastAsia="Times New Roman" w:hAnsi="V"/>
          <w:sz w:val="20"/>
          <w:szCs w:val="20"/>
          <w:lang w:val="en"/>
        </w:rPr>
        <w:t>Know the official start and end dates of the new year.</w:t>
      </w:r>
    </w:p>
    <w:p w:rsidR="00B5608F" w:rsidRDefault="00B5608F">
      <w:pPr>
        <w:numPr>
          <w:ilvl w:val="0"/>
          <w:numId w:val="204"/>
        </w:numPr>
        <w:spacing w:before="45" w:after="45"/>
        <w:rPr>
          <w:rFonts w:ascii="V" w:eastAsia="Times New Roman" w:hAnsi="V"/>
          <w:sz w:val="20"/>
          <w:szCs w:val="20"/>
          <w:lang w:val="en"/>
        </w:rPr>
      </w:pPr>
      <w:r>
        <w:rPr>
          <w:rFonts w:ascii="V" w:eastAsia="Times New Roman" w:hAnsi="V"/>
          <w:sz w:val="20"/>
          <w:szCs w:val="20"/>
          <w:lang w:val="en"/>
        </w:rPr>
        <w:t xml:space="preserve">If you are at the end of an old year, complete </w:t>
      </w:r>
      <w:hyperlink w:anchor="wf10" w:history="1">
        <w:r>
          <w:rPr>
            <w:rStyle w:val="Hyperlink"/>
            <w:rFonts w:ascii="V" w:eastAsia="Times New Roman" w:hAnsi="V"/>
            <w:sz w:val="20"/>
            <w:szCs w:val="20"/>
            <w:lang w:val="en"/>
          </w:rPr>
          <w:t>Workflow 10: End-of-Year Rollover</w:t>
        </w:r>
      </w:hyperlink>
      <w:r>
        <w:rPr>
          <w:rFonts w:ascii="V" w:eastAsia="Times New Roman" w:hAnsi="V"/>
          <w:sz w:val="20"/>
          <w:szCs w:val="20"/>
          <w:lang w:val="en"/>
        </w:rPr>
        <w:t xml:space="preserve"> first — archive before you roll over.</w:t>
      </w:r>
    </w:p>
    <w:p w:rsidR="00B5608F" w:rsidRDefault="00B5608F">
      <w:pPr>
        <w:spacing w:before="30" w:after="30"/>
        <w:divId w:val="1632247250"/>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w:t>
      </w:r>
      <w:r>
        <w:rPr>
          <w:rFonts w:ascii="V" w:hAnsi="V"/>
          <w:sz w:val="20"/>
          <w:szCs w:val="20"/>
          <w:lang w:val="en"/>
        </w:rPr>
        <w:t>There is no "Create academic year" button in the system. Academic year records are prepared by the system itself when your school is provisioned. Your job is: choosing which year is the "current" one, rolling over into it, and archiving the results of the finished year. If you cannot find the upcoming year in the table, contact technical support.</w:t>
      </w:r>
    </w:p>
    <w:p w:rsidR="00B5608F" w:rsidRDefault="00B5608F">
      <w:pPr>
        <w:pStyle w:val="Heading3"/>
        <w:rPr>
          <w:rFonts w:ascii="V" w:eastAsia="Times New Roman" w:hAnsi="V"/>
          <w:lang w:val="en"/>
        </w:rPr>
      </w:pPr>
      <w:r>
        <w:rPr>
          <w:rFonts w:ascii="V" w:eastAsia="Times New Roman" w:hAnsi="V"/>
          <w:lang w:val="en"/>
        </w:rPr>
        <w:t>Steps — Managing Years</w:t>
      </w:r>
    </w:p>
    <w:p w:rsidR="00B5608F" w:rsidRDefault="00B5608F">
      <w:pPr>
        <w:numPr>
          <w:ilvl w:val="0"/>
          <w:numId w:val="205"/>
        </w:numPr>
        <w:spacing w:before="45" w:after="45"/>
        <w:rPr>
          <w:rFonts w:ascii="V" w:eastAsia="Times New Roman" w:hAnsi="V"/>
          <w:sz w:val="20"/>
          <w:szCs w:val="20"/>
          <w:lang w:val="en"/>
        </w:rPr>
      </w:pPr>
      <w:r>
        <w:rPr>
          <w:rFonts w:ascii="V" w:eastAsia="Times New Roman" w:hAnsi="V"/>
          <w:sz w:val="20"/>
          <w:szCs w:val="20"/>
          <w:lang w:val="en"/>
        </w:rPr>
        <w:t xml:space="preserve">From the sidebar open </w:t>
      </w:r>
      <w:r>
        <w:rPr>
          <w:rStyle w:val="Strong"/>
          <w:rFonts w:ascii="V" w:eastAsia="Times New Roman" w:hAnsi="V"/>
          <w:sz w:val="20"/>
          <w:szCs w:val="20"/>
          <w:lang w:val="en"/>
        </w:rPr>
        <w:t>Settings (</w:t>
      </w:r>
      <w:r>
        <w:rPr>
          <w:rStyle w:val="Strong"/>
          <w:rFonts w:ascii="V" w:eastAsia="Times New Roman" w:hAnsi="V"/>
          <w:sz w:val="20"/>
          <w:szCs w:val="20"/>
          <w:rtl/>
          <w:lang w:val="en"/>
        </w:rPr>
        <w:t>الإعدادات</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/settings</w:t>
      </w:r>
      <w:r>
        <w:rPr>
          <w:rFonts w:ascii="V" w:eastAsia="Times New Roman" w:hAnsi="V"/>
          <w:sz w:val="20"/>
          <w:szCs w:val="20"/>
          <w:lang w:val="en"/>
        </w:rPr>
        <w:t>).</w:t>
      </w:r>
    </w:p>
    <w:p w:rsidR="00B5608F" w:rsidRDefault="00B5608F">
      <w:pPr>
        <w:numPr>
          <w:ilvl w:val="0"/>
          <w:numId w:val="205"/>
        </w:numPr>
        <w:spacing w:before="45" w:after="45"/>
        <w:rPr>
          <w:rFonts w:ascii="V" w:eastAsia="Times New Roman" w:hAnsi="V"/>
          <w:sz w:val="20"/>
          <w:szCs w:val="20"/>
          <w:lang w:val="en"/>
        </w:rPr>
      </w:pPr>
      <w:r>
        <w:rPr>
          <w:rFonts w:ascii="V" w:eastAsia="Times New Roman" w:hAnsi="V"/>
          <w:sz w:val="20"/>
          <w:szCs w:val="20"/>
          <w:lang w:val="en"/>
        </w:rPr>
        <w:t xml:space="preserve">Go to the </w:t>
      </w:r>
      <w:r>
        <w:rPr>
          <w:rStyle w:val="Strong"/>
          <w:rFonts w:ascii="V" w:eastAsia="Times New Roman" w:hAnsi="V"/>
          <w:sz w:val="20"/>
          <w:szCs w:val="20"/>
          <w:lang w:val="en"/>
        </w:rPr>
        <w:t>Academic Year (</w:t>
      </w:r>
      <w:r>
        <w:rPr>
          <w:rStyle w:val="Strong"/>
          <w:rFonts w:ascii="V" w:eastAsia="Times New Roman" w:hAnsi="V"/>
          <w:sz w:val="20"/>
          <w:szCs w:val="20"/>
          <w:rtl/>
          <w:lang w:val="en"/>
        </w:rPr>
        <w:t>السنة الدراسية</w:t>
      </w:r>
      <w:r>
        <w:rPr>
          <w:rStyle w:val="Strong"/>
          <w:rFonts w:ascii="V" w:eastAsia="Times New Roman" w:hAnsi="V"/>
          <w:sz w:val="20"/>
          <w:szCs w:val="20"/>
          <w:lang w:val="en"/>
        </w:rPr>
        <w:t>)</w:t>
      </w:r>
      <w:r>
        <w:rPr>
          <w:rFonts w:ascii="V" w:eastAsia="Times New Roman" w:hAnsi="V"/>
          <w:sz w:val="20"/>
          <w:szCs w:val="20"/>
          <w:lang w:val="en"/>
        </w:rPr>
        <w:t xml:space="preserve"> tab, then the </w:t>
      </w:r>
      <w:r>
        <w:rPr>
          <w:rStyle w:val="Strong"/>
          <w:rFonts w:ascii="V" w:eastAsia="Times New Roman" w:hAnsi="V"/>
          <w:sz w:val="20"/>
          <w:szCs w:val="20"/>
          <w:lang w:val="en"/>
        </w:rPr>
        <w:t>Academic Years (</w:t>
      </w:r>
      <w:r>
        <w:rPr>
          <w:rStyle w:val="Strong"/>
          <w:rFonts w:ascii="V" w:eastAsia="Times New Roman" w:hAnsi="V"/>
          <w:sz w:val="20"/>
          <w:szCs w:val="20"/>
          <w:rtl/>
          <w:lang w:val="en"/>
        </w:rPr>
        <w:t>السنوات الدراسية</w:t>
      </w:r>
      <w:r>
        <w:rPr>
          <w:rStyle w:val="Strong"/>
          <w:rFonts w:ascii="V" w:eastAsia="Times New Roman" w:hAnsi="V"/>
          <w:sz w:val="20"/>
          <w:szCs w:val="20"/>
          <w:lang w:val="en"/>
        </w:rPr>
        <w:t>)</w:t>
      </w:r>
      <w:r>
        <w:rPr>
          <w:rFonts w:ascii="V" w:eastAsia="Times New Roman" w:hAnsi="V"/>
          <w:sz w:val="20"/>
          <w:szCs w:val="20"/>
          <w:lang w:val="en"/>
        </w:rPr>
        <w:t xml:space="preserve"> section. You will see a table of years (Year / Starts / Ends / Status), with the current year carrying a green </w:t>
      </w:r>
      <w:r>
        <w:rPr>
          <w:rStyle w:val="Strong"/>
          <w:rFonts w:ascii="V" w:eastAsia="Times New Roman" w:hAnsi="V"/>
          <w:sz w:val="20"/>
          <w:szCs w:val="20"/>
          <w:lang w:val="en"/>
        </w:rPr>
        <w:t>Current</w:t>
      </w:r>
      <w:r>
        <w:rPr>
          <w:rFonts w:ascii="V" w:eastAsia="Times New Roman" w:hAnsi="V"/>
          <w:sz w:val="20"/>
          <w:szCs w:val="20"/>
          <w:lang w:val="en"/>
        </w:rPr>
        <w:t xml:space="preserve"> badge.</w:t>
      </w:r>
    </w:p>
    <w:p w:rsidR="00B5608F" w:rsidRDefault="00B5608F">
      <w:pPr>
        <w:numPr>
          <w:ilvl w:val="0"/>
          <w:numId w:val="205"/>
        </w:numPr>
        <w:spacing w:before="45" w:after="45"/>
        <w:rPr>
          <w:rFonts w:ascii="V" w:eastAsia="Times New Roman" w:hAnsi="V"/>
          <w:sz w:val="20"/>
          <w:szCs w:val="20"/>
          <w:lang w:val="en"/>
        </w:rPr>
      </w:pPr>
      <w:r>
        <w:rPr>
          <w:rFonts w:ascii="V" w:eastAsia="Times New Roman" w:hAnsi="V"/>
          <w:sz w:val="20"/>
          <w:szCs w:val="20"/>
          <w:lang w:val="en"/>
        </w:rPr>
        <w:t xml:space="preserve">To switch the working year: click </w:t>
      </w:r>
      <w:r>
        <w:rPr>
          <w:rStyle w:val="Strong"/>
          <w:rFonts w:ascii="V" w:eastAsia="Times New Roman" w:hAnsi="V"/>
          <w:sz w:val="20"/>
          <w:szCs w:val="20"/>
          <w:lang w:val="en"/>
        </w:rPr>
        <w:t>Set as Current (</w:t>
      </w:r>
      <w:r>
        <w:rPr>
          <w:rStyle w:val="Strong"/>
          <w:rFonts w:ascii="V" w:eastAsia="Times New Roman" w:hAnsi="V"/>
          <w:sz w:val="20"/>
          <w:szCs w:val="20"/>
          <w:rtl/>
          <w:lang w:val="en"/>
        </w:rPr>
        <w:t>تعيين كحالية</w:t>
      </w:r>
      <w:r>
        <w:rPr>
          <w:rStyle w:val="Strong"/>
          <w:rFonts w:ascii="V" w:eastAsia="Times New Roman" w:hAnsi="V"/>
          <w:sz w:val="20"/>
          <w:szCs w:val="20"/>
          <w:lang w:val="en"/>
        </w:rPr>
        <w:t>)</w:t>
      </w:r>
      <w:r>
        <w:rPr>
          <w:rFonts w:ascii="V" w:eastAsia="Times New Roman" w:hAnsi="V"/>
          <w:sz w:val="20"/>
          <w:szCs w:val="20"/>
          <w:lang w:val="en"/>
        </w:rPr>
        <w:t xml:space="preserve"> next to the desired year. All screens (attendance, grades, fees...) always operate on the current year.</w:t>
      </w:r>
    </w:p>
    <w:p w:rsidR="00B5608F" w:rsidRDefault="00B5608F">
      <w:pPr>
        <w:numPr>
          <w:ilvl w:val="0"/>
          <w:numId w:val="205"/>
        </w:numPr>
        <w:spacing w:before="45" w:after="45"/>
        <w:rPr>
          <w:rFonts w:ascii="V" w:eastAsia="Times New Roman" w:hAnsi="V"/>
          <w:sz w:val="20"/>
          <w:szCs w:val="20"/>
          <w:lang w:val="en"/>
        </w:rPr>
      </w:pPr>
      <w:r>
        <w:rPr>
          <w:rFonts w:ascii="V" w:eastAsia="Times New Roman" w:hAnsi="V"/>
          <w:sz w:val="20"/>
          <w:szCs w:val="20"/>
          <w:lang w:val="en"/>
        </w:rPr>
        <w:t xml:space="preserve">At the end of the year: click </w:t>
      </w:r>
      <w:r>
        <w:rPr>
          <w:rStyle w:val="Strong"/>
          <w:rFonts w:ascii="V" w:eastAsia="Times New Roman" w:hAnsi="V"/>
          <w:sz w:val="20"/>
          <w:szCs w:val="20"/>
          <w:lang w:val="en"/>
        </w:rPr>
        <w:t>Archive Year Results (</w:t>
      </w:r>
      <w:r>
        <w:rPr>
          <w:rStyle w:val="Strong"/>
          <w:rFonts w:ascii="V" w:eastAsia="Times New Roman" w:hAnsi="V"/>
          <w:sz w:val="20"/>
          <w:szCs w:val="20"/>
          <w:rtl/>
          <w:lang w:val="en"/>
        </w:rPr>
        <w:t>أرشفة نتائج السنة</w:t>
      </w:r>
      <w:r>
        <w:rPr>
          <w:rStyle w:val="Strong"/>
          <w:rFonts w:ascii="V" w:eastAsia="Times New Roman" w:hAnsi="V"/>
          <w:sz w:val="20"/>
          <w:szCs w:val="20"/>
          <w:lang w:val="en"/>
        </w:rPr>
        <w:t>)</w:t>
      </w:r>
      <w:r>
        <w:rPr>
          <w:rFonts w:ascii="V" w:eastAsia="Times New Roman" w:hAnsi="V"/>
          <w:sz w:val="20"/>
          <w:szCs w:val="20"/>
          <w:lang w:val="en"/>
        </w:rPr>
        <w:t xml:space="preserve"> </w:t>
      </w:r>
      <w:r>
        <w:rPr>
          <w:rFonts w:ascii="V" w:eastAsia="Times New Roman" w:hAnsi="V"/>
          <w:sz w:val="20"/>
          <w:szCs w:val="20"/>
          <w:lang w:val="en"/>
        </w:rPr>
        <w:t>— the system takes a fixed snapshot of the final computed results of every active/enrolled student. A preview appears first, then a confirmation.</w:t>
      </w:r>
    </w:p>
    <w:p w:rsidR="00B5608F" w:rsidRDefault="00B5608F">
      <w:pPr>
        <w:numPr>
          <w:ilvl w:val="0"/>
          <w:numId w:val="205"/>
        </w:numPr>
        <w:spacing w:before="45" w:after="45"/>
        <w:rPr>
          <w:rFonts w:ascii="V" w:eastAsia="Times New Roman" w:hAnsi="V"/>
          <w:sz w:val="20"/>
          <w:szCs w:val="20"/>
          <w:lang w:val="en"/>
        </w:rPr>
      </w:pPr>
      <w:r>
        <w:rPr>
          <w:rFonts w:ascii="V" w:eastAsia="Times New Roman" w:hAnsi="V"/>
          <w:sz w:val="20"/>
          <w:szCs w:val="20"/>
          <w:lang w:val="en"/>
        </w:rPr>
        <w:t xml:space="preserve">Then click </w:t>
      </w:r>
      <w:r>
        <w:rPr>
          <w:rStyle w:val="Strong"/>
          <w:rFonts w:ascii="V" w:eastAsia="Times New Roman" w:hAnsi="V"/>
          <w:sz w:val="20"/>
          <w:szCs w:val="20"/>
          <w:lang w:val="en"/>
        </w:rPr>
        <w:t>Roll Over the Year to This One (</w:t>
      </w:r>
      <w:r>
        <w:rPr>
          <w:rStyle w:val="Strong"/>
          <w:rFonts w:ascii="V" w:eastAsia="Times New Roman" w:hAnsi="V"/>
          <w:sz w:val="20"/>
          <w:szCs w:val="20"/>
          <w:rtl/>
          <w:lang w:val="en"/>
        </w:rPr>
        <w:t>ترحيل السنة إلى هذه</w:t>
      </w:r>
      <w:r>
        <w:rPr>
          <w:rStyle w:val="Strong"/>
          <w:rFonts w:ascii="V" w:eastAsia="Times New Roman" w:hAnsi="V"/>
          <w:sz w:val="20"/>
          <w:szCs w:val="20"/>
          <w:lang w:val="en"/>
        </w:rPr>
        <w:t>)</w:t>
      </w:r>
      <w:r>
        <w:rPr>
          <w:rFonts w:ascii="V" w:eastAsia="Times New Roman" w:hAnsi="V"/>
          <w:sz w:val="20"/>
          <w:szCs w:val="20"/>
          <w:lang w:val="en"/>
        </w:rPr>
        <w:t xml:space="preserve"> on the new (non-current) year. A preview appears with the number of students who will be promoted and the number who will graduate, then you confirm the execution. The full rollover details are in </w:t>
      </w:r>
      <w:hyperlink w:anchor="wf10" w:history="1">
        <w:r>
          <w:rPr>
            <w:rStyle w:val="Hyperlink"/>
            <w:rFonts w:ascii="V" w:eastAsia="Times New Roman" w:hAnsi="V"/>
            <w:sz w:val="20"/>
            <w:szCs w:val="20"/>
            <w:lang w:val="en"/>
          </w:rPr>
          <w:t>Workflow 10</w:t>
        </w:r>
      </w:hyperlink>
      <w:r>
        <w:rPr>
          <w:rFonts w:ascii="V" w:eastAsia="Times New Roman"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13" name="Picture 213" descr="شاشة الإعدادات — تبويب السنة الدراس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شاشة الإعدادات — تبويب السنة الدراسية"/>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شاشة الإعدادات — تبويب السنة الدراسي</w:t>
      </w:r>
      <w:r>
        <w:rPr>
          <w:rFonts w:ascii="V" w:eastAsia="Times New Roman" w:hAnsi="V"/>
          <w:sz w:val="20"/>
          <w:szCs w:val="20"/>
          <w:rtl/>
          <w:lang w:val="en"/>
        </w:rPr>
        <w:t>ة</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Steps — Defining Terms and Grade Components</w:t>
      </w:r>
    </w:p>
    <w:p w:rsidR="00B5608F" w:rsidRDefault="00B5608F">
      <w:pPr>
        <w:numPr>
          <w:ilvl w:val="0"/>
          <w:numId w:val="206"/>
        </w:numPr>
        <w:spacing w:before="45" w:after="45"/>
        <w:rPr>
          <w:rFonts w:ascii="V" w:eastAsia="Times New Roman" w:hAnsi="V"/>
          <w:sz w:val="20"/>
          <w:szCs w:val="20"/>
          <w:lang w:val="en"/>
        </w:rPr>
      </w:pPr>
      <w:r>
        <w:rPr>
          <w:rFonts w:ascii="V" w:eastAsia="Times New Roman" w:hAnsi="V"/>
          <w:sz w:val="20"/>
          <w:szCs w:val="20"/>
          <w:lang w:val="en"/>
        </w:rPr>
        <w:t xml:space="preserve">From the sidebar open </w:t>
      </w:r>
      <w:r>
        <w:rPr>
          <w:rStyle w:val="Strong"/>
          <w:rFonts w:ascii="V" w:eastAsia="Times New Roman" w:hAnsi="V"/>
          <w:sz w:val="20"/>
          <w:szCs w:val="20"/>
          <w:lang w:val="en"/>
        </w:rPr>
        <w:t>Grades (</w:t>
      </w:r>
      <w:r>
        <w:rPr>
          <w:rStyle w:val="Strong"/>
          <w:rFonts w:ascii="V" w:eastAsia="Times New Roman" w:hAnsi="V"/>
          <w:sz w:val="20"/>
          <w:szCs w:val="20"/>
          <w:rtl/>
          <w:lang w:val="en"/>
        </w:rPr>
        <w:t>الدرجات</w:t>
      </w:r>
      <w:r>
        <w:rPr>
          <w:rStyle w:val="Strong"/>
          <w:rFonts w:ascii="V" w:eastAsia="Times New Roman" w:hAnsi="V"/>
          <w:sz w:val="20"/>
          <w:szCs w:val="20"/>
          <w:lang w:val="en"/>
        </w:rPr>
        <w:t>)</w:t>
      </w:r>
      <w:r>
        <w:rPr>
          <w:rFonts w:ascii="V" w:eastAsia="Times New Roman" w:hAnsi="V"/>
          <w:sz w:val="20"/>
          <w:szCs w:val="20"/>
          <w:lang w:val="en"/>
        </w:rPr>
        <w:t xml:space="preserve">, then choose the </w:t>
      </w:r>
      <w:r>
        <w:rPr>
          <w:rStyle w:val="Strong"/>
          <w:rFonts w:ascii="V" w:eastAsia="Times New Roman" w:hAnsi="V"/>
          <w:sz w:val="20"/>
          <w:szCs w:val="20"/>
          <w:lang w:val="en"/>
        </w:rPr>
        <w:t>Grading Schemes (</w:t>
      </w:r>
      <w:r>
        <w:rPr>
          <w:rStyle w:val="Strong"/>
          <w:rFonts w:ascii="V" w:eastAsia="Times New Roman" w:hAnsi="V"/>
          <w:sz w:val="20"/>
          <w:szCs w:val="20"/>
          <w:rtl/>
          <w:lang w:val="en"/>
        </w:rPr>
        <w:t>أنظمة الدرجات</w:t>
      </w:r>
      <w:r>
        <w:rPr>
          <w:rStyle w:val="Strong"/>
          <w:rFonts w:ascii="V" w:eastAsia="Times New Roman" w:hAnsi="V"/>
          <w:sz w:val="20"/>
          <w:szCs w:val="20"/>
          <w:lang w:val="en"/>
        </w:rPr>
        <w:t>)</w:t>
      </w:r>
      <w:r>
        <w:rPr>
          <w:rFonts w:ascii="V" w:eastAsia="Times New Roman" w:hAnsi="V"/>
          <w:sz w:val="20"/>
          <w:szCs w:val="20"/>
          <w:lang w:val="en"/>
        </w:rPr>
        <w:t xml:space="preserve"> tab (</w:t>
      </w:r>
      <w:r>
        <w:rPr>
          <w:rStyle w:val="HTMLCode"/>
          <w:lang w:val="en"/>
        </w:rPr>
        <w:t>/grading-schemes</w:t>
      </w:r>
      <w:r>
        <w:rPr>
          <w:rFonts w:ascii="V" w:eastAsia="Times New Roman" w:hAnsi="V"/>
          <w:sz w:val="20"/>
          <w:szCs w:val="20"/>
          <w:lang w:val="en"/>
        </w:rPr>
        <w:t>).</w:t>
      </w:r>
    </w:p>
    <w:p w:rsidR="00B5608F" w:rsidRDefault="00B5608F">
      <w:pPr>
        <w:numPr>
          <w:ilvl w:val="0"/>
          <w:numId w:val="206"/>
        </w:numPr>
        <w:spacing w:before="45" w:after="45"/>
        <w:rPr>
          <w:rFonts w:ascii="V" w:eastAsia="Times New Roman" w:hAnsi="V"/>
          <w:sz w:val="20"/>
          <w:szCs w:val="20"/>
          <w:lang w:val="en"/>
        </w:rPr>
      </w:pPr>
      <w:r>
        <w:rPr>
          <w:rFonts w:ascii="V" w:eastAsia="Times New Roman" w:hAnsi="V"/>
          <w:sz w:val="20"/>
          <w:szCs w:val="20"/>
          <w:lang w:val="en"/>
        </w:rPr>
        <w:t xml:space="preserve">Click the </w:t>
      </w:r>
      <w:r>
        <w:rPr>
          <w:rStyle w:val="Strong"/>
          <w:rFonts w:ascii="V" w:eastAsia="Times New Roman" w:hAnsi="V"/>
          <w:sz w:val="20"/>
          <w:szCs w:val="20"/>
          <w:lang w:val="en"/>
        </w:rPr>
        <w:t>Terms (</w:t>
      </w:r>
      <w:r>
        <w:rPr>
          <w:rStyle w:val="Strong"/>
          <w:rFonts w:ascii="V" w:eastAsia="Times New Roman" w:hAnsi="V"/>
          <w:sz w:val="20"/>
          <w:szCs w:val="20"/>
          <w:rtl/>
          <w:lang w:val="en"/>
        </w:rPr>
        <w:t>الفصول</w:t>
      </w:r>
      <w:r>
        <w:rPr>
          <w:rStyle w:val="Strong"/>
          <w:rFonts w:ascii="V" w:eastAsia="Times New Roman" w:hAnsi="V"/>
          <w:sz w:val="20"/>
          <w:szCs w:val="20"/>
          <w:lang w:val="en"/>
        </w:rPr>
        <w:t>)</w:t>
      </w:r>
      <w:r>
        <w:rPr>
          <w:rFonts w:ascii="V" w:eastAsia="Times New Roman" w:hAnsi="V"/>
          <w:sz w:val="20"/>
          <w:szCs w:val="20"/>
          <w:lang w:val="en"/>
        </w:rPr>
        <w:t xml:space="preserve"> button. The term definition dialog opens.</w:t>
      </w:r>
    </w:p>
    <w:p w:rsidR="00B5608F" w:rsidRDefault="00B5608F">
      <w:pPr>
        <w:numPr>
          <w:ilvl w:val="0"/>
          <w:numId w:val="206"/>
        </w:numPr>
        <w:spacing w:before="45" w:after="45"/>
        <w:rPr>
          <w:rFonts w:ascii="V" w:eastAsia="Times New Roman" w:hAnsi="V"/>
          <w:sz w:val="20"/>
          <w:szCs w:val="20"/>
          <w:lang w:val="en"/>
        </w:rPr>
      </w:pPr>
      <w:r>
        <w:rPr>
          <w:rFonts w:ascii="V" w:eastAsia="Times New Roman" w:hAnsi="V"/>
          <w:sz w:val="20"/>
          <w:szCs w:val="20"/>
          <w:lang w:val="en"/>
        </w:rPr>
        <w:t xml:space="preserve">For each term set: the name (in Arabic and English), the order, the weight, and then the </w:t>
      </w:r>
      <w:r>
        <w:rPr>
          <w:rStyle w:val="Strong"/>
          <w:rFonts w:ascii="V" w:eastAsia="Times New Roman" w:hAnsi="V"/>
          <w:sz w:val="20"/>
          <w:szCs w:val="20"/>
          <w:lang w:val="en"/>
        </w:rPr>
        <w:t>weighted components</w:t>
      </w:r>
      <w:r>
        <w:rPr>
          <w:rFonts w:ascii="V" w:eastAsia="Times New Roman" w:hAnsi="V"/>
          <w:sz w:val="20"/>
          <w:szCs w:val="20"/>
          <w:lang w:val="en"/>
        </w:rPr>
        <w:t xml:space="preserve"> inside the term.</w:t>
      </w:r>
    </w:p>
    <w:p w:rsidR="00B5608F" w:rsidRDefault="00B5608F">
      <w:pPr>
        <w:numPr>
          <w:ilvl w:val="0"/>
          <w:numId w:val="206"/>
        </w:numPr>
        <w:spacing w:before="45" w:after="45"/>
        <w:rPr>
          <w:rFonts w:ascii="V" w:eastAsia="Times New Roman" w:hAnsi="V"/>
          <w:sz w:val="20"/>
          <w:szCs w:val="20"/>
          <w:lang w:val="en"/>
        </w:rPr>
      </w:pPr>
      <w:r>
        <w:rPr>
          <w:rFonts w:ascii="V" w:eastAsia="Times New Roman" w:hAnsi="V"/>
          <w:sz w:val="20"/>
          <w:szCs w:val="20"/>
          <w:lang w:val="en"/>
        </w:rPr>
        <w:t>Save. The term's maximum mark is computed automatically = the sum of its components' marks.</w:t>
      </w:r>
    </w:p>
    <w:p w:rsidR="00B5608F" w:rsidRDefault="00B5608F">
      <w:pPr>
        <w:spacing w:before="30" w:after="30"/>
        <w:divId w:val="913004164"/>
        <w:rPr>
          <w:rFonts w:ascii="V" w:hAnsi="V"/>
          <w:sz w:val="20"/>
          <w:szCs w:val="20"/>
          <w:lang w:val="en"/>
        </w:rPr>
      </w:pPr>
      <w:r>
        <w:rPr>
          <w:rStyle w:val="Strong"/>
          <w:rFonts w:ascii="V" w:hAnsi="V"/>
          <w:sz w:val="20"/>
          <w:szCs w:val="20"/>
          <w:lang w:val="en"/>
        </w:rPr>
        <w:t>Example:</w:t>
      </w:r>
      <w:r>
        <w:rPr>
          <w:rFonts w:ascii="V" w:hAnsi="V"/>
          <w:sz w:val="20"/>
          <w:szCs w:val="20"/>
          <w:lang w:val="en"/>
        </w:rPr>
        <w:t xml:space="preserve"> </w:t>
      </w:r>
      <w:r>
        <w:rPr>
          <w:rFonts w:ascii="V" w:hAnsi="V"/>
          <w:sz w:val="20"/>
          <w:szCs w:val="20"/>
          <w:lang w:val="en"/>
        </w:rPr>
        <w:t>A term with two components: "Coursework" out of 40 + "Final Exam" out of 60. The term's maximum mark automatically becomes 100.</w:t>
      </w:r>
    </w:p>
    <w:p w:rsidR="00B5608F" w:rsidRDefault="00B5608F">
      <w:pPr>
        <w:spacing w:before="30" w:after="30"/>
        <w:divId w:val="913004164"/>
        <w:rPr>
          <w:rFonts w:ascii="V" w:hAnsi="V"/>
          <w:sz w:val="20"/>
          <w:szCs w:val="20"/>
          <w:lang w:val="en"/>
        </w:rPr>
      </w:pPr>
      <w:r>
        <w:rPr>
          <w:rStyle w:val="Strong"/>
          <w:rFonts w:ascii="V" w:hAnsi="V"/>
          <w:sz w:val="20"/>
          <w:szCs w:val="20"/>
          <w:lang w:val="en"/>
        </w:rPr>
        <w:t>Warning:</w:t>
      </w:r>
      <w:r>
        <w:rPr>
          <w:rFonts w:ascii="V" w:hAnsi="V"/>
          <w:sz w:val="20"/>
          <w:szCs w:val="20"/>
          <w:lang w:val="en"/>
        </w:rPr>
        <w:t xml:space="preserve"> Any term or component that already has student marks entered against it </w:t>
      </w:r>
      <w:r>
        <w:rPr>
          <w:rStyle w:val="Strong"/>
          <w:rFonts w:ascii="V" w:hAnsi="V"/>
          <w:sz w:val="20"/>
          <w:szCs w:val="20"/>
          <w:lang w:val="en"/>
        </w:rPr>
        <w:t>cannot be deleted</w:t>
      </w:r>
      <w:r>
        <w:rPr>
          <w:rFonts w:ascii="V" w:hAnsi="V"/>
          <w:sz w:val="20"/>
          <w:szCs w:val="20"/>
          <w:lang w:val="en"/>
        </w:rPr>
        <w:t xml:space="preserve"> — the system refuses the deletion and names the terms/components that are linked to marks. Plan the term structure before mark entry begins.</w:t>
      </w:r>
    </w:p>
    <w:p w:rsidR="00B5608F" w:rsidRDefault="00B5608F">
      <w:pPr>
        <w:pStyle w:val="Heading3"/>
        <w:rPr>
          <w:rFonts w:ascii="V" w:eastAsia="Times New Roman" w:hAnsi="V"/>
          <w:lang w:val="en"/>
        </w:rPr>
      </w:pPr>
      <w:r>
        <w:rPr>
          <w:rFonts w:ascii="V" w:eastAsia="Times New Roman" w:hAnsi="V"/>
          <w:lang w:val="en"/>
        </w:rPr>
        <w:t>Steps — General Time Settings</w:t>
      </w:r>
    </w:p>
    <w:p w:rsidR="00B5608F" w:rsidRDefault="00B5608F">
      <w:pPr>
        <w:numPr>
          <w:ilvl w:val="0"/>
          <w:numId w:val="207"/>
        </w:numPr>
        <w:spacing w:before="45" w:after="45"/>
        <w:rPr>
          <w:rFonts w:ascii="V" w:eastAsia="Times New Roman" w:hAnsi="V"/>
          <w:sz w:val="20"/>
          <w:szCs w:val="20"/>
          <w:lang w:val="en"/>
        </w:rPr>
      </w:pPr>
      <w:r>
        <w:rPr>
          <w:rFonts w:ascii="V" w:eastAsia="Times New Roman" w:hAnsi="V"/>
          <w:sz w:val="20"/>
          <w:szCs w:val="20"/>
          <w:lang w:val="en"/>
        </w:rPr>
        <w:t xml:space="preserve">In the same </w:t>
      </w:r>
      <w:r>
        <w:rPr>
          <w:rStyle w:val="Strong"/>
          <w:rFonts w:ascii="V" w:eastAsia="Times New Roman" w:hAnsi="V"/>
          <w:sz w:val="20"/>
          <w:szCs w:val="20"/>
          <w:lang w:val="en"/>
        </w:rPr>
        <w:t>Settings</w:t>
      </w:r>
      <w:r>
        <w:rPr>
          <w:rFonts w:ascii="V" w:eastAsia="Times New Roman" w:hAnsi="V"/>
          <w:sz w:val="20"/>
          <w:szCs w:val="20"/>
          <w:lang w:val="en"/>
        </w:rPr>
        <w:t xml:space="preserve">, set the </w:t>
      </w:r>
      <w:r>
        <w:rPr>
          <w:rStyle w:val="Strong"/>
          <w:rFonts w:ascii="V" w:eastAsia="Times New Roman" w:hAnsi="V"/>
          <w:sz w:val="20"/>
          <w:szCs w:val="20"/>
          <w:lang w:val="en"/>
        </w:rPr>
        <w:t>Period minutes</w:t>
      </w:r>
      <w:r>
        <w:rPr>
          <w:rFonts w:ascii="V" w:eastAsia="Times New Roman" w:hAnsi="V"/>
          <w:sz w:val="20"/>
          <w:szCs w:val="20"/>
          <w:lang w:val="en"/>
        </w:rPr>
        <w:t xml:space="preserve"> </w:t>
      </w:r>
      <w:r>
        <w:rPr>
          <w:rFonts w:ascii="V" w:eastAsia="Times New Roman" w:hAnsi="V"/>
          <w:sz w:val="20"/>
          <w:szCs w:val="20"/>
          <w:lang w:val="en"/>
        </w:rPr>
        <w:t>field (period length in minutes) — the timetable uses it across all classes.</w:t>
      </w:r>
    </w:p>
    <w:p w:rsidR="00B5608F" w:rsidRDefault="00B5608F">
      <w:pPr>
        <w:numPr>
          <w:ilvl w:val="0"/>
          <w:numId w:val="207"/>
        </w:numPr>
        <w:spacing w:before="45" w:after="45"/>
        <w:rPr>
          <w:rFonts w:ascii="V" w:eastAsia="Times New Roman" w:hAnsi="V"/>
          <w:sz w:val="20"/>
          <w:szCs w:val="20"/>
          <w:lang w:val="en"/>
        </w:rPr>
      </w:pPr>
      <w:r>
        <w:rPr>
          <w:rFonts w:ascii="V" w:eastAsia="Times New Roman" w:hAnsi="V"/>
          <w:sz w:val="20"/>
          <w:szCs w:val="20"/>
          <w:lang w:val="en"/>
        </w:rPr>
        <w:t xml:space="preserve">Make sure the school's </w:t>
      </w:r>
      <w:r>
        <w:rPr>
          <w:rStyle w:val="Strong"/>
          <w:rFonts w:ascii="V" w:eastAsia="Times New Roman" w:hAnsi="V"/>
          <w:sz w:val="20"/>
          <w:szCs w:val="20"/>
          <w:lang w:val="en"/>
        </w:rPr>
        <w:t>time zone</w:t>
      </w:r>
      <w:r>
        <w:rPr>
          <w:rFonts w:ascii="V" w:eastAsia="Times New Roman" w:hAnsi="V"/>
          <w:sz w:val="20"/>
          <w:szCs w:val="20"/>
          <w:lang w:val="en"/>
        </w:rPr>
        <w:t xml:space="preserve"> is correct (for example Asia/Baghdad).</w:t>
      </w:r>
    </w:p>
    <w:p w:rsidR="00B5608F" w:rsidRDefault="00B5608F">
      <w:pPr>
        <w:pStyle w:val="Heading3"/>
        <w:rPr>
          <w:rFonts w:ascii="V" w:eastAsia="Times New Roman" w:hAnsi="V"/>
          <w:lang w:val="en"/>
        </w:rPr>
      </w:pPr>
      <w:r>
        <w:rPr>
          <w:rFonts w:ascii="V" w:eastAsia="Times New Roman" w:hAnsi="V"/>
          <w:lang w:val="en"/>
        </w:rPr>
        <w:t>Expected result</w:t>
      </w:r>
    </w:p>
    <w:p w:rsidR="00B5608F" w:rsidRDefault="00B5608F">
      <w:pPr>
        <w:numPr>
          <w:ilvl w:val="0"/>
          <w:numId w:val="208"/>
        </w:numPr>
        <w:spacing w:before="45" w:after="45"/>
        <w:rPr>
          <w:rFonts w:ascii="V" w:eastAsia="Times New Roman" w:hAnsi="V"/>
          <w:sz w:val="20"/>
          <w:szCs w:val="20"/>
          <w:lang w:val="en"/>
        </w:rPr>
      </w:pPr>
      <w:r>
        <w:rPr>
          <w:rFonts w:ascii="V" w:eastAsia="Times New Roman" w:hAnsi="V"/>
          <w:sz w:val="20"/>
          <w:szCs w:val="20"/>
          <w:lang w:val="en"/>
        </w:rPr>
        <w:t xml:space="preserve">The new year carries the </w:t>
      </w:r>
      <w:r>
        <w:rPr>
          <w:rStyle w:val="Strong"/>
          <w:rFonts w:ascii="V" w:eastAsia="Times New Roman" w:hAnsi="V"/>
          <w:sz w:val="20"/>
          <w:szCs w:val="20"/>
          <w:lang w:val="en"/>
        </w:rPr>
        <w:t>Current</w:t>
      </w:r>
      <w:r>
        <w:rPr>
          <w:rFonts w:ascii="V" w:eastAsia="Times New Roman" w:hAnsi="V"/>
          <w:sz w:val="20"/>
          <w:szCs w:val="20"/>
          <w:lang w:val="en"/>
        </w:rPr>
        <w:t xml:space="preserve"> badge, and all system screens operate on it.</w:t>
      </w:r>
    </w:p>
    <w:p w:rsidR="00B5608F" w:rsidRDefault="00B5608F">
      <w:pPr>
        <w:numPr>
          <w:ilvl w:val="0"/>
          <w:numId w:val="208"/>
        </w:numPr>
        <w:spacing w:before="45" w:after="45"/>
        <w:rPr>
          <w:rFonts w:ascii="V" w:eastAsia="Times New Roman" w:hAnsi="V"/>
          <w:sz w:val="20"/>
          <w:szCs w:val="20"/>
          <w:lang w:val="en"/>
        </w:rPr>
      </w:pPr>
      <w:r>
        <w:rPr>
          <w:rFonts w:ascii="V" w:eastAsia="Times New Roman" w:hAnsi="V"/>
          <w:sz w:val="20"/>
          <w:szCs w:val="20"/>
          <w:lang w:val="en"/>
        </w:rPr>
        <w:t>The terms and their components appear in the gradebook when entering marks.</w:t>
      </w:r>
    </w:p>
    <w:p w:rsidR="00B5608F" w:rsidRDefault="00B5608F">
      <w:pPr>
        <w:numPr>
          <w:ilvl w:val="0"/>
          <w:numId w:val="208"/>
        </w:numPr>
        <w:spacing w:before="45" w:after="45"/>
        <w:rPr>
          <w:rFonts w:ascii="V" w:eastAsia="Times New Roman" w:hAnsi="V"/>
          <w:sz w:val="20"/>
          <w:szCs w:val="20"/>
          <w:lang w:val="en"/>
        </w:rPr>
      </w:pPr>
      <w:r>
        <w:rPr>
          <w:rFonts w:ascii="V" w:eastAsia="Times New Roman" w:hAnsi="V"/>
          <w:sz w:val="20"/>
          <w:szCs w:val="20"/>
          <w:lang w:val="en"/>
        </w:rPr>
        <w:t>The finished year's results are stored as a fixed archive that appears in the student's academic record.</w:t>
      </w:r>
    </w:p>
    <w:p w:rsidR="00B5608F" w:rsidRDefault="00B5608F">
      <w:pPr>
        <w:pStyle w:val="Heading3"/>
        <w:rPr>
          <w:rFonts w:ascii="V" w:eastAsia="Times New Roman" w:hAnsi="V"/>
          <w:lang w:val="en"/>
        </w:rPr>
      </w:pPr>
      <w:r>
        <w:rPr>
          <w:rFonts w:ascii="V" w:eastAsia="Times New Roman" w:hAnsi="V"/>
          <w:lang w:val="en"/>
        </w:rPr>
        <w:t>Common mistakes</w:t>
      </w:r>
    </w:p>
    <w:p w:rsidR="00B5608F" w:rsidRDefault="00B5608F">
      <w:pPr>
        <w:numPr>
          <w:ilvl w:val="0"/>
          <w:numId w:val="209"/>
        </w:numPr>
        <w:spacing w:before="45" w:after="45"/>
        <w:rPr>
          <w:rFonts w:ascii="V" w:eastAsia="Times New Roman" w:hAnsi="V"/>
          <w:sz w:val="20"/>
          <w:szCs w:val="20"/>
          <w:lang w:val="en"/>
        </w:rPr>
      </w:pPr>
      <w:r>
        <w:rPr>
          <w:rStyle w:val="Strong"/>
          <w:rFonts w:ascii="V" w:eastAsia="Times New Roman" w:hAnsi="V"/>
          <w:sz w:val="20"/>
          <w:szCs w:val="20"/>
          <w:lang w:val="en"/>
        </w:rPr>
        <w:t>Rolling over before archiving.</w:t>
      </w:r>
      <w:r>
        <w:rPr>
          <w:rFonts w:ascii="V" w:eastAsia="Times New Roman" w:hAnsi="V"/>
          <w:sz w:val="20"/>
          <w:szCs w:val="20"/>
          <w:lang w:val="en"/>
        </w:rPr>
        <w:t xml:space="preserve"> </w:t>
      </w:r>
      <w:r>
        <w:rPr>
          <w:rFonts w:ascii="V" w:eastAsia="Times New Roman" w:hAnsi="V"/>
          <w:sz w:val="20"/>
          <w:szCs w:val="20"/>
          <w:lang w:val="en"/>
        </w:rPr>
        <w:t>You rolled the year over and then discovered last year's results were never archived. The correct order is always: archive first, then roll over.</w:t>
      </w:r>
    </w:p>
    <w:p w:rsidR="00B5608F" w:rsidRDefault="00B5608F">
      <w:pPr>
        <w:numPr>
          <w:ilvl w:val="0"/>
          <w:numId w:val="209"/>
        </w:numPr>
        <w:spacing w:before="45" w:after="45"/>
        <w:rPr>
          <w:rFonts w:ascii="V" w:eastAsia="Times New Roman" w:hAnsi="V"/>
          <w:sz w:val="20"/>
          <w:szCs w:val="20"/>
          <w:lang w:val="en"/>
        </w:rPr>
      </w:pPr>
      <w:r>
        <w:rPr>
          <w:rStyle w:val="Strong"/>
          <w:rFonts w:ascii="V" w:eastAsia="Times New Roman" w:hAnsi="V"/>
          <w:sz w:val="20"/>
          <w:szCs w:val="20"/>
          <w:lang w:val="en"/>
        </w:rPr>
        <w:t>Re-archiving unintentionally.</w:t>
      </w:r>
      <w:r>
        <w:rPr>
          <w:rFonts w:ascii="V" w:eastAsia="Times New Roman" w:hAnsi="V"/>
          <w:sz w:val="20"/>
          <w:szCs w:val="20"/>
          <w:lang w:val="en"/>
        </w:rPr>
        <w:t xml:space="preserve"> Re-running "Archive Year Results" for the same year </w:t>
      </w:r>
      <w:r>
        <w:rPr>
          <w:rStyle w:val="Strong"/>
          <w:rFonts w:ascii="V" w:eastAsia="Times New Roman" w:hAnsi="V"/>
          <w:sz w:val="20"/>
          <w:szCs w:val="20"/>
          <w:lang w:val="en"/>
        </w:rPr>
        <w:t>replaces</w:t>
      </w:r>
      <w:r>
        <w:rPr>
          <w:rFonts w:ascii="V" w:eastAsia="Times New Roman" w:hAnsi="V"/>
          <w:sz w:val="20"/>
          <w:szCs w:val="20"/>
          <w:lang w:val="en"/>
        </w:rPr>
        <w:t xml:space="preserve"> that year's records with the version computed now. Do not re-archive after a new year has started unless you know exactly what you are doing.</w:t>
      </w:r>
    </w:p>
    <w:p w:rsidR="00B5608F" w:rsidRDefault="00B5608F">
      <w:pPr>
        <w:numPr>
          <w:ilvl w:val="0"/>
          <w:numId w:val="209"/>
        </w:numPr>
        <w:spacing w:before="45" w:after="45"/>
        <w:rPr>
          <w:rFonts w:ascii="V" w:eastAsia="Times New Roman" w:hAnsi="V"/>
          <w:sz w:val="20"/>
          <w:szCs w:val="20"/>
          <w:lang w:val="en"/>
        </w:rPr>
      </w:pPr>
      <w:r>
        <w:rPr>
          <w:rStyle w:val="Strong"/>
          <w:rFonts w:ascii="V" w:eastAsia="Times New Roman" w:hAnsi="V"/>
          <w:sz w:val="20"/>
          <w:szCs w:val="20"/>
          <w:lang w:val="en"/>
        </w:rPr>
        <w:t>Forgetting to set the period length</w:t>
      </w:r>
      <w:r>
        <w:rPr>
          <w:rFonts w:ascii="V" w:eastAsia="Times New Roman" w:hAnsi="V"/>
          <w:sz w:val="20"/>
          <w:szCs w:val="20"/>
          <w:lang w:val="en"/>
        </w:rPr>
        <w:t xml:space="preserve"> before building the timetable, which makes the printed period times wrong.</w:t>
      </w:r>
    </w:p>
    <w:p w:rsidR="00B5608F" w:rsidRDefault="00B5608F">
      <w:pPr>
        <w:pStyle w:val="Heading3"/>
        <w:rPr>
          <w:rFonts w:ascii="V" w:eastAsia="Times New Roman" w:hAnsi="V"/>
          <w:lang w:val="en"/>
        </w:rPr>
      </w:pPr>
      <w:r>
        <w:rPr>
          <w:rFonts w:ascii="V" w:eastAsia="Times New Roman" w:hAnsi="V"/>
          <w:lang w:val="en"/>
        </w:rPr>
        <w:t>Troubleshooting</w:t>
      </w:r>
    </w:p>
    <w:tbl>
      <w:tblPr>
        <w:tblW w:w="5000" w:type="pct"/>
        <w:tblCellMar>
          <w:top w:w="15" w:type="dxa"/>
          <w:left w:w="15" w:type="dxa"/>
          <w:bottom w:w="15" w:type="dxa"/>
          <w:right w:w="15" w:type="dxa"/>
        </w:tblCellMar>
        <w:tblLook w:val="04A0" w:firstRow="1" w:lastRow="0" w:firstColumn="1" w:lastColumn="0" w:noHBand="0" w:noVBand="1"/>
      </w:tblPr>
      <w:tblGrid>
        <w:gridCol w:w="2720"/>
        <w:gridCol w:w="2736"/>
        <w:gridCol w:w="3888"/>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Symptom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Likely cause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Fix</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 cannot see the Academic Year tab</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You are not in an administration role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Ask the system admin to perform the operation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"Terms" button is not visible in Grading Schemes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mark-entry feature flag is off for your school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Your school imports marks from an external system; check with administration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upcoming year is not in the table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Year records are created by the system</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Contact technical support to add it</w:t>
            </w:r>
          </w:p>
        </w:tc>
      </w:tr>
    </w:tbl>
    <w:p w:rsidR="00B5608F" w:rsidRDefault="00B5608F">
      <w:pPr>
        <w:pStyle w:val="Heading3"/>
        <w:rPr>
          <w:rFonts w:ascii="V" w:eastAsia="Times New Roman" w:hAnsi="V"/>
          <w:lang w:val="en"/>
        </w:rPr>
      </w:pPr>
      <w:r>
        <w:rPr>
          <w:rFonts w:ascii="V" w:eastAsia="Times New Roman" w:hAnsi="V"/>
          <w:lang w:val="en"/>
        </w:rPr>
        <w:t>Related topics</w:t>
      </w:r>
    </w:p>
    <w:p w:rsidR="00B5608F" w:rsidRDefault="00B5608F">
      <w:pPr>
        <w:numPr>
          <w:ilvl w:val="0"/>
          <w:numId w:val="210"/>
        </w:numPr>
        <w:spacing w:before="45" w:after="45"/>
        <w:rPr>
          <w:rFonts w:ascii="V" w:eastAsia="Times New Roman" w:hAnsi="V"/>
          <w:sz w:val="20"/>
          <w:szCs w:val="20"/>
          <w:lang w:val="en"/>
        </w:rPr>
      </w:pPr>
      <w:hyperlink w:anchor="wf2" w:history="1">
        <w:r>
          <w:rPr>
            <w:rStyle w:val="Hyperlink"/>
            <w:rFonts w:ascii="V" w:eastAsia="Times New Roman" w:hAnsi="V"/>
            <w:sz w:val="20"/>
            <w:szCs w:val="20"/>
            <w:lang w:val="en"/>
          </w:rPr>
          <w:t>Workflow 2: Creating classes and sections</w:t>
        </w:r>
      </w:hyperlink>
      <w:r>
        <w:rPr>
          <w:rFonts w:ascii="V" w:eastAsia="Times New Roman" w:hAnsi="V"/>
          <w:sz w:val="20"/>
          <w:szCs w:val="20"/>
          <w:lang w:val="en"/>
        </w:rPr>
        <w:t xml:space="preserve"> — classes are linked to the current year.</w:t>
      </w:r>
    </w:p>
    <w:p w:rsidR="00B5608F" w:rsidRDefault="00B5608F">
      <w:pPr>
        <w:numPr>
          <w:ilvl w:val="0"/>
          <w:numId w:val="210"/>
        </w:numPr>
        <w:spacing w:before="45" w:after="45"/>
        <w:rPr>
          <w:rFonts w:ascii="V" w:eastAsia="Times New Roman" w:hAnsi="V"/>
          <w:sz w:val="20"/>
          <w:szCs w:val="20"/>
          <w:lang w:val="en"/>
        </w:rPr>
      </w:pPr>
      <w:hyperlink w:anchor="wf7" w:history="1">
        <w:r>
          <w:rPr>
            <w:rStyle w:val="Hyperlink"/>
            <w:rFonts w:ascii="V" w:eastAsia="Times New Roman" w:hAnsi="V"/>
            <w:sz w:val="20"/>
            <w:szCs w:val="20"/>
            <w:lang w:val="en"/>
          </w:rPr>
          <w:t>Workflow 7: Grades and publication</w:t>
        </w:r>
      </w:hyperlink>
      <w:r>
        <w:rPr>
          <w:rFonts w:ascii="V" w:eastAsia="Times New Roman" w:hAnsi="V"/>
          <w:sz w:val="20"/>
          <w:szCs w:val="20"/>
          <w:lang w:val="en"/>
        </w:rPr>
        <w:t xml:space="preserve"> — the terms and components defined here are the mark-entry columns.</w:t>
      </w:r>
    </w:p>
    <w:p w:rsidR="00B5608F" w:rsidRDefault="00B5608F">
      <w:pPr>
        <w:numPr>
          <w:ilvl w:val="0"/>
          <w:numId w:val="210"/>
        </w:numPr>
        <w:spacing w:before="45" w:after="45"/>
        <w:rPr>
          <w:rFonts w:ascii="V" w:eastAsia="Times New Roman" w:hAnsi="V"/>
          <w:sz w:val="20"/>
          <w:szCs w:val="20"/>
          <w:lang w:val="en"/>
        </w:rPr>
      </w:pPr>
      <w:hyperlink w:anchor="wf10" w:history="1">
        <w:r>
          <w:rPr>
            <w:rStyle w:val="Hyperlink"/>
            <w:rFonts w:ascii="V" w:eastAsia="Times New Roman" w:hAnsi="V"/>
            <w:sz w:val="20"/>
            <w:szCs w:val="20"/>
            <w:lang w:val="en"/>
          </w:rPr>
          <w:t>Workflow 10: End-of-year rollover</w:t>
        </w:r>
      </w:hyperlink>
      <w:r>
        <w:rPr>
          <w:rFonts w:ascii="V" w:eastAsia="Times New Roman" w:hAnsi="V"/>
          <w:sz w:val="20"/>
          <w:szCs w:val="20"/>
          <w:lang w:val="en"/>
        </w:rPr>
        <w:t xml:space="preserve"> — the full details of rollover and graduation.</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38"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8.3 2) Creating Grade Levels, Classes, and Sections</w:t>
      </w:r>
    </w:p>
    <w:p w:rsidR="00B5608F" w:rsidRDefault="00B5608F">
      <w:pPr>
        <w:pStyle w:val="Heading3"/>
        <w:rPr>
          <w:rFonts w:ascii="V" w:eastAsia="Times New Roman" w:hAnsi="V"/>
          <w:lang w:val="en"/>
        </w:rPr>
      </w:pPr>
      <w:r>
        <w:rPr>
          <w:rFonts w:ascii="V" w:eastAsia="Times New Roman" w:hAnsi="V"/>
          <w:lang w:val="en"/>
        </w:rPr>
        <w:t>Purpose</w:t>
      </w:r>
    </w:p>
    <w:p w:rsidR="00B5608F" w:rsidRDefault="00B5608F">
      <w:pPr>
        <w:pStyle w:val="NormalWeb"/>
        <w:rPr>
          <w:rFonts w:ascii="V" w:hAnsi="V"/>
          <w:sz w:val="20"/>
          <w:szCs w:val="20"/>
          <w:lang w:val="en"/>
        </w:rPr>
      </w:pPr>
      <w:r>
        <w:rPr>
          <w:rFonts w:ascii="V" w:hAnsi="V"/>
          <w:sz w:val="20"/>
          <w:szCs w:val="20"/>
          <w:lang w:val="en"/>
        </w:rPr>
        <w:t>Building the class structure for the current year: sections for each grade level (such as Year 7 section A and section B), then distributing unplaced students across the sections.</w:t>
      </w:r>
    </w:p>
    <w:p w:rsidR="00B5608F" w:rsidRDefault="00B5608F">
      <w:pPr>
        <w:pStyle w:val="Heading3"/>
        <w:rPr>
          <w:rFonts w:ascii="V" w:eastAsia="Times New Roman" w:hAnsi="V"/>
          <w:lang w:val="en"/>
        </w:rPr>
      </w:pPr>
      <w:r>
        <w:rPr>
          <w:rFonts w:ascii="V" w:eastAsia="Times New Roman" w:hAnsi="V"/>
          <w:lang w:val="en"/>
        </w:rPr>
        <w:t>Who can do this</w:t>
      </w:r>
    </w:p>
    <w:p w:rsidR="00B5608F" w:rsidRDefault="00B5608F">
      <w:pPr>
        <w:numPr>
          <w:ilvl w:val="0"/>
          <w:numId w:val="211"/>
        </w:numPr>
        <w:spacing w:before="45" w:after="45"/>
        <w:rPr>
          <w:rFonts w:ascii="V" w:eastAsia="Times New Roman" w:hAnsi="V"/>
          <w:sz w:val="20"/>
          <w:szCs w:val="20"/>
          <w:lang w:val="en"/>
        </w:rPr>
      </w:pPr>
      <w:r>
        <w:rPr>
          <w:rStyle w:val="Strong"/>
          <w:rFonts w:ascii="V" w:eastAsia="Times New Roman" w:hAnsi="V"/>
          <w:sz w:val="20"/>
          <w:szCs w:val="20"/>
          <w:lang w:val="en"/>
        </w:rPr>
        <w:t>Viewing</w:t>
      </w:r>
      <w:r>
        <w:rPr>
          <w:rFonts w:ascii="V" w:eastAsia="Times New Roman" w:hAnsi="V"/>
          <w:sz w:val="20"/>
          <w:szCs w:val="20"/>
          <w:lang w:val="en"/>
        </w:rPr>
        <w:t xml:space="preserve"> the class list: anyone with the </w:t>
      </w:r>
      <w:r>
        <w:rPr>
          <w:rStyle w:val="HTMLCode"/>
          <w:lang w:val="en"/>
        </w:rPr>
        <w:t>classes.view</w:t>
      </w:r>
      <w:r>
        <w:rPr>
          <w:rFonts w:ascii="V" w:eastAsia="Times New Roman" w:hAnsi="V"/>
          <w:sz w:val="20"/>
          <w:szCs w:val="20"/>
          <w:lang w:val="en"/>
        </w:rPr>
        <w:t xml:space="preserve"> permission (teachers, the registrar, heads of department...).</w:t>
      </w:r>
    </w:p>
    <w:p w:rsidR="00B5608F" w:rsidRDefault="00B5608F">
      <w:pPr>
        <w:numPr>
          <w:ilvl w:val="0"/>
          <w:numId w:val="211"/>
        </w:numPr>
        <w:spacing w:before="45" w:after="45"/>
        <w:rPr>
          <w:rFonts w:ascii="V" w:eastAsia="Times New Roman" w:hAnsi="V"/>
          <w:sz w:val="20"/>
          <w:szCs w:val="20"/>
          <w:lang w:val="en"/>
        </w:rPr>
      </w:pPr>
      <w:r>
        <w:rPr>
          <w:rStyle w:val="Strong"/>
          <w:rFonts w:ascii="V" w:eastAsia="Times New Roman" w:hAnsi="V"/>
          <w:sz w:val="20"/>
          <w:szCs w:val="20"/>
          <w:lang w:val="en"/>
        </w:rPr>
        <w:t>Creating and editing</w:t>
      </w:r>
      <w:r>
        <w:rPr>
          <w:rFonts w:ascii="V" w:eastAsia="Times New Roman" w:hAnsi="V"/>
          <w:sz w:val="20"/>
          <w:szCs w:val="20"/>
          <w:lang w:val="en"/>
        </w:rPr>
        <w:t xml:space="preserve"> classes: administration only (the server-side command is restricted to administration).</w:t>
      </w:r>
    </w:p>
    <w:p w:rsidR="00B5608F" w:rsidRDefault="00B5608F">
      <w:pPr>
        <w:numPr>
          <w:ilvl w:val="0"/>
          <w:numId w:val="211"/>
        </w:numPr>
        <w:spacing w:before="45" w:after="45"/>
        <w:rPr>
          <w:rFonts w:ascii="V" w:eastAsia="Times New Roman" w:hAnsi="V"/>
          <w:sz w:val="20"/>
          <w:szCs w:val="20"/>
          <w:lang w:val="en"/>
        </w:rPr>
      </w:pPr>
      <w:r>
        <w:rPr>
          <w:rStyle w:val="Strong"/>
          <w:rFonts w:ascii="V" w:eastAsia="Times New Roman" w:hAnsi="V"/>
          <w:sz w:val="20"/>
          <w:szCs w:val="20"/>
          <w:lang w:val="en"/>
        </w:rPr>
        <w:t>Class placement</w:t>
      </w:r>
      <w:r>
        <w:rPr>
          <w:rFonts w:ascii="V" w:eastAsia="Times New Roman" w:hAnsi="V"/>
          <w:sz w:val="20"/>
          <w:szCs w:val="20"/>
          <w:lang w:val="en"/>
        </w:rPr>
        <w:t xml:space="preserve"> (</w:t>
      </w:r>
      <w:r>
        <w:rPr>
          <w:rStyle w:val="HTMLCode"/>
          <w:lang w:val="en"/>
        </w:rPr>
        <w:t>/students/placement</w:t>
      </w:r>
      <w:r>
        <w:rPr>
          <w:rFonts w:ascii="V" w:eastAsia="Times New Roman" w:hAnsi="V"/>
          <w:sz w:val="20"/>
          <w:szCs w:val="20"/>
          <w:lang w:val="en"/>
        </w:rPr>
        <w:t xml:space="preserve">): administration or anyone with the </w:t>
      </w:r>
      <w:r>
        <w:rPr>
          <w:rStyle w:val="HTMLCode"/>
          <w:lang w:val="en"/>
        </w:rPr>
        <w:t>students.edit</w:t>
      </w:r>
      <w:r>
        <w:rPr>
          <w:rFonts w:ascii="V" w:eastAsia="Times New Roman" w:hAnsi="V"/>
          <w:sz w:val="20"/>
          <w:szCs w:val="20"/>
          <w:lang w:val="en"/>
        </w:rPr>
        <w:t xml:space="preserve"> </w:t>
      </w:r>
      <w:r>
        <w:rPr>
          <w:rFonts w:ascii="V" w:eastAsia="Times New Roman" w:hAnsi="V"/>
          <w:sz w:val="20"/>
          <w:szCs w:val="20"/>
          <w:lang w:val="en"/>
        </w:rPr>
        <w:t>permission.</w:t>
      </w:r>
    </w:p>
    <w:p w:rsidR="00B5608F" w:rsidRDefault="00B5608F">
      <w:pPr>
        <w:pStyle w:val="Heading3"/>
        <w:rPr>
          <w:rFonts w:ascii="V" w:eastAsia="Times New Roman" w:hAnsi="V"/>
          <w:lang w:val="en"/>
        </w:rPr>
      </w:pPr>
      <w:r>
        <w:rPr>
          <w:rFonts w:ascii="V" w:eastAsia="Times New Roman" w:hAnsi="V"/>
          <w:lang w:val="en"/>
        </w:rPr>
        <w:t>Before you start</w:t>
      </w:r>
    </w:p>
    <w:p w:rsidR="00B5608F" w:rsidRDefault="00B5608F">
      <w:pPr>
        <w:numPr>
          <w:ilvl w:val="0"/>
          <w:numId w:val="212"/>
        </w:numPr>
        <w:spacing w:before="45" w:after="45"/>
        <w:rPr>
          <w:rFonts w:ascii="V" w:eastAsia="Times New Roman" w:hAnsi="V"/>
          <w:sz w:val="20"/>
          <w:szCs w:val="20"/>
          <w:lang w:val="en"/>
        </w:rPr>
      </w:pPr>
      <w:r>
        <w:rPr>
          <w:rFonts w:ascii="V" w:eastAsia="Times New Roman" w:hAnsi="V"/>
          <w:sz w:val="20"/>
          <w:szCs w:val="20"/>
          <w:lang w:val="en"/>
        </w:rPr>
        <w:t>Make sure the correct academic year is the "current" one (</w:t>
      </w:r>
      <w:hyperlink w:anchor="wf1" w:history="1">
        <w:r>
          <w:rPr>
            <w:rStyle w:val="Hyperlink"/>
            <w:rFonts w:ascii="V" w:eastAsia="Times New Roman" w:hAnsi="V"/>
            <w:sz w:val="20"/>
            <w:szCs w:val="20"/>
            <w:lang w:val="en"/>
          </w:rPr>
          <w:t>Workflow 1</w:t>
        </w:r>
      </w:hyperlink>
      <w:r>
        <w:rPr>
          <w:rFonts w:ascii="V" w:eastAsia="Times New Roman" w:hAnsi="V"/>
          <w:sz w:val="20"/>
          <w:szCs w:val="20"/>
          <w:lang w:val="en"/>
        </w:rPr>
        <w:t>) — a new class is automatically linked to the current year.</w:t>
      </w:r>
    </w:p>
    <w:p w:rsidR="00B5608F" w:rsidRDefault="00B5608F">
      <w:pPr>
        <w:numPr>
          <w:ilvl w:val="0"/>
          <w:numId w:val="212"/>
        </w:numPr>
        <w:spacing w:before="45" w:after="45"/>
        <w:rPr>
          <w:rFonts w:ascii="V" w:eastAsia="Times New Roman" w:hAnsi="V"/>
          <w:sz w:val="20"/>
          <w:szCs w:val="20"/>
          <w:lang w:val="en"/>
        </w:rPr>
      </w:pPr>
      <w:r>
        <w:rPr>
          <w:rFonts w:ascii="V" w:eastAsia="Times New Roman" w:hAnsi="V"/>
          <w:sz w:val="20"/>
          <w:szCs w:val="20"/>
          <w:lang w:val="en"/>
        </w:rPr>
        <w:t xml:space="preserve">The grade levels (Reception, Year 1 … Year 11) are pre-provisioned in the system with their ordering and educational stages, along with the school's four houses. </w:t>
      </w:r>
      <w:r>
        <w:rPr>
          <w:rStyle w:val="Strong"/>
          <w:rFonts w:ascii="V" w:eastAsia="Times New Roman" w:hAnsi="V"/>
          <w:sz w:val="20"/>
          <w:szCs w:val="20"/>
          <w:lang w:val="en"/>
        </w:rPr>
        <w:t>There is no screen for adding a new grade level</w:t>
      </w:r>
      <w:r>
        <w:rPr>
          <w:rFonts w:ascii="V" w:eastAsia="Times New Roman" w:hAnsi="V"/>
          <w:sz w:val="20"/>
          <w:szCs w:val="20"/>
          <w:lang w:val="en"/>
        </w:rPr>
        <w:t xml:space="preserve"> — if you need a level that does not exist, contact technical support.</w:t>
      </w:r>
    </w:p>
    <w:p w:rsidR="00B5608F" w:rsidRDefault="00B5608F">
      <w:pPr>
        <w:pStyle w:val="Heading3"/>
        <w:rPr>
          <w:rFonts w:ascii="V" w:eastAsia="Times New Roman" w:hAnsi="V"/>
          <w:lang w:val="en"/>
        </w:rPr>
      </w:pPr>
      <w:r>
        <w:rPr>
          <w:rFonts w:ascii="V" w:eastAsia="Times New Roman" w:hAnsi="V"/>
          <w:lang w:val="en"/>
        </w:rPr>
        <w:t>Steps — Creating a Section</w:t>
      </w:r>
    </w:p>
    <w:p w:rsidR="00B5608F" w:rsidRDefault="00B5608F">
      <w:pPr>
        <w:numPr>
          <w:ilvl w:val="0"/>
          <w:numId w:val="213"/>
        </w:numPr>
        <w:spacing w:before="45" w:after="45"/>
        <w:rPr>
          <w:rFonts w:ascii="V" w:eastAsia="Times New Roman" w:hAnsi="V"/>
          <w:sz w:val="20"/>
          <w:szCs w:val="20"/>
          <w:lang w:val="en"/>
        </w:rPr>
      </w:pPr>
      <w:r>
        <w:rPr>
          <w:rFonts w:ascii="V" w:eastAsia="Times New Roman" w:hAnsi="V"/>
          <w:sz w:val="20"/>
          <w:szCs w:val="20"/>
          <w:lang w:val="en"/>
        </w:rPr>
        <w:t xml:space="preserve">From the sidebar open </w:t>
      </w:r>
      <w:r>
        <w:rPr>
          <w:rStyle w:val="Strong"/>
          <w:rFonts w:ascii="V" w:eastAsia="Times New Roman" w:hAnsi="V"/>
          <w:sz w:val="20"/>
          <w:szCs w:val="20"/>
          <w:lang w:val="en"/>
        </w:rPr>
        <w:t>Classes (</w:t>
      </w:r>
      <w:r>
        <w:rPr>
          <w:rStyle w:val="Strong"/>
          <w:rFonts w:ascii="V" w:eastAsia="Times New Roman" w:hAnsi="V"/>
          <w:sz w:val="20"/>
          <w:szCs w:val="20"/>
          <w:rtl/>
          <w:lang w:val="en"/>
        </w:rPr>
        <w:t>الصفوف</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/classes</w:t>
      </w:r>
      <w:r>
        <w:rPr>
          <w:rFonts w:ascii="V" w:eastAsia="Times New Roman" w:hAnsi="V"/>
          <w:sz w:val="20"/>
          <w:szCs w:val="20"/>
          <w:lang w:val="en"/>
        </w:rPr>
        <w:t>).</w:t>
      </w:r>
    </w:p>
    <w:p w:rsidR="00B5608F" w:rsidRDefault="00B5608F">
      <w:pPr>
        <w:numPr>
          <w:ilvl w:val="0"/>
          <w:numId w:val="213"/>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Add Class (</w:t>
      </w:r>
      <w:r>
        <w:rPr>
          <w:rStyle w:val="Strong"/>
          <w:rFonts w:ascii="V" w:eastAsia="Times New Roman" w:hAnsi="V"/>
          <w:sz w:val="20"/>
          <w:szCs w:val="20"/>
          <w:rtl/>
          <w:lang w:val="en"/>
        </w:rPr>
        <w:t>إضافة صف</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213"/>
        </w:numPr>
        <w:spacing w:before="45" w:after="45"/>
        <w:rPr>
          <w:rFonts w:ascii="V" w:eastAsia="Times New Roman" w:hAnsi="V"/>
          <w:sz w:val="20"/>
          <w:szCs w:val="20"/>
          <w:lang w:val="en"/>
        </w:rPr>
      </w:pPr>
      <w:r>
        <w:rPr>
          <w:rFonts w:ascii="V" w:eastAsia="Times New Roman" w:hAnsi="V"/>
          <w:sz w:val="20"/>
          <w:szCs w:val="20"/>
          <w:lang w:val="en"/>
        </w:rPr>
        <w:t xml:space="preserve">In the dialog fill in: - </w:t>
      </w:r>
      <w:r>
        <w:rPr>
          <w:rStyle w:val="Strong"/>
          <w:rFonts w:ascii="V" w:eastAsia="Times New Roman" w:hAnsi="V"/>
          <w:sz w:val="20"/>
          <w:szCs w:val="20"/>
          <w:lang w:val="en"/>
        </w:rPr>
        <w:t>Grade level (</w:t>
      </w:r>
      <w:r>
        <w:rPr>
          <w:rStyle w:val="Strong"/>
          <w:rFonts w:ascii="V" w:eastAsia="Times New Roman" w:hAnsi="V"/>
          <w:sz w:val="20"/>
          <w:szCs w:val="20"/>
          <w:rtl/>
          <w:lang w:val="en"/>
        </w:rPr>
        <w:t>الصف الدراسي</w:t>
      </w:r>
      <w:r>
        <w:rPr>
          <w:rStyle w:val="Strong"/>
          <w:rFonts w:ascii="V" w:eastAsia="Times New Roman" w:hAnsi="V"/>
          <w:sz w:val="20"/>
          <w:szCs w:val="20"/>
          <w:lang w:val="en"/>
        </w:rPr>
        <w:t>)</w:t>
      </w:r>
      <w:r>
        <w:rPr>
          <w:rFonts w:ascii="V" w:eastAsia="Times New Roman" w:hAnsi="V"/>
          <w:sz w:val="20"/>
          <w:szCs w:val="20"/>
          <w:lang w:val="en"/>
        </w:rPr>
        <w:t xml:space="preserve"> (the level, such as Year 7). </w:t>
      </w:r>
      <w:r>
        <w:rPr>
          <w:rStyle w:val="Emphasis"/>
          <w:rFonts w:ascii="V" w:eastAsia="Times New Roman" w:hAnsi="V"/>
          <w:sz w:val="20"/>
          <w:szCs w:val="20"/>
          <w:lang w:val="en"/>
        </w:rPr>
        <w:t>Note: when editing an existing class this field is locked.</w:t>
      </w:r>
      <w:r>
        <w:rPr>
          <w:rFonts w:ascii="V" w:eastAsia="Times New Roman" w:hAnsi="V"/>
          <w:sz w:val="20"/>
          <w:szCs w:val="20"/>
          <w:lang w:val="en"/>
        </w:rPr>
        <w:t xml:space="preserve"> - </w:t>
      </w:r>
      <w:r>
        <w:rPr>
          <w:rStyle w:val="Strong"/>
          <w:rFonts w:ascii="V" w:eastAsia="Times New Roman" w:hAnsi="V"/>
          <w:sz w:val="20"/>
          <w:szCs w:val="20"/>
          <w:lang w:val="en"/>
        </w:rPr>
        <w:t>Section (</w:t>
      </w:r>
      <w:r>
        <w:rPr>
          <w:rStyle w:val="Strong"/>
          <w:rFonts w:ascii="V" w:eastAsia="Times New Roman" w:hAnsi="V"/>
          <w:sz w:val="20"/>
          <w:szCs w:val="20"/>
          <w:rtl/>
          <w:lang w:val="en"/>
        </w:rPr>
        <w:t>الشعبة</w:t>
      </w:r>
      <w:r>
        <w:rPr>
          <w:rStyle w:val="Strong"/>
          <w:rFonts w:ascii="V" w:eastAsia="Times New Roman" w:hAnsi="V"/>
          <w:sz w:val="20"/>
          <w:szCs w:val="20"/>
          <w:lang w:val="en"/>
        </w:rPr>
        <w:t>)</w:t>
      </w:r>
      <w:r>
        <w:rPr>
          <w:rFonts w:ascii="V" w:eastAsia="Times New Roman" w:hAnsi="V"/>
          <w:sz w:val="20"/>
          <w:szCs w:val="20"/>
          <w:lang w:val="en"/>
        </w:rPr>
        <w:t xml:space="preserve">: a single letter such as A or B (the system converts it to uppercase automatically). - </w:t>
      </w:r>
      <w:r>
        <w:rPr>
          <w:rStyle w:val="Strong"/>
          <w:rFonts w:ascii="V" w:eastAsia="Times New Roman" w:hAnsi="V"/>
          <w:sz w:val="20"/>
          <w:szCs w:val="20"/>
          <w:lang w:val="en"/>
        </w:rPr>
        <w:t>Capacity (</w:t>
      </w:r>
      <w:r>
        <w:rPr>
          <w:rStyle w:val="Strong"/>
          <w:rFonts w:ascii="V" w:eastAsia="Times New Roman" w:hAnsi="V"/>
          <w:sz w:val="20"/>
          <w:szCs w:val="20"/>
          <w:rtl/>
          <w:lang w:val="en"/>
        </w:rPr>
        <w:t>السعة</w:t>
      </w:r>
      <w:r>
        <w:rPr>
          <w:rStyle w:val="Strong"/>
          <w:rFonts w:ascii="V" w:eastAsia="Times New Roman" w:hAnsi="V"/>
          <w:sz w:val="20"/>
          <w:szCs w:val="20"/>
          <w:lang w:val="en"/>
        </w:rPr>
        <w:t>)</w:t>
      </w:r>
      <w:r>
        <w:rPr>
          <w:rFonts w:ascii="V" w:eastAsia="Times New Roman" w:hAnsi="V"/>
          <w:sz w:val="20"/>
          <w:szCs w:val="20"/>
          <w:lang w:val="en"/>
        </w:rPr>
        <w:t xml:space="preserve">: the maximum number of students (default 30). - </w:t>
      </w:r>
      <w:r>
        <w:rPr>
          <w:rStyle w:val="Strong"/>
          <w:rFonts w:ascii="V" w:eastAsia="Times New Roman" w:hAnsi="V"/>
          <w:sz w:val="20"/>
          <w:szCs w:val="20"/>
          <w:lang w:val="en"/>
        </w:rPr>
        <w:t>Room (</w:t>
      </w:r>
      <w:r>
        <w:rPr>
          <w:rStyle w:val="Strong"/>
          <w:rFonts w:ascii="V" w:eastAsia="Times New Roman" w:hAnsi="V"/>
          <w:sz w:val="20"/>
          <w:szCs w:val="20"/>
          <w:rtl/>
          <w:lang w:val="en"/>
        </w:rPr>
        <w:t>القاعة</w:t>
      </w:r>
      <w:r>
        <w:rPr>
          <w:rStyle w:val="Strong"/>
          <w:rFonts w:ascii="V" w:eastAsia="Times New Roman" w:hAnsi="V"/>
          <w:sz w:val="20"/>
          <w:szCs w:val="20"/>
          <w:lang w:val="en"/>
        </w:rPr>
        <w:t>)</w:t>
      </w:r>
      <w:r>
        <w:rPr>
          <w:rFonts w:ascii="V" w:eastAsia="Times New Roman" w:hAnsi="V"/>
          <w:sz w:val="20"/>
          <w:szCs w:val="20"/>
          <w:lang w:val="en"/>
        </w:rPr>
        <w:t xml:space="preserve"> (optional).</w:t>
      </w:r>
    </w:p>
    <w:p w:rsidR="00B5608F" w:rsidRDefault="00B5608F">
      <w:pPr>
        <w:numPr>
          <w:ilvl w:val="0"/>
          <w:numId w:val="213"/>
        </w:numPr>
        <w:spacing w:before="45" w:after="45"/>
        <w:rPr>
          <w:rFonts w:ascii="V" w:eastAsia="Times New Roman" w:hAnsi="V"/>
          <w:sz w:val="20"/>
          <w:szCs w:val="20"/>
          <w:lang w:val="en"/>
        </w:rPr>
      </w:pPr>
      <w:r>
        <w:rPr>
          <w:rFonts w:ascii="V" w:eastAsia="Times New Roman" w:hAnsi="V"/>
          <w:sz w:val="20"/>
          <w:szCs w:val="20"/>
          <w:lang w:val="en"/>
        </w:rPr>
        <w:t xml:space="preserve">Save. The system builds the class code automatically (such as </w:t>
      </w:r>
      <w:r>
        <w:rPr>
          <w:rStyle w:val="HTMLCode"/>
          <w:lang w:val="en"/>
        </w:rPr>
        <w:t>Year7-A</w:t>
      </w:r>
      <w:r>
        <w:rPr>
          <w:rFonts w:ascii="V" w:eastAsia="Times New Roman" w:hAnsi="V"/>
          <w:sz w:val="20"/>
          <w:szCs w:val="20"/>
          <w:lang w:val="en"/>
        </w:rPr>
        <w:t>) and the display name (such as "Year 7 A") and links it to the current year.</w:t>
      </w:r>
    </w:p>
    <w:p w:rsidR="00B5608F" w:rsidRDefault="00B5608F">
      <w:pPr>
        <w:numPr>
          <w:ilvl w:val="0"/>
          <w:numId w:val="213"/>
        </w:numPr>
        <w:spacing w:before="45" w:after="45"/>
        <w:rPr>
          <w:rFonts w:ascii="V" w:eastAsia="Times New Roman" w:hAnsi="V"/>
          <w:sz w:val="20"/>
          <w:szCs w:val="20"/>
          <w:lang w:val="en"/>
        </w:rPr>
      </w:pPr>
      <w:r>
        <w:rPr>
          <w:rFonts w:ascii="V" w:eastAsia="Times New Roman" w:hAnsi="V"/>
          <w:sz w:val="20"/>
          <w:szCs w:val="20"/>
          <w:lang w:val="en"/>
        </w:rPr>
        <w:t>Repeat for every section you need. The stat cards at the top of the page show: total classes, number of grade levels, average section size, and capacity utilisation.</w:t>
      </w:r>
    </w:p>
    <w:p w:rsidR="00B5608F" w:rsidRDefault="00B5608F">
      <w:pPr>
        <w:numPr>
          <w:ilvl w:val="0"/>
          <w:numId w:val="213"/>
        </w:numPr>
        <w:spacing w:before="45" w:after="45"/>
        <w:rPr>
          <w:rFonts w:ascii="V" w:eastAsia="Times New Roman" w:hAnsi="V"/>
          <w:sz w:val="20"/>
          <w:szCs w:val="20"/>
          <w:lang w:val="en"/>
        </w:rPr>
      </w:pPr>
      <w:r>
        <w:rPr>
          <w:rFonts w:ascii="V" w:eastAsia="Times New Roman" w:hAnsi="V"/>
          <w:sz w:val="20"/>
          <w:szCs w:val="20"/>
          <w:lang w:val="en"/>
        </w:rPr>
        <w:t xml:space="preserve">To edit or delete, use the row icons in the table. The edit dialog also exposes </w:t>
      </w:r>
      <w:r>
        <w:rPr>
          <w:rStyle w:val="Strong"/>
          <w:rFonts w:ascii="V" w:eastAsia="Times New Roman" w:hAnsi="V"/>
          <w:sz w:val="20"/>
          <w:szCs w:val="20"/>
          <w:lang w:val="en"/>
        </w:rPr>
        <w:t>class student permissions</w:t>
      </w:r>
      <w:r>
        <w:rPr>
          <w:rFonts w:ascii="V" w:eastAsia="Times New Roman" w:hAnsi="V"/>
          <w:sz w:val="20"/>
          <w:szCs w:val="20"/>
          <w:lang w:val="en"/>
        </w:rPr>
        <w:t>: can students comment? Is chat available to them? And the class's attendance mode.</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15" name="Picture 215" descr="قائمة الصفو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قائمة الصفوف"/>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قائمة الصفو</w:t>
      </w:r>
      <w:r>
        <w:rPr>
          <w:rFonts w:ascii="V" w:eastAsia="Times New Roman" w:hAnsi="V"/>
          <w:sz w:val="20"/>
          <w:szCs w:val="20"/>
          <w:rtl/>
          <w:lang w:val="en"/>
        </w:rPr>
        <w:t>ف</w:t>
      </w:r>
      <w:r>
        <w:rPr>
          <w:rFonts w:ascii="V" w:eastAsia="Times New Roman" w:hAnsi="V"/>
          <w:sz w:val="20"/>
          <w:szCs w:val="20"/>
          <w:lang w:val="en"/>
        </w:rPr>
        <w:t xml:space="preserve"> </w:t>
      </w:r>
    </w:p>
    <w:p w:rsidR="00B5608F" w:rsidRDefault="00B5608F">
      <w:pPr>
        <w:spacing w:before="30" w:after="30"/>
        <w:divId w:val="875852853"/>
        <w:rPr>
          <w:rFonts w:ascii="V" w:hAnsi="V"/>
          <w:sz w:val="20"/>
          <w:szCs w:val="20"/>
          <w:lang w:val="en"/>
        </w:rPr>
      </w:pPr>
      <w:r>
        <w:rPr>
          <w:rStyle w:val="Strong"/>
          <w:rFonts w:ascii="V" w:hAnsi="V"/>
          <w:sz w:val="20"/>
          <w:szCs w:val="20"/>
          <w:lang w:val="en"/>
        </w:rPr>
        <w:t>Tip:</w:t>
      </w:r>
      <w:r>
        <w:rPr>
          <w:rFonts w:ascii="V" w:hAnsi="V"/>
          <w:sz w:val="20"/>
          <w:szCs w:val="20"/>
          <w:lang w:val="en"/>
        </w:rPr>
        <w:t xml:space="preserve"> </w:t>
      </w:r>
      <w:r>
        <w:rPr>
          <w:rFonts w:ascii="V" w:hAnsi="V"/>
          <w:sz w:val="20"/>
          <w:szCs w:val="20"/>
          <w:lang w:val="en"/>
        </w:rPr>
        <w:t>The system does not accept a duplicate section — trying to create "Year 7 - A" a second time is rejected with a clear message.</w:t>
      </w:r>
    </w:p>
    <w:p w:rsidR="00B5608F" w:rsidRDefault="00B5608F">
      <w:pPr>
        <w:pStyle w:val="Heading3"/>
        <w:rPr>
          <w:rFonts w:ascii="V" w:eastAsia="Times New Roman" w:hAnsi="V"/>
          <w:lang w:val="en"/>
        </w:rPr>
      </w:pPr>
      <w:r>
        <w:rPr>
          <w:rFonts w:ascii="V" w:eastAsia="Times New Roman" w:hAnsi="V"/>
          <w:lang w:val="en"/>
        </w:rPr>
        <w:t>Steps — Placing Students into Sections</w:t>
      </w:r>
    </w:p>
    <w:p w:rsidR="00B5608F" w:rsidRDefault="00B5608F">
      <w:pPr>
        <w:numPr>
          <w:ilvl w:val="0"/>
          <w:numId w:val="214"/>
        </w:numPr>
        <w:spacing w:before="45" w:after="45"/>
        <w:rPr>
          <w:rFonts w:ascii="V" w:eastAsia="Times New Roman" w:hAnsi="V"/>
          <w:sz w:val="20"/>
          <w:szCs w:val="20"/>
          <w:lang w:val="en"/>
        </w:rPr>
      </w:pPr>
      <w:r>
        <w:rPr>
          <w:rFonts w:ascii="V" w:eastAsia="Times New Roman" w:hAnsi="V"/>
          <w:sz w:val="20"/>
          <w:szCs w:val="20"/>
          <w:lang w:val="en"/>
        </w:rPr>
        <w:t xml:space="preserve">From the sidebar open </w:t>
      </w:r>
      <w:r>
        <w:rPr>
          <w:rStyle w:val="Strong"/>
          <w:rFonts w:ascii="V" w:eastAsia="Times New Roman" w:hAnsi="V"/>
          <w:sz w:val="20"/>
          <w:szCs w:val="20"/>
          <w:lang w:val="en"/>
        </w:rPr>
        <w:t>Students (</w:t>
      </w:r>
      <w:r>
        <w:rPr>
          <w:rStyle w:val="Strong"/>
          <w:rFonts w:ascii="V" w:eastAsia="Times New Roman" w:hAnsi="V"/>
          <w:sz w:val="20"/>
          <w:szCs w:val="20"/>
          <w:rtl/>
          <w:lang w:val="en"/>
        </w:rPr>
        <w:t>الطلاب</w:t>
      </w:r>
      <w:r>
        <w:rPr>
          <w:rStyle w:val="Strong"/>
          <w:rFonts w:ascii="V" w:eastAsia="Times New Roman" w:hAnsi="V"/>
          <w:sz w:val="20"/>
          <w:szCs w:val="20"/>
          <w:lang w:val="en"/>
        </w:rPr>
        <w:t>)</w:t>
      </w:r>
      <w:r>
        <w:rPr>
          <w:rFonts w:ascii="V" w:eastAsia="Times New Roman" w:hAnsi="V"/>
          <w:sz w:val="20"/>
          <w:szCs w:val="20"/>
          <w:lang w:val="en"/>
        </w:rPr>
        <w:t xml:space="preserve">, then the </w:t>
      </w:r>
      <w:r>
        <w:rPr>
          <w:rStyle w:val="Strong"/>
          <w:rFonts w:ascii="V" w:eastAsia="Times New Roman" w:hAnsi="V"/>
          <w:sz w:val="20"/>
          <w:szCs w:val="20"/>
          <w:lang w:val="en"/>
        </w:rPr>
        <w:t>Class Placement (</w:t>
      </w:r>
      <w:r>
        <w:rPr>
          <w:rStyle w:val="Strong"/>
          <w:rFonts w:ascii="V" w:eastAsia="Times New Roman" w:hAnsi="V"/>
          <w:sz w:val="20"/>
          <w:szCs w:val="20"/>
          <w:rtl/>
          <w:lang w:val="en"/>
        </w:rPr>
        <w:t>توزيع الصفوف</w:t>
      </w:r>
      <w:r>
        <w:rPr>
          <w:rStyle w:val="Strong"/>
          <w:rFonts w:ascii="V" w:eastAsia="Times New Roman" w:hAnsi="V"/>
          <w:sz w:val="20"/>
          <w:szCs w:val="20"/>
          <w:lang w:val="en"/>
        </w:rPr>
        <w:t>)</w:t>
      </w:r>
      <w:r>
        <w:rPr>
          <w:rFonts w:ascii="V" w:eastAsia="Times New Roman" w:hAnsi="V"/>
          <w:sz w:val="20"/>
          <w:szCs w:val="20"/>
          <w:lang w:val="en"/>
        </w:rPr>
        <w:t xml:space="preserve"> tab (</w:t>
      </w:r>
      <w:r>
        <w:rPr>
          <w:rStyle w:val="HTMLCode"/>
          <w:lang w:val="en"/>
        </w:rPr>
        <w:t>/students/placement</w:t>
      </w:r>
      <w:r>
        <w:rPr>
          <w:rFonts w:ascii="V" w:eastAsia="Times New Roman" w:hAnsi="V"/>
          <w:sz w:val="20"/>
          <w:szCs w:val="20"/>
          <w:lang w:val="en"/>
        </w:rPr>
        <w:t>).</w:t>
      </w:r>
    </w:p>
    <w:p w:rsidR="00B5608F" w:rsidRDefault="00B5608F">
      <w:pPr>
        <w:numPr>
          <w:ilvl w:val="0"/>
          <w:numId w:val="214"/>
        </w:numPr>
        <w:spacing w:before="45" w:after="45"/>
        <w:rPr>
          <w:rFonts w:ascii="V" w:eastAsia="Times New Roman" w:hAnsi="V"/>
          <w:sz w:val="20"/>
          <w:szCs w:val="20"/>
          <w:lang w:val="en"/>
        </w:rPr>
      </w:pPr>
      <w:r>
        <w:rPr>
          <w:rFonts w:ascii="V" w:eastAsia="Times New Roman" w:hAnsi="V"/>
          <w:sz w:val="20"/>
          <w:szCs w:val="20"/>
          <w:lang w:val="en"/>
        </w:rPr>
        <w:t>Set the target section size.</w:t>
      </w:r>
    </w:p>
    <w:p w:rsidR="00B5608F" w:rsidRDefault="00B5608F">
      <w:pPr>
        <w:numPr>
          <w:ilvl w:val="0"/>
          <w:numId w:val="214"/>
        </w:numPr>
        <w:spacing w:before="45" w:after="45"/>
        <w:rPr>
          <w:rFonts w:ascii="V" w:eastAsia="Times New Roman" w:hAnsi="V"/>
          <w:sz w:val="20"/>
          <w:szCs w:val="20"/>
          <w:lang w:val="en"/>
        </w:rPr>
      </w:pPr>
      <w:r>
        <w:rPr>
          <w:rFonts w:ascii="V" w:eastAsia="Times New Roman" w:hAnsi="V"/>
          <w:sz w:val="20"/>
          <w:szCs w:val="20"/>
          <w:lang w:val="en"/>
        </w:rPr>
        <w:t xml:space="preserve">For each grade level click </w:t>
      </w:r>
      <w:r>
        <w:rPr>
          <w:rStyle w:val="Strong"/>
          <w:rFonts w:ascii="V" w:eastAsia="Times New Roman" w:hAnsi="V"/>
          <w:sz w:val="20"/>
          <w:szCs w:val="20"/>
          <w:lang w:val="en"/>
        </w:rPr>
        <w:t>Distribute (</w:t>
      </w:r>
      <w:r>
        <w:rPr>
          <w:rStyle w:val="Strong"/>
          <w:rFonts w:ascii="V" w:eastAsia="Times New Roman" w:hAnsi="V"/>
          <w:sz w:val="20"/>
          <w:szCs w:val="20"/>
          <w:rtl/>
          <w:lang w:val="en"/>
        </w:rPr>
        <w:t>توزيع</w:t>
      </w:r>
      <w:r>
        <w:rPr>
          <w:rStyle w:val="Strong"/>
          <w:rFonts w:ascii="V" w:eastAsia="Times New Roman" w:hAnsi="V"/>
          <w:sz w:val="20"/>
          <w:szCs w:val="20"/>
          <w:lang w:val="en"/>
        </w:rPr>
        <w:t>)</w:t>
      </w:r>
      <w:r>
        <w:rPr>
          <w:rFonts w:ascii="V" w:eastAsia="Times New Roman" w:hAnsi="V"/>
          <w:sz w:val="20"/>
          <w:szCs w:val="20"/>
          <w:lang w:val="en"/>
        </w:rPr>
        <w:t xml:space="preserve"> (or </w:t>
      </w:r>
      <w:r>
        <w:rPr>
          <w:rStyle w:val="Strong"/>
          <w:rFonts w:ascii="V" w:eastAsia="Times New Roman" w:hAnsi="V"/>
          <w:sz w:val="20"/>
          <w:szCs w:val="20"/>
          <w:lang w:val="en"/>
        </w:rPr>
        <w:t>Distribute All (</w:t>
      </w:r>
      <w:r>
        <w:rPr>
          <w:rStyle w:val="Strong"/>
          <w:rFonts w:ascii="V" w:eastAsia="Times New Roman" w:hAnsi="V"/>
          <w:sz w:val="20"/>
          <w:szCs w:val="20"/>
          <w:rtl/>
          <w:lang w:val="en"/>
        </w:rPr>
        <w:t>توزيع الكل</w:t>
      </w:r>
      <w:r>
        <w:rPr>
          <w:rStyle w:val="Strong"/>
          <w:rFonts w:ascii="V" w:eastAsia="Times New Roman" w:hAnsi="V"/>
          <w:sz w:val="20"/>
          <w:szCs w:val="20"/>
          <w:lang w:val="en"/>
        </w:rPr>
        <w:t>)</w:t>
      </w:r>
      <w:r>
        <w:rPr>
          <w:rFonts w:ascii="V" w:eastAsia="Times New Roman" w:hAnsi="V"/>
          <w:sz w:val="20"/>
          <w:szCs w:val="20"/>
          <w:lang w:val="en"/>
        </w:rPr>
        <w:t xml:space="preserve">): the system distributes </w:t>
      </w:r>
      <w:r>
        <w:rPr>
          <w:rStyle w:val="Strong"/>
          <w:rFonts w:ascii="V" w:eastAsia="Times New Roman" w:hAnsi="V"/>
          <w:sz w:val="20"/>
          <w:szCs w:val="20"/>
          <w:lang w:val="en"/>
        </w:rPr>
        <w:t>only unplaced students</w:t>
      </w:r>
      <w:r>
        <w:rPr>
          <w:rFonts w:ascii="V" w:eastAsia="Times New Roman" w:hAnsi="V"/>
          <w:sz w:val="20"/>
          <w:szCs w:val="20"/>
          <w:lang w:val="en"/>
        </w:rPr>
        <w:t xml:space="preserve"> </w:t>
      </w:r>
      <w:r>
        <w:rPr>
          <w:rFonts w:ascii="V" w:eastAsia="Times New Roman" w:hAnsi="V"/>
          <w:sz w:val="20"/>
          <w:szCs w:val="20"/>
          <w:lang w:val="en"/>
        </w:rPr>
        <w:t>across the level's sections, balancing both count and gender. Students already placed are never touched.</w:t>
      </w:r>
    </w:p>
    <w:p w:rsidR="00B5608F" w:rsidRDefault="00B5608F">
      <w:pPr>
        <w:numPr>
          <w:ilvl w:val="0"/>
          <w:numId w:val="214"/>
        </w:numPr>
        <w:spacing w:before="45" w:after="45"/>
        <w:rPr>
          <w:rFonts w:ascii="V" w:eastAsia="Times New Roman" w:hAnsi="V"/>
          <w:sz w:val="20"/>
          <w:szCs w:val="20"/>
          <w:lang w:val="en"/>
        </w:rPr>
      </w:pPr>
      <w:r>
        <w:rPr>
          <w:rFonts w:ascii="V" w:eastAsia="Times New Roman" w:hAnsi="V"/>
          <w:sz w:val="20"/>
          <w:szCs w:val="20"/>
          <w:lang w:val="en"/>
        </w:rPr>
        <w:t xml:space="preserve">Adjust manually as needed (move a student, </w:t>
      </w:r>
      <w:r>
        <w:rPr>
          <w:rStyle w:val="Strong"/>
          <w:rFonts w:ascii="V" w:eastAsia="Times New Roman" w:hAnsi="V"/>
          <w:sz w:val="20"/>
          <w:szCs w:val="20"/>
          <w:lang w:val="en"/>
        </w:rPr>
        <w:t>Remove from Class (</w:t>
      </w:r>
      <w:r>
        <w:rPr>
          <w:rStyle w:val="Strong"/>
          <w:rFonts w:ascii="V" w:eastAsia="Times New Roman" w:hAnsi="V"/>
          <w:sz w:val="20"/>
          <w:szCs w:val="20"/>
          <w:rtl/>
          <w:lang w:val="en"/>
        </w:rPr>
        <w:t>إزالة من الصف</w:t>
      </w:r>
      <w:r>
        <w:rPr>
          <w:rStyle w:val="Strong"/>
          <w:rFonts w:ascii="V" w:eastAsia="Times New Roman" w:hAnsi="V"/>
          <w:sz w:val="20"/>
          <w:szCs w:val="20"/>
          <w:lang w:val="en"/>
        </w:rPr>
        <w:t>)</w:t>
      </w:r>
      <w:r>
        <w:rPr>
          <w:rFonts w:ascii="V" w:eastAsia="Times New Roman" w:hAnsi="V"/>
          <w:sz w:val="20"/>
          <w:szCs w:val="20"/>
          <w:lang w:val="en"/>
        </w:rPr>
        <w:t xml:space="preserve">, </w:t>
      </w:r>
      <w:r>
        <w:rPr>
          <w:rStyle w:val="Strong"/>
          <w:rFonts w:ascii="V" w:eastAsia="Times New Roman" w:hAnsi="V"/>
          <w:sz w:val="20"/>
          <w:szCs w:val="20"/>
          <w:lang w:val="en"/>
        </w:rPr>
        <w:t>Undo Last Move (</w:t>
      </w:r>
      <w:r>
        <w:rPr>
          <w:rStyle w:val="Strong"/>
          <w:rFonts w:ascii="V" w:eastAsia="Times New Roman" w:hAnsi="V"/>
          <w:sz w:val="20"/>
          <w:szCs w:val="20"/>
          <w:rtl/>
          <w:lang w:val="en"/>
        </w:rPr>
        <w:t>تراجع عن آخر نقل</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214"/>
        </w:numPr>
        <w:spacing w:before="45" w:after="45"/>
        <w:rPr>
          <w:rFonts w:ascii="V" w:eastAsia="Times New Roman" w:hAnsi="V"/>
          <w:sz w:val="20"/>
          <w:szCs w:val="20"/>
          <w:lang w:val="en"/>
        </w:rPr>
      </w:pPr>
      <w:r>
        <w:rPr>
          <w:rFonts w:ascii="V" w:eastAsia="Times New Roman" w:hAnsi="V"/>
          <w:sz w:val="20"/>
          <w:szCs w:val="20"/>
          <w:lang w:val="en"/>
        </w:rPr>
        <w:t xml:space="preserve">When you are happy with the placement, click </w:t>
      </w:r>
      <w:r>
        <w:rPr>
          <w:rStyle w:val="Strong"/>
          <w:rFonts w:ascii="V" w:eastAsia="Times New Roman" w:hAnsi="V"/>
          <w:sz w:val="20"/>
          <w:szCs w:val="20"/>
          <w:lang w:val="en"/>
        </w:rPr>
        <w:t>Approve and Lock (</w:t>
      </w:r>
      <w:r>
        <w:rPr>
          <w:rStyle w:val="Strong"/>
          <w:rFonts w:ascii="V" w:eastAsia="Times New Roman" w:hAnsi="V"/>
          <w:sz w:val="20"/>
          <w:szCs w:val="20"/>
          <w:rtl/>
          <w:lang w:val="en"/>
        </w:rPr>
        <w:t>اعتماد وقفل</w:t>
      </w:r>
      <w:r>
        <w:rPr>
          <w:rStyle w:val="Strong"/>
          <w:rFonts w:ascii="V" w:eastAsia="Times New Roman" w:hAnsi="V"/>
          <w:sz w:val="20"/>
          <w:szCs w:val="20"/>
          <w:lang w:val="en"/>
        </w:rPr>
        <w:t>)</w:t>
      </w:r>
      <w:r>
        <w:rPr>
          <w:rFonts w:ascii="V" w:eastAsia="Times New Roman" w:hAnsi="V"/>
          <w:sz w:val="20"/>
          <w:szCs w:val="20"/>
          <w:lang w:val="en"/>
        </w:rPr>
        <w:t xml:space="preserve"> to fix it. You can later </w:t>
      </w:r>
      <w:r>
        <w:rPr>
          <w:rStyle w:val="Strong"/>
          <w:rFonts w:ascii="V" w:eastAsia="Times New Roman" w:hAnsi="V"/>
          <w:sz w:val="20"/>
          <w:szCs w:val="20"/>
          <w:lang w:val="en"/>
        </w:rPr>
        <w:t>Unlock (</w:t>
      </w:r>
      <w:r>
        <w:rPr>
          <w:rStyle w:val="Strong"/>
          <w:rFonts w:ascii="V" w:eastAsia="Times New Roman" w:hAnsi="V"/>
          <w:sz w:val="20"/>
          <w:szCs w:val="20"/>
          <w:rtl/>
          <w:lang w:val="en"/>
        </w:rPr>
        <w:t>إلغاء القفل</w:t>
      </w:r>
      <w:r>
        <w:rPr>
          <w:rStyle w:val="Strong"/>
          <w:rFonts w:ascii="V" w:eastAsia="Times New Roman" w:hAnsi="V"/>
          <w:sz w:val="20"/>
          <w:szCs w:val="20"/>
          <w:lang w:val="en"/>
        </w:rPr>
        <w:t>)</w:t>
      </w:r>
      <w:r>
        <w:rPr>
          <w:rFonts w:ascii="V" w:eastAsia="Times New Roman" w:hAnsi="V"/>
          <w:sz w:val="20"/>
          <w:szCs w:val="20"/>
          <w:lang w:val="en"/>
        </w:rPr>
        <w:t xml:space="preserve"> if needed.</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16" name="Picture 216" descr="شاشة توزيع الصفو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شاشة توزيع الصفوف"/>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شاشة توزيع الصفو</w:t>
      </w:r>
      <w:r>
        <w:rPr>
          <w:rFonts w:ascii="V" w:eastAsia="Times New Roman" w:hAnsi="V"/>
          <w:sz w:val="20"/>
          <w:szCs w:val="20"/>
          <w:rtl/>
          <w:lang w:val="en"/>
        </w:rPr>
        <w:t>ف</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Expected result</w:t>
      </w:r>
    </w:p>
    <w:p w:rsidR="00B5608F" w:rsidRDefault="00B5608F">
      <w:pPr>
        <w:numPr>
          <w:ilvl w:val="0"/>
          <w:numId w:val="215"/>
        </w:numPr>
        <w:spacing w:before="45" w:after="45"/>
        <w:rPr>
          <w:rFonts w:ascii="V" w:eastAsia="Times New Roman" w:hAnsi="V"/>
          <w:sz w:val="20"/>
          <w:szCs w:val="20"/>
          <w:lang w:val="en"/>
        </w:rPr>
      </w:pPr>
      <w:r>
        <w:rPr>
          <w:rFonts w:ascii="V" w:eastAsia="Times New Roman" w:hAnsi="V"/>
          <w:sz w:val="20"/>
          <w:szCs w:val="20"/>
          <w:lang w:val="en"/>
        </w:rPr>
        <w:t>The sections appear in every screen that depends on them: attendance, timetable, grades, fees.</w:t>
      </w:r>
    </w:p>
    <w:p w:rsidR="00B5608F" w:rsidRDefault="00B5608F">
      <w:pPr>
        <w:numPr>
          <w:ilvl w:val="0"/>
          <w:numId w:val="215"/>
        </w:numPr>
        <w:spacing w:before="45" w:after="45"/>
        <w:rPr>
          <w:rFonts w:ascii="V" w:eastAsia="Times New Roman" w:hAnsi="V"/>
          <w:sz w:val="20"/>
          <w:szCs w:val="20"/>
          <w:lang w:val="en"/>
        </w:rPr>
      </w:pPr>
      <w:r>
        <w:rPr>
          <w:rFonts w:ascii="V" w:eastAsia="Times New Roman" w:hAnsi="V"/>
          <w:sz w:val="20"/>
          <w:szCs w:val="20"/>
          <w:lang w:val="en"/>
        </w:rPr>
        <w:t>Every enrolled student is placed into a section, and the placement is approved and locked.</w:t>
      </w:r>
    </w:p>
    <w:p w:rsidR="00B5608F" w:rsidRDefault="00B5608F">
      <w:pPr>
        <w:pStyle w:val="Heading3"/>
        <w:rPr>
          <w:rFonts w:ascii="V" w:eastAsia="Times New Roman" w:hAnsi="V"/>
          <w:lang w:val="en"/>
        </w:rPr>
      </w:pPr>
      <w:r>
        <w:rPr>
          <w:rFonts w:ascii="V" w:eastAsia="Times New Roman" w:hAnsi="V"/>
          <w:lang w:val="en"/>
        </w:rPr>
        <w:t>Common mistakes</w:t>
      </w:r>
    </w:p>
    <w:p w:rsidR="00B5608F" w:rsidRDefault="00B5608F">
      <w:pPr>
        <w:numPr>
          <w:ilvl w:val="0"/>
          <w:numId w:val="216"/>
        </w:numPr>
        <w:spacing w:before="45" w:after="45"/>
        <w:rPr>
          <w:rFonts w:ascii="V" w:eastAsia="Times New Roman" w:hAnsi="V"/>
          <w:sz w:val="20"/>
          <w:szCs w:val="20"/>
          <w:lang w:val="en"/>
        </w:rPr>
      </w:pPr>
      <w:r>
        <w:rPr>
          <w:rStyle w:val="Strong"/>
          <w:rFonts w:ascii="V" w:eastAsia="Times New Roman" w:hAnsi="V"/>
          <w:sz w:val="20"/>
          <w:szCs w:val="20"/>
          <w:lang w:val="en"/>
        </w:rPr>
        <w:t>Creating sections before setting the correct current year</w:t>
      </w:r>
      <w:r>
        <w:rPr>
          <w:rFonts w:ascii="V" w:eastAsia="Times New Roman" w:hAnsi="V"/>
          <w:sz w:val="20"/>
          <w:szCs w:val="20"/>
          <w:lang w:val="en"/>
        </w:rPr>
        <w:t xml:space="preserve"> — the section gets linked to the wrong year.</w:t>
      </w:r>
    </w:p>
    <w:p w:rsidR="00B5608F" w:rsidRDefault="00B5608F">
      <w:pPr>
        <w:numPr>
          <w:ilvl w:val="0"/>
          <w:numId w:val="216"/>
        </w:numPr>
        <w:spacing w:before="45" w:after="45"/>
        <w:rPr>
          <w:rFonts w:ascii="V" w:eastAsia="Times New Roman" w:hAnsi="V"/>
          <w:sz w:val="20"/>
          <w:szCs w:val="20"/>
          <w:lang w:val="en"/>
        </w:rPr>
      </w:pPr>
      <w:r>
        <w:rPr>
          <w:rStyle w:val="Strong"/>
          <w:rFonts w:ascii="V" w:eastAsia="Times New Roman" w:hAnsi="V"/>
          <w:sz w:val="20"/>
          <w:szCs w:val="20"/>
          <w:lang w:val="en"/>
        </w:rPr>
        <w:t>Relying on auto-distribution to reshuffle already-placed students.</w:t>
      </w:r>
      <w:r>
        <w:rPr>
          <w:rFonts w:ascii="V" w:eastAsia="Times New Roman" w:hAnsi="V"/>
          <w:sz w:val="20"/>
          <w:szCs w:val="20"/>
          <w:lang w:val="en"/>
        </w:rPr>
        <w:t xml:space="preserve"> Auto-distribution deliberately ignores placed students; to redistribute a student, remove them from their section first.</w:t>
      </w:r>
    </w:p>
    <w:p w:rsidR="00B5608F" w:rsidRDefault="00B5608F">
      <w:pPr>
        <w:numPr>
          <w:ilvl w:val="0"/>
          <w:numId w:val="216"/>
        </w:numPr>
        <w:spacing w:before="45" w:after="45"/>
        <w:rPr>
          <w:rFonts w:ascii="V" w:eastAsia="Times New Roman" w:hAnsi="V"/>
          <w:sz w:val="20"/>
          <w:szCs w:val="20"/>
          <w:lang w:val="en"/>
        </w:rPr>
      </w:pPr>
      <w:r>
        <w:rPr>
          <w:rStyle w:val="Strong"/>
          <w:rFonts w:ascii="V" w:eastAsia="Times New Roman" w:hAnsi="V"/>
          <w:sz w:val="20"/>
          <w:szCs w:val="20"/>
          <w:lang w:val="en"/>
        </w:rPr>
        <w:t>A long or descriptive section letter</w:t>
      </w:r>
      <w:r>
        <w:rPr>
          <w:rFonts w:ascii="V" w:eastAsia="Times New Roman" w:hAnsi="V"/>
          <w:sz w:val="20"/>
          <w:szCs w:val="20"/>
          <w:lang w:val="en"/>
        </w:rPr>
        <w:t xml:space="preserve"> (such as "A1B") — use a single clear letter.</w:t>
      </w:r>
    </w:p>
    <w:p w:rsidR="00B5608F" w:rsidRDefault="00B5608F">
      <w:pPr>
        <w:pStyle w:val="Heading3"/>
        <w:rPr>
          <w:rFonts w:ascii="V" w:eastAsia="Times New Roman" w:hAnsi="V"/>
          <w:lang w:val="en"/>
        </w:rPr>
      </w:pPr>
      <w:r>
        <w:rPr>
          <w:rFonts w:ascii="V" w:eastAsia="Times New Roman" w:hAnsi="V"/>
          <w:lang w:val="en"/>
        </w:rPr>
        <w:t>Troubleshooting</w:t>
      </w:r>
    </w:p>
    <w:tbl>
      <w:tblPr>
        <w:tblW w:w="5000" w:type="pct"/>
        <w:tblCellMar>
          <w:top w:w="15" w:type="dxa"/>
          <w:left w:w="15" w:type="dxa"/>
          <w:bottom w:w="15" w:type="dxa"/>
          <w:right w:w="15" w:type="dxa"/>
        </w:tblCellMar>
        <w:tblLook w:val="04A0" w:firstRow="1" w:lastRow="0" w:firstColumn="1" w:lastColumn="0" w:noHBand="0" w:noVBand="1"/>
      </w:tblPr>
      <w:tblGrid>
        <w:gridCol w:w="3330"/>
        <w:gridCol w:w="3099"/>
        <w:gridCol w:w="2915"/>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Symptom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Likely cause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Fix</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"Add Class" button does not respond or is not visible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You are not administration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Ask the system admin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An "already exists" message on save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same level + same section letter already exist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Choose another letter or edit the existing section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student does not appear in placement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student is already placed or is not active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Check the student's profile and status</w:t>
            </w:r>
          </w:p>
        </w:tc>
      </w:tr>
    </w:tbl>
    <w:p w:rsidR="00B5608F" w:rsidRDefault="00B5608F">
      <w:pPr>
        <w:pStyle w:val="Heading3"/>
        <w:rPr>
          <w:rFonts w:ascii="V" w:eastAsia="Times New Roman" w:hAnsi="V"/>
          <w:lang w:val="en"/>
        </w:rPr>
      </w:pPr>
      <w:r>
        <w:rPr>
          <w:rFonts w:ascii="V" w:eastAsia="Times New Roman" w:hAnsi="V"/>
          <w:lang w:val="en"/>
        </w:rPr>
        <w:t>Related topics</w:t>
      </w:r>
    </w:p>
    <w:p w:rsidR="00B5608F" w:rsidRDefault="00B5608F">
      <w:pPr>
        <w:numPr>
          <w:ilvl w:val="0"/>
          <w:numId w:val="217"/>
        </w:numPr>
        <w:spacing w:before="45" w:after="45"/>
        <w:rPr>
          <w:rFonts w:ascii="V" w:eastAsia="Times New Roman" w:hAnsi="V"/>
          <w:sz w:val="20"/>
          <w:szCs w:val="20"/>
          <w:lang w:val="en"/>
        </w:rPr>
      </w:pPr>
      <w:hyperlink w:anchor="wf1" w:history="1">
        <w:r>
          <w:rPr>
            <w:rStyle w:val="Hyperlink"/>
            <w:rFonts w:ascii="V" w:eastAsia="Times New Roman" w:hAnsi="V"/>
            <w:sz w:val="20"/>
            <w:szCs w:val="20"/>
            <w:lang w:val="en"/>
          </w:rPr>
          <w:t>Workflow 1: The academic year</w:t>
        </w:r>
      </w:hyperlink>
      <w:r>
        <w:rPr>
          <w:rFonts w:ascii="V" w:eastAsia="Times New Roman" w:hAnsi="V"/>
          <w:sz w:val="20"/>
          <w:szCs w:val="20"/>
          <w:lang w:val="en"/>
        </w:rPr>
        <w:t xml:space="preserve"> </w:t>
      </w:r>
      <w:r>
        <w:rPr>
          <w:rFonts w:ascii="V" w:eastAsia="Times New Roman" w:hAnsi="V"/>
          <w:sz w:val="20"/>
          <w:szCs w:val="20"/>
          <w:lang w:val="en"/>
        </w:rPr>
        <w:t>— classes are built inside the current year.</w:t>
      </w:r>
    </w:p>
    <w:p w:rsidR="00B5608F" w:rsidRDefault="00B5608F">
      <w:pPr>
        <w:numPr>
          <w:ilvl w:val="0"/>
          <w:numId w:val="217"/>
        </w:numPr>
        <w:spacing w:before="45" w:after="45"/>
        <w:rPr>
          <w:rFonts w:ascii="V" w:eastAsia="Times New Roman" w:hAnsi="V"/>
          <w:sz w:val="20"/>
          <w:szCs w:val="20"/>
          <w:lang w:val="en"/>
        </w:rPr>
      </w:pPr>
      <w:hyperlink w:anchor="wf4" w:history="1">
        <w:r>
          <w:rPr>
            <w:rStyle w:val="Hyperlink"/>
            <w:rFonts w:ascii="V" w:eastAsia="Times New Roman" w:hAnsi="V"/>
            <w:sz w:val="20"/>
            <w:szCs w:val="20"/>
            <w:lang w:val="en"/>
          </w:rPr>
          <w:t>Workflow 4: Enrolling a student</w:t>
        </w:r>
      </w:hyperlink>
      <w:r>
        <w:rPr>
          <w:rFonts w:ascii="V" w:eastAsia="Times New Roman" w:hAnsi="V"/>
          <w:sz w:val="20"/>
          <w:szCs w:val="20"/>
          <w:lang w:val="en"/>
        </w:rPr>
        <w:t xml:space="preserve"> — a new student needs a grade level at enrolment and then a section from placement.</w:t>
      </w:r>
    </w:p>
    <w:p w:rsidR="00B5608F" w:rsidRDefault="00B5608F">
      <w:pPr>
        <w:numPr>
          <w:ilvl w:val="0"/>
          <w:numId w:val="217"/>
        </w:numPr>
        <w:spacing w:before="45" w:after="45"/>
        <w:rPr>
          <w:rFonts w:ascii="V" w:eastAsia="Times New Roman" w:hAnsi="V"/>
          <w:sz w:val="20"/>
          <w:szCs w:val="20"/>
          <w:lang w:val="en"/>
        </w:rPr>
      </w:pPr>
      <w:hyperlink w:anchor="wf5" w:history="1">
        <w:r>
          <w:rPr>
            <w:rStyle w:val="Hyperlink"/>
            <w:rFonts w:ascii="V" w:eastAsia="Times New Roman" w:hAnsi="V"/>
            <w:sz w:val="20"/>
            <w:szCs w:val="20"/>
            <w:lang w:val="en"/>
          </w:rPr>
          <w:t>Workflow 5: The timetable</w:t>
        </w:r>
      </w:hyperlink>
      <w:r>
        <w:rPr>
          <w:rFonts w:ascii="V" w:eastAsia="Times New Roman" w:hAnsi="V"/>
          <w:sz w:val="20"/>
          <w:szCs w:val="20"/>
          <w:lang w:val="en"/>
        </w:rPr>
        <w:t xml:space="preserve"> — the timetable is built per section.</w:t>
      </w:r>
    </w:p>
    <w:p w:rsidR="00B5608F" w:rsidRDefault="00B5608F">
      <w:pPr>
        <w:numPr>
          <w:ilvl w:val="0"/>
          <w:numId w:val="217"/>
        </w:numPr>
        <w:spacing w:before="45" w:after="45"/>
        <w:rPr>
          <w:rFonts w:ascii="V" w:eastAsia="Times New Roman" w:hAnsi="V"/>
          <w:sz w:val="20"/>
          <w:szCs w:val="20"/>
          <w:lang w:val="en"/>
        </w:rPr>
      </w:pPr>
      <w:hyperlink w:anchor="wf10" w:history="1">
        <w:r>
          <w:rPr>
            <w:rStyle w:val="Hyperlink"/>
            <w:rFonts w:ascii="V" w:eastAsia="Times New Roman" w:hAnsi="V"/>
            <w:sz w:val="20"/>
            <w:szCs w:val="20"/>
            <w:lang w:val="en"/>
          </w:rPr>
          <w:t>Workflow 10: End-of-year rollover</w:t>
        </w:r>
      </w:hyperlink>
      <w:r>
        <w:rPr>
          <w:rFonts w:ascii="V" w:eastAsia="Times New Roman" w:hAnsi="V"/>
          <w:sz w:val="20"/>
          <w:szCs w:val="20"/>
          <w:lang w:val="en"/>
        </w:rPr>
        <w:t xml:space="preserve"> — the rollover clears section placements so they are rebuilt fresh each year.</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41"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8.4 3) Adding a New Staff Member: Employment Record + Login Account + Roles</w:t>
      </w:r>
    </w:p>
    <w:p w:rsidR="00B5608F" w:rsidRDefault="00B5608F">
      <w:pPr>
        <w:pStyle w:val="Heading3"/>
        <w:rPr>
          <w:rFonts w:ascii="V" w:eastAsia="Times New Roman" w:hAnsi="V"/>
          <w:lang w:val="en"/>
        </w:rPr>
      </w:pPr>
      <w:r>
        <w:rPr>
          <w:rFonts w:ascii="V" w:eastAsia="Times New Roman" w:hAnsi="V"/>
          <w:lang w:val="en"/>
        </w:rPr>
        <w:t>Purpose</w:t>
      </w:r>
    </w:p>
    <w:p w:rsidR="00B5608F" w:rsidRDefault="00B5608F">
      <w:pPr>
        <w:pStyle w:val="NormalWeb"/>
        <w:rPr>
          <w:rFonts w:ascii="V" w:hAnsi="V"/>
          <w:sz w:val="20"/>
          <w:szCs w:val="20"/>
          <w:lang w:val="en"/>
        </w:rPr>
      </w:pPr>
      <w:r>
        <w:rPr>
          <w:rFonts w:ascii="V" w:hAnsi="V"/>
          <w:sz w:val="20"/>
          <w:szCs w:val="20"/>
          <w:lang w:val="en"/>
        </w:rPr>
        <w:t>Bringing a new staff member into the system in three stages: (a) the employment record in HR, (b) a login account with a username and a temporary password, (c) controlling what they see and can do via the role and permissions.</w:t>
      </w:r>
    </w:p>
    <w:p w:rsidR="00B5608F" w:rsidRDefault="00B5608F">
      <w:pPr>
        <w:pStyle w:val="Heading3"/>
        <w:rPr>
          <w:rFonts w:ascii="V" w:eastAsia="Times New Roman" w:hAnsi="V"/>
          <w:lang w:val="en"/>
        </w:rPr>
      </w:pPr>
      <w:r>
        <w:rPr>
          <w:rFonts w:ascii="V" w:eastAsia="Times New Roman" w:hAnsi="V"/>
          <w:lang w:val="en"/>
        </w:rPr>
        <w:t>Who can do this</w:t>
      </w:r>
    </w:p>
    <w:p w:rsidR="00B5608F" w:rsidRDefault="00B5608F">
      <w:pPr>
        <w:numPr>
          <w:ilvl w:val="0"/>
          <w:numId w:val="218"/>
        </w:numPr>
        <w:spacing w:before="45" w:after="45"/>
        <w:rPr>
          <w:rFonts w:ascii="V" w:eastAsia="Times New Roman" w:hAnsi="V"/>
          <w:sz w:val="20"/>
          <w:szCs w:val="20"/>
          <w:lang w:val="en"/>
        </w:rPr>
      </w:pPr>
      <w:r>
        <w:rPr>
          <w:rStyle w:val="Strong"/>
          <w:rFonts w:ascii="V" w:eastAsia="Times New Roman" w:hAnsi="V"/>
          <w:sz w:val="20"/>
          <w:szCs w:val="20"/>
          <w:lang w:val="en"/>
        </w:rPr>
        <w:t>The employment record</w:t>
      </w:r>
      <w:r>
        <w:rPr>
          <w:rFonts w:ascii="V" w:eastAsia="Times New Roman" w:hAnsi="V"/>
          <w:sz w:val="20"/>
          <w:szCs w:val="20"/>
          <w:lang w:val="en"/>
        </w:rPr>
        <w:t xml:space="preserve"> (</w:t>
      </w:r>
      <w:r>
        <w:rPr>
          <w:rStyle w:val="HTMLCode"/>
          <w:lang w:val="en"/>
        </w:rPr>
        <w:t>/staff/add</w:t>
      </w:r>
      <w:r>
        <w:rPr>
          <w:rFonts w:ascii="V" w:eastAsia="Times New Roman" w:hAnsi="V"/>
          <w:sz w:val="20"/>
          <w:szCs w:val="20"/>
          <w:lang w:val="en"/>
        </w:rPr>
        <w:t xml:space="preserve">): administration (the server-side command is restricted to administration; viewing the list requires </w:t>
      </w:r>
      <w:r>
        <w:rPr>
          <w:rStyle w:val="HTMLCode"/>
          <w:lang w:val="en"/>
        </w:rPr>
        <w:t>hr.view</w:t>
      </w:r>
      <w:r>
        <w:rPr>
          <w:rFonts w:ascii="V" w:eastAsia="Times New Roman" w:hAnsi="V"/>
          <w:sz w:val="20"/>
          <w:szCs w:val="20"/>
          <w:lang w:val="en"/>
        </w:rPr>
        <w:t>).</w:t>
      </w:r>
    </w:p>
    <w:p w:rsidR="00B5608F" w:rsidRDefault="00B5608F">
      <w:pPr>
        <w:numPr>
          <w:ilvl w:val="0"/>
          <w:numId w:val="218"/>
        </w:numPr>
        <w:spacing w:before="45" w:after="45"/>
        <w:rPr>
          <w:rFonts w:ascii="V" w:eastAsia="Times New Roman" w:hAnsi="V"/>
          <w:sz w:val="20"/>
          <w:szCs w:val="20"/>
          <w:lang w:val="en"/>
        </w:rPr>
      </w:pPr>
      <w:r>
        <w:rPr>
          <w:rStyle w:val="Strong"/>
          <w:rFonts w:ascii="V" w:eastAsia="Times New Roman" w:hAnsi="V"/>
          <w:sz w:val="20"/>
          <w:szCs w:val="20"/>
          <w:lang w:val="en"/>
        </w:rPr>
        <w:t>Login accounts</w:t>
      </w:r>
      <w:r>
        <w:rPr>
          <w:rFonts w:ascii="V" w:eastAsia="Times New Roman" w:hAnsi="V"/>
          <w:sz w:val="20"/>
          <w:szCs w:val="20"/>
          <w:lang w:val="en"/>
        </w:rPr>
        <w:t xml:space="preserve"> (</w:t>
      </w:r>
      <w:r>
        <w:rPr>
          <w:rStyle w:val="HTMLCode"/>
          <w:lang w:val="en"/>
        </w:rPr>
        <w:t>/users</w:t>
      </w:r>
      <w:r>
        <w:rPr>
          <w:rFonts w:ascii="V" w:eastAsia="Times New Roman" w:hAnsi="V"/>
          <w:sz w:val="20"/>
          <w:szCs w:val="20"/>
          <w:lang w:val="en"/>
        </w:rPr>
        <w:t xml:space="preserve">): administration or </w:t>
      </w:r>
      <w:r>
        <w:rPr>
          <w:rStyle w:val="Strong"/>
          <w:rFonts w:ascii="V" w:eastAsia="Times New Roman" w:hAnsi="V"/>
          <w:sz w:val="20"/>
          <w:szCs w:val="20"/>
          <w:lang w:val="en"/>
        </w:rPr>
        <w:t>IT staff</w:t>
      </w:r>
      <w:r>
        <w:rPr>
          <w:rFonts w:ascii="V" w:eastAsia="Times New Roman" w:hAnsi="V"/>
          <w:sz w:val="20"/>
          <w:szCs w:val="20"/>
          <w:lang w:val="en"/>
        </w:rPr>
        <w:t xml:space="preserve"> (the </w:t>
      </w:r>
      <w:r>
        <w:rPr>
          <w:rStyle w:val="HTMLCode"/>
          <w:lang w:val="en"/>
        </w:rPr>
        <w:t>admin.users.manage</w:t>
      </w:r>
      <w:r>
        <w:rPr>
          <w:rFonts w:ascii="V" w:eastAsia="Times New Roman" w:hAnsi="V"/>
          <w:sz w:val="20"/>
          <w:szCs w:val="20"/>
          <w:lang w:val="en"/>
        </w:rPr>
        <w:t xml:space="preserve"> permission).</w:t>
      </w:r>
    </w:p>
    <w:p w:rsidR="00B5608F" w:rsidRDefault="00B5608F">
      <w:pPr>
        <w:numPr>
          <w:ilvl w:val="0"/>
          <w:numId w:val="218"/>
        </w:numPr>
        <w:spacing w:before="45" w:after="45"/>
        <w:rPr>
          <w:rFonts w:ascii="V" w:eastAsia="Times New Roman" w:hAnsi="V"/>
          <w:sz w:val="20"/>
          <w:szCs w:val="20"/>
          <w:lang w:val="en"/>
        </w:rPr>
      </w:pPr>
      <w:r>
        <w:rPr>
          <w:rStyle w:val="Strong"/>
          <w:rFonts w:ascii="V" w:eastAsia="Times New Roman" w:hAnsi="V"/>
          <w:sz w:val="20"/>
          <w:szCs w:val="20"/>
          <w:lang w:val="en"/>
        </w:rPr>
        <w:t>The permission matrix</w:t>
      </w:r>
      <w:r>
        <w:rPr>
          <w:rFonts w:ascii="V" w:eastAsia="Times New Roman" w:hAnsi="V"/>
          <w:sz w:val="20"/>
          <w:szCs w:val="20"/>
          <w:lang w:val="en"/>
        </w:rPr>
        <w:t xml:space="preserve"> (</w:t>
      </w:r>
      <w:r>
        <w:rPr>
          <w:rStyle w:val="HTMLCode"/>
          <w:lang w:val="en"/>
        </w:rPr>
        <w:t>/admin/permissions</w:t>
      </w:r>
      <w:r>
        <w:rPr>
          <w:rFonts w:ascii="V" w:eastAsia="Times New Roman" w:hAnsi="V"/>
          <w:sz w:val="20"/>
          <w:szCs w:val="20"/>
          <w:lang w:val="en"/>
        </w:rPr>
        <w:t xml:space="preserve">): anyone with </w:t>
      </w:r>
      <w:r>
        <w:rPr>
          <w:rStyle w:val="HTMLCode"/>
          <w:lang w:val="en"/>
        </w:rPr>
        <w:t>admin.roles.manage</w:t>
      </w:r>
      <w:r>
        <w:rPr>
          <w:rFonts w:ascii="V" w:eastAsia="Times New Roman" w:hAnsi="V"/>
          <w:sz w:val="20"/>
          <w:szCs w:val="20"/>
          <w:lang w:val="en"/>
        </w:rPr>
        <w:t xml:space="preserve"> (administration and IT).</w:t>
      </w:r>
    </w:p>
    <w:p w:rsidR="00B5608F" w:rsidRDefault="00B5608F">
      <w:pPr>
        <w:spacing w:before="30" w:after="30"/>
        <w:divId w:val="1692951295"/>
        <w:rPr>
          <w:rFonts w:ascii="V" w:hAnsi="V"/>
          <w:sz w:val="20"/>
          <w:szCs w:val="20"/>
          <w:lang w:val="en"/>
        </w:rPr>
      </w:pPr>
      <w:r>
        <w:rPr>
          <w:rStyle w:val="Strong"/>
          <w:rFonts w:ascii="V" w:hAnsi="V"/>
          <w:sz w:val="20"/>
          <w:szCs w:val="20"/>
          <w:lang w:val="en"/>
        </w:rPr>
        <w:t>Important — IT staff limits:</w:t>
      </w:r>
      <w:r>
        <w:rPr>
          <w:rFonts w:ascii="V" w:hAnsi="V"/>
          <w:sz w:val="20"/>
          <w:szCs w:val="20"/>
          <w:lang w:val="en"/>
        </w:rPr>
        <w:t xml:space="preserve"> IT can create accounts and reset passwords, but they can </w:t>
      </w:r>
      <w:r>
        <w:rPr>
          <w:rStyle w:val="Strong"/>
          <w:rFonts w:ascii="V" w:hAnsi="V"/>
          <w:sz w:val="20"/>
          <w:szCs w:val="20"/>
          <w:lang w:val="en"/>
        </w:rPr>
        <w:t>never</w:t>
      </w:r>
      <w:r>
        <w:rPr>
          <w:rFonts w:ascii="V" w:hAnsi="V"/>
          <w:sz w:val="20"/>
          <w:szCs w:val="20"/>
          <w:lang w:val="en"/>
        </w:rPr>
        <w:t xml:space="preserve"> grant these roles: Global Supervisor, School Owner, School Principal, or System Admin — these are granted by administration only. IT also cannot manage an account that holds one of these roles.</w:t>
      </w:r>
    </w:p>
    <w:p w:rsidR="00B5608F" w:rsidRDefault="00B5608F">
      <w:pPr>
        <w:pStyle w:val="Heading3"/>
        <w:rPr>
          <w:rFonts w:ascii="V" w:eastAsia="Times New Roman" w:hAnsi="V"/>
          <w:lang w:val="en"/>
        </w:rPr>
      </w:pPr>
      <w:r>
        <w:rPr>
          <w:rFonts w:ascii="V" w:eastAsia="Times New Roman" w:hAnsi="V"/>
          <w:lang w:val="en"/>
        </w:rPr>
        <w:t>Before you start</w:t>
      </w:r>
    </w:p>
    <w:p w:rsidR="00B5608F" w:rsidRDefault="00B5608F">
      <w:pPr>
        <w:numPr>
          <w:ilvl w:val="0"/>
          <w:numId w:val="219"/>
        </w:numPr>
        <w:spacing w:before="45" w:after="45"/>
        <w:rPr>
          <w:rFonts w:ascii="V" w:eastAsia="Times New Roman" w:hAnsi="V"/>
          <w:sz w:val="20"/>
          <w:szCs w:val="20"/>
          <w:lang w:val="en"/>
        </w:rPr>
      </w:pPr>
      <w:r>
        <w:rPr>
          <w:rFonts w:ascii="V" w:eastAsia="Times New Roman" w:hAnsi="V"/>
          <w:sz w:val="20"/>
          <w:szCs w:val="20"/>
          <w:lang w:val="en"/>
        </w:rPr>
        <w:t>Prepare: the full name, phone number (mandatory), email, job title, hire date.</w:t>
      </w:r>
    </w:p>
    <w:p w:rsidR="00B5608F" w:rsidRDefault="00B5608F">
      <w:pPr>
        <w:numPr>
          <w:ilvl w:val="0"/>
          <w:numId w:val="219"/>
        </w:numPr>
        <w:spacing w:before="45" w:after="45"/>
        <w:rPr>
          <w:rFonts w:ascii="V" w:eastAsia="Times New Roman" w:hAnsi="V"/>
          <w:sz w:val="20"/>
          <w:szCs w:val="20"/>
          <w:lang w:val="en"/>
        </w:rPr>
      </w:pPr>
      <w:r>
        <w:rPr>
          <w:rFonts w:ascii="V" w:eastAsia="Times New Roman" w:hAnsi="V"/>
          <w:sz w:val="20"/>
          <w:szCs w:val="20"/>
          <w:lang w:val="en"/>
        </w:rPr>
        <w:t xml:space="preserve">Decide the appropriate </w:t>
      </w:r>
      <w:r>
        <w:rPr>
          <w:rStyle w:val="Strong"/>
          <w:rFonts w:ascii="V" w:eastAsia="Times New Roman" w:hAnsi="V"/>
          <w:sz w:val="20"/>
          <w:szCs w:val="20"/>
          <w:lang w:val="en"/>
        </w:rPr>
        <w:t>role</w:t>
      </w:r>
      <w:r>
        <w:rPr>
          <w:rFonts w:ascii="V" w:eastAsia="Times New Roman" w:hAnsi="V"/>
          <w:sz w:val="20"/>
          <w:szCs w:val="20"/>
          <w:lang w:val="en"/>
        </w:rPr>
        <w:t xml:space="preserve"> </w:t>
      </w:r>
      <w:r>
        <w:rPr>
          <w:rFonts w:ascii="V" w:eastAsia="Times New Roman" w:hAnsi="V"/>
          <w:sz w:val="20"/>
          <w:szCs w:val="20"/>
          <w:lang w:val="en"/>
        </w:rPr>
        <w:t>from the system role list (Teacher, Registrar, Accountant, Nurse, Receptionist...). The role determines the default permissions.</w:t>
      </w:r>
    </w:p>
    <w:p w:rsidR="00B5608F" w:rsidRDefault="00B5608F">
      <w:pPr>
        <w:pStyle w:val="Heading3"/>
        <w:rPr>
          <w:rFonts w:ascii="V" w:eastAsia="Times New Roman" w:hAnsi="V"/>
          <w:lang w:val="en"/>
        </w:rPr>
      </w:pPr>
      <w:r>
        <w:rPr>
          <w:rFonts w:ascii="V" w:eastAsia="Times New Roman" w:hAnsi="V"/>
          <w:lang w:val="en"/>
        </w:rPr>
        <w:t>Steps — (a) The Employment Record</w:t>
      </w:r>
    </w:p>
    <w:p w:rsidR="00B5608F" w:rsidRDefault="00B5608F">
      <w:pPr>
        <w:numPr>
          <w:ilvl w:val="0"/>
          <w:numId w:val="220"/>
        </w:numPr>
        <w:spacing w:before="45" w:after="45"/>
        <w:rPr>
          <w:rFonts w:ascii="V" w:eastAsia="Times New Roman" w:hAnsi="V"/>
          <w:sz w:val="20"/>
          <w:szCs w:val="20"/>
          <w:lang w:val="en"/>
        </w:rPr>
      </w:pPr>
      <w:r>
        <w:rPr>
          <w:rFonts w:ascii="V" w:eastAsia="Times New Roman" w:hAnsi="V"/>
          <w:sz w:val="20"/>
          <w:szCs w:val="20"/>
          <w:lang w:val="en"/>
        </w:rPr>
        <w:t xml:space="preserve">From the sidebar open </w:t>
      </w:r>
      <w:r>
        <w:rPr>
          <w:rStyle w:val="Strong"/>
          <w:rFonts w:ascii="V" w:eastAsia="Times New Roman" w:hAnsi="V"/>
          <w:sz w:val="20"/>
          <w:szCs w:val="20"/>
          <w:lang w:val="en"/>
        </w:rPr>
        <w:t>Staff (</w:t>
      </w:r>
      <w:r>
        <w:rPr>
          <w:rStyle w:val="Strong"/>
          <w:rFonts w:ascii="V" w:eastAsia="Times New Roman" w:hAnsi="V"/>
          <w:sz w:val="20"/>
          <w:szCs w:val="20"/>
          <w:rtl/>
          <w:lang w:val="en"/>
        </w:rPr>
        <w:t>الموظفون</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/staff</w:t>
      </w:r>
      <w:r>
        <w:rPr>
          <w:rFonts w:ascii="V" w:eastAsia="Times New Roman" w:hAnsi="V"/>
          <w:sz w:val="20"/>
          <w:szCs w:val="20"/>
          <w:lang w:val="en"/>
        </w:rPr>
        <w:t xml:space="preserve">) and click Add Staff — the </w:t>
      </w:r>
      <w:r>
        <w:rPr>
          <w:rStyle w:val="HTMLCode"/>
          <w:lang w:val="en"/>
        </w:rPr>
        <w:t>/staff/add</w:t>
      </w:r>
      <w:r>
        <w:rPr>
          <w:rFonts w:ascii="V" w:eastAsia="Times New Roman" w:hAnsi="V"/>
          <w:sz w:val="20"/>
          <w:szCs w:val="20"/>
          <w:lang w:val="en"/>
        </w:rPr>
        <w:t xml:space="preserve"> page opens.</w:t>
      </w:r>
    </w:p>
    <w:p w:rsidR="00B5608F" w:rsidRDefault="00B5608F">
      <w:pPr>
        <w:numPr>
          <w:ilvl w:val="0"/>
          <w:numId w:val="220"/>
        </w:numPr>
        <w:spacing w:before="45" w:after="45"/>
        <w:rPr>
          <w:rFonts w:ascii="V" w:eastAsia="Times New Roman" w:hAnsi="V"/>
          <w:sz w:val="20"/>
          <w:szCs w:val="20"/>
          <w:lang w:val="en"/>
        </w:rPr>
      </w:pPr>
      <w:r>
        <w:rPr>
          <w:rFonts w:ascii="V" w:eastAsia="Times New Roman" w:hAnsi="V"/>
          <w:sz w:val="20"/>
          <w:szCs w:val="20"/>
          <w:lang w:val="en"/>
        </w:rPr>
        <w:t xml:space="preserve">Fill in the </w:t>
      </w:r>
      <w:r>
        <w:rPr>
          <w:rStyle w:val="Strong"/>
          <w:rFonts w:ascii="V" w:eastAsia="Times New Roman" w:hAnsi="V"/>
          <w:sz w:val="20"/>
          <w:szCs w:val="20"/>
          <w:lang w:val="en"/>
        </w:rPr>
        <w:t>Personal Information</w:t>
      </w:r>
      <w:r>
        <w:rPr>
          <w:rFonts w:ascii="V" w:eastAsia="Times New Roman" w:hAnsi="V"/>
          <w:sz w:val="20"/>
          <w:szCs w:val="20"/>
          <w:lang w:val="en"/>
        </w:rPr>
        <w:t xml:space="preserve"> section: the full name in a single field (the system splits it into first/middle/last on save), gender, nationality.</w:t>
      </w:r>
    </w:p>
    <w:p w:rsidR="00B5608F" w:rsidRDefault="00B5608F">
      <w:pPr>
        <w:numPr>
          <w:ilvl w:val="0"/>
          <w:numId w:val="220"/>
        </w:numPr>
        <w:spacing w:before="45" w:after="45"/>
        <w:rPr>
          <w:rFonts w:ascii="V" w:eastAsia="Times New Roman" w:hAnsi="V"/>
          <w:sz w:val="20"/>
          <w:szCs w:val="20"/>
          <w:lang w:val="en"/>
        </w:rPr>
      </w:pPr>
      <w:r>
        <w:rPr>
          <w:rFonts w:ascii="V" w:eastAsia="Times New Roman" w:hAnsi="V"/>
          <w:sz w:val="20"/>
          <w:szCs w:val="20"/>
          <w:lang w:val="en"/>
        </w:rPr>
        <w:t xml:space="preserve">Fill in the </w:t>
      </w:r>
      <w:r>
        <w:rPr>
          <w:rStyle w:val="Strong"/>
          <w:rFonts w:ascii="V" w:eastAsia="Times New Roman" w:hAnsi="V"/>
          <w:sz w:val="20"/>
          <w:szCs w:val="20"/>
          <w:lang w:val="en"/>
        </w:rPr>
        <w:t>Employment and Contact</w:t>
      </w:r>
      <w:r>
        <w:rPr>
          <w:rFonts w:ascii="V" w:eastAsia="Times New Roman" w:hAnsi="V"/>
          <w:sz w:val="20"/>
          <w:szCs w:val="20"/>
          <w:lang w:val="en"/>
        </w:rPr>
        <w:t xml:space="preserve"> section: - </w:t>
      </w:r>
      <w:r>
        <w:rPr>
          <w:rStyle w:val="Strong"/>
          <w:rFonts w:ascii="V" w:eastAsia="Times New Roman" w:hAnsi="V"/>
          <w:sz w:val="20"/>
          <w:szCs w:val="20"/>
          <w:lang w:val="en"/>
        </w:rPr>
        <w:t>Position (</w:t>
      </w:r>
      <w:r>
        <w:rPr>
          <w:rStyle w:val="Strong"/>
          <w:rFonts w:ascii="V" w:eastAsia="Times New Roman" w:hAnsi="V"/>
          <w:sz w:val="20"/>
          <w:szCs w:val="20"/>
          <w:rtl/>
          <w:lang w:val="en"/>
        </w:rPr>
        <w:t>المسمّى الوظيفي</w:t>
      </w:r>
      <w:r>
        <w:rPr>
          <w:rStyle w:val="Strong"/>
          <w:rFonts w:ascii="V" w:eastAsia="Times New Roman" w:hAnsi="V"/>
          <w:sz w:val="20"/>
          <w:szCs w:val="20"/>
          <w:lang w:val="en"/>
        </w:rPr>
        <w:t>)</w:t>
      </w:r>
      <w:r>
        <w:rPr>
          <w:rFonts w:ascii="V" w:eastAsia="Times New Roman" w:hAnsi="V"/>
          <w:sz w:val="20"/>
          <w:szCs w:val="20"/>
          <w:lang w:val="en"/>
        </w:rPr>
        <w:t xml:space="preserve">: free text but consequential — the value "Teacher" feeds the staffing statistics, and the values "Principal", "Head of Secondary", and "Head of Primary" are used for the signatures on printed report cards. Write it precisely. - </w:t>
      </w:r>
      <w:r>
        <w:rPr>
          <w:rStyle w:val="Strong"/>
          <w:rFonts w:ascii="V" w:eastAsia="Times New Roman" w:hAnsi="V"/>
          <w:sz w:val="20"/>
          <w:szCs w:val="20"/>
          <w:lang w:val="en"/>
        </w:rPr>
        <w:t>System role (</w:t>
      </w:r>
      <w:r>
        <w:rPr>
          <w:rStyle w:val="Strong"/>
          <w:rFonts w:ascii="V" w:eastAsia="Times New Roman" w:hAnsi="V"/>
          <w:sz w:val="20"/>
          <w:szCs w:val="20"/>
          <w:rtl/>
          <w:lang w:val="en"/>
        </w:rPr>
        <w:t>دور النظام</w:t>
      </w:r>
      <w:r>
        <w:rPr>
          <w:rStyle w:val="Strong"/>
          <w:rFonts w:ascii="V" w:eastAsia="Times New Roman" w:hAnsi="V"/>
          <w:sz w:val="20"/>
          <w:szCs w:val="20"/>
          <w:lang w:val="en"/>
        </w:rPr>
        <w:t>)</w:t>
      </w:r>
      <w:r>
        <w:rPr>
          <w:rFonts w:ascii="V" w:eastAsia="Times New Roman" w:hAnsi="V"/>
          <w:sz w:val="20"/>
          <w:szCs w:val="20"/>
          <w:lang w:val="en"/>
        </w:rPr>
        <w:t xml:space="preserve">: this is the security role. Important notice: families are only ever offered the </w:t>
      </w:r>
      <w:r>
        <w:rPr>
          <w:rStyle w:val="Strong"/>
          <w:rFonts w:ascii="V" w:eastAsia="Times New Roman" w:hAnsi="V"/>
          <w:sz w:val="20"/>
          <w:szCs w:val="20"/>
          <w:lang w:val="en"/>
        </w:rPr>
        <w:t>official communication roles</w:t>
      </w:r>
      <w:r>
        <w:rPr>
          <w:rFonts w:ascii="V" w:eastAsia="Times New Roman" w:hAnsi="V"/>
          <w:sz w:val="20"/>
          <w:szCs w:val="20"/>
          <w:lang w:val="en"/>
        </w:rPr>
        <w:t xml:space="preserve"> in chat (administration, registrar, nurse, reception...) — a service worker, for example, is never shown to families. - Department, hire date, </w:t>
      </w:r>
      <w:r>
        <w:rPr>
          <w:rStyle w:val="Strong"/>
          <w:rFonts w:ascii="V" w:eastAsia="Times New Roman" w:hAnsi="V"/>
          <w:sz w:val="20"/>
          <w:szCs w:val="20"/>
          <w:lang w:val="en"/>
        </w:rPr>
        <w:t>phone (mandatory)</w:t>
      </w:r>
      <w:r>
        <w:rPr>
          <w:rFonts w:ascii="V" w:eastAsia="Times New Roman" w:hAnsi="V"/>
          <w:sz w:val="20"/>
          <w:szCs w:val="20"/>
          <w:lang w:val="en"/>
        </w:rPr>
        <w:t>, email.</w:t>
      </w:r>
    </w:p>
    <w:p w:rsidR="00B5608F" w:rsidRDefault="00B5608F">
      <w:pPr>
        <w:numPr>
          <w:ilvl w:val="0"/>
          <w:numId w:val="220"/>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Save Staff Member (</w:t>
      </w:r>
      <w:r>
        <w:rPr>
          <w:rStyle w:val="Strong"/>
          <w:rFonts w:ascii="V" w:eastAsia="Times New Roman" w:hAnsi="V"/>
          <w:sz w:val="20"/>
          <w:szCs w:val="20"/>
          <w:rtl/>
          <w:lang w:val="en"/>
        </w:rPr>
        <w:t>حفظ الموظف</w:t>
      </w:r>
      <w:r>
        <w:rPr>
          <w:rStyle w:val="Strong"/>
          <w:rFonts w:ascii="V" w:eastAsia="Times New Roman" w:hAnsi="V"/>
          <w:sz w:val="20"/>
          <w:szCs w:val="20"/>
          <w:lang w:val="en"/>
        </w:rPr>
        <w:t>)</w:t>
      </w:r>
      <w:r>
        <w:rPr>
          <w:rFonts w:ascii="V" w:eastAsia="Times New Roman" w:hAnsi="V"/>
          <w:sz w:val="20"/>
          <w:szCs w:val="20"/>
          <w:lang w:val="en"/>
        </w:rPr>
        <w:t xml:space="preserve">. The system assigns an employee number automatically in the format </w:t>
      </w:r>
      <w:r>
        <w:rPr>
          <w:rStyle w:val="HTMLCode"/>
          <w:lang w:val="en"/>
        </w:rPr>
        <w:t>EMP-&lt;year&gt;-0001</w:t>
      </w:r>
      <w:r>
        <w:rPr>
          <w:rFonts w:ascii="V" w:eastAsia="Times New Roman"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18" name="Picture 218" descr="نموذج إضافة موظ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نموذج إضافة موظف"/>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نموذج إضافة موظ</w:t>
      </w:r>
      <w:r>
        <w:rPr>
          <w:rFonts w:ascii="V" w:eastAsia="Times New Roman" w:hAnsi="V"/>
          <w:sz w:val="20"/>
          <w:szCs w:val="20"/>
          <w:rtl/>
          <w:lang w:val="en"/>
        </w:rPr>
        <w:t>ف</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Steps — (b) The Login Account</w:t>
      </w:r>
    </w:p>
    <w:p w:rsidR="00B5608F" w:rsidRDefault="00B5608F">
      <w:pPr>
        <w:numPr>
          <w:ilvl w:val="0"/>
          <w:numId w:val="221"/>
        </w:numPr>
        <w:spacing w:before="45" w:after="45"/>
        <w:rPr>
          <w:rFonts w:ascii="V" w:eastAsia="Times New Roman" w:hAnsi="V"/>
          <w:sz w:val="20"/>
          <w:szCs w:val="20"/>
          <w:lang w:val="en"/>
        </w:rPr>
      </w:pPr>
      <w:r>
        <w:rPr>
          <w:rFonts w:ascii="V" w:eastAsia="Times New Roman" w:hAnsi="V"/>
          <w:sz w:val="20"/>
          <w:szCs w:val="20"/>
          <w:lang w:val="en"/>
        </w:rPr>
        <w:t xml:space="preserve">From the sidebar open </w:t>
      </w:r>
      <w:r>
        <w:rPr>
          <w:rStyle w:val="Strong"/>
          <w:rFonts w:ascii="V" w:eastAsia="Times New Roman" w:hAnsi="V"/>
          <w:sz w:val="20"/>
          <w:szCs w:val="20"/>
          <w:lang w:val="en"/>
        </w:rPr>
        <w:t>Users (</w:t>
      </w:r>
      <w:r>
        <w:rPr>
          <w:rStyle w:val="Strong"/>
          <w:rFonts w:ascii="V" w:eastAsia="Times New Roman" w:hAnsi="V"/>
          <w:sz w:val="20"/>
          <w:szCs w:val="20"/>
          <w:rtl/>
          <w:lang w:val="en"/>
        </w:rPr>
        <w:t>المستخدمون</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/users</w:t>
      </w:r>
      <w:r>
        <w:rPr>
          <w:rFonts w:ascii="V" w:eastAsia="Times New Roman" w:hAnsi="V"/>
          <w:sz w:val="20"/>
          <w:szCs w:val="20"/>
          <w:lang w:val="en"/>
        </w:rPr>
        <w:t xml:space="preserve">) and click </w:t>
      </w:r>
      <w:r>
        <w:rPr>
          <w:rStyle w:val="Strong"/>
          <w:rFonts w:ascii="V" w:eastAsia="Times New Roman" w:hAnsi="V"/>
          <w:sz w:val="20"/>
          <w:szCs w:val="20"/>
          <w:lang w:val="en"/>
        </w:rPr>
        <w:t>New User (</w:t>
      </w:r>
      <w:r>
        <w:rPr>
          <w:rStyle w:val="Strong"/>
          <w:rFonts w:ascii="V" w:eastAsia="Times New Roman" w:hAnsi="V"/>
          <w:sz w:val="20"/>
          <w:szCs w:val="20"/>
          <w:rtl/>
          <w:lang w:val="en"/>
        </w:rPr>
        <w:t>مستخدم جديد</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221"/>
        </w:numPr>
        <w:spacing w:before="45" w:after="45"/>
        <w:rPr>
          <w:rFonts w:ascii="V" w:eastAsia="Times New Roman" w:hAnsi="V"/>
          <w:sz w:val="20"/>
          <w:szCs w:val="20"/>
          <w:lang w:val="en"/>
        </w:rPr>
      </w:pPr>
      <w:r>
        <w:rPr>
          <w:rFonts w:ascii="V" w:eastAsia="Times New Roman" w:hAnsi="V"/>
          <w:sz w:val="20"/>
          <w:szCs w:val="20"/>
          <w:lang w:val="en"/>
        </w:rPr>
        <w:t xml:space="preserve">In the </w:t>
      </w:r>
      <w:r>
        <w:rPr>
          <w:rStyle w:val="Strong"/>
          <w:rFonts w:ascii="V" w:eastAsia="Times New Roman" w:hAnsi="V"/>
          <w:sz w:val="20"/>
          <w:szCs w:val="20"/>
          <w:lang w:val="en"/>
        </w:rPr>
        <w:t>Create Account (</w:t>
      </w:r>
      <w:r>
        <w:rPr>
          <w:rStyle w:val="Strong"/>
          <w:rFonts w:ascii="V" w:eastAsia="Times New Roman" w:hAnsi="V"/>
          <w:sz w:val="20"/>
          <w:szCs w:val="20"/>
          <w:rtl/>
          <w:lang w:val="en"/>
        </w:rPr>
        <w:t>إنشاء حساب</w:t>
      </w:r>
      <w:r>
        <w:rPr>
          <w:rStyle w:val="Strong"/>
          <w:rFonts w:ascii="V" w:eastAsia="Times New Roman" w:hAnsi="V"/>
          <w:sz w:val="20"/>
          <w:szCs w:val="20"/>
          <w:lang w:val="en"/>
        </w:rPr>
        <w:t>)</w:t>
      </w:r>
      <w:r>
        <w:rPr>
          <w:rFonts w:ascii="V" w:eastAsia="Times New Roman" w:hAnsi="V"/>
          <w:sz w:val="20"/>
          <w:szCs w:val="20"/>
          <w:lang w:val="en"/>
        </w:rPr>
        <w:t xml:space="preserve"> dialog fill in: the full name, email, the </w:t>
      </w:r>
      <w:r>
        <w:rPr>
          <w:rStyle w:val="Strong"/>
          <w:rFonts w:ascii="V" w:eastAsia="Times New Roman" w:hAnsi="V"/>
          <w:sz w:val="20"/>
          <w:szCs w:val="20"/>
          <w:lang w:val="en"/>
        </w:rPr>
        <w:t>role</w:t>
      </w:r>
      <w:r>
        <w:rPr>
          <w:rFonts w:ascii="V" w:eastAsia="Times New Roman" w:hAnsi="V"/>
          <w:sz w:val="20"/>
          <w:szCs w:val="20"/>
          <w:lang w:val="en"/>
        </w:rPr>
        <w:t xml:space="preserve"> (you only see the roles you are allowed to grant — and the server checks again), then </w:t>
      </w:r>
      <w:r>
        <w:rPr>
          <w:rStyle w:val="Strong"/>
          <w:rFonts w:ascii="V" w:eastAsia="Times New Roman" w:hAnsi="V"/>
          <w:sz w:val="20"/>
          <w:szCs w:val="20"/>
          <w:lang w:val="en"/>
        </w:rPr>
        <w:t>Represents (</w:t>
      </w:r>
      <w:r>
        <w:rPr>
          <w:rStyle w:val="Strong"/>
          <w:rFonts w:ascii="V" w:eastAsia="Times New Roman" w:hAnsi="V"/>
          <w:sz w:val="20"/>
          <w:szCs w:val="20"/>
          <w:rtl/>
          <w:lang w:val="en"/>
        </w:rPr>
        <w:t>يمثّل</w:t>
      </w:r>
      <w:r>
        <w:rPr>
          <w:rStyle w:val="Strong"/>
          <w:rFonts w:ascii="V" w:eastAsia="Times New Roman" w:hAnsi="V"/>
          <w:sz w:val="20"/>
          <w:szCs w:val="20"/>
          <w:lang w:val="en"/>
        </w:rPr>
        <w:t>)</w:t>
      </w:r>
      <w:r>
        <w:rPr>
          <w:rFonts w:ascii="V" w:eastAsia="Times New Roman" w:hAnsi="V"/>
          <w:sz w:val="20"/>
          <w:szCs w:val="20"/>
          <w:lang w:val="en"/>
        </w:rPr>
        <w:t>: choose "Staff member" and link the account to the employment record you created in step (a).</w:t>
      </w:r>
    </w:p>
    <w:p w:rsidR="00B5608F" w:rsidRDefault="00B5608F">
      <w:pPr>
        <w:numPr>
          <w:ilvl w:val="0"/>
          <w:numId w:val="221"/>
        </w:numPr>
        <w:spacing w:before="45" w:after="45"/>
        <w:rPr>
          <w:rFonts w:ascii="V" w:eastAsia="Times New Roman" w:hAnsi="V"/>
          <w:sz w:val="20"/>
          <w:szCs w:val="20"/>
          <w:lang w:val="en"/>
        </w:rPr>
      </w:pPr>
      <w:r>
        <w:rPr>
          <w:rFonts w:ascii="V" w:eastAsia="Times New Roman" w:hAnsi="V"/>
          <w:sz w:val="20"/>
          <w:szCs w:val="20"/>
          <w:lang w:val="en"/>
        </w:rPr>
        <w:t xml:space="preserve">Save. The system displays the </w:t>
      </w:r>
      <w:r>
        <w:rPr>
          <w:rStyle w:val="Strong"/>
          <w:rFonts w:ascii="V" w:eastAsia="Times New Roman" w:hAnsi="V"/>
          <w:sz w:val="20"/>
          <w:szCs w:val="20"/>
          <w:lang w:val="en"/>
        </w:rPr>
        <w:t>temporary password</w:t>
      </w:r>
      <w:r>
        <w:rPr>
          <w:rFonts w:ascii="V" w:eastAsia="Times New Roman" w:hAnsi="V"/>
          <w:sz w:val="20"/>
          <w:szCs w:val="20"/>
          <w:lang w:val="en"/>
        </w:rPr>
        <w:t xml:space="preserve"> in a green panel </w:t>
      </w:r>
      <w:r>
        <w:rPr>
          <w:rStyle w:val="Strong"/>
          <w:rFonts w:ascii="V" w:eastAsia="Times New Roman" w:hAnsi="V"/>
          <w:sz w:val="20"/>
          <w:szCs w:val="20"/>
          <w:lang w:val="en"/>
        </w:rPr>
        <w:t>once only</w:t>
      </w:r>
      <w:r>
        <w:rPr>
          <w:rFonts w:ascii="V" w:eastAsia="Times New Roman" w:hAnsi="V"/>
          <w:sz w:val="20"/>
          <w:szCs w:val="20"/>
          <w:lang w:val="en"/>
        </w:rPr>
        <w:t xml:space="preserve"> with the notice: "Share it with the user — they will be asked to change it at first sign-in."</w:t>
      </w:r>
    </w:p>
    <w:p w:rsidR="00B5608F" w:rsidRDefault="00B5608F">
      <w:pPr>
        <w:pStyle w:val="NormalWeb"/>
        <w:numPr>
          <w:ilvl w:val="0"/>
          <w:numId w:val="221"/>
        </w:numPr>
        <w:rPr>
          <w:rFonts w:ascii="V" w:hAnsi="V"/>
          <w:sz w:val="20"/>
          <w:szCs w:val="20"/>
          <w:lang w:val="en"/>
        </w:rPr>
      </w:pPr>
      <w:r>
        <w:rPr>
          <w:rFonts w:ascii="V" w:hAnsi="V"/>
          <w:sz w:val="20"/>
          <w:szCs w:val="20"/>
          <w:lang w:val="en"/>
        </w:rPr>
        <w:t>Hand the staff member their username and temporary password securely (on paper or verbally — do not send them in public groups).</w:t>
      </w:r>
    </w:p>
    <w:p w:rsidR="00B5608F" w:rsidRDefault="00B5608F">
      <w:pPr>
        <w:pStyle w:val="NormalWeb"/>
        <w:numPr>
          <w:ilvl w:val="0"/>
          <w:numId w:val="221"/>
        </w:numPr>
        <w:rPr>
          <w:rFonts w:ascii="V" w:hAnsi="V"/>
          <w:sz w:val="20"/>
          <w:szCs w:val="20"/>
          <w:lang w:val="en"/>
        </w:rPr>
      </w:pPr>
      <w:r>
        <w:rPr>
          <w:rStyle w:val="Strong"/>
          <w:rFonts w:ascii="V" w:hAnsi="V"/>
          <w:sz w:val="20"/>
          <w:szCs w:val="20"/>
          <w:lang w:val="en"/>
        </w:rPr>
        <w:t>The staff member's first sign-in:</w:t>
      </w:r>
      <w:r>
        <w:rPr>
          <w:rFonts w:ascii="V" w:hAnsi="V"/>
          <w:sz w:val="20"/>
          <w:szCs w:val="20"/>
          <w:lang w:val="en"/>
        </w:rPr>
        <w:t xml:space="preserve"> </w:t>
      </w:r>
      <w:r>
        <w:rPr>
          <w:rFonts w:ascii="V" w:hAnsi="V"/>
          <w:sz w:val="20"/>
          <w:szCs w:val="20"/>
          <w:lang w:val="en"/>
        </w:rPr>
        <w:t xml:space="preserve">they open the login page and enter their credentials, and the system forcibly redirects them to the </w:t>
      </w:r>
      <w:r>
        <w:rPr>
          <w:rStyle w:val="Strong"/>
          <w:rFonts w:ascii="V" w:hAnsi="V"/>
          <w:sz w:val="20"/>
          <w:szCs w:val="20"/>
          <w:lang w:val="en"/>
        </w:rPr>
        <w:t>Set Your Password (</w:t>
      </w:r>
      <w:r>
        <w:rPr>
          <w:rStyle w:val="Strong"/>
          <w:rFonts w:ascii="V" w:hAnsi="V"/>
          <w:sz w:val="20"/>
          <w:szCs w:val="20"/>
          <w:rtl/>
          <w:lang w:val="en"/>
        </w:rPr>
        <w:t>عيّن كلمة المرور</w:t>
      </w:r>
      <w:r>
        <w:rPr>
          <w:rStyle w:val="Strong"/>
          <w:rFonts w:ascii="V" w:hAnsi="V"/>
          <w:sz w:val="20"/>
          <w:szCs w:val="20"/>
          <w:lang w:val="en"/>
        </w:rPr>
        <w:t>)</w:t>
      </w:r>
      <w:r>
        <w:rPr>
          <w:rFonts w:ascii="V" w:hAnsi="V"/>
          <w:sz w:val="20"/>
          <w:szCs w:val="20"/>
          <w:lang w:val="en"/>
        </w:rPr>
        <w:t xml:space="preserve"> page (</w:t>
      </w:r>
      <w:r>
        <w:rPr>
          <w:rStyle w:val="HTMLCode"/>
          <w:lang w:val="en"/>
        </w:rPr>
        <w:t>/account/change-password</w:t>
      </w:r>
      <w:r>
        <w:rPr>
          <w:rFonts w:ascii="V" w:hAnsi="V"/>
          <w:sz w:val="20"/>
          <w:szCs w:val="20"/>
          <w:lang w:val="en"/>
        </w:rPr>
        <w:t>). Password policy: at least 10 characters, including an uppercase letter, a lowercase letter, a digit, and a symbol. No session opens until the change succeeds.</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19" name="Picture 219" descr="صفحة تسجيل الدخو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صفحة تسجيل الدخول"/>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صفحة تسجيل الدخو</w:t>
      </w:r>
      <w:r>
        <w:rPr>
          <w:rFonts w:ascii="V" w:eastAsia="Times New Roman" w:hAnsi="V"/>
          <w:sz w:val="20"/>
          <w:szCs w:val="20"/>
          <w:rtl/>
          <w:lang w:val="en"/>
        </w:rPr>
        <w:t>ل</w:t>
      </w:r>
      <w:r>
        <w:rPr>
          <w:rFonts w:ascii="V" w:eastAsia="Times New Roman" w:hAnsi="V"/>
          <w:sz w:val="20"/>
          <w:szCs w:val="20"/>
          <w:lang w:val="en"/>
        </w:rPr>
        <w:t xml:space="preserve"> </w:t>
      </w:r>
    </w:p>
    <w:p w:rsidR="00B5608F" w:rsidRDefault="00B5608F">
      <w:pPr>
        <w:spacing w:before="30" w:after="30"/>
        <w:divId w:val="238903099"/>
        <w:rPr>
          <w:rFonts w:ascii="V" w:hAnsi="V"/>
          <w:sz w:val="20"/>
          <w:szCs w:val="20"/>
          <w:lang w:val="en"/>
        </w:rPr>
      </w:pPr>
      <w:r>
        <w:rPr>
          <w:rStyle w:val="Strong"/>
          <w:rFonts w:ascii="V" w:hAnsi="V"/>
          <w:sz w:val="20"/>
          <w:szCs w:val="20"/>
          <w:lang w:val="en"/>
        </w:rPr>
        <w:t>Tip:</w:t>
      </w:r>
      <w:r>
        <w:rPr>
          <w:rFonts w:ascii="V" w:hAnsi="V"/>
          <w:sz w:val="20"/>
          <w:szCs w:val="20"/>
          <w:lang w:val="en"/>
        </w:rPr>
        <w:t xml:space="preserve"> Lost the temporary password before it was used? Open the account in </w:t>
      </w:r>
      <w:r>
        <w:rPr>
          <w:rStyle w:val="HTMLCode"/>
          <w:lang w:val="en"/>
        </w:rPr>
        <w:t>/users</w:t>
      </w:r>
      <w:r>
        <w:rPr>
          <w:rFonts w:ascii="V" w:hAnsi="V"/>
          <w:sz w:val="20"/>
          <w:szCs w:val="20"/>
          <w:lang w:val="en"/>
        </w:rPr>
        <w:t xml:space="preserve"> and click </w:t>
      </w:r>
      <w:r>
        <w:rPr>
          <w:rStyle w:val="Strong"/>
          <w:rFonts w:ascii="V" w:hAnsi="V"/>
          <w:sz w:val="20"/>
          <w:szCs w:val="20"/>
          <w:lang w:val="en"/>
        </w:rPr>
        <w:t>Reset Password (</w:t>
      </w:r>
      <w:r>
        <w:rPr>
          <w:rStyle w:val="Strong"/>
          <w:rFonts w:ascii="V" w:hAnsi="V"/>
          <w:sz w:val="20"/>
          <w:szCs w:val="20"/>
          <w:rtl/>
          <w:lang w:val="en"/>
        </w:rPr>
        <w:t>إعادة تعيين كلمة المرور</w:t>
      </w:r>
      <w:r>
        <w:rPr>
          <w:rStyle w:val="Strong"/>
          <w:rFonts w:ascii="V" w:hAnsi="V"/>
          <w:sz w:val="20"/>
          <w:szCs w:val="20"/>
          <w:lang w:val="en"/>
        </w:rPr>
        <w:t>)</w:t>
      </w:r>
      <w:r>
        <w:rPr>
          <w:rFonts w:ascii="V" w:hAnsi="V"/>
          <w:sz w:val="20"/>
          <w:szCs w:val="20"/>
          <w:lang w:val="en"/>
        </w:rPr>
        <w:t xml:space="preserve"> </w:t>
      </w:r>
      <w:r>
        <w:rPr>
          <w:rFonts w:ascii="V" w:hAnsi="V"/>
          <w:sz w:val="20"/>
          <w:szCs w:val="20"/>
          <w:lang w:val="en"/>
        </w:rPr>
        <w:t>— a new one-time temporary password is issued.</w:t>
      </w:r>
    </w:p>
    <w:p w:rsidR="00B5608F" w:rsidRDefault="00B5608F">
      <w:pPr>
        <w:spacing w:before="30" w:after="30"/>
        <w:divId w:val="238903099"/>
        <w:rPr>
          <w:rFonts w:ascii="V" w:hAnsi="V"/>
          <w:sz w:val="20"/>
          <w:szCs w:val="20"/>
          <w:lang w:val="en"/>
        </w:rPr>
      </w:pPr>
      <w:r>
        <w:rPr>
          <w:rStyle w:val="Strong"/>
          <w:rFonts w:ascii="V" w:hAnsi="V"/>
          <w:sz w:val="20"/>
          <w:szCs w:val="20"/>
          <w:lang w:val="en"/>
        </w:rPr>
        <w:t>Warning:</w:t>
      </w:r>
      <w:r>
        <w:rPr>
          <w:rFonts w:ascii="V" w:hAnsi="V"/>
          <w:sz w:val="20"/>
          <w:szCs w:val="20"/>
          <w:lang w:val="en"/>
        </w:rPr>
        <w:t xml:space="preserve"> Disabling a staff account from the Users page ends their sessions immediately on both web and app. Use it right away when a staff member leaves.</w:t>
      </w:r>
    </w:p>
    <w:p w:rsidR="00B5608F" w:rsidRDefault="00B5608F">
      <w:pPr>
        <w:pStyle w:val="Heading3"/>
        <w:rPr>
          <w:rFonts w:ascii="V" w:eastAsia="Times New Roman" w:hAnsi="V"/>
          <w:lang w:val="en"/>
        </w:rPr>
      </w:pPr>
      <w:r>
        <w:rPr>
          <w:rFonts w:ascii="V" w:eastAsia="Times New Roman" w:hAnsi="V"/>
          <w:lang w:val="en"/>
        </w:rPr>
        <w:t>Steps — (c) Roles and Permissions</w:t>
      </w:r>
    </w:p>
    <w:p w:rsidR="00B5608F" w:rsidRDefault="00B5608F">
      <w:pPr>
        <w:numPr>
          <w:ilvl w:val="0"/>
          <w:numId w:val="222"/>
        </w:numPr>
        <w:spacing w:before="45" w:after="45"/>
        <w:rPr>
          <w:rFonts w:ascii="V" w:eastAsia="Times New Roman" w:hAnsi="V"/>
          <w:sz w:val="20"/>
          <w:szCs w:val="20"/>
          <w:lang w:val="en"/>
        </w:rPr>
      </w:pPr>
      <w:r>
        <w:rPr>
          <w:rFonts w:ascii="V" w:eastAsia="Times New Roman" w:hAnsi="V"/>
          <w:sz w:val="20"/>
          <w:szCs w:val="20"/>
          <w:lang w:val="en"/>
        </w:rPr>
        <w:t>The role you chose gives the staff member a ready-made default permission "floor" (a teacher sees their classes, attendance, and gradebook; an accountant sees finance; and so on). You usually do not need anything more.</w:t>
      </w:r>
    </w:p>
    <w:p w:rsidR="00B5608F" w:rsidRDefault="00B5608F">
      <w:pPr>
        <w:numPr>
          <w:ilvl w:val="0"/>
          <w:numId w:val="222"/>
        </w:numPr>
        <w:spacing w:before="45" w:after="45"/>
        <w:rPr>
          <w:rFonts w:ascii="V" w:eastAsia="Times New Roman" w:hAnsi="V"/>
          <w:sz w:val="20"/>
          <w:szCs w:val="20"/>
          <w:lang w:val="en"/>
        </w:rPr>
      </w:pPr>
      <w:r>
        <w:rPr>
          <w:rFonts w:ascii="V" w:eastAsia="Times New Roman" w:hAnsi="V"/>
          <w:sz w:val="20"/>
          <w:szCs w:val="20"/>
          <w:lang w:val="en"/>
        </w:rPr>
        <w:t xml:space="preserve">If you want additions or customisation: open </w:t>
      </w:r>
      <w:r>
        <w:rPr>
          <w:rStyle w:val="Strong"/>
          <w:rFonts w:ascii="V" w:eastAsia="Times New Roman" w:hAnsi="V"/>
          <w:sz w:val="20"/>
          <w:szCs w:val="20"/>
          <w:lang w:val="en"/>
        </w:rPr>
        <w:t>Roles and Permissions (</w:t>
      </w:r>
      <w:r>
        <w:rPr>
          <w:rStyle w:val="Strong"/>
          <w:rFonts w:ascii="V" w:eastAsia="Times New Roman" w:hAnsi="V"/>
          <w:sz w:val="20"/>
          <w:szCs w:val="20"/>
          <w:rtl/>
          <w:lang w:val="en"/>
        </w:rPr>
        <w:t>الأدوار والصلاحيات</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/admin/permissions</w:t>
      </w:r>
      <w:r>
        <w:rPr>
          <w:rFonts w:ascii="V" w:eastAsia="Times New Roman" w:hAnsi="V"/>
          <w:sz w:val="20"/>
          <w:szCs w:val="20"/>
          <w:lang w:val="en"/>
        </w:rPr>
        <w:t xml:space="preserve">), select the role in the left panel, toggle the permissions grouped by module, then </w:t>
      </w:r>
      <w:r>
        <w:rPr>
          <w:rStyle w:val="Strong"/>
          <w:rFonts w:ascii="V" w:eastAsia="Times New Roman" w:hAnsi="V"/>
          <w:sz w:val="20"/>
          <w:szCs w:val="20"/>
          <w:lang w:val="en"/>
        </w:rPr>
        <w:t>Save (</w:t>
      </w:r>
      <w:r>
        <w:rPr>
          <w:rStyle w:val="Strong"/>
          <w:rFonts w:ascii="V" w:eastAsia="Times New Roman" w:hAnsi="V"/>
          <w:sz w:val="20"/>
          <w:szCs w:val="20"/>
          <w:rtl/>
          <w:lang w:val="en"/>
        </w:rPr>
        <w:t>حفظ</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222"/>
        </w:numPr>
        <w:spacing w:before="45" w:after="45"/>
        <w:rPr>
          <w:rFonts w:ascii="V" w:eastAsia="Times New Roman" w:hAnsi="V"/>
          <w:sz w:val="20"/>
          <w:szCs w:val="20"/>
          <w:lang w:val="en"/>
        </w:rPr>
      </w:pPr>
      <w:r>
        <w:rPr>
          <w:rFonts w:ascii="V" w:eastAsia="Times New Roman" w:hAnsi="V"/>
          <w:sz w:val="20"/>
          <w:szCs w:val="20"/>
          <w:lang w:val="en"/>
        </w:rPr>
        <w:t>This matrix is what actually controls what appears in the sidebar for non-administration roles.</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20" name="Picture 220" descr="مصفوفة الأدوار والصلاحي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مصفوفة الأدوار والصلاحيات"/>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مصفوفة الأدوار والصلاحيا</w:t>
      </w:r>
      <w:r>
        <w:rPr>
          <w:rFonts w:ascii="V" w:eastAsia="Times New Roman" w:hAnsi="V"/>
          <w:sz w:val="20"/>
          <w:szCs w:val="20"/>
          <w:rtl/>
          <w:lang w:val="en"/>
        </w:rPr>
        <w:t>ت</w:t>
      </w:r>
      <w:r>
        <w:rPr>
          <w:rFonts w:ascii="V" w:eastAsia="Times New Roman" w:hAnsi="V"/>
          <w:sz w:val="20"/>
          <w:szCs w:val="20"/>
          <w:lang w:val="en"/>
        </w:rPr>
        <w:t xml:space="preserve"> </w:t>
      </w:r>
    </w:p>
    <w:p w:rsidR="00B5608F" w:rsidRDefault="00B5608F">
      <w:pPr>
        <w:spacing w:before="30" w:after="30"/>
        <w:divId w:val="703865590"/>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Permission changes take effect at the user's </w:t>
      </w:r>
      <w:r>
        <w:rPr>
          <w:rStyle w:val="Strong"/>
          <w:rFonts w:ascii="V" w:hAnsi="V"/>
          <w:sz w:val="20"/>
          <w:szCs w:val="20"/>
          <w:lang w:val="en"/>
        </w:rPr>
        <w:t>next sign-in</w:t>
      </w:r>
      <w:r>
        <w:rPr>
          <w:rFonts w:ascii="V" w:hAnsi="V"/>
          <w:sz w:val="20"/>
          <w:szCs w:val="20"/>
          <w:lang w:val="en"/>
        </w:rPr>
        <w:t>, not immediately. Also note that every role has a default "floor" the system re-applies on every restart: whatever you add on top of the floor persists, but removing a permission that belongs to the floor itself is automatically restored — so a role can never accidentally lose its core screens.</w:t>
      </w:r>
    </w:p>
    <w:p w:rsidR="00B5608F" w:rsidRDefault="00B5608F">
      <w:pPr>
        <w:pStyle w:val="Heading3"/>
        <w:rPr>
          <w:rFonts w:ascii="V" w:eastAsia="Times New Roman" w:hAnsi="V"/>
          <w:lang w:val="en"/>
        </w:rPr>
      </w:pPr>
      <w:r>
        <w:rPr>
          <w:rFonts w:ascii="V" w:eastAsia="Times New Roman" w:hAnsi="V"/>
          <w:lang w:val="en"/>
        </w:rPr>
        <w:t>Expected result</w:t>
      </w:r>
    </w:p>
    <w:p w:rsidR="00B5608F" w:rsidRDefault="00B5608F">
      <w:pPr>
        <w:numPr>
          <w:ilvl w:val="0"/>
          <w:numId w:val="223"/>
        </w:numPr>
        <w:spacing w:before="45" w:after="45"/>
        <w:rPr>
          <w:rFonts w:ascii="V" w:eastAsia="Times New Roman" w:hAnsi="V"/>
          <w:sz w:val="20"/>
          <w:szCs w:val="20"/>
          <w:lang w:val="en"/>
        </w:rPr>
      </w:pPr>
      <w:r>
        <w:rPr>
          <w:rFonts w:ascii="V" w:eastAsia="Times New Roman" w:hAnsi="V"/>
          <w:sz w:val="20"/>
          <w:szCs w:val="20"/>
          <w:lang w:val="en"/>
        </w:rPr>
        <w:t xml:space="preserve">The staff member has an employment record with an </w:t>
      </w:r>
      <w:r>
        <w:rPr>
          <w:rStyle w:val="HTMLCode"/>
          <w:lang w:val="en"/>
        </w:rPr>
        <w:t>EMP-...</w:t>
      </w:r>
      <w:r>
        <w:rPr>
          <w:rFonts w:ascii="V" w:eastAsia="Times New Roman" w:hAnsi="V"/>
          <w:sz w:val="20"/>
          <w:szCs w:val="20"/>
          <w:lang w:val="en"/>
        </w:rPr>
        <w:t xml:space="preserve"> number, a login account linked to it, and has completed their first sign-in and changed their temporary password.</w:t>
      </w:r>
    </w:p>
    <w:p w:rsidR="00B5608F" w:rsidRDefault="00B5608F">
      <w:pPr>
        <w:numPr>
          <w:ilvl w:val="0"/>
          <w:numId w:val="223"/>
        </w:numPr>
        <w:spacing w:before="45" w:after="45"/>
        <w:rPr>
          <w:rFonts w:ascii="V" w:eastAsia="Times New Roman" w:hAnsi="V"/>
          <w:sz w:val="20"/>
          <w:szCs w:val="20"/>
          <w:lang w:val="en"/>
        </w:rPr>
      </w:pPr>
      <w:r>
        <w:rPr>
          <w:rFonts w:ascii="V" w:eastAsia="Times New Roman" w:hAnsi="V"/>
          <w:sz w:val="20"/>
          <w:szCs w:val="20"/>
          <w:lang w:val="en"/>
        </w:rPr>
        <w:t>They see in the sidebar only what fits their role, and land on the correct dashboard at sign-in (a teacher on the teacher dashboard, and so on).</w:t>
      </w:r>
    </w:p>
    <w:p w:rsidR="00B5608F" w:rsidRDefault="00B5608F">
      <w:pPr>
        <w:pStyle w:val="Heading3"/>
        <w:rPr>
          <w:rFonts w:ascii="V" w:eastAsia="Times New Roman" w:hAnsi="V"/>
          <w:lang w:val="en"/>
        </w:rPr>
      </w:pPr>
      <w:r>
        <w:rPr>
          <w:rFonts w:ascii="V" w:eastAsia="Times New Roman" w:hAnsi="V"/>
          <w:lang w:val="en"/>
        </w:rPr>
        <w:t>Common mistakes</w:t>
      </w:r>
    </w:p>
    <w:p w:rsidR="00B5608F" w:rsidRDefault="00B5608F">
      <w:pPr>
        <w:numPr>
          <w:ilvl w:val="0"/>
          <w:numId w:val="224"/>
        </w:numPr>
        <w:spacing w:before="45" w:after="45"/>
        <w:rPr>
          <w:rFonts w:ascii="V" w:eastAsia="Times New Roman" w:hAnsi="V"/>
          <w:sz w:val="20"/>
          <w:szCs w:val="20"/>
          <w:lang w:val="en"/>
        </w:rPr>
      </w:pPr>
      <w:r>
        <w:rPr>
          <w:rStyle w:val="Strong"/>
          <w:rFonts w:ascii="V" w:eastAsia="Times New Roman" w:hAnsi="V"/>
          <w:sz w:val="20"/>
          <w:szCs w:val="20"/>
          <w:lang w:val="en"/>
        </w:rPr>
        <w:t>Creating a login account without linking it to the employment record</w:t>
      </w:r>
      <w:r>
        <w:rPr>
          <w:rFonts w:ascii="V" w:eastAsia="Times New Roman" w:hAnsi="V"/>
          <w:sz w:val="20"/>
          <w:szCs w:val="20"/>
          <w:lang w:val="en"/>
        </w:rPr>
        <w:t xml:space="preserve"> (the "Represents" field) — the staff member loses their attendance clock and their professional profile in the app.</w:t>
      </w:r>
    </w:p>
    <w:p w:rsidR="00B5608F" w:rsidRDefault="00B5608F">
      <w:pPr>
        <w:numPr>
          <w:ilvl w:val="0"/>
          <w:numId w:val="224"/>
        </w:numPr>
        <w:spacing w:before="45" w:after="45"/>
        <w:rPr>
          <w:rFonts w:ascii="V" w:eastAsia="Times New Roman" w:hAnsi="V"/>
          <w:sz w:val="20"/>
          <w:szCs w:val="20"/>
          <w:lang w:val="en"/>
        </w:rPr>
      </w:pPr>
      <w:r>
        <w:rPr>
          <w:rStyle w:val="Strong"/>
          <w:rFonts w:ascii="V" w:eastAsia="Times New Roman" w:hAnsi="V"/>
          <w:sz w:val="20"/>
          <w:szCs w:val="20"/>
          <w:lang w:val="en"/>
        </w:rPr>
        <w:t>Writing the position as free text</w:t>
      </w:r>
      <w:r>
        <w:rPr>
          <w:rFonts w:ascii="V" w:eastAsia="Times New Roman" w:hAnsi="V"/>
          <w:sz w:val="20"/>
          <w:szCs w:val="20"/>
          <w:lang w:val="en"/>
        </w:rPr>
        <w:t xml:space="preserve"> ("Maths teacher" instead of "Teacher") — staffing statistics and report signatures break.</w:t>
      </w:r>
    </w:p>
    <w:p w:rsidR="00B5608F" w:rsidRDefault="00B5608F">
      <w:pPr>
        <w:numPr>
          <w:ilvl w:val="0"/>
          <w:numId w:val="224"/>
        </w:numPr>
        <w:spacing w:before="45" w:after="45"/>
        <w:rPr>
          <w:rFonts w:ascii="V" w:eastAsia="Times New Roman" w:hAnsi="V"/>
          <w:sz w:val="20"/>
          <w:szCs w:val="20"/>
          <w:lang w:val="en"/>
        </w:rPr>
      </w:pPr>
      <w:r>
        <w:rPr>
          <w:rStyle w:val="Strong"/>
          <w:rFonts w:ascii="V" w:eastAsia="Times New Roman" w:hAnsi="V"/>
          <w:sz w:val="20"/>
          <w:szCs w:val="20"/>
          <w:lang w:val="en"/>
        </w:rPr>
        <w:t>Sending the temporary password over an insecure channel.</w:t>
      </w:r>
    </w:p>
    <w:p w:rsidR="00B5608F" w:rsidRDefault="00B5608F">
      <w:pPr>
        <w:numPr>
          <w:ilvl w:val="0"/>
          <w:numId w:val="224"/>
        </w:numPr>
        <w:spacing w:before="45" w:after="45"/>
        <w:rPr>
          <w:rFonts w:ascii="V" w:eastAsia="Times New Roman" w:hAnsi="V"/>
          <w:sz w:val="20"/>
          <w:szCs w:val="20"/>
          <w:lang w:val="en"/>
        </w:rPr>
      </w:pPr>
      <w:r>
        <w:rPr>
          <w:rStyle w:val="Strong"/>
          <w:rFonts w:ascii="V" w:eastAsia="Times New Roman" w:hAnsi="V"/>
          <w:sz w:val="20"/>
          <w:szCs w:val="20"/>
          <w:lang w:val="en"/>
        </w:rPr>
        <w:t>Granting a higher role than needed</w:t>
      </w:r>
      <w:r>
        <w:rPr>
          <w:rFonts w:ascii="V" w:eastAsia="Times New Roman" w:hAnsi="V"/>
          <w:sz w:val="20"/>
          <w:szCs w:val="20"/>
          <w:lang w:val="en"/>
        </w:rPr>
        <w:t xml:space="preserve"> "just in case". Grant the lowest sufficient role, and add individual permissions from the matrix when needed.</w:t>
      </w:r>
    </w:p>
    <w:p w:rsidR="00B5608F" w:rsidRDefault="00B5608F">
      <w:pPr>
        <w:pStyle w:val="Heading3"/>
        <w:rPr>
          <w:rFonts w:ascii="V" w:eastAsia="Times New Roman" w:hAnsi="V"/>
          <w:lang w:val="en"/>
        </w:rPr>
      </w:pPr>
      <w:r>
        <w:rPr>
          <w:rFonts w:ascii="V" w:eastAsia="Times New Roman" w:hAnsi="V"/>
          <w:lang w:val="en"/>
        </w:rPr>
        <w:t>Troubleshooting</w:t>
      </w:r>
    </w:p>
    <w:tbl>
      <w:tblPr>
        <w:tblW w:w="5000" w:type="pct"/>
        <w:tblCellMar>
          <w:top w:w="15" w:type="dxa"/>
          <w:left w:w="15" w:type="dxa"/>
          <w:bottom w:w="15" w:type="dxa"/>
          <w:right w:w="15" w:type="dxa"/>
        </w:tblCellMar>
        <w:tblLook w:val="04A0" w:firstRow="1" w:lastRow="0" w:firstColumn="1" w:lastColumn="0" w:noHBand="0" w:noVBand="1"/>
      </w:tblPr>
      <w:tblGrid>
        <w:gridCol w:w="2818"/>
        <w:gridCol w:w="2590"/>
        <w:gridCol w:w="3936"/>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Symptom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Likely cause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Fix</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staff member signed in but the sidebar is almost empty</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Their role has no permissions (such as "General staff")</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Grant permissions from </w:t>
            </w:r>
            <w:r>
              <w:rPr>
                <w:rStyle w:val="HTMLCode"/>
              </w:rPr>
              <w:t>/admin/permissions</w:t>
            </w:r>
            <w:r>
              <w:rPr>
                <w:rFonts w:ascii="V" w:eastAsia="Times New Roman" w:hAnsi="V"/>
                <w:sz w:val="19"/>
                <w:szCs w:val="19"/>
              </w:rPr>
              <w:t xml:space="preserve"> and ask them to sign in again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account is temporarily locked after repeated failed attempts"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5 wrong attempts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Wait 15 minutes or reset the password</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 granted a permission and see no effect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change takes effect at the next sign-in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user signs out and back in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IT cannot edit a specific account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account holds an administration role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"This account is managed by school administration only" — administration performs it</w:t>
            </w:r>
          </w:p>
        </w:tc>
      </w:tr>
    </w:tbl>
    <w:p w:rsidR="00B5608F" w:rsidRDefault="00B5608F">
      <w:pPr>
        <w:pStyle w:val="Heading3"/>
        <w:rPr>
          <w:rFonts w:ascii="V" w:eastAsia="Times New Roman" w:hAnsi="V"/>
          <w:lang w:val="en"/>
        </w:rPr>
      </w:pPr>
      <w:r>
        <w:rPr>
          <w:rFonts w:ascii="V" w:eastAsia="Times New Roman" w:hAnsi="V"/>
          <w:lang w:val="en"/>
        </w:rPr>
        <w:t>Related topics</w:t>
      </w:r>
    </w:p>
    <w:p w:rsidR="00B5608F" w:rsidRDefault="00B5608F">
      <w:pPr>
        <w:numPr>
          <w:ilvl w:val="0"/>
          <w:numId w:val="225"/>
        </w:numPr>
        <w:spacing w:before="45" w:after="45"/>
        <w:rPr>
          <w:rFonts w:ascii="V" w:eastAsia="Times New Roman" w:hAnsi="V"/>
          <w:sz w:val="20"/>
          <w:szCs w:val="20"/>
          <w:lang w:val="en"/>
        </w:rPr>
      </w:pPr>
      <w:hyperlink w:anchor="wf5" w:history="1">
        <w:r>
          <w:rPr>
            <w:rStyle w:val="Hyperlink"/>
            <w:rFonts w:ascii="V" w:eastAsia="Times New Roman" w:hAnsi="V"/>
            <w:sz w:val="20"/>
            <w:szCs w:val="20"/>
            <w:lang w:val="en"/>
          </w:rPr>
          <w:t>Workflow 5: Teaching assignments</w:t>
        </w:r>
      </w:hyperlink>
      <w:r>
        <w:rPr>
          <w:rFonts w:ascii="V" w:eastAsia="Times New Roman" w:hAnsi="V"/>
          <w:sz w:val="20"/>
          <w:szCs w:val="20"/>
          <w:lang w:val="en"/>
        </w:rPr>
        <w:t xml:space="preserve"> — after creating the teacher, link them to their classes and subjects.</w:t>
      </w:r>
    </w:p>
    <w:p w:rsidR="00B5608F" w:rsidRDefault="00B5608F">
      <w:pPr>
        <w:numPr>
          <w:ilvl w:val="0"/>
          <w:numId w:val="225"/>
        </w:numPr>
        <w:spacing w:before="45" w:after="45"/>
        <w:rPr>
          <w:rFonts w:ascii="V" w:eastAsia="Times New Roman" w:hAnsi="V"/>
          <w:sz w:val="20"/>
          <w:szCs w:val="20"/>
          <w:lang w:val="en"/>
        </w:rPr>
      </w:pPr>
      <w:hyperlink w:anchor="wf6" w:history="1">
        <w:r>
          <w:rPr>
            <w:rStyle w:val="Hyperlink"/>
            <w:rFonts w:ascii="V" w:eastAsia="Times New Roman" w:hAnsi="V"/>
            <w:sz w:val="20"/>
            <w:szCs w:val="20"/>
            <w:lang w:val="en"/>
          </w:rPr>
          <w:t>Workflow 6: Attendance</w:t>
        </w:r>
      </w:hyperlink>
      <w:r>
        <w:rPr>
          <w:rFonts w:ascii="V" w:eastAsia="Times New Roman" w:hAnsi="V"/>
          <w:sz w:val="20"/>
          <w:szCs w:val="20"/>
          <w:lang w:val="en"/>
        </w:rPr>
        <w:t xml:space="preserve"> — what a teacher sees is built from their assignments.</w:t>
      </w:r>
    </w:p>
    <w:p w:rsidR="00B5608F" w:rsidRDefault="00B5608F">
      <w:pPr>
        <w:numPr>
          <w:ilvl w:val="0"/>
          <w:numId w:val="225"/>
        </w:numPr>
        <w:spacing w:before="45" w:after="45"/>
        <w:rPr>
          <w:rFonts w:ascii="V" w:eastAsia="Times New Roman" w:hAnsi="V"/>
          <w:sz w:val="20"/>
          <w:szCs w:val="20"/>
          <w:lang w:val="en"/>
        </w:rPr>
      </w:pPr>
      <w:hyperlink w:anchor="wf4" w:history="1">
        <w:r>
          <w:rPr>
            <w:rStyle w:val="Hyperlink"/>
            <w:rFonts w:ascii="V" w:eastAsia="Times New Roman" w:hAnsi="V"/>
            <w:sz w:val="20"/>
            <w:szCs w:val="20"/>
            <w:lang w:val="en"/>
          </w:rPr>
          <w:t>Workflow 4: Family codes</w:t>
        </w:r>
      </w:hyperlink>
      <w:r>
        <w:rPr>
          <w:rFonts w:ascii="V" w:eastAsia="Times New Roman" w:hAnsi="V"/>
          <w:sz w:val="20"/>
          <w:szCs w:val="20"/>
          <w:lang w:val="en"/>
        </w:rPr>
        <w:t xml:space="preserve"> — the same IT role is the one that generates family login codes.</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45"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8.5 4) Enrolling a Student + Linking the Family + the Family Login Code + First App Sign-In</w:t>
      </w:r>
    </w:p>
    <w:p w:rsidR="00B5608F" w:rsidRDefault="00B5608F">
      <w:pPr>
        <w:pStyle w:val="Heading3"/>
        <w:rPr>
          <w:rFonts w:ascii="V" w:eastAsia="Times New Roman" w:hAnsi="V"/>
          <w:lang w:val="en"/>
        </w:rPr>
      </w:pPr>
      <w:r>
        <w:rPr>
          <w:rFonts w:ascii="V" w:eastAsia="Times New Roman" w:hAnsi="V"/>
          <w:lang w:val="en"/>
        </w:rPr>
        <w:t>Purpose</w:t>
      </w:r>
    </w:p>
    <w:p w:rsidR="00B5608F" w:rsidRDefault="00B5608F">
      <w:pPr>
        <w:pStyle w:val="NormalWeb"/>
        <w:rPr>
          <w:rFonts w:ascii="V" w:hAnsi="V"/>
          <w:sz w:val="20"/>
          <w:szCs w:val="20"/>
          <w:lang w:val="en"/>
        </w:rPr>
      </w:pPr>
      <w:r>
        <w:rPr>
          <w:rFonts w:ascii="V" w:hAnsi="V"/>
          <w:sz w:val="20"/>
          <w:szCs w:val="20"/>
          <w:lang w:val="en"/>
        </w:rPr>
        <w:t xml:space="preserve">The complete chain from a new student's arrival to their parents using the app: creating the student profile, creating or linking the family profile, generating the </w:t>
      </w:r>
      <w:r>
        <w:rPr>
          <w:rStyle w:val="Strong"/>
          <w:rFonts w:ascii="V" w:hAnsi="V"/>
          <w:sz w:val="20"/>
          <w:szCs w:val="20"/>
          <w:lang w:val="en"/>
        </w:rPr>
        <w:t>family login code</w:t>
      </w:r>
      <w:r>
        <w:rPr>
          <w:rFonts w:ascii="V" w:hAnsi="V"/>
          <w:sz w:val="20"/>
          <w:szCs w:val="20"/>
          <w:lang w:val="en"/>
        </w:rPr>
        <w:t xml:space="preserve"> </w:t>
      </w:r>
      <w:r>
        <w:rPr>
          <w:rFonts w:ascii="V" w:hAnsi="V"/>
          <w:sz w:val="20"/>
          <w:szCs w:val="20"/>
          <w:lang w:val="en"/>
        </w:rPr>
        <w:t>and printing it, then the parent's first sign-in on the mobile app.</w:t>
      </w:r>
    </w:p>
    <w:p w:rsidR="00B5608F" w:rsidRDefault="00B5608F">
      <w:pPr>
        <w:pStyle w:val="Heading3"/>
        <w:rPr>
          <w:rFonts w:ascii="V" w:eastAsia="Times New Roman" w:hAnsi="V"/>
          <w:lang w:val="en"/>
        </w:rPr>
      </w:pPr>
      <w:r>
        <w:rPr>
          <w:rFonts w:ascii="V" w:eastAsia="Times New Roman" w:hAnsi="V"/>
          <w:lang w:val="en"/>
        </w:rPr>
        <w:t>Who can do this</w:t>
      </w:r>
    </w:p>
    <w:p w:rsidR="00B5608F" w:rsidRDefault="00B5608F">
      <w:pPr>
        <w:numPr>
          <w:ilvl w:val="0"/>
          <w:numId w:val="226"/>
        </w:numPr>
        <w:spacing w:before="45" w:after="45"/>
        <w:rPr>
          <w:rFonts w:ascii="V" w:eastAsia="Times New Roman" w:hAnsi="V"/>
          <w:sz w:val="20"/>
          <w:szCs w:val="20"/>
          <w:lang w:val="en"/>
        </w:rPr>
      </w:pPr>
      <w:r>
        <w:rPr>
          <w:rStyle w:val="Strong"/>
          <w:rFonts w:ascii="V" w:eastAsia="Times New Roman" w:hAnsi="V"/>
          <w:sz w:val="20"/>
          <w:szCs w:val="20"/>
          <w:lang w:val="en"/>
        </w:rPr>
        <w:t>Enrolling the student</w:t>
      </w:r>
      <w:r>
        <w:rPr>
          <w:rFonts w:ascii="V" w:eastAsia="Times New Roman" w:hAnsi="V"/>
          <w:sz w:val="20"/>
          <w:szCs w:val="20"/>
          <w:lang w:val="en"/>
        </w:rPr>
        <w:t xml:space="preserve">: the registrar (holds </w:t>
      </w:r>
      <w:r>
        <w:rPr>
          <w:rStyle w:val="HTMLCode"/>
          <w:lang w:val="en"/>
        </w:rPr>
        <w:t>students.create</w:t>
      </w:r>
      <w:r>
        <w:rPr>
          <w:rFonts w:ascii="V" w:eastAsia="Times New Roman" w:hAnsi="V"/>
          <w:sz w:val="20"/>
          <w:szCs w:val="20"/>
          <w:lang w:val="en"/>
        </w:rPr>
        <w:t>) or administration.</w:t>
      </w:r>
    </w:p>
    <w:p w:rsidR="00B5608F" w:rsidRDefault="00B5608F">
      <w:pPr>
        <w:numPr>
          <w:ilvl w:val="0"/>
          <w:numId w:val="226"/>
        </w:numPr>
        <w:spacing w:before="45" w:after="45"/>
        <w:rPr>
          <w:rFonts w:ascii="V" w:eastAsia="Times New Roman" w:hAnsi="V"/>
          <w:sz w:val="20"/>
          <w:szCs w:val="20"/>
          <w:lang w:val="en"/>
        </w:rPr>
      </w:pPr>
      <w:r>
        <w:rPr>
          <w:rStyle w:val="Strong"/>
          <w:rFonts w:ascii="V" w:eastAsia="Times New Roman" w:hAnsi="V"/>
          <w:sz w:val="20"/>
          <w:szCs w:val="20"/>
          <w:lang w:val="en"/>
        </w:rPr>
        <w:t>Family login codes</w:t>
      </w:r>
      <w:r>
        <w:rPr>
          <w:rFonts w:ascii="V" w:eastAsia="Times New Roman" w:hAnsi="V"/>
          <w:sz w:val="20"/>
          <w:szCs w:val="20"/>
          <w:lang w:val="en"/>
        </w:rPr>
        <w:t xml:space="preserve">: administration or </w:t>
      </w:r>
      <w:r>
        <w:rPr>
          <w:rStyle w:val="Strong"/>
          <w:rFonts w:ascii="V" w:eastAsia="Times New Roman" w:hAnsi="V"/>
          <w:sz w:val="20"/>
          <w:szCs w:val="20"/>
          <w:lang w:val="en"/>
        </w:rPr>
        <w:t>IT staff</w:t>
      </w:r>
      <w:r>
        <w:rPr>
          <w:rFonts w:ascii="V" w:eastAsia="Times New Roman" w:hAnsi="V"/>
          <w:sz w:val="20"/>
          <w:szCs w:val="20"/>
          <w:lang w:val="en"/>
        </w:rPr>
        <w:t xml:space="preserve"> only (the Families page requires </w:t>
      </w:r>
      <w:r>
        <w:rPr>
          <w:rStyle w:val="HTMLCode"/>
          <w:lang w:val="en"/>
        </w:rPr>
        <w:t>families.view</w:t>
      </w:r>
      <w:r>
        <w:rPr>
          <w:rFonts w:ascii="V" w:eastAsia="Times New Roman" w:hAnsi="V"/>
          <w:sz w:val="20"/>
          <w:szCs w:val="20"/>
          <w:lang w:val="en"/>
        </w:rPr>
        <w:t>).</w:t>
      </w:r>
    </w:p>
    <w:p w:rsidR="00B5608F" w:rsidRDefault="00B5608F">
      <w:pPr>
        <w:numPr>
          <w:ilvl w:val="0"/>
          <w:numId w:val="226"/>
        </w:numPr>
        <w:spacing w:before="45" w:after="45"/>
        <w:rPr>
          <w:rFonts w:ascii="V" w:eastAsia="Times New Roman" w:hAnsi="V"/>
          <w:sz w:val="20"/>
          <w:szCs w:val="20"/>
          <w:lang w:val="en"/>
        </w:rPr>
      </w:pPr>
      <w:r>
        <w:rPr>
          <w:rStyle w:val="Strong"/>
          <w:rFonts w:ascii="V" w:eastAsia="Times New Roman" w:hAnsi="V"/>
          <w:sz w:val="20"/>
          <w:szCs w:val="20"/>
          <w:lang w:val="en"/>
        </w:rPr>
        <w:t>First app sign-in</w:t>
      </w:r>
      <w:r>
        <w:rPr>
          <w:rFonts w:ascii="V" w:eastAsia="Times New Roman" w:hAnsi="V"/>
          <w:sz w:val="20"/>
          <w:szCs w:val="20"/>
          <w:lang w:val="en"/>
        </w:rPr>
        <w:t>: the parent themselves, using the printed code.</w:t>
      </w:r>
    </w:p>
    <w:p w:rsidR="00B5608F" w:rsidRDefault="00B5608F">
      <w:pPr>
        <w:pStyle w:val="Heading3"/>
        <w:rPr>
          <w:rFonts w:ascii="V" w:eastAsia="Times New Roman" w:hAnsi="V"/>
          <w:lang w:val="en"/>
        </w:rPr>
      </w:pPr>
      <w:r>
        <w:rPr>
          <w:rFonts w:ascii="V" w:eastAsia="Times New Roman" w:hAnsi="V"/>
          <w:lang w:val="en"/>
        </w:rPr>
        <w:t>Before you start</w:t>
      </w:r>
    </w:p>
    <w:p w:rsidR="00B5608F" w:rsidRDefault="00B5608F">
      <w:pPr>
        <w:numPr>
          <w:ilvl w:val="0"/>
          <w:numId w:val="227"/>
        </w:numPr>
        <w:spacing w:before="45" w:after="45"/>
        <w:rPr>
          <w:rFonts w:ascii="V" w:eastAsia="Times New Roman" w:hAnsi="V"/>
          <w:sz w:val="20"/>
          <w:szCs w:val="20"/>
          <w:lang w:val="en"/>
        </w:rPr>
      </w:pPr>
      <w:r>
        <w:rPr>
          <w:rFonts w:ascii="V" w:eastAsia="Times New Roman" w:hAnsi="V"/>
          <w:sz w:val="20"/>
          <w:szCs w:val="20"/>
          <w:lang w:val="en"/>
        </w:rPr>
        <w:t xml:space="preserve">Prepare the student's data: the name in Arabic and English, date of birth, </w:t>
      </w:r>
      <w:r>
        <w:rPr>
          <w:rStyle w:val="Strong"/>
          <w:rFonts w:ascii="V" w:eastAsia="Times New Roman" w:hAnsi="V"/>
          <w:sz w:val="20"/>
          <w:szCs w:val="20"/>
          <w:lang w:val="en"/>
        </w:rPr>
        <w:t>grade level</w:t>
      </w:r>
      <w:r>
        <w:rPr>
          <w:rFonts w:ascii="V" w:eastAsia="Times New Roman" w:hAnsi="V"/>
          <w:sz w:val="20"/>
          <w:szCs w:val="20"/>
          <w:lang w:val="en"/>
        </w:rPr>
        <w:t xml:space="preserve"> </w:t>
      </w:r>
      <w:r>
        <w:rPr>
          <w:rFonts w:ascii="V" w:eastAsia="Times New Roman" w:hAnsi="V"/>
          <w:sz w:val="20"/>
          <w:szCs w:val="20"/>
          <w:lang w:val="en"/>
        </w:rPr>
        <w:t>(mandatory), and the father's details (name and phone are mandatory for a new family).</w:t>
      </w:r>
    </w:p>
    <w:p w:rsidR="00B5608F" w:rsidRDefault="00B5608F">
      <w:pPr>
        <w:numPr>
          <w:ilvl w:val="0"/>
          <w:numId w:val="227"/>
        </w:numPr>
        <w:spacing w:before="45" w:after="45"/>
        <w:rPr>
          <w:rFonts w:ascii="V" w:eastAsia="Times New Roman" w:hAnsi="V"/>
          <w:sz w:val="20"/>
          <w:szCs w:val="20"/>
          <w:lang w:val="en"/>
        </w:rPr>
      </w:pPr>
      <w:r>
        <w:rPr>
          <w:rFonts w:ascii="V" w:eastAsia="Times New Roman" w:hAnsi="V"/>
          <w:sz w:val="20"/>
          <w:szCs w:val="20"/>
          <w:lang w:val="en"/>
        </w:rPr>
        <w:t>If the student has enrolled siblings, know their family's name in the system — you will link to it instead of creating a duplicate family.</w:t>
      </w:r>
    </w:p>
    <w:p w:rsidR="00B5608F" w:rsidRDefault="00B5608F">
      <w:pPr>
        <w:pStyle w:val="Heading3"/>
        <w:rPr>
          <w:rFonts w:ascii="V" w:eastAsia="Times New Roman" w:hAnsi="V"/>
          <w:lang w:val="en"/>
        </w:rPr>
      </w:pPr>
      <w:r>
        <w:rPr>
          <w:rFonts w:ascii="V" w:eastAsia="Times New Roman" w:hAnsi="V"/>
          <w:lang w:val="en"/>
        </w:rPr>
        <w:t>Steps — (a) Enrolling the Student and Linking the Family</w:t>
      </w:r>
    </w:p>
    <w:p w:rsidR="00B5608F" w:rsidRDefault="00B5608F">
      <w:pPr>
        <w:numPr>
          <w:ilvl w:val="0"/>
          <w:numId w:val="228"/>
        </w:numPr>
        <w:spacing w:before="45" w:after="45"/>
        <w:rPr>
          <w:rFonts w:ascii="V" w:eastAsia="Times New Roman" w:hAnsi="V"/>
          <w:sz w:val="20"/>
          <w:szCs w:val="20"/>
          <w:lang w:val="en"/>
        </w:rPr>
      </w:pPr>
      <w:r>
        <w:rPr>
          <w:rFonts w:ascii="V" w:eastAsia="Times New Roman" w:hAnsi="V"/>
          <w:sz w:val="20"/>
          <w:szCs w:val="20"/>
          <w:lang w:val="en"/>
        </w:rPr>
        <w:t xml:space="preserve">From the sidebar open </w:t>
      </w:r>
      <w:r>
        <w:rPr>
          <w:rStyle w:val="Strong"/>
          <w:rFonts w:ascii="V" w:eastAsia="Times New Roman" w:hAnsi="V"/>
          <w:sz w:val="20"/>
          <w:szCs w:val="20"/>
          <w:lang w:val="en"/>
        </w:rPr>
        <w:t>Students (</w:t>
      </w:r>
      <w:r>
        <w:rPr>
          <w:rStyle w:val="Strong"/>
          <w:rFonts w:ascii="V" w:eastAsia="Times New Roman" w:hAnsi="V"/>
          <w:sz w:val="20"/>
          <w:szCs w:val="20"/>
          <w:rtl/>
          <w:lang w:val="en"/>
        </w:rPr>
        <w:t>الطلاب</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/students</w:t>
      </w:r>
      <w:r>
        <w:rPr>
          <w:rFonts w:ascii="V" w:eastAsia="Times New Roman" w:hAnsi="V"/>
          <w:sz w:val="20"/>
          <w:szCs w:val="20"/>
          <w:lang w:val="en"/>
        </w:rPr>
        <w:t xml:space="preserve">) and click </w:t>
      </w:r>
      <w:r>
        <w:rPr>
          <w:rStyle w:val="Strong"/>
          <w:rFonts w:ascii="V" w:eastAsia="Times New Roman" w:hAnsi="V"/>
          <w:sz w:val="20"/>
          <w:szCs w:val="20"/>
          <w:lang w:val="en"/>
        </w:rPr>
        <w:t>Add Student (</w:t>
      </w:r>
      <w:r>
        <w:rPr>
          <w:rStyle w:val="Strong"/>
          <w:rFonts w:ascii="V" w:eastAsia="Times New Roman" w:hAnsi="V"/>
          <w:sz w:val="20"/>
          <w:szCs w:val="20"/>
          <w:rtl/>
          <w:lang w:val="en"/>
        </w:rPr>
        <w:t>إضافة طالب</w:t>
      </w:r>
      <w:r>
        <w:rPr>
          <w:rStyle w:val="Strong"/>
          <w:rFonts w:ascii="V" w:eastAsia="Times New Roman" w:hAnsi="V"/>
          <w:sz w:val="20"/>
          <w:szCs w:val="20"/>
          <w:lang w:val="en"/>
        </w:rPr>
        <w:t>)</w:t>
      </w:r>
      <w:r>
        <w:rPr>
          <w:rFonts w:ascii="V" w:eastAsia="Times New Roman" w:hAnsi="V"/>
          <w:sz w:val="20"/>
          <w:szCs w:val="20"/>
          <w:lang w:val="en"/>
        </w:rPr>
        <w:t xml:space="preserve"> — the </w:t>
      </w:r>
      <w:r>
        <w:rPr>
          <w:rStyle w:val="HTMLCode"/>
          <w:lang w:val="en"/>
        </w:rPr>
        <w:t>/students/add</w:t>
      </w:r>
      <w:r>
        <w:rPr>
          <w:rFonts w:ascii="V" w:eastAsia="Times New Roman" w:hAnsi="V"/>
          <w:sz w:val="20"/>
          <w:szCs w:val="20"/>
          <w:lang w:val="en"/>
        </w:rPr>
        <w:t xml:space="preserve"> page opens.</w:t>
      </w:r>
    </w:p>
    <w:p w:rsidR="00B5608F" w:rsidRDefault="00B5608F">
      <w:pPr>
        <w:numPr>
          <w:ilvl w:val="0"/>
          <w:numId w:val="228"/>
        </w:numPr>
        <w:spacing w:before="45" w:after="45"/>
        <w:rPr>
          <w:rFonts w:ascii="V" w:eastAsia="Times New Roman" w:hAnsi="V"/>
          <w:sz w:val="20"/>
          <w:szCs w:val="20"/>
          <w:lang w:val="en"/>
        </w:rPr>
      </w:pPr>
      <w:r>
        <w:rPr>
          <w:rFonts w:ascii="V" w:eastAsia="Times New Roman" w:hAnsi="V"/>
          <w:sz w:val="20"/>
          <w:szCs w:val="20"/>
          <w:lang w:val="en"/>
        </w:rPr>
        <w:t xml:space="preserve">Fill in the </w:t>
      </w:r>
      <w:r>
        <w:rPr>
          <w:rStyle w:val="Strong"/>
          <w:rFonts w:ascii="V" w:eastAsia="Times New Roman" w:hAnsi="V"/>
          <w:sz w:val="20"/>
          <w:szCs w:val="20"/>
          <w:lang w:val="en"/>
        </w:rPr>
        <w:t>Student Basic Information</w:t>
      </w:r>
      <w:r>
        <w:rPr>
          <w:rFonts w:ascii="V" w:eastAsia="Times New Roman" w:hAnsi="V"/>
          <w:sz w:val="20"/>
          <w:szCs w:val="20"/>
          <w:lang w:val="en"/>
        </w:rPr>
        <w:t xml:space="preserve"> </w:t>
      </w:r>
      <w:r>
        <w:rPr>
          <w:rFonts w:ascii="V" w:eastAsia="Times New Roman" w:hAnsi="V"/>
          <w:sz w:val="20"/>
          <w:szCs w:val="20"/>
          <w:lang w:val="en"/>
        </w:rPr>
        <w:t xml:space="preserve">section: the full name in Arabic and English (the system splits it automatically), gender, date of birth (the age is computed automatically), nationality, religion, blood type, phone, </w:t>
      </w:r>
      <w:r>
        <w:rPr>
          <w:rStyle w:val="Strong"/>
          <w:rFonts w:ascii="V" w:eastAsia="Times New Roman" w:hAnsi="V"/>
          <w:sz w:val="20"/>
          <w:szCs w:val="20"/>
          <w:lang w:val="en"/>
        </w:rPr>
        <w:t>grade level</w:t>
      </w:r>
      <w:r>
        <w:rPr>
          <w:rFonts w:ascii="V" w:eastAsia="Times New Roman" w:hAnsi="V"/>
          <w:sz w:val="20"/>
          <w:szCs w:val="20"/>
          <w:lang w:val="en"/>
        </w:rPr>
        <w:t xml:space="preserve"> (mandatory), and any medical notes/allergies/special needs if present.</w:t>
      </w:r>
    </w:p>
    <w:p w:rsidR="00B5608F" w:rsidRDefault="00B5608F">
      <w:pPr>
        <w:numPr>
          <w:ilvl w:val="0"/>
          <w:numId w:val="228"/>
        </w:numPr>
        <w:spacing w:before="45" w:after="45"/>
        <w:rPr>
          <w:rFonts w:ascii="V" w:eastAsia="Times New Roman" w:hAnsi="V"/>
          <w:sz w:val="20"/>
          <w:szCs w:val="20"/>
          <w:lang w:val="en"/>
        </w:rPr>
      </w:pPr>
      <w:r>
        <w:rPr>
          <w:rFonts w:ascii="V" w:eastAsia="Times New Roman" w:hAnsi="V"/>
          <w:sz w:val="20"/>
          <w:szCs w:val="20"/>
          <w:lang w:val="en"/>
        </w:rPr>
        <w:t xml:space="preserve">In the </w:t>
      </w:r>
      <w:r>
        <w:rPr>
          <w:rStyle w:val="Strong"/>
          <w:rFonts w:ascii="V" w:eastAsia="Times New Roman" w:hAnsi="V"/>
          <w:sz w:val="20"/>
          <w:szCs w:val="20"/>
          <w:lang w:val="en"/>
        </w:rPr>
        <w:t>Family Information</w:t>
      </w:r>
      <w:r>
        <w:rPr>
          <w:rFonts w:ascii="V" w:eastAsia="Times New Roman" w:hAnsi="V"/>
          <w:sz w:val="20"/>
          <w:szCs w:val="20"/>
          <w:lang w:val="en"/>
        </w:rPr>
        <w:t xml:space="preserve"> section choose one of two paths: - </w:t>
      </w:r>
      <w:r>
        <w:rPr>
          <w:rStyle w:val="Strong"/>
          <w:rFonts w:ascii="V" w:eastAsia="Times New Roman" w:hAnsi="V"/>
          <w:sz w:val="20"/>
          <w:szCs w:val="20"/>
          <w:lang w:val="en"/>
        </w:rPr>
        <w:t>Existing family (sibling enrolment)</w:t>
      </w:r>
      <w:r>
        <w:rPr>
          <w:rFonts w:ascii="V" w:eastAsia="Times New Roman" w:hAnsi="V"/>
          <w:sz w:val="20"/>
          <w:szCs w:val="20"/>
          <w:lang w:val="en"/>
        </w:rPr>
        <w:t xml:space="preserve">: search for the family and select it — the student inherits the guardians automatically, and no new family is created. - </w:t>
      </w:r>
      <w:r>
        <w:rPr>
          <w:rStyle w:val="Strong"/>
          <w:rFonts w:ascii="V" w:eastAsia="Times New Roman" w:hAnsi="V"/>
          <w:sz w:val="20"/>
          <w:szCs w:val="20"/>
          <w:lang w:val="en"/>
        </w:rPr>
        <w:t>New family</w:t>
      </w:r>
      <w:r>
        <w:rPr>
          <w:rFonts w:ascii="V" w:eastAsia="Times New Roman" w:hAnsi="V"/>
          <w:sz w:val="20"/>
          <w:szCs w:val="20"/>
          <w:lang w:val="en"/>
        </w:rPr>
        <w:t xml:space="preserve">: fill in the </w:t>
      </w:r>
      <w:r>
        <w:rPr>
          <w:rStyle w:val="Strong"/>
          <w:rFonts w:ascii="V" w:eastAsia="Times New Roman" w:hAnsi="V"/>
          <w:sz w:val="20"/>
          <w:szCs w:val="20"/>
          <w:lang w:val="en"/>
        </w:rPr>
        <w:t>father's information</w:t>
      </w:r>
      <w:r>
        <w:rPr>
          <w:rFonts w:ascii="V" w:eastAsia="Times New Roman" w:hAnsi="V"/>
          <w:sz w:val="20"/>
          <w:szCs w:val="20"/>
          <w:lang w:val="en"/>
        </w:rPr>
        <w:t xml:space="preserve"> (name and phone mandatory), the </w:t>
      </w:r>
      <w:r>
        <w:rPr>
          <w:rStyle w:val="Strong"/>
          <w:rFonts w:ascii="V" w:eastAsia="Times New Roman" w:hAnsi="V"/>
          <w:sz w:val="20"/>
          <w:szCs w:val="20"/>
          <w:lang w:val="en"/>
        </w:rPr>
        <w:t>mother's information</w:t>
      </w:r>
      <w:r>
        <w:rPr>
          <w:rFonts w:ascii="V" w:eastAsia="Times New Roman" w:hAnsi="V"/>
          <w:sz w:val="20"/>
          <w:szCs w:val="20"/>
          <w:lang w:val="en"/>
        </w:rPr>
        <w:t>, and the family's address and city. The system refuses to save without at least one guardian.</w:t>
      </w:r>
    </w:p>
    <w:p w:rsidR="00B5608F" w:rsidRDefault="00B5608F">
      <w:pPr>
        <w:numPr>
          <w:ilvl w:val="0"/>
          <w:numId w:val="228"/>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Save Student (</w:t>
      </w:r>
      <w:r>
        <w:rPr>
          <w:rStyle w:val="Strong"/>
          <w:rFonts w:ascii="V" w:eastAsia="Times New Roman" w:hAnsi="V"/>
          <w:sz w:val="20"/>
          <w:szCs w:val="20"/>
          <w:rtl/>
          <w:lang w:val="en"/>
        </w:rPr>
        <w:t>حفظ الطالب</w:t>
      </w:r>
      <w:r>
        <w:rPr>
          <w:rStyle w:val="Strong"/>
          <w:rFonts w:ascii="V" w:eastAsia="Times New Roman" w:hAnsi="V"/>
          <w:sz w:val="20"/>
          <w:szCs w:val="20"/>
          <w:lang w:val="en"/>
        </w:rPr>
        <w:t>)</w:t>
      </w:r>
      <w:r>
        <w:rPr>
          <w:rFonts w:ascii="V" w:eastAsia="Times New Roman" w:hAnsi="V"/>
          <w:sz w:val="20"/>
          <w:szCs w:val="20"/>
          <w:lang w:val="en"/>
        </w:rPr>
        <w:t>. The student and the family are created (or linked), and you go straight to the student's profile. If the enrolment came from an admission application on the admissions screen, the application automatically advances to the "Enrolled" stage.</w:t>
      </w:r>
    </w:p>
    <w:p w:rsidR="00B5608F" w:rsidRDefault="00B5608F">
      <w:pPr>
        <w:numPr>
          <w:ilvl w:val="0"/>
          <w:numId w:val="228"/>
        </w:numPr>
        <w:spacing w:before="45" w:after="45"/>
        <w:rPr>
          <w:rFonts w:ascii="V" w:eastAsia="Times New Roman" w:hAnsi="V"/>
          <w:sz w:val="20"/>
          <w:szCs w:val="20"/>
          <w:lang w:val="en"/>
        </w:rPr>
      </w:pPr>
      <w:r>
        <w:rPr>
          <w:rFonts w:ascii="V" w:eastAsia="Times New Roman" w:hAnsi="V"/>
          <w:sz w:val="20"/>
          <w:szCs w:val="20"/>
          <w:lang w:val="en"/>
        </w:rPr>
        <w:t xml:space="preserve">Do not forget to later place the student into a section via </w:t>
      </w:r>
      <w:hyperlink w:anchor="wf2-steps-placement" w:history="1">
        <w:r>
          <w:rPr>
            <w:rStyle w:val="Hyperlink"/>
            <w:rFonts w:ascii="V" w:eastAsia="Times New Roman" w:hAnsi="V"/>
            <w:sz w:val="20"/>
            <w:szCs w:val="20"/>
            <w:lang w:val="en"/>
          </w:rPr>
          <w:t>Class Placement</w:t>
        </w:r>
      </w:hyperlink>
      <w:r>
        <w:rPr>
          <w:rFonts w:ascii="V" w:eastAsia="Times New Roman"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22" name="Picture 222" descr="نموذج إضافة طالب وعائل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نموذج إضافة طالب وعائلة"/>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نموذج إضافة طالب وعائل</w:t>
      </w:r>
      <w:r>
        <w:rPr>
          <w:rFonts w:ascii="V" w:eastAsia="Times New Roman" w:hAnsi="V"/>
          <w:sz w:val="20"/>
          <w:szCs w:val="20"/>
          <w:rtl/>
          <w:lang w:val="en"/>
        </w:rPr>
        <w:t>ة</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Steps — (b) Generating and Printing the Family Login Code</w:t>
      </w:r>
    </w:p>
    <w:p w:rsidR="00B5608F" w:rsidRDefault="00B5608F">
      <w:pPr>
        <w:numPr>
          <w:ilvl w:val="0"/>
          <w:numId w:val="229"/>
        </w:numPr>
        <w:spacing w:before="45" w:after="45"/>
        <w:rPr>
          <w:rFonts w:ascii="V" w:eastAsia="Times New Roman" w:hAnsi="V"/>
          <w:sz w:val="20"/>
          <w:szCs w:val="20"/>
          <w:lang w:val="en"/>
        </w:rPr>
      </w:pPr>
      <w:r>
        <w:rPr>
          <w:rFonts w:ascii="V" w:eastAsia="Times New Roman" w:hAnsi="V"/>
          <w:sz w:val="20"/>
          <w:szCs w:val="20"/>
          <w:lang w:val="en"/>
        </w:rPr>
        <w:t xml:space="preserve">From the sidebar open </w:t>
      </w:r>
      <w:r>
        <w:rPr>
          <w:rStyle w:val="Strong"/>
          <w:rFonts w:ascii="V" w:eastAsia="Times New Roman" w:hAnsi="V"/>
          <w:sz w:val="20"/>
          <w:szCs w:val="20"/>
          <w:lang w:val="en"/>
        </w:rPr>
        <w:t>Families (</w:t>
      </w:r>
      <w:r>
        <w:rPr>
          <w:rStyle w:val="Strong"/>
          <w:rFonts w:ascii="V" w:eastAsia="Times New Roman" w:hAnsi="V"/>
          <w:sz w:val="20"/>
          <w:szCs w:val="20"/>
          <w:rtl/>
          <w:lang w:val="en"/>
        </w:rPr>
        <w:t>العائلات</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/families</w:t>
      </w:r>
      <w:r>
        <w:rPr>
          <w:rFonts w:ascii="V" w:eastAsia="Times New Roman" w:hAnsi="V"/>
          <w:sz w:val="20"/>
          <w:szCs w:val="20"/>
          <w:lang w:val="en"/>
        </w:rPr>
        <w:t xml:space="preserve">) and switch to the </w:t>
      </w:r>
      <w:r>
        <w:rPr>
          <w:rStyle w:val="Strong"/>
          <w:rFonts w:ascii="V" w:eastAsia="Times New Roman" w:hAnsi="V"/>
          <w:sz w:val="20"/>
          <w:szCs w:val="20"/>
          <w:lang w:val="en"/>
        </w:rPr>
        <w:t>Family Login Codes (</w:t>
      </w:r>
      <w:r>
        <w:rPr>
          <w:rStyle w:val="Strong"/>
          <w:rFonts w:ascii="V" w:eastAsia="Times New Roman" w:hAnsi="V"/>
          <w:sz w:val="20"/>
          <w:szCs w:val="20"/>
          <w:rtl/>
          <w:lang w:val="en"/>
        </w:rPr>
        <w:t>رموز دخول العائلات</w:t>
      </w:r>
      <w:r>
        <w:rPr>
          <w:rStyle w:val="Strong"/>
          <w:rFonts w:ascii="V" w:eastAsia="Times New Roman" w:hAnsi="V"/>
          <w:sz w:val="20"/>
          <w:szCs w:val="20"/>
          <w:lang w:val="en"/>
        </w:rPr>
        <w:t>)</w:t>
      </w:r>
      <w:r>
        <w:rPr>
          <w:rFonts w:ascii="V" w:eastAsia="Times New Roman" w:hAnsi="V"/>
          <w:sz w:val="20"/>
          <w:szCs w:val="20"/>
          <w:lang w:val="en"/>
        </w:rPr>
        <w:t xml:space="preserve"> view.</w:t>
      </w:r>
    </w:p>
    <w:p w:rsidR="00B5608F" w:rsidRDefault="00B5608F">
      <w:pPr>
        <w:numPr>
          <w:ilvl w:val="0"/>
          <w:numId w:val="229"/>
        </w:numPr>
        <w:spacing w:before="45" w:after="45"/>
        <w:rPr>
          <w:rFonts w:ascii="V" w:eastAsia="Times New Roman" w:hAnsi="V"/>
          <w:sz w:val="20"/>
          <w:szCs w:val="20"/>
          <w:lang w:val="en"/>
        </w:rPr>
      </w:pPr>
      <w:r>
        <w:rPr>
          <w:rFonts w:ascii="V" w:eastAsia="Times New Roman" w:hAnsi="V"/>
          <w:sz w:val="20"/>
          <w:szCs w:val="20"/>
          <w:lang w:val="en"/>
        </w:rPr>
        <w:t xml:space="preserve">Choose what fits: - </w:t>
      </w:r>
      <w:r>
        <w:rPr>
          <w:rStyle w:val="Strong"/>
          <w:rFonts w:ascii="V" w:eastAsia="Times New Roman" w:hAnsi="V"/>
          <w:sz w:val="20"/>
          <w:szCs w:val="20"/>
          <w:lang w:val="en"/>
        </w:rPr>
        <w:t>Generate for a class (</w:t>
      </w:r>
      <w:r>
        <w:rPr>
          <w:rStyle w:val="Strong"/>
          <w:rFonts w:ascii="V" w:eastAsia="Times New Roman" w:hAnsi="V"/>
          <w:sz w:val="20"/>
          <w:szCs w:val="20"/>
          <w:rtl/>
          <w:lang w:val="en"/>
        </w:rPr>
        <w:t>توليد لصف</w:t>
      </w:r>
      <w:r>
        <w:rPr>
          <w:rStyle w:val="Strong"/>
          <w:rFonts w:ascii="V" w:eastAsia="Times New Roman" w:hAnsi="V"/>
          <w:sz w:val="20"/>
          <w:szCs w:val="20"/>
          <w:lang w:val="en"/>
        </w:rPr>
        <w:t>)</w:t>
      </w:r>
      <w:r>
        <w:rPr>
          <w:rFonts w:ascii="V" w:eastAsia="Times New Roman" w:hAnsi="V"/>
          <w:sz w:val="20"/>
          <w:szCs w:val="20"/>
          <w:lang w:val="en"/>
        </w:rPr>
        <w:t xml:space="preserve">: codes for all families of one section (best for start of year, section by section). - </w:t>
      </w:r>
      <w:r>
        <w:rPr>
          <w:rStyle w:val="Strong"/>
          <w:rFonts w:ascii="V" w:eastAsia="Times New Roman" w:hAnsi="V"/>
          <w:sz w:val="20"/>
          <w:szCs w:val="20"/>
          <w:lang w:val="en"/>
        </w:rPr>
        <w:t>Generate for all families (</w:t>
      </w:r>
      <w:r>
        <w:rPr>
          <w:rStyle w:val="Strong"/>
          <w:rFonts w:ascii="V" w:eastAsia="Times New Roman" w:hAnsi="V"/>
          <w:sz w:val="20"/>
          <w:szCs w:val="20"/>
          <w:rtl/>
          <w:lang w:val="en"/>
        </w:rPr>
        <w:t>توليد لكل العائلات</w:t>
      </w:r>
      <w:r>
        <w:rPr>
          <w:rStyle w:val="Strong"/>
          <w:rFonts w:ascii="V" w:eastAsia="Times New Roman" w:hAnsi="V"/>
          <w:sz w:val="20"/>
          <w:szCs w:val="20"/>
          <w:lang w:val="en"/>
        </w:rPr>
        <w:t>)</w:t>
      </w:r>
      <w:r>
        <w:rPr>
          <w:rFonts w:ascii="V" w:eastAsia="Times New Roman" w:hAnsi="V"/>
          <w:sz w:val="20"/>
          <w:szCs w:val="20"/>
          <w:lang w:val="en"/>
        </w:rPr>
        <w:t xml:space="preserve">: codes for every family in the school in one batch. - </w:t>
      </w:r>
      <w:r>
        <w:rPr>
          <w:rStyle w:val="Strong"/>
          <w:rFonts w:ascii="V" w:eastAsia="Times New Roman" w:hAnsi="V"/>
          <w:sz w:val="20"/>
          <w:szCs w:val="20"/>
          <w:lang w:val="en"/>
        </w:rPr>
        <w:t>New Code (</w:t>
      </w:r>
      <w:r>
        <w:rPr>
          <w:rStyle w:val="Strong"/>
          <w:rFonts w:ascii="V" w:eastAsia="Times New Roman" w:hAnsi="V"/>
          <w:sz w:val="20"/>
          <w:szCs w:val="20"/>
          <w:rtl/>
          <w:lang w:val="en"/>
        </w:rPr>
        <w:t>رمز جديد</w:t>
      </w:r>
      <w:r>
        <w:rPr>
          <w:rStyle w:val="Strong"/>
          <w:rFonts w:ascii="V" w:eastAsia="Times New Roman" w:hAnsi="V"/>
          <w:sz w:val="20"/>
          <w:szCs w:val="20"/>
          <w:lang w:val="en"/>
        </w:rPr>
        <w:t>)</w:t>
      </w:r>
      <w:r>
        <w:rPr>
          <w:rFonts w:ascii="V" w:eastAsia="Times New Roman" w:hAnsi="V"/>
          <w:sz w:val="20"/>
          <w:szCs w:val="20"/>
          <w:lang w:val="en"/>
        </w:rPr>
        <w:t xml:space="preserve"> next to a single family: generates a code for that one family only (and invalidates its old code).</w:t>
      </w:r>
    </w:p>
    <w:p w:rsidR="00B5608F" w:rsidRDefault="00B5608F">
      <w:pPr>
        <w:numPr>
          <w:ilvl w:val="0"/>
          <w:numId w:val="229"/>
        </w:numPr>
        <w:spacing w:before="45" w:after="45"/>
        <w:rPr>
          <w:rFonts w:ascii="V" w:eastAsia="Times New Roman" w:hAnsi="V"/>
          <w:sz w:val="20"/>
          <w:szCs w:val="20"/>
          <w:lang w:val="en"/>
        </w:rPr>
      </w:pPr>
      <w:r>
        <w:rPr>
          <w:rStyle w:val="Strong"/>
          <w:rFonts w:ascii="V" w:eastAsia="Times New Roman" w:hAnsi="V"/>
          <w:sz w:val="20"/>
          <w:szCs w:val="20"/>
          <w:lang w:val="en"/>
        </w:rPr>
        <w:t>Print immediately</w:t>
      </w:r>
      <w:r>
        <w:rPr>
          <w:rFonts w:ascii="V" w:eastAsia="Times New Roman" w:hAnsi="V"/>
          <w:sz w:val="20"/>
          <w:szCs w:val="20"/>
          <w:lang w:val="en"/>
        </w:rPr>
        <w:t xml:space="preserve">: the </w:t>
      </w:r>
      <w:r>
        <w:rPr>
          <w:rStyle w:val="Strong"/>
          <w:rFonts w:ascii="V" w:eastAsia="Times New Roman" w:hAnsi="V"/>
          <w:sz w:val="20"/>
          <w:szCs w:val="20"/>
          <w:lang w:val="en"/>
        </w:rPr>
        <w:t>Print Vouchers (PDF) (</w:t>
      </w:r>
      <w:r>
        <w:rPr>
          <w:rStyle w:val="Strong"/>
          <w:rFonts w:ascii="V" w:eastAsia="Times New Roman" w:hAnsi="V"/>
          <w:sz w:val="20"/>
          <w:szCs w:val="20"/>
          <w:rtl/>
          <w:lang w:val="en"/>
        </w:rPr>
        <w:t>طباعة القسائم</w:t>
      </w:r>
      <w:r>
        <w:rPr>
          <w:rStyle w:val="Strong"/>
          <w:rFonts w:ascii="V" w:eastAsia="Times New Roman" w:hAnsi="V"/>
          <w:sz w:val="20"/>
          <w:szCs w:val="20"/>
          <w:lang w:val="en"/>
        </w:rPr>
        <w:t xml:space="preserve"> PDF)</w:t>
      </w:r>
      <w:r>
        <w:rPr>
          <w:rFonts w:ascii="V" w:eastAsia="Times New Roman" w:hAnsi="V"/>
          <w:sz w:val="20"/>
          <w:szCs w:val="20"/>
          <w:lang w:val="en"/>
        </w:rPr>
        <w:t xml:space="preserve"> button opens a voucher file ready to cut and distribute; for a single-family generation an A6 card with a QR code is printed.</w:t>
      </w:r>
    </w:p>
    <w:p w:rsidR="00B5608F" w:rsidRDefault="00B5608F">
      <w:pPr>
        <w:numPr>
          <w:ilvl w:val="0"/>
          <w:numId w:val="229"/>
        </w:numPr>
        <w:spacing w:before="45" w:after="45"/>
        <w:rPr>
          <w:rFonts w:ascii="V" w:eastAsia="Times New Roman" w:hAnsi="V"/>
          <w:sz w:val="20"/>
          <w:szCs w:val="20"/>
          <w:lang w:val="en"/>
        </w:rPr>
      </w:pPr>
      <w:r>
        <w:rPr>
          <w:rFonts w:ascii="V" w:eastAsia="Times New Roman" w:hAnsi="V"/>
          <w:sz w:val="20"/>
          <w:szCs w:val="20"/>
          <w:lang w:val="en"/>
        </w:rPr>
        <w:t>Distribute the vouchers to the families (with the student's bag, for example), each voucher to its own family only.</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23" name="Picture 223" descr="صفحة العائلات — رموز الدخو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صفحة العائلات — رموز الدخول"/>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صفحة العائلات — رموز الدخو</w:t>
      </w:r>
      <w:r>
        <w:rPr>
          <w:rFonts w:ascii="V" w:eastAsia="Times New Roman" w:hAnsi="V"/>
          <w:sz w:val="20"/>
          <w:szCs w:val="20"/>
          <w:rtl/>
          <w:lang w:val="en"/>
        </w:rPr>
        <w:t>ل</w:t>
      </w:r>
      <w:r>
        <w:rPr>
          <w:rFonts w:ascii="V" w:eastAsia="Times New Roman" w:hAnsi="V"/>
          <w:sz w:val="20"/>
          <w:szCs w:val="20"/>
          <w:lang w:val="en"/>
        </w:rPr>
        <w:t xml:space="preserve"> </w:t>
      </w:r>
    </w:p>
    <w:p w:rsidR="00B5608F" w:rsidRDefault="00B5608F">
      <w:pPr>
        <w:spacing w:before="30" w:after="30"/>
        <w:divId w:val="1726833264"/>
        <w:rPr>
          <w:rFonts w:ascii="V" w:hAnsi="V"/>
          <w:sz w:val="20"/>
          <w:szCs w:val="20"/>
          <w:lang w:val="en"/>
        </w:rPr>
      </w:pPr>
      <w:r>
        <w:rPr>
          <w:rStyle w:val="Strong"/>
          <w:rFonts w:ascii="V" w:hAnsi="V"/>
          <w:sz w:val="20"/>
          <w:szCs w:val="20"/>
          <w:lang w:val="en"/>
        </w:rPr>
        <w:t>Warning:</w:t>
      </w:r>
      <w:r>
        <w:rPr>
          <w:rFonts w:ascii="V" w:hAnsi="V"/>
          <w:sz w:val="20"/>
          <w:szCs w:val="20"/>
          <w:lang w:val="en"/>
        </w:rPr>
        <w:t xml:space="preserve"> The code is shown </w:t>
      </w:r>
      <w:r>
        <w:rPr>
          <w:rStyle w:val="Strong"/>
          <w:rFonts w:ascii="V" w:hAnsi="V"/>
          <w:sz w:val="20"/>
          <w:szCs w:val="20"/>
          <w:lang w:val="en"/>
        </w:rPr>
        <w:t>once only</w:t>
      </w:r>
      <w:r>
        <w:rPr>
          <w:rFonts w:ascii="V" w:hAnsi="V"/>
          <w:sz w:val="20"/>
          <w:szCs w:val="20"/>
          <w:lang w:val="en"/>
        </w:rPr>
        <w:t>, at the moment of generation — the system stores it encrypted (hashed) and no one can retrieve its text later, not even administration. If a voucher is lost before delivery, generate a new code for the family (the new one invalidates the old). After generation, the table only shows who has an active code, its expiry date, and whether it was used.</w:t>
      </w:r>
    </w:p>
    <w:p w:rsidR="00B5608F" w:rsidRDefault="00B5608F">
      <w:pPr>
        <w:pStyle w:val="Heading3"/>
        <w:rPr>
          <w:rFonts w:ascii="V" w:eastAsia="Times New Roman" w:hAnsi="V"/>
          <w:lang w:val="en"/>
        </w:rPr>
      </w:pPr>
      <w:r>
        <w:rPr>
          <w:rFonts w:ascii="V" w:eastAsia="Times New Roman" w:hAnsi="V"/>
          <w:lang w:val="en"/>
        </w:rPr>
        <w:t>Steps — (c) The Parent's First Sign-In on the App</w:t>
      </w:r>
    </w:p>
    <w:p w:rsidR="00B5608F" w:rsidRDefault="00B5608F">
      <w:pPr>
        <w:numPr>
          <w:ilvl w:val="0"/>
          <w:numId w:val="230"/>
        </w:numPr>
        <w:spacing w:before="45" w:after="45"/>
        <w:rPr>
          <w:rFonts w:ascii="V" w:eastAsia="Times New Roman" w:hAnsi="V"/>
          <w:sz w:val="20"/>
          <w:szCs w:val="20"/>
          <w:lang w:val="en"/>
        </w:rPr>
      </w:pPr>
      <w:r>
        <w:rPr>
          <w:rFonts w:ascii="V" w:eastAsia="Times New Roman" w:hAnsi="V"/>
          <w:sz w:val="20"/>
          <w:szCs w:val="20"/>
          <w:lang w:val="en"/>
        </w:rPr>
        <w:t xml:space="preserve">The parent downloads the </w:t>
      </w:r>
      <w:r>
        <w:rPr>
          <w:rStyle w:val="Strong"/>
          <w:rFonts w:ascii="V" w:eastAsia="Times New Roman" w:hAnsi="V"/>
          <w:sz w:val="20"/>
          <w:szCs w:val="20"/>
          <w:lang w:val="en"/>
        </w:rPr>
        <w:t>Horizon International School</w:t>
      </w:r>
      <w:r>
        <w:rPr>
          <w:rFonts w:ascii="V" w:eastAsia="Times New Roman" w:hAnsi="V"/>
          <w:sz w:val="20"/>
          <w:szCs w:val="20"/>
          <w:lang w:val="en"/>
        </w:rPr>
        <w:t xml:space="preserve"> app from the store.</w:t>
      </w:r>
    </w:p>
    <w:p w:rsidR="00B5608F" w:rsidRDefault="00B5608F">
      <w:pPr>
        <w:pStyle w:val="NormalWeb"/>
        <w:numPr>
          <w:ilvl w:val="0"/>
          <w:numId w:val="230"/>
        </w:numPr>
        <w:rPr>
          <w:rFonts w:ascii="V" w:hAnsi="V"/>
          <w:sz w:val="20"/>
          <w:szCs w:val="20"/>
          <w:lang w:val="en"/>
        </w:rPr>
      </w:pPr>
      <w:r>
        <w:rPr>
          <w:rFonts w:ascii="V" w:hAnsi="V"/>
          <w:sz w:val="20"/>
          <w:szCs w:val="20"/>
          <w:lang w:val="en"/>
        </w:rPr>
        <w:t xml:space="preserve">On first open, the </w:t>
      </w:r>
      <w:r>
        <w:rPr>
          <w:rStyle w:val="Strong"/>
          <w:rFonts w:ascii="V" w:hAnsi="V"/>
          <w:sz w:val="20"/>
          <w:szCs w:val="20"/>
          <w:lang w:val="en"/>
        </w:rPr>
        <w:t>school picker</w:t>
      </w:r>
      <w:r>
        <w:rPr>
          <w:rFonts w:ascii="V" w:hAnsi="V"/>
          <w:sz w:val="20"/>
          <w:szCs w:val="20"/>
          <w:lang w:val="en"/>
        </w:rPr>
        <w:t xml:space="preserve"> </w:t>
      </w:r>
      <w:r>
        <w:rPr>
          <w:rFonts w:ascii="V" w:hAnsi="V"/>
          <w:sz w:val="20"/>
          <w:szCs w:val="20"/>
          <w:lang w:val="en"/>
        </w:rPr>
        <w:t>appears: they choose their child's school from the group's school list. (A "Change School" button is always available on the login screen in case of a wrong choice.)</w:t>
      </w:r>
    </w:p>
    <w:p w:rsidR="00B5608F" w:rsidRDefault="00B5608F">
      <w:pPr>
        <w:pStyle w:val="NormalWeb"/>
        <w:numPr>
          <w:ilvl w:val="0"/>
          <w:numId w:val="230"/>
        </w:numPr>
        <w:rPr>
          <w:rFonts w:ascii="V" w:hAnsi="V"/>
          <w:sz w:val="20"/>
          <w:szCs w:val="20"/>
          <w:lang w:val="en"/>
        </w:rPr>
      </w:pPr>
      <w:r>
        <w:rPr>
          <w:rFonts w:ascii="V" w:hAnsi="V"/>
          <w:sz w:val="20"/>
          <w:szCs w:val="20"/>
          <w:lang w:val="en"/>
        </w:rPr>
        <w:t xml:space="preserve">On the login screen they tap </w:t>
      </w:r>
      <w:r>
        <w:rPr>
          <w:rStyle w:val="Strong"/>
          <w:rFonts w:ascii="V" w:hAnsi="V"/>
          <w:sz w:val="20"/>
          <w:szCs w:val="20"/>
          <w:lang w:val="en"/>
        </w:rPr>
        <w:t>Sign in with School Code (</w:t>
      </w:r>
      <w:r>
        <w:rPr>
          <w:rStyle w:val="Strong"/>
          <w:rFonts w:ascii="V" w:hAnsi="V"/>
          <w:sz w:val="20"/>
          <w:szCs w:val="20"/>
          <w:rtl/>
          <w:lang w:val="en"/>
        </w:rPr>
        <w:t>الدخول برمز المدرسة</w:t>
      </w:r>
      <w:r>
        <w:rPr>
          <w:rStyle w:val="Strong"/>
          <w:rFonts w:ascii="V" w:hAnsi="V"/>
          <w:sz w:val="20"/>
          <w:szCs w:val="20"/>
          <w:lang w:val="en"/>
        </w:rPr>
        <w:t>)</w:t>
      </w:r>
      <w:r>
        <w:rPr>
          <w:rFonts w:ascii="V" w:hAnsi="V"/>
          <w:sz w:val="20"/>
          <w:szCs w:val="20"/>
          <w:lang w:val="en"/>
        </w:rPr>
        <w:t xml:space="preserve"> (no email or password needed).</w:t>
      </w:r>
    </w:p>
    <w:p w:rsidR="00B5608F" w:rsidRDefault="00B5608F">
      <w:pPr>
        <w:pStyle w:val="NormalWeb"/>
        <w:numPr>
          <w:ilvl w:val="0"/>
          <w:numId w:val="230"/>
        </w:numPr>
        <w:rPr>
          <w:rFonts w:ascii="V" w:hAnsi="V"/>
          <w:sz w:val="20"/>
          <w:szCs w:val="20"/>
          <w:lang w:val="en"/>
        </w:rPr>
      </w:pPr>
      <w:r>
        <w:rPr>
          <w:rFonts w:ascii="V" w:hAnsi="V"/>
          <w:sz w:val="20"/>
          <w:szCs w:val="20"/>
          <w:lang w:val="en"/>
        </w:rPr>
        <w:t xml:space="preserve">On the </w:t>
      </w:r>
      <w:r>
        <w:rPr>
          <w:rStyle w:val="Strong"/>
          <w:rFonts w:ascii="V" w:hAnsi="V"/>
          <w:sz w:val="20"/>
          <w:szCs w:val="20"/>
          <w:lang w:val="en"/>
        </w:rPr>
        <w:t xml:space="preserve">Enter the Family Code </w:t>
      </w:r>
      <w:r>
        <w:rPr>
          <w:rStyle w:val="Strong"/>
          <w:rFonts w:ascii="Segoe UI Symbol" w:hAnsi="Segoe UI Symbol" w:cs="Segoe UI Symbol"/>
          <w:sz w:val="20"/>
          <w:szCs w:val="20"/>
          <w:lang w:val="en"/>
        </w:rPr>
        <w:t>🎟</w:t>
      </w:r>
      <w:r>
        <w:rPr>
          <w:rStyle w:val="Strong"/>
          <w:rFonts w:ascii="V" w:hAnsi="V"/>
          <w:sz w:val="20"/>
          <w:szCs w:val="20"/>
          <w:lang w:val="en"/>
        </w:rPr>
        <w:t xml:space="preserve"> (</w:t>
      </w:r>
      <w:r>
        <w:rPr>
          <w:rStyle w:val="Strong"/>
          <w:rFonts w:ascii="V" w:hAnsi="V"/>
          <w:sz w:val="20"/>
          <w:szCs w:val="20"/>
          <w:rtl/>
          <w:lang w:val="en"/>
        </w:rPr>
        <w:t>أدخل رمز العائلة</w:t>
      </w:r>
      <w:r>
        <w:rPr>
          <w:rStyle w:val="Strong"/>
          <w:rFonts w:ascii="V" w:hAnsi="V"/>
          <w:sz w:val="20"/>
          <w:szCs w:val="20"/>
          <w:lang w:val="en"/>
        </w:rPr>
        <w:t xml:space="preserve"> </w:t>
      </w:r>
      <w:r>
        <w:rPr>
          <w:rStyle w:val="Strong"/>
          <w:rFonts w:ascii="Segoe UI Symbol" w:hAnsi="Segoe UI Symbol" w:cs="Segoe UI Symbol"/>
          <w:sz w:val="20"/>
          <w:szCs w:val="20"/>
          <w:lang w:val="en"/>
        </w:rPr>
        <w:t>🎟</w:t>
      </w:r>
      <w:r>
        <w:rPr>
          <w:rStyle w:val="Strong"/>
          <w:rFonts w:ascii="V" w:hAnsi="V"/>
          <w:sz w:val="20"/>
          <w:szCs w:val="20"/>
          <w:lang w:val="en"/>
        </w:rPr>
        <w:t>)</w:t>
      </w:r>
      <w:r>
        <w:rPr>
          <w:rFonts w:ascii="V" w:hAnsi="V"/>
          <w:sz w:val="20"/>
          <w:szCs w:val="20"/>
          <w:lang w:val="en"/>
        </w:rPr>
        <w:t xml:space="preserve"> screen they type the 8-character code from the voucher, or tap </w:t>
      </w:r>
      <w:r>
        <w:rPr>
          <w:rStyle w:val="Strong"/>
          <w:rFonts w:ascii="V" w:hAnsi="V"/>
          <w:sz w:val="20"/>
          <w:szCs w:val="20"/>
          <w:lang w:val="en"/>
        </w:rPr>
        <w:t xml:space="preserve">Scan the Barcode with the Camera </w:t>
      </w:r>
      <w:r>
        <w:rPr>
          <w:rStyle w:val="Strong"/>
          <w:rFonts w:ascii="Segoe UI Emoji" w:hAnsi="Segoe UI Emoji" w:cs="Segoe UI Emoji"/>
          <w:sz w:val="20"/>
          <w:szCs w:val="20"/>
          <w:lang w:val="en"/>
        </w:rPr>
        <w:t>📷</w:t>
      </w:r>
      <w:r>
        <w:rPr>
          <w:rStyle w:val="Strong"/>
          <w:rFonts w:ascii="V" w:hAnsi="V"/>
          <w:sz w:val="20"/>
          <w:szCs w:val="20"/>
          <w:lang w:val="en"/>
        </w:rPr>
        <w:t xml:space="preserve"> (</w:t>
      </w:r>
      <w:r>
        <w:rPr>
          <w:rStyle w:val="Strong"/>
          <w:rFonts w:ascii="V" w:hAnsi="V"/>
          <w:sz w:val="20"/>
          <w:szCs w:val="20"/>
          <w:rtl/>
          <w:lang w:val="en"/>
        </w:rPr>
        <w:t>مسح الباركود بالكاميرا</w:t>
      </w:r>
      <w:r>
        <w:rPr>
          <w:rStyle w:val="Strong"/>
          <w:rFonts w:ascii="V" w:hAnsi="V"/>
          <w:sz w:val="20"/>
          <w:szCs w:val="20"/>
          <w:lang w:val="en"/>
        </w:rPr>
        <w:t xml:space="preserve"> </w:t>
      </w:r>
      <w:r>
        <w:rPr>
          <w:rStyle w:val="Strong"/>
          <w:rFonts w:ascii="Segoe UI Emoji" w:hAnsi="Segoe UI Emoji" w:cs="Segoe UI Emoji"/>
          <w:sz w:val="20"/>
          <w:szCs w:val="20"/>
          <w:lang w:val="en"/>
        </w:rPr>
        <w:t>📷</w:t>
      </w:r>
      <w:r>
        <w:rPr>
          <w:rStyle w:val="Strong"/>
          <w:rFonts w:ascii="V" w:hAnsi="V"/>
          <w:sz w:val="20"/>
          <w:szCs w:val="20"/>
          <w:lang w:val="en"/>
        </w:rPr>
        <w:t>)</w:t>
      </w:r>
      <w:r>
        <w:rPr>
          <w:rFonts w:ascii="V" w:hAnsi="V"/>
          <w:sz w:val="20"/>
          <w:szCs w:val="20"/>
          <w:lang w:val="en"/>
        </w:rPr>
        <w:t xml:space="preserve"> and scan the QR code.</w:t>
      </w:r>
    </w:p>
    <w:p w:rsidR="00B5608F" w:rsidRDefault="00B5608F">
      <w:pPr>
        <w:pStyle w:val="NormalWeb"/>
        <w:numPr>
          <w:ilvl w:val="0"/>
          <w:numId w:val="230"/>
        </w:numPr>
        <w:rPr>
          <w:rFonts w:ascii="V" w:hAnsi="V"/>
          <w:sz w:val="20"/>
          <w:szCs w:val="20"/>
          <w:lang w:val="en"/>
        </w:rPr>
      </w:pPr>
      <w:r>
        <w:rPr>
          <w:rFonts w:ascii="V" w:hAnsi="V"/>
          <w:sz w:val="20"/>
          <w:szCs w:val="20"/>
          <w:lang w:val="en"/>
        </w:rPr>
        <w:t xml:space="preserve">They land directly on the </w:t>
      </w:r>
      <w:r>
        <w:rPr>
          <w:rStyle w:val="Strong"/>
          <w:rFonts w:ascii="V" w:hAnsi="V"/>
          <w:sz w:val="20"/>
          <w:szCs w:val="20"/>
          <w:lang w:val="en"/>
        </w:rPr>
        <w:t>parent dashboard</w:t>
      </w:r>
      <w:r>
        <w:rPr>
          <w:rFonts w:ascii="V" w:hAnsi="V"/>
          <w:sz w:val="20"/>
          <w:szCs w:val="20"/>
          <w:lang w:val="en"/>
        </w:rPr>
        <w:t xml:space="preserve"> and see their children. The code works </w:t>
      </w:r>
      <w:r>
        <w:rPr>
          <w:rStyle w:val="Strong"/>
          <w:rFonts w:ascii="V" w:hAnsi="V"/>
          <w:sz w:val="20"/>
          <w:szCs w:val="20"/>
          <w:lang w:val="en"/>
        </w:rPr>
        <w:t>once</w:t>
      </w:r>
      <w:r>
        <w:rPr>
          <w:rFonts w:ascii="V" w:hAnsi="V"/>
          <w:sz w:val="20"/>
          <w:szCs w:val="20"/>
          <w:lang w:val="en"/>
        </w:rPr>
        <w:t>, ties that phone to the account, and approves the device automatically.</w:t>
      </w:r>
    </w:p>
    <w:p w:rsidR="00B5608F" w:rsidRDefault="00B5608F">
      <w:pPr>
        <w:pStyle w:val="NormalWeb"/>
        <w:numPr>
          <w:ilvl w:val="0"/>
          <w:numId w:val="230"/>
        </w:numPr>
        <w:rPr>
          <w:rFonts w:ascii="V" w:hAnsi="V"/>
          <w:sz w:val="20"/>
          <w:szCs w:val="20"/>
          <w:lang w:val="en"/>
        </w:rPr>
      </w:pPr>
      <w:r>
        <w:rPr>
          <w:rFonts w:ascii="V" w:hAnsi="V"/>
          <w:sz w:val="20"/>
          <w:szCs w:val="20"/>
          <w:lang w:val="en"/>
        </w:rPr>
        <w:t xml:space="preserve">After signing in, the app offers enabling </w:t>
      </w:r>
      <w:r>
        <w:rPr>
          <w:rStyle w:val="Strong"/>
          <w:rFonts w:ascii="V" w:hAnsi="V"/>
          <w:sz w:val="20"/>
          <w:szCs w:val="20"/>
          <w:lang w:val="en"/>
        </w:rPr>
        <w:t>quick sign-in with fingerprint/face</w:t>
      </w:r>
      <w:r>
        <w:rPr>
          <w:rFonts w:ascii="V" w:hAnsi="V"/>
          <w:sz w:val="20"/>
          <w:szCs w:val="20"/>
          <w:lang w:val="en"/>
        </w:rPr>
        <w:t xml:space="preserve"> — an optional but recommended step.</w:t>
      </w:r>
    </w:p>
    <w:p w:rsidR="00B5608F" w:rsidRDefault="00B5608F">
      <w:pPr>
        <w:spacing w:before="30" w:after="30"/>
        <w:divId w:val="178617444"/>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New phone or the app was deleted? The old code does not work a second time. The family requests a new code from school administration (step b-2 — "New Code" for a single family).</w:t>
      </w:r>
    </w:p>
    <w:p w:rsidR="00B5608F" w:rsidRDefault="00B5608F">
      <w:pPr>
        <w:pStyle w:val="Heading3"/>
        <w:rPr>
          <w:rFonts w:ascii="V" w:eastAsia="Times New Roman" w:hAnsi="V"/>
          <w:lang w:val="en"/>
        </w:rPr>
      </w:pPr>
      <w:r>
        <w:rPr>
          <w:rFonts w:ascii="V" w:eastAsia="Times New Roman" w:hAnsi="V"/>
          <w:lang w:val="en"/>
        </w:rPr>
        <w:t>Expected result</w:t>
      </w:r>
    </w:p>
    <w:p w:rsidR="00B5608F" w:rsidRDefault="00B5608F">
      <w:pPr>
        <w:numPr>
          <w:ilvl w:val="0"/>
          <w:numId w:val="231"/>
        </w:numPr>
        <w:spacing w:before="45" w:after="45"/>
        <w:rPr>
          <w:rFonts w:ascii="V" w:eastAsia="Times New Roman" w:hAnsi="V"/>
          <w:sz w:val="20"/>
          <w:szCs w:val="20"/>
          <w:lang w:val="en"/>
        </w:rPr>
      </w:pPr>
      <w:r>
        <w:rPr>
          <w:rFonts w:ascii="V" w:eastAsia="Times New Roman" w:hAnsi="V"/>
          <w:sz w:val="20"/>
          <w:szCs w:val="20"/>
          <w:lang w:val="en"/>
        </w:rPr>
        <w:t>The student has a complete profile linked to a family (new, or the siblings' family).</w:t>
      </w:r>
    </w:p>
    <w:p w:rsidR="00B5608F" w:rsidRDefault="00B5608F">
      <w:pPr>
        <w:numPr>
          <w:ilvl w:val="0"/>
          <w:numId w:val="231"/>
        </w:numPr>
        <w:spacing w:before="45" w:after="45"/>
        <w:rPr>
          <w:rFonts w:ascii="V" w:eastAsia="Times New Roman" w:hAnsi="V"/>
          <w:sz w:val="20"/>
          <w:szCs w:val="20"/>
          <w:lang w:val="en"/>
        </w:rPr>
      </w:pPr>
      <w:r>
        <w:rPr>
          <w:rFonts w:ascii="V" w:eastAsia="Times New Roman" w:hAnsi="V"/>
          <w:sz w:val="20"/>
          <w:szCs w:val="20"/>
          <w:lang w:val="en"/>
        </w:rPr>
        <w:t>The family has a printed voucher with a valid code, or has actually signed in to the app.</w:t>
      </w:r>
    </w:p>
    <w:p w:rsidR="00B5608F" w:rsidRDefault="00B5608F">
      <w:pPr>
        <w:numPr>
          <w:ilvl w:val="0"/>
          <w:numId w:val="231"/>
        </w:numPr>
        <w:spacing w:before="45" w:after="45"/>
        <w:rPr>
          <w:rFonts w:ascii="V" w:eastAsia="Times New Roman" w:hAnsi="V"/>
          <w:sz w:val="20"/>
          <w:szCs w:val="20"/>
          <w:lang w:val="en"/>
        </w:rPr>
      </w:pPr>
      <w:r>
        <w:rPr>
          <w:rFonts w:ascii="V" w:eastAsia="Times New Roman" w:hAnsi="V"/>
          <w:sz w:val="20"/>
          <w:szCs w:val="20"/>
          <w:lang w:val="en"/>
        </w:rPr>
        <w:t>The parent sees in the app: attendance, homework, published grades, instalments, the bus, and chats.</w:t>
      </w:r>
    </w:p>
    <w:p w:rsidR="00B5608F" w:rsidRDefault="00B5608F">
      <w:pPr>
        <w:pStyle w:val="Heading3"/>
        <w:rPr>
          <w:rFonts w:ascii="V" w:eastAsia="Times New Roman" w:hAnsi="V"/>
          <w:lang w:val="en"/>
        </w:rPr>
      </w:pPr>
      <w:r>
        <w:rPr>
          <w:rFonts w:ascii="V" w:eastAsia="Times New Roman" w:hAnsi="V"/>
          <w:lang w:val="en"/>
        </w:rPr>
        <w:t>Common mistakes</w:t>
      </w:r>
    </w:p>
    <w:p w:rsidR="00B5608F" w:rsidRDefault="00B5608F">
      <w:pPr>
        <w:numPr>
          <w:ilvl w:val="0"/>
          <w:numId w:val="232"/>
        </w:numPr>
        <w:spacing w:before="45" w:after="45"/>
        <w:rPr>
          <w:rFonts w:ascii="V" w:eastAsia="Times New Roman" w:hAnsi="V"/>
          <w:sz w:val="20"/>
          <w:szCs w:val="20"/>
          <w:lang w:val="en"/>
        </w:rPr>
      </w:pPr>
      <w:r>
        <w:rPr>
          <w:rStyle w:val="Strong"/>
          <w:rFonts w:ascii="V" w:eastAsia="Times New Roman" w:hAnsi="V"/>
          <w:sz w:val="20"/>
          <w:szCs w:val="20"/>
          <w:lang w:val="en"/>
        </w:rPr>
        <w:t>Creating a new family for a sibling</w:t>
      </w:r>
      <w:r>
        <w:rPr>
          <w:rFonts w:ascii="V" w:eastAsia="Times New Roman" w:hAnsi="V"/>
          <w:sz w:val="20"/>
          <w:szCs w:val="20"/>
          <w:lang w:val="en"/>
        </w:rPr>
        <w:t xml:space="preserve"> instead of linking to the existing family — the family's data fragments (two codes, two financial balances...). Always use the "Existing family (sibling enrolment)" option.</w:t>
      </w:r>
    </w:p>
    <w:p w:rsidR="00B5608F" w:rsidRDefault="00B5608F">
      <w:pPr>
        <w:numPr>
          <w:ilvl w:val="0"/>
          <w:numId w:val="232"/>
        </w:numPr>
        <w:spacing w:before="45" w:after="45"/>
        <w:rPr>
          <w:rFonts w:ascii="V" w:eastAsia="Times New Roman" w:hAnsi="V"/>
          <w:sz w:val="20"/>
          <w:szCs w:val="20"/>
          <w:lang w:val="en"/>
        </w:rPr>
      </w:pPr>
      <w:r>
        <w:rPr>
          <w:rStyle w:val="Strong"/>
          <w:rFonts w:ascii="V" w:eastAsia="Times New Roman" w:hAnsi="V"/>
          <w:sz w:val="20"/>
          <w:szCs w:val="20"/>
          <w:lang w:val="en"/>
        </w:rPr>
        <w:t>Postponing printing after generation</w:t>
      </w:r>
      <w:r>
        <w:rPr>
          <w:rFonts w:ascii="V" w:eastAsia="Times New Roman" w:hAnsi="V"/>
          <w:sz w:val="20"/>
          <w:szCs w:val="20"/>
          <w:lang w:val="en"/>
        </w:rPr>
        <w:t xml:space="preserve"> — the text cannot be retrieved later. The rule: generate, then print, in the same session.</w:t>
      </w:r>
    </w:p>
    <w:p w:rsidR="00B5608F" w:rsidRDefault="00B5608F">
      <w:pPr>
        <w:numPr>
          <w:ilvl w:val="0"/>
          <w:numId w:val="232"/>
        </w:numPr>
        <w:spacing w:before="45" w:after="45"/>
        <w:rPr>
          <w:rFonts w:ascii="V" w:eastAsia="Times New Roman" w:hAnsi="V"/>
          <w:sz w:val="20"/>
          <w:szCs w:val="20"/>
          <w:lang w:val="en"/>
        </w:rPr>
      </w:pPr>
      <w:r>
        <w:rPr>
          <w:rStyle w:val="Strong"/>
          <w:rFonts w:ascii="V" w:eastAsia="Times New Roman" w:hAnsi="V"/>
          <w:sz w:val="20"/>
          <w:szCs w:val="20"/>
          <w:lang w:val="en"/>
        </w:rPr>
        <w:t>Generating "for all families" to fix a single family</w:t>
      </w:r>
      <w:r>
        <w:rPr>
          <w:rFonts w:ascii="V" w:eastAsia="Times New Roman" w:hAnsi="V"/>
          <w:sz w:val="20"/>
          <w:szCs w:val="20"/>
          <w:lang w:val="en"/>
        </w:rPr>
        <w:t xml:space="preserve"> — it invalidates everyone's codes. To fix one case use "New Code" next to that family only.</w:t>
      </w:r>
    </w:p>
    <w:p w:rsidR="00B5608F" w:rsidRDefault="00B5608F">
      <w:pPr>
        <w:numPr>
          <w:ilvl w:val="0"/>
          <w:numId w:val="232"/>
        </w:numPr>
        <w:spacing w:before="45" w:after="45"/>
        <w:rPr>
          <w:rFonts w:ascii="V" w:eastAsia="Times New Roman" w:hAnsi="V"/>
          <w:sz w:val="20"/>
          <w:szCs w:val="20"/>
          <w:lang w:val="en"/>
        </w:rPr>
      </w:pPr>
      <w:r>
        <w:rPr>
          <w:rStyle w:val="Strong"/>
          <w:rFonts w:ascii="V" w:eastAsia="Times New Roman" w:hAnsi="V"/>
          <w:sz w:val="20"/>
          <w:szCs w:val="20"/>
          <w:lang w:val="en"/>
        </w:rPr>
        <w:t>Forgetting the grade level</w:t>
      </w:r>
      <w:r>
        <w:rPr>
          <w:rFonts w:ascii="V" w:eastAsia="Times New Roman" w:hAnsi="V"/>
          <w:sz w:val="20"/>
          <w:szCs w:val="20"/>
          <w:lang w:val="en"/>
        </w:rPr>
        <w:t xml:space="preserve"> at enrolment — the field is mandatory and the form will not save.</w:t>
      </w:r>
    </w:p>
    <w:p w:rsidR="00B5608F" w:rsidRDefault="00B5608F">
      <w:pPr>
        <w:pStyle w:val="Heading3"/>
        <w:rPr>
          <w:rFonts w:ascii="V" w:eastAsia="Times New Roman" w:hAnsi="V"/>
          <w:lang w:val="en"/>
        </w:rPr>
      </w:pPr>
      <w:r>
        <w:rPr>
          <w:rFonts w:ascii="V" w:eastAsia="Times New Roman" w:hAnsi="V"/>
          <w:lang w:val="en"/>
        </w:rPr>
        <w:t>Troubleshooting</w:t>
      </w:r>
    </w:p>
    <w:tbl>
      <w:tblPr>
        <w:tblW w:w="5000" w:type="pct"/>
        <w:tblCellMar>
          <w:top w:w="15" w:type="dxa"/>
          <w:left w:w="15" w:type="dxa"/>
          <w:bottom w:w="15" w:type="dxa"/>
          <w:right w:w="15" w:type="dxa"/>
        </w:tblCellMar>
        <w:tblLook w:val="04A0" w:firstRow="1" w:lastRow="0" w:firstColumn="1" w:lastColumn="0" w:noHBand="0" w:noVBand="1"/>
      </w:tblPr>
      <w:tblGrid>
        <w:gridCol w:w="3160"/>
        <w:gridCol w:w="3602"/>
        <w:gridCol w:w="2582"/>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Symptom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Likely cause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Fix</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code is invalid or already used — request a new code from the school."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code was used before, was invalidated by a newer generation, or was mistyped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Generate a new code for that family and deliver it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form refuses to save the student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guardian is incomplete (name/phone) or no grade level chosen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Complete the mandatory fields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parent changed phones and cannot sign in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code works once and is tied to the first phone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new code from the Families page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"Awaiting school approval" on the app</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They signed in with a password from a new device that needs approval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IT approves the device from the device approvals screen</w:t>
            </w:r>
          </w:p>
        </w:tc>
      </w:tr>
    </w:tbl>
    <w:p w:rsidR="00B5608F" w:rsidRDefault="00B5608F">
      <w:pPr>
        <w:pStyle w:val="Heading3"/>
        <w:rPr>
          <w:rFonts w:ascii="V" w:eastAsia="Times New Roman" w:hAnsi="V"/>
          <w:lang w:val="en"/>
        </w:rPr>
      </w:pPr>
      <w:r>
        <w:rPr>
          <w:rFonts w:ascii="V" w:eastAsia="Times New Roman" w:hAnsi="V"/>
          <w:lang w:val="en"/>
        </w:rPr>
        <w:t>Related topics</w:t>
      </w:r>
    </w:p>
    <w:p w:rsidR="00B5608F" w:rsidRDefault="00B5608F">
      <w:pPr>
        <w:numPr>
          <w:ilvl w:val="0"/>
          <w:numId w:val="233"/>
        </w:numPr>
        <w:spacing w:before="45" w:after="45"/>
        <w:rPr>
          <w:rFonts w:ascii="V" w:eastAsia="Times New Roman" w:hAnsi="V"/>
          <w:sz w:val="20"/>
          <w:szCs w:val="20"/>
          <w:lang w:val="en"/>
        </w:rPr>
      </w:pPr>
      <w:hyperlink w:anchor="wf2" w:history="1">
        <w:r>
          <w:rPr>
            <w:rStyle w:val="Hyperlink"/>
            <w:rFonts w:ascii="V" w:eastAsia="Times New Roman" w:hAnsi="V"/>
            <w:sz w:val="20"/>
            <w:szCs w:val="20"/>
            <w:lang w:val="en"/>
          </w:rPr>
          <w:t>Workflow 2: Placement into sections</w:t>
        </w:r>
      </w:hyperlink>
      <w:r>
        <w:rPr>
          <w:rFonts w:ascii="V" w:eastAsia="Times New Roman" w:hAnsi="V"/>
          <w:sz w:val="20"/>
          <w:szCs w:val="20"/>
          <w:lang w:val="en"/>
        </w:rPr>
        <w:t xml:space="preserve"> — the new student needs a section.</w:t>
      </w:r>
    </w:p>
    <w:p w:rsidR="00B5608F" w:rsidRDefault="00B5608F">
      <w:pPr>
        <w:numPr>
          <w:ilvl w:val="0"/>
          <w:numId w:val="233"/>
        </w:numPr>
        <w:spacing w:before="45" w:after="45"/>
        <w:rPr>
          <w:rFonts w:ascii="V" w:eastAsia="Times New Roman" w:hAnsi="V"/>
          <w:sz w:val="20"/>
          <w:szCs w:val="20"/>
          <w:lang w:val="en"/>
        </w:rPr>
      </w:pPr>
      <w:hyperlink w:anchor="wf8" w:history="1">
        <w:r>
          <w:rPr>
            <w:rStyle w:val="Hyperlink"/>
            <w:rFonts w:ascii="V" w:eastAsia="Times New Roman" w:hAnsi="V"/>
            <w:sz w:val="20"/>
            <w:szCs w:val="20"/>
            <w:lang w:val="en"/>
          </w:rPr>
          <w:t>Workflow 8: Fees</w:t>
        </w:r>
      </w:hyperlink>
      <w:r>
        <w:rPr>
          <w:rFonts w:ascii="V" w:eastAsia="Times New Roman" w:hAnsi="V"/>
          <w:sz w:val="20"/>
          <w:szCs w:val="20"/>
          <w:lang w:val="en"/>
        </w:rPr>
        <w:t xml:space="preserve"> — after enrolment the fee is assigned to the student and the family follows its instalments in the app.</w:t>
      </w:r>
    </w:p>
    <w:p w:rsidR="00B5608F" w:rsidRDefault="00B5608F">
      <w:pPr>
        <w:numPr>
          <w:ilvl w:val="0"/>
          <w:numId w:val="233"/>
        </w:numPr>
        <w:spacing w:before="45" w:after="45"/>
        <w:rPr>
          <w:rFonts w:ascii="V" w:eastAsia="Times New Roman" w:hAnsi="V"/>
          <w:sz w:val="20"/>
          <w:szCs w:val="20"/>
          <w:lang w:val="en"/>
        </w:rPr>
      </w:pPr>
      <w:hyperlink w:anchor="wf7" w:history="1">
        <w:r>
          <w:rPr>
            <w:rStyle w:val="Hyperlink"/>
            <w:rFonts w:ascii="V" w:eastAsia="Times New Roman" w:hAnsi="V"/>
            <w:sz w:val="20"/>
            <w:szCs w:val="20"/>
            <w:lang w:val="en"/>
          </w:rPr>
          <w:t>Workflow 7: Results</w:t>
        </w:r>
      </w:hyperlink>
      <w:r>
        <w:rPr>
          <w:rFonts w:ascii="V" w:eastAsia="Times New Roman" w:hAnsi="V"/>
          <w:sz w:val="20"/>
          <w:szCs w:val="20"/>
          <w:lang w:val="en"/>
        </w:rPr>
        <w:t xml:space="preserve"> — what the family sees in "My Reports" is only what has been published.</w:t>
      </w:r>
    </w:p>
    <w:p w:rsidR="00B5608F" w:rsidRDefault="00B5608F">
      <w:pPr>
        <w:numPr>
          <w:ilvl w:val="0"/>
          <w:numId w:val="233"/>
        </w:numPr>
        <w:spacing w:before="45" w:after="45"/>
        <w:rPr>
          <w:rFonts w:ascii="V" w:eastAsia="Times New Roman" w:hAnsi="V"/>
          <w:sz w:val="20"/>
          <w:szCs w:val="20"/>
          <w:lang w:val="en"/>
        </w:rPr>
      </w:pPr>
      <w:hyperlink w:anchor="wf10" w:history="1">
        <w:r>
          <w:rPr>
            <w:rStyle w:val="Hyperlink"/>
            <w:rFonts w:ascii="V" w:eastAsia="Times New Roman" w:hAnsi="V"/>
            <w:sz w:val="20"/>
            <w:szCs w:val="20"/>
            <w:lang w:val="en"/>
          </w:rPr>
          <w:t>Workflow 10: Closing accounts on departure</w:t>
        </w:r>
      </w:hyperlink>
      <w:r>
        <w:rPr>
          <w:rFonts w:ascii="V" w:eastAsia="Times New Roman" w:hAnsi="V"/>
          <w:sz w:val="20"/>
          <w:szCs w:val="20"/>
          <w:lang w:val="en"/>
        </w:rPr>
        <w:t>.</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48"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8.6 5) Teaching Assignments + Building the Timetable</w:t>
      </w:r>
    </w:p>
    <w:p w:rsidR="00B5608F" w:rsidRDefault="00B5608F">
      <w:pPr>
        <w:pStyle w:val="Heading3"/>
        <w:rPr>
          <w:rFonts w:ascii="V" w:eastAsia="Times New Roman" w:hAnsi="V"/>
          <w:lang w:val="en"/>
        </w:rPr>
      </w:pPr>
      <w:r>
        <w:rPr>
          <w:rFonts w:ascii="V" w:eastAsia="Times New Roman" w:hAnsi="V"/>
          <w:lang w:val="en"/>
        </w:rPr>
        <w:t>Purpose</w:t>
      </w:r>
    </w:p>
    <w:p w:rsidR="00B5608F" w:rsidRDefault="00B5608F">
      <w:pPr>
        <w:pStyle w:val="NormalWeb"/>
        <w:rPr>
          <w:rFonts w:ascii="V" w:hAnsi="V"/>
          <w:sz w:val="20"/>
          <w:szCs w:val="20"/>
          <w:lang w:val="en"/>
        </w:rPr>
      </w:pPr>
      <w:r>
        <w:rPr>
          <w:rFonts w:ascii="V" w:hAnsi="V"/>
          <w:sz w:val="20"/>
          <w:szCs w:val="20"/>
          <w:lang w:val="en"/>
        </w:rPr>
        <w:t xml:space="preserve">Defining "who teaches what, to whom, and how many periods a week" (teacher assignments), then laying those periods onto the weekdays in the </w:t>
      </w:r>
      <w:r>
        <w:rPr>
          <w:rStyle w:val="Strong"/>
          <w:rFonts w:ascii="V" w:hAnsi="V"/>
          <w:sz w:val="20"/>
          <w:szCs w:val="20"/>
          <w:lang w:val="en"/>
        </w:rPr>
        <w:t>Timetable Studio</w:t>
      </w:r>
      <w:r>
        <w:rPr>
          <w:rFonts w:ascii="V" w:hAnsi="V"/>
          <w:sz w:val="20"/>
          <w:szCs w:val="20"/>
          <w:lang w:val="en"/>
        </w:rPr>
        <w:t>, with conflict detection and printing.</w:t>
      </w:r>
    </w:p>
    <w:p w:rsidR="00B5608F" w:rsidRDefault="00B5608F">
      <w:pPr>
        <w:pStyle w:val="Heading3"/>
        <w:rPr>
          <w:rFonts w:ascii="V" w:eastAsia="Times New Roman" w:hAnsi="V"/>
          <w:lang w:val="en"/>
        </w:rPr>
      </w:pPr>
      <w:r>
        <w:rPr>
          <w:rFonts w:ascii="V" w:eastAsia="Times New Roman" w:hAnsi="V"/>
          <w:lang w:val="en"/>
        </w:rPr>
        <w:t>Who can do this</w:t>
      </w:r>
    </w:p>
    <w:p w:rsidR="00B5608F" w:rsidRDefault="00B5608F">
      <w:pPr>
        <w:numPr>
          <w:ilvl w:val="0"/>
          <w:numId w:val="234"/>
        </w:numPr>
        <w:spacing w:before="45" w:after="45"/>
        <w:rPr>
          <w:rFonts w:ascii="V" w:eastAsia="Times New Roman" w:hAnsi="V"/>
          <w:sz w:val="20"/>
          <w:szCs w:val="20"/>
          <w:lang w:val="en"/>
        </w:rPr>
      </w:pPr>
      <w:r>
        <w:rPr>
          <w:rFonts w:ascii="V" w:eastAsia="Times New Roman" w:hAnsi="V"/>
          <w:sz w:val="20"/>
          <w:szCs w:val="20"/>
          <w:lang w:val="en"/>
        </w:rPr>
        <w:t xml:space="preserve">All the building tools (the studio, assignments, coverage, utilities) for anyone in administration or holding </w:t>
      </w:r>
      <w:r>
        <w:rPr>
          <w:rStyle w:val="HTMLCode"/>
          <w:lang w:val="en"/>
        </w:rPr>
        <w:t>academics.timetable.manage</w:t>
      </w:r>
      <w:r>
        <w:rPr>
          <w:rFonts w:ascii="V" w:eastAsia="Times New Roman" w:hAnsi="V"/>
          <w:sz w:val="20"/>
          <w:szCs w:val="20"/>
          <w:lang w:val="en"/>
        </w:rPr>
        <w:t xml:space="preserve"> or </w:t>
      </w:r>
      <w:r>
        <w:rPr>
          <w:rStyle w:val="HTMLCode"/>
          <w:lang w:val="en"/>
        </w:rPr>
        <w:t>classes.manage</w:t>
      </w:r>
      <w:r>
        <w:rPr>
          <w:rFonts w:ascii="V" w:eastAsia="Times New Roman" w:hAnsi="V"/>
          <w:sz w:val="20"/>
          <w:szCs w:val="20"/>
          <w:lang w:val="en"/>
        </w:rPr>
        <w:t>.</w:t>
      </w:r>
    </w:p>
    <w:p w:rsidR="00B5608F" w:rsidRDefault="00B5608F">
      <w:pPr>
        <w:numPr>
          <w:ilvl w:val="0"/>
          <w:numId w:val="234"/>
        </w:numPr>
        <w:spacing w:before="45" w:after="45"/>
        <w:rPr>
          <w:rFonts w:ascii="V" w:eastAsia="Times New Roman" w:hAnsi="V"/>
          <w:sz w:val="20"/>
          <w:szCs w:val="20"/>
          <w:lang w:val="en"/>
        </w:rPr>
      </w:pPr>
      <w:r>
        <w:rPr>
          <w:rStyle w:val="Strong"/>
          <w:rFonts w:ascii="V" w:eastAsia="Times New Roman" w:hAnsi="V"/>
          <w:sz w:val="20"/>
          <w:szCs w:val="20"/>
          <w:lang w:val="en"/>
        </w:rPr>
        <w:t>Viewing</w:t>
      </w:r>
      <w:r>
        <w:rPr>
          <w:rFonts w:ascii="V" w:eastAsia="Times New Roman" w:hAnsi="V"/>
          <w:sz w:val="20"/>
          <w:szCs w:val="20"/>
          <w:lang w:val="en"/>
        </w:rPr>
        <w:t xml:space="preserve"> the timetable (</w:t>
      </w:r>
      <w:r>
        <w:rPr>
          <w:rStyle w:val="HTMLCode"/>
          <w:lang w:val="en"/>
        </w:rPr>
        <w:t>/timetable</w:t>
      </w:r>
      <w:r>
        <w:rPr>
          <w:rFonts w:ascii="V" w:eastAsia="Times New Roman" w:hAnsi="V"/>
          <w:sz w:val="20"/>
          <w:szCs w:val="20"/>
          <w:lang w:val="en"/>
        </w:rPr>
        <w:t xml:space="preserve">) is available to anyone with </w:t>
      </w:r>
      <w:r>
        <w:rPr>
          <w:rStyle w:val="HTMLCode"/>
          <w:lang w:val="en"/>
        </w:rPr>
        <w:t>classes.view</w:t>
      </w:r>
      <w:r>
        <w:rPr>
          <w:rFonts w:ascii="V" w:eastAsia="Times New Roman" w:hAnsi="V"/>
          <w:sz w:val="20"/>
          <w:szCs w:val="20"/>
          <w:lang w:val="en"/>
        </w:rPr>
        <w:t>; a teacher sees their personal timetable, and a student sees theirs in the app.</w:t>
      </w:r>
    </w:p>
    <w:p w:rsidR="00B5608F" w:rsidRDefault="00B5608F">
      <w:pPr>
        <w:pStyle w:val="Heading3"/>
        <w:rPr>
          <w:rFonts w:ascii="V" w:eastAsia="Times New Roman" w:hAnsi="V"/>
          <w:lang w:val="en"/>
        </w:rPr>
      </w:pPr>
      <w:r>
        <w:rPr>
          <w:rFonts w:ascii="V" w:eastAsia="Times New Roman" w:hAnsi="V"/>
          <w:lang w:val="en"/>
        </w:rPr>
        <w:t>Before you start</w:t>
      </w:r>
    </w:p>
    <w:p w:rsidR="00B5608F" w:rsidRDefault="00B5608F">
      <w:pPr>
        <w:numPr>
          <w:ilvl w:val="0"/>
          <w:numId w:val="235"/>
        </w:numPr>
        <w:spacing w:before="45" w:after="45"/>
        <w:rPr>
          <w:rFonts w:ascii="V" w:eastAsia="Times New Roman" w:hAnsi="V"/>
          <w:sz w:val="20"/>
          <w:szCs w:val="20"/>
          <w:lang w:val="en"/>
        </w:rPr>
      </w:pPr>
      <w:r>
        <w:rPr>
          <w:rFonts w:ascii="V" w:eastAsia="Times New Roman" w:hAnsi="V"/>
          <w:sz w:val="20"/>
          <w:szCs w:val="20"/>
          <w:lang w:val="en"/>
        </w:rPr>
        <w:t>Sections are ready (</w:t>
      </w:r>
      <w:hyperlink w:anchor="wf2" w:history="1">
        <w:r>
          <w:rPr>
            <w:rStyle w:val="Hyperlink"/>
            <w:rFonts w:ascii="V" w:eastAsia="Times New Roman" w:hAnsi="V"/>
            <w:sz w:val="20"/>
            <w:szCs w:val="20"/>
            <w:lang w:val="en"/>
          </w:rPr>
          <w:t>Workflow 2</w:t>
        </w:r>
      </w:hyperlink>
      <w:r>
        <w:rPr>
          <w:rFonts w:ascii="V" w:eastAsia="Times New Roman" w:hAnsi="V"/>
          <w:sz w:val="20"/>
          <w:szCs w:val="20"/>
          <w:lang w:val="en"/>
        </w:rPr>
        <w:t>).</w:t>
      </w:r>
    </w:p>
    <w:p w:rsidR="00B5608F" w:rsidRDefault="00B5608F">
      <w:pPr>
        <w:numPr>
          <w:ilvl w:val="0"/>
          <w:numId w:val="235"/>
        </w:numPr>
        <w:spacing w:before="45" w:after="45"/>
        <w:rPr>
          <w:rFonts w:ascii="V" w:eastAsia="Times New Roman" w:hAnsi="V"/>
          <w:sz w:val="20"/>
          <w:szCs w:val="20"/>
          <w:lang w:val="en"/>
        </w:rPr>
      </w:pPr>
      <w:r>
        <w:rPr>
          <w:rFonts w:ascii="V" w:eastAsia="Times New Roman" w:hAnsi="V"/>
          <w:sz w:val="20"/>
          <w:szCs w:val="20"/>
          <w:lang w:val="en"/>
        </w:rPr>
        <w:t xml:space="preserve">Subjects are defined per grade level on the </w:t>
      </w:r>
      <w:r>
        <w:rPr>
          <w:rStyle w:val="Strong"/>
          <w:rFonts w:ascii="V" w:eastAsia="Times New Roman" w:hAnsi="V"/>
          <w:sz w:val="20"/>
          <w:szCs w:val="20"/>
          <w:lang w:val="en"/>
        </w:rPr>
        <w:t>Subjects (</w:t>
      </w:r>
      <w:r>
        <w:rPr>
          <w:rStyle w:val="Strong"/>
          <w:rFonts w:ascii="V" w:eastAsia="Times New Roman" w:hAnsi="V"/>
          <w:sz w:val="20"/>
          <w:szCs w:val="20"/>
          <w:rtl/>
          <w:lang w:val="en"/>
        </w:rPr>
        <w:t>المواد</w:t>
      </w:r>
      <w:r>
        <w:rPr>
          <w:rStyle w:val="Strong"/>
          <w:rFonts w:ascii="V" w:eastAsia="Times New Roman" w:hAnsi="V"/>
          <w:sz w:val="20"/>
          <w:szCs w:val="20"/>
          <w:lang w:val="en"/>
        </w:rPr>
        <w:t>)</w:t>
      </w:r>
      <w:r>
        <w:rPr>
          <w:rFonts w:ascii="V" w:eastAsia="Times New Roman" w:hAnsi="V"/>
          <w:sz w:val="20"/>
          <w:szCs w:val="20"/>
          <w:lang w:val="en"/>
        </w:rPr>
        <w:t xml:space="preserve"> page (</w:t>
      </w:r>
      <w:r>
        <w:rPr>
          <w:rStyle w:val="HTMLCode"/>
          <w:lang w:val="en"/>
        </w:rPr>
        <w:t>/grades/subjects</w:t>
      </w:r>
      <w:r>
        <w:rPr>
          <w:rFonts w:ascii="V" w:eastAsia="Times New Roman" w:hAnsi="V"/>
          <w:sz w:val="20"/>
          <w:szCs w:val="20"/>
          <w:lang w:val="en"/>
        </w:rPr>
        <w:t>) — the timetable and assignments read from it.</w:t>
      </w:r>
    </w:p>
    <w:p w:rsidR="00B5608F" w:rsidRDefault="00B5608F">
      <w:pPr>
        <w:numPr>
          <w:ilvl w:val="0"/>
          <w:numId w:val="235"/>
        </w:numPr>
        <w:spacing w:before="45" w:after="45"/>
        <w:rPr>
          <w:rFonts w:ascii="V" w:eastAsia="Times New Roman" w:hAnsi="V"/>
          <w:sz w:val="20"/>
          <w:szCs w:val="20"/>
          <w:lang w:val="en"/>
        </w:rPr>
      </w:pPr>
      <w:r>
        <w:rPr>
          <w:rFonts w:ascii="V" w:eastAsia="Times New Roman" w:hAnsi="V"/>
          <w:sz w:val="20"/>
          <w:szCs w:val="20"/>
          <w:lang w:val="en"/>
        </w:rPr>
        <w:t>Teachers are registered (</w:t>
      </w:r>
      <w:hyperlink w:anchor="wf3" w:history="1">
        <w:r>
          <w:rPr>
            <w:rStyle w:val="Hyperlink"/>
            <w:rFonts w:ascii="V" w:eastAsia="Times New Roman" w:hAnsi="V"/>
            <w:sz w:val="20"/>
            <w:szCs w:val="20"/>
            <w:lang w:val="en"/>
          </w:rPr>
          <w:t>Workflow 3</w:t>
        </w:r>
      </w:hyperlink>
      <w:r>
        <w:rPr>
          <w:rFonts w:ascii="V" w:eastAsia="Times New Roman" w:hAnsi="V"/>
          <w:sz w:val="20"/>
          <w:szCs w:val="20"/>
          <w:lang w:val="en"/>
        </w:rPr>
        <w:t>).</w:t>
      </w:r>
    </w:p>
    <w:p w:rsidR="00B5608F" w:rsidRDefault="00B5608F">
      <w:pPr>
        <w:numPr>
          <w:ilvl w:val="0"/>
          <w:numId w:val="235"/>
        </w:numPr>
        <w:spacing w:before="45" w:after="45"/>
        <w:rPr>
          <w:rFonts w:ascii="V" w:eastAsia="Times New Roman" w:hAnsi="V"/>
          <w:sz w:val="20"/>
          <w:szCs w:val="20"/>
          <w:lang w:val="en"/>
        </w:rPr>
      </w:pPr>
      <w:r>
        <w:rPr>
          <w:rFonts w:ascii="V" w:eastAsia="Times New Roman" w:hAnsi="V"/>
          <w:sz w:val="20"/>
          <w:szCs w:val="20"/>
          <w:lang w:val="en"/>
        </w:rPr>
        <w:t>The period length is set in Settings (</w:t>
      </w:r>
      <w:hyperlink w:anchor="wf1-steps-time" w:history="1">
        <w:r>
          <w:rPr>
            <w:rStyle w:val="Hyperlink"/>
            <w:rFonts w:ascii="V" w:eastAsia="Times New Roman" w:hAnsi="V"/>
            <w:sz w:val="20"/>
            <w:szCs w:val="20"/>
            <w:lang w:val="en"/>
          </w:rPr>
          <w:t>Workflow 1</w:t>
        </w:r>
      </w:hyperlink>
      <w:r>
        <w:rPr>
          <w:rFonts w:ascii="V" w:eastAsia="Times New Roman"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Steps — (a) Teacher Assignments</w:t>
      </w:r>
    </w:p>
    <w:p w:rsidR="00B5608F" w:rsidRDefault="00B5608F">
      <w:pPr>
        <w:numPr>
          <w:ilvl w:val="0"/>
          <w:numId w:val="236"/>
        </w:numPr>
        <w:spacing w:before="45" w:after="45"/>
        <w:rPr>
          <w:rFonts w:ascii="V" w:eastAsia="Times New Roman" w:hAnsi="V"/>
          <w:sz w:val="20"/>
          <w:szCs w:val="20"/>
          <w:lang w:val="en"/>
        </w:rPr>
      </w:pPr>
      <w:r>
        <w:rPr>
          <w:rFonts w:ascii="V" w:eastAsia="Times New Roman" w:hAnsi="V"/>
          <w:sz w:val="20"/>
          <w:szCs w:val="20"/>
          <w:lang w:val="en"/>
        </w:rPr>
        <w:t xml:space="preserve">From the sidebar open </w:t>
      </w:r>
      <w:r>
        <w:rPr>
          <w:rStyle w:val="Strong"/>
          <w:rFonts w:ascii="V" w:eastAsia="Times New Roman" w:hAnsi="V"/>
          <w:sz w:val="20"/>
          <w:szCs w:val="20"/>
          <w:lang w:val="en"/>
        </w:rPr>
        <w:t>Timetable (</w:t>
      </w:r>
      <w:r>
        <w:rPr>
          <w:rStyle w:val="Strong"/>
          <w:rFonts w:ascii="V" w:eastAsia="Times New Roman" w:hAnsi="V"/>
          <w:sz w:val="20"/>
          <w:szCs w:val="20"/>
          <w:rtl/>
          <w:lang w:val="en"/>
        </w:rPr>
        <w:t>الجدول الدراسي</w:t>
      </w:r>
      <w:r>
        <w:rPr>
          <w:rStyle w:val="Strong"/>
          <w:rFonts w:ascii="V" w:eastAsia="Times New Roman" w:hAnsi="V"/>
          <w:sz w:val="20"/>
          <w:szCs w:val="20"/>
          <w:lang w:val="en"/>
        </w:rPr>
        <w:t>)</w:t>
      </w:r>
      <w:r>
        <w:rPr>
          <w:rFonts w:ascii="V" w:eastAsia="Times New Roman" w:hAnsi="V"/>
          <w:sz w:val="20"/>
          <w:szCs w:val="20"/>
          <w:lang w:val="en"/>
        </w:rPr>
        <w:t xml:space="preserve">, then the </w:t>
      </w:r>
      <w:r>
        <w:rPr>
          <w:rStyle w:val="Strong"/>
          <w:rFonts w:ascii="V" w:eastAsia="Times New Roman" w:hAnsi="V"/>
          <w:sz w:val="20"/>
          <w:szCs w:val="20"/>
          <w:lang w:val="en"/>
        </w:rPr>
        <w:t>Teacher Allocation (</w:t>
      </w:r>
      <w:r>
        <w:rPr>
          <w:rStyle w:val="Strong"/>
          <w:rFonts w:ascii="V" w:eastAsia="Times New Roman" w:hAnsi="V"/>
          <w:sz w:val="20"/>
          <w:szCs w:val="20"/>
          <w:rtl/>
          <w:lang w:val="en"/>
        </w:rPr>
        <w:t>توزيع المعلّمين</w:t>
      </w:r>
      <w:r>
        <w:rPr>
          <w:rStyle w:val="Strong"/>
          <w:rFonts w:ascii="V" w:eastAsia="Times New Roman" w:hAnsi="V"/>
          <w:sz w:val="20"/>
          <w:szCs w:val="20"/>
          <w:lang w:val="en"/>
        </w:rPr>
        <w:t>)</w:t>
      </w:r>
      <w:r>
        <w:rPr>
          <w:rFonts w:ascii="V" w:eastAsia="Times New Roman" w:hAnsi="V"/>
          <w:sz w:val="20"/>
          <w:szCs w:val="20"/>
          <w:lang w:val="en"/>
        </w:rPr>
        <w:t xml:space="preserve"> tab (</w:t>
      </w:r>
      <w:r>
        <w:rPr>
          <w:rStyle w:val="HTMLCode"/>
          <w:lang w:val="en"/>
        </w:rPr>
        <w:t>/timetable/allocation</w:t>
      </w:r>
      <w:r>
        <w:rPr>
          <w:rFonts w:ascii="V" w:eastAsia="Times New Roman" w:hAnsi="V"/>
          <w:sz w:val="20"/>
          <w:szCs w:val="20"/>
          <w:lang w:val="en"/>
        </w:rPr>
        <w:t>).</w:t>
      </w:r>
    </w:p>
    <w:p w:rsidR="00B5608F" w:rsidRDefault="00B5608F">
      <w:pPr>
        <w:numPr>
          <w:ilvl w:val="0"/>
          <w:numId w:val="236"/>
        </w:numPr>
        <w:spacing w:before="45" w:after="45"/>
        <w:rPr>
          <w:rFonts w:ascii="V" w:eastAsia="Times New Roman" w:hAnsi="V"/>
          <w:sz w:val="20"/>
          <w:szCs w:val="20"/>
          <w:lang w:val="en"/>
        </w:rPr>
      </w:pPr>
      <w:r>
        <w:rPr>
          <w:rFonts w:ascii="V" w:eastAsia="Times New Roman" w:hAnsi="V"/>
          <w:sz w:val="20"/>
          <w:szCs w:val="20"/>
          <w:lang w:val="en"/>
        </w:rPr>
        <w:t>Choose the section. A grid of that grade level's subjects appears.</w:t>
      </w:r>
    </w:p>
    <w:p w:rsidR="00B5608F" w:rsidRDefault="00B5608F">
      <w:pPr>
        <w:numPr>
          <w:ilvl w:val="0"/>
          <w:numId w:val="236"/>
        </w:numPr>
        <w:spacing w:before="45" w:after="45"/>
        <w:rPr>
          <w:rFonts w:ascii="V" w:eastAsia="Times New Roman" w:hAnsi="V"/>
          <w:sz w:val="20"/>
          <w:szCs w:val="20"/>
          <w:lang w:val="en"/>
        </w:rPr>
      </w:pPr>
      <w:r>
        <w:rPr>
          <w:rFonts w:ascii="V" w:eastAsia="Times New Roman" w:hAnsi="V"/>
          <w:sz w:val="20"/>
          <w:szCs w:val="20"/>
          <w:lang w:val="en"/>
        </w:rPr>
        <w:t xml:space="preserve">For each subject set: the </w:t>
      </w:r>
      <w:r>
        <w:rPr>
          <w:rStyle w:val="Strong"/>
          <w:rFonts w:ascii="V" w:eastAsia="Times New Roman" w:hAnsi="V"/>
          <w:sz w:val="20"/>
          <w:szCs w:val="20"/>
          <w:lang w:val="en"/>
        </w:rPr>
        <w:t>teacher</w:t>
      </w:r>
      <w:r>
        <w:rPr>
          <w:rFonts w:ascii="V" w:eastAsia="Times New Roman" w:hAnsi="V"/>
          <w:sz w:val="20"/>
          <w:szCs w:val="20"/>
          <w:lang w:val="en"/>
        </w:rPr>
        <w:t xml:space="preserve"> and the </w:t>
      </w:r>
      <w:r>
        <w:rPr>
          <w:rStyle w:val="Strong"/>
          <w:rFonts w:ascii="V" w:eastAsia="Times New Roman" w:hAnsi="V"/>
          <w:sz w:val="20"/>
          <w:szCs w:val="20"/>
          <w:lang w:val="en"/>
        </w:rPr>
        <w:t>number of weekly periods</w:t>
      </w:r>
      <w:r>
        <w:rPr>
          <w:rFonts w:ascii="V" w:eastAsia="Times New Roman" w:hAnsi="V"/>
          <w:sz w:val="20"/>
          <w:szCs w:val="20"/>
          <w:lang w:val="en"/>
        </w:rPr>
        <w:t>.</w:t>
      </w:r>
    </w:p>
    <w:p w:rsidR="00B5608F" w:rsidRDefault="00B5608F">
      <w:pPr>
        <w:numPr>
          <w:ilvl w:val="0"/>
          <w:numId w:val="236"/>
        </w:numPr>
        <w:spacing w:before="45" w:after="45"/>
        <w:rPr>
          <w:rFonts w:ascii="V" w:eastAsia="Times New Roman" w:hAnsi="V"/>
          <w:sz w:val="20"/>
          <w:szCs w:val="20"/>
          <w:lang w:val="en"/>
        </w:rPr>
      </w:pPr>
      <w:r>
        <w:rPr>
          <w:rFonts w:ascii="V" w:eastAsia="Times New Roman" w:hAnsi="V"/>
          <w:sz w:val="20"/>
          <w:szCs w:val="20"/>
          <w:lang w:val="en"/>
        </w:rPr>
        <w:t xml:space="preserve">Choose the </w:t>
      </w:r>
      <w:r>
        <w:rPr>
          <w:rStyle w:val="Strong"/>
          <w:rFonts w:ascii="V" w:eastAsia="Times New Roman" w:hAnsi="V"/>
          <w:sz w:val="20"/>
          <w:szCs w:val="20"/>
          <w:lang w:val="en"/>
        </w:rPr>
        <w:t>homeroom teacher (</w:t>
      </w:r>
      <w:r>
        <w:rPr>
          <w:rStyle w:val="Strong"/>
          <w:rFonts w:ascii="V" w:eastAsia="Times New Roman" w:hAnsi="V"/>
          <w:sz w:val="20"/>
          <w:szCs w:val="20"/>
          <w:rtl/>
          <w:lang w:val="en"/>
        </w:rPr>
        <w:t>مربي الصف</w:t>
      </w:r>
      <w:r>
        <w:rPr>
          <w:rStyle w:val="Strong"/>
          <w:rFonts w:ascii="V" w:eastAsia="Times New Roman" w:hAnsi="V"/>
          <w:sz w:val="20"/>
          <w:szCs w:val="20"/>
          <w:lang w:val="en"/>
        </w:rPr>
        <w:t>)</w:t>
      </w:r>
      <w:r>
        <w:rPr>
          <w:rFonts w:ascii="V" w:eastAsia="Times New Roman" w:hAnsi="V"/>
          <w:sz w:val="20"/>
          <w:szCs w:val="20"/>
          <w:lang w:val="en"/>
        </w:rPr>
        <w:t xml:space="preserve"> from the dedicated list.</w:t>
      </w:r>
    </w:p>
    <w:p w:rsidR="00B5608F" w:rsidRDefault="00B5608F">
      <w:pPr>
        <w:numPr>
          <w:ilvl w:val="0"/>
          <w:numId w:val="236"/>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Save (</w:t>
      </w:r>
      <w:r>
        <w:rPr>
          <w:rStyle w:val="Strong"/>
          <w:rFonts w:ascii="V" w:eastAsia="Times New Roman" w:hAnsi="V"/>
          <w:sz w:val="20"/>
          <w:szCs w:val="20"/>
          <w:rtl/>
          <w:lang w:val="en"/>
        </w:rPr>
        <w:t>حفظ</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25" name="Picture 225" descr="شاشة توزيع المعلم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شاشة توزيع المعلمين"/>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شاشة توزيع المعلمي</w:t>
      </w:r>
      <w:r>
        <w:rPr>
          <w:rFonts w:ascii="V" w:eastAsia="Times New Roman" w:hAnsi="V"/>
          <w:sz w:val="20"/>
          <w:szCs w:val="20"/>
          <w:rtl/>
          <w:lang w:val="en"/>
        </w:rPr>
        <w:t>ن</w:t>
      </w:r>
      <w:r>
        <w:rPr>
          <w:rFonts w:ascii="V" w:eastAsia="Times New Roman" w:hAnsi="V"/>
          <w:sz w:val="20"/>
          <w:szCs w:val="20"/>
          <w:lang w:val="en"/>
        </w:rPr>
        <w:t xml:space="preserve"> </w:t>
      </w:r>
    </w:p>
    <w:p w:rsidR="00B5608F" w:rsidRDefault="00B5608F">
      <w:pPr>
        <w:spacing w:before="30" w:after="30"/>
        <w:divId w:val="1234582991"/>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w:t>
      </w:r>
      <w:r>
        <w:rPr>
          <w:rFonts w:ascii="V" w:hAnsi="V"/>
          <w:sz w:val="20"/>
          <w:szCs w:val="20"/>
          <w:lang w:val="en"/>
        </w:rPr>
        <w:t>The assignment is not just an administrative sheet — it is what determines what every teacher sees across the whole system: their classes in attendance, their gradebook, and which parents can message them. A teacher with no assignments = empty screens.</w:t>
      </w:r>
    </w:p>
    <w:p w:rsidR="00B5608F" w:rsidRDefault="00B5608F">
      <w:pPr>
        <w:pStyle w:val="Heading3"/>
        <w:rPr>
          <w:rFonts w:ascii="V" w:eastAsia="Times New Roman" w:hAnsi="V"/>
          <w:lang w:val="en"/>
        </w:rPr>
      </w:pPr>
      <w:r>
        <w:rPr>
          <w:rFonts w:ascii="V" w:eastAsia="Times New Roman" w:hAnsi="V"/>
          <w:lang w:val="en"/>
        </w:rPr>
        <w:t>Steps — (b) Building the Timetable in the Studio</w:t>
      </w:r>
    </w:p>
    <w:p w:rsidR="00B5608F" w:rsidRDefault="00B5608F">
      <w:pPr>
        <w:numPr>
          <w:ilvl w:val="0"/>
          <w:numId w:val="237"/>
        </w:numPr>
        <w:spacing w:before="45" w:after="45"/>
        <w:rPr>
          <w:rFonts w:ascii="V" w:eastAsia="Times New Roman" w:hAnsi="V"/>
          <w:sz w:val="20"/>
          <w:szCs w:val="20"/>
          <w:lang w:val="en"/>
        </w:rPr>
      </w:pPr>
      <w:r>
        <w:rPr>
          <w:rFonts w:ascii="V" w:eastAsia="Times New Roman" w:hAnsi="V"/>
          <w:sz w:val="20"/>
          <w:szCs w:val="20"/>
          <w:lang w:val="en"/>
        </w:rPr>
        <w:t xml:space="preserve">Open the </w:t>
      </w:r>
      <w:r>
        <w:rPr>
          <w:rStyle w:val="Strong"/>
          <w:rFonts w:ascii="V" w:eastAsia="Times New Roman" w:hAnsi="V"/>
          <w:sz w:val="20"/>
          <w:szCs w:val="20"/>
          <w:lang w:val="en"/>
        </w:rPr>
        <w:t>Timetable Studio (</w:t>
      </w:r>
      <w:r>
        <w:rPr>
          <w:rStyle w:val="Strong"/>
          <w:rFonts w:ascii="V" w:eastAsia="Times New Roman" w:hAnsi="V"/>
          <w:sz w:val="20"/>
          <w:szCs w:val="20"/>
          <w:rtl/>
          <w:lang w:val="en"/>
        </w:rPr>
        <w:t>استوديو الجدول</w:t>
      </w:r>
      <w:r>
        <w:rPr>
          <w:rStyle w:val="Strong"/>
          <w:rFonts w:ascii="V" w:eastAsia="Times New Roman" w:hAnsi="V"/>
          <w:sz w:val="20"/>
          <w:szCs w:val="20"/>
          <w:lang w:val="en"/>
        </w:rPr>
        <w:t>)</w:t>
      </w:r>
      <w:r>
        <w:rPr>
          <w:rFonts w:ascii="V" w:eastAsia="Times New Roman" w:hAnsi="V"/>
          <w:sz w:val="20"/>
          <w:szCs w:val="20"/>
          <w:lang w:val="en"/>
        </w:rPr>
        <w:t xml:space="preserve"> tab (</w:t>
      </w:r>
      <w:r>
        <w:rPr>
          <w:rStyle w:val="HTMLCode"/>
          <w:lang w:val="en"/>
        </w:rPr>
        <w:t>/timetable-studio</w:t>
      </w:r>
      <w:r>
        <w:rPr>
          <w:rFonts w:ascii="V" w:eastAsia="Times New Roman" w:hAnsi="V"/>
          <w:sz w:val="20"/>
          <w:szCs w:val="20"/>
          <w:lang w:val="en"/>
        </w:rPr>
        <w:t>).</w:t>
      </w:r>
    </w:p>
    <w:p w:rsidR="00B5608F" w:rsidRDefault="00B5608F">
      <w:pPr>
        <w:numPr>
          <w:ilvl w:val="0"/>
          <w:numId w:val="237"/>
        </w:numPr>
        <w:spacing w:before="45" w:after="45"/>
        <w:rPr>
          <w:rFonts w:ascii="V" w:eastAsia="Times New Roman" w:hAnsi="V"/>
          <w:sz w:val="20"/>
          <w:szCs w:val="20"/>
          <w:lang w:val="en"/>
        </w:rPr>
      </w:pPr>
      <w:r>
        <w:rPr>
          <w:rFonts w:ascii="V" w:eastAsia="Times New Roman" w:hAnsi="V"/>
          <w:sz w:val="20"/>
          <w:szCs w:val="20"/>
          <w:lang w:val="en"/>
        </w:rPr>
        <w:t xml:space="preserve">Choose the view mode: </w:t>
      </w:r>
      <w:r>
        <w:rPr>
          <w:rStyle w:val="Strong"/>
          <w:rFonts w:ascii="V" w:eastAsia="Times New Roman" w:hAnsi="V"/>
          <w:sz w:val="20"/>
          <w:szCs w:val="20"/>
          <w:lang w:val="en"/>
        </w:rPr>
        <w:t>class</w:t>
      </w:r>
      <w:r>
        <w:rPr>
          <w:rFonts w:ascii="V" w:eastAsia="Times New Roman" w:hAnsi="V"/>
          <w:sz w:val="20"/>
          <w:szCs w:val="20"/>
          <w:lang w:val="en"/>
        </w:rPr>
        <w:t xml:space="preserve">, </w:t>
      </w:r>
      <w:r>
        <w:rPr>
          <w:rStyle w:val="Strong"/>
          <w:rFonts w:ascii="V" w:eastAsia="Times New Roman" w:hAnsi="V"/>
          <w:sz w:val="20"/>
          <w:szCs w:val="20"/>
          <w:lang w:val="en"/>
        </w:rPr>
        <w:t>teacher</w:t>
      </w:r>
      <w:r>
        <w:rPr>
          <w:rFonts w:ascii="V" w:eastAsia="Times New Roman" w:hAnsi="V"/>
          <w:sz w:val="20"/>
          <w:szCs w:val="20"/>
          <w:lang w:val="en"/>
        </w:rPr>
        <w:t xml:space="preserve">, or </w:t>
      </w:r>
      <w:r>
        <w:rPr>
          <w:rStyle w:val="Strong"/>
          <w:rFonts w:ascii="V" w:eastAsia="Times New Roman" w:hAnsi="V"/>
          <w:sz w:val="20"/>
          <w:szCs w:val="20"/>
          <w:lang w:val="en"/>
        </w:rPr>
        <w:t>room</w:t>
      </w:r>
      <w:r>
        <w:rPr>
          <w:rFonts w:ascii="V" w:eastAsia="Times New Roman" w:hAnsi="V"/>
          <w:sz w:val="20"/>
          <w:szCs w:val="20"/>
          <w:lang w:val="en"/>
        </w:rPr>
        <w:t>, then choose the target (the section, for example).</w:t>
      </w:r>
    </w:p>
    <w:p w:rsidR="00B5608F" w:rsidRDefault="00B5608F">
      <w:pPr>
        <w:numPr>
          <w:ilvl w:val="0"/>
          <w:numId w:val="237"/>
        </w:numPr>
        <w:spacing w:before="45" w:after="45"/>
        <w:rPr>
          <w:rFonts w:ascii="V" w:eastAsia="Times New Roman" w:hAnsi="V"/>
          <w:sz w:val="20"/>
          <w:szCs w:val="20"/>
          <w:lang w:val="en"/>
        </w:rPr>
      </w:pPr>
      <w:r>
        <w:rPr>
          <w:rFonts w:ascii="V" w:eastAsia="Times New Roman" w:hAnsi="V"/>
          <w:sz w:val="20"/>
          <w:szCs w:val="20"/>
          <w:lang w:val="en"/>
        </w:rPr>
        <w:t xml:space="preserve">The required periods not yet placed (from the assignment counts) appear in a side "tray". To place a period: click the day/period cell and fill the dialog (subject/teacher/room). Every slot has a lock </w:t>
      </w:r>
      <w:r>
        <w:rPr>
          <w:rFonts w:ascii="Segoe UI Emoji" w:eastAsia="Times New Roman" w:hAnsi="Segoe UI Emoji" w:cs="Segoe UI Emoji"/>
          <w:sz w:val="20"/>
          <w:szCs w:val="20"/>
          <w:lang w:val="en"/>
        </w:rPr>
        <w:t>🔒</w:t>
      </w:r>
      <w:r>
        <w:rPr>
          <w:rFonts w:ascii="V" w:eastAsia="Times New Roman" w:hAnsi="V"/>
          <w:sz w:val="20"/>
          <w:szCs w:val="20"/>
          <w:lang w:val="en"/>
        </w:rPr>
        <w:t xml:space="preserve"> that stops the generation tools from changing it, and a delete button.</w:t>
      </w:r>
    </w:p>
    <w:p w:rsidR="00B5608F" w:rsidRDefault="00B5608F">
      <w:pPr>
        <w:numPr>
          <w:ilvl w:val="0"/>
          <w:numId w:val="237"/>
        </w:numPr>
        <w:spacing w:before="45" w:after="45"/>
        <w:rPr>
          <w:rFonts w:ascii="V" w:eastAsia="Times New Roman" w:hAnsi="V"/>
          <w:sz w:val="20"/>
          <w:szCs w:val="20"/>
          <w:lang w:val="en"/>
        </w:rPr>
      </w:pPr>
      <w:r>
        <w:rPr>
          <w:rFonts w:ascii="V" w:eastAsia="Times New Roman" w:hAnsi="V"/>
          <w:sz w:val="20"/>
          <w:szCs w:val="20"/>
          <w:lang w:val="en"/>
        </w:rPr>
        <w:t xml:space="preserve">To speed up: </w:t>
      </w:r>
      <w:r>
        <w:rPr>
          <w:rStyle w:val="Strong"/>
          <w:rFonts w:ascii="V" w:eastAsia="Times New Roman" w:hAnsi="V"/>
          <w:sz w:val="20"/>
          <w:szCs w:val="20"/>
          <w:lang w:val="en"/>
        </w:rPr>
        <w:t>Generate This Class (</w:t>
      </w:r>
      <w:r>
        <w:rPr>
          <w:rStyle w:val="Strong"/>
          <w:rFonts w:ascii="V" w:eastAsia="Times New Roman" w:hAnsi="V"/>
          <w:sz w:val="20"/>
          <w:szCs w:val="20"/>
          <w:rtl/>
          <w:lang w:val="en"/>
        </w:rPr>
        <w:t>توليد هذا الصف</w:t>
      </w:r>
      <w:r>
        <w:rPr>
          <w:rStyle w:val="Strong"/>
          <w:rFonts w:ascii="V" w:eastAsia="Times New Roman" w:hAnsi="V"/>
          <w:sz w:val="20"/>
          <w:szCs w:val="20"/>
          <w:lang w:val="en"/>
        </w:rPr>
        <w:t>)</w:t>
      </w:r>
      <w:r>
        <w:rPr>
          <w:rFonts w:ascii="V" w:eastAsia="Times New Roman" w:hAnsi="V"/>
          <w:sz w:val="20"/>
          <w:szCs w:val="20"/>
          <w:lang w:val="en"/>
        </w:rPr>
        <w:t xml:space="preserve"> fills a single section automatically, or </w:t>
      </w:r>
      <w:r>
        <w:rPr>
          <w:rStyle w:val="Strong"/>
          <w:rFonts w:ascii="V" w:eastAsia="Times New Roman" w:hAnsi="V"/>
          <w:sz w:val="20"/>
          <w:szCs w:val="20"/>
          <w:lang w:val="en"/>
        </w:rPr>
        <w:t>Generate the Whole School (</w:t>
      </w:r>
      <w:r>
        <w:rPr>
          <w:rStyle w:val="Strong"/>
          <w:rFonts w:ascii="V" w:eastAsia="Times New Roman" w:hAnsi="V"/>
          <w:sz w:val="20"/>
          <w:szCs w:val="20"/>
          <w:rtl/>
          <w:lang w:val="en"/>
        </w:rPr>
        <w:t>توليد المدرسة كاملة</w:t>
      </w:r>
      <w:r>
        <w:rPr>
          <w:rStyle w:val="Strong"/>
          <w:rFonts w:ascii="V" w:eastAsia="Times New Roman" w:hAnsi="V"/>
          <w:sz w:val="20"/>
          <w:szCs w:val="20"/>
          <w:lang w:val="en"/>
        </w:rPr>
        <w:t>)</w:t>
      </w:r>
      <w:r>
        <w:rPr>
          <w:rFonts w:ascii="V" w:eastAsia="Times New Roman" w:hAnsi="V"/>
          <w:sz w:val="20"/>
          <w:szCs w:val="20"/>
          <w:lang w:val="en"/>
        </w:rPr>
        <w:t xml:space="preserve"> (a confirmation warning: it replaces the entire current timetable).</w:t>
      </w:r>
    </w:p>
    <w:p w:rsidR="00B5608F" w:rsidRDefault="00B5608F">
      <w:pPr>
        <w:numPr>
          <w:ilvl w:val="0"/>
          <w:numId w:val="237"/>
        </w:numPr>
        <w:spacing w:before="45" w:after="45"/>
        <w:rPr>
          <w:rFonts w:ascii="V" w:eastAsia="Times New Roman" w:hAnsi="V"/>
          <w:sz w:val="20"/>
          <w:szCs w:val="20"/>
          <w:lang w:val="en"/>
        </w:rPr>
      </w:pPr>
      <w:r>
        <w:rPr>
          <w:rFonts w:ascii="V" w:eastAsia="Times New Roman" w:hAnsi="V"/>
          <w:sz w:val="20"/>
          <w:szCs w:val="20"/>
          <w:lang w:val="en"/>
        </w:rPr>
        <w:t xml:space="preserve">Configure before generating: the </w:t>
      </w:r>
      <w:r>
        <w:rPr>
          <w:rStyle w:val="Strong"/>
          <w:rFonts w:ascii="V" w:eastAsia="Times New Roman" w:hAnsi="V"/>
          <w:sz w:val="20"/>
          <w:szCs w:val="20"/>
          <w:lang w:val="en"/>
        </w:rPr>
        <w:t xml:space="preserve">Rules </w:t>
      </w:r>
      <w:r>
        <w:rPr>
          <w:rStyle w:val="Strong"/>
          <w:rFonts w:ascii="Segoe UI Emoji" w:eastAsia="Times New Roman" w:hAnsi="Segoe UI Emoji" w:cs="Segoe UI Emoji"/>
          <w:sz w:val="20"/>
          <w:szCs w:val="20"/>
          <w:lang w:val="en"/>
        </w:rPr>
        <w:t>⚖️</w:t>
      </w:r>
      <w:r>
        <w:rPr>
          <w:rStyle w:val="Strong"/>
          <w:rFonts w:ascii="V" w:eastAsia="Times New Roman" w:hAnsi="V"/>
          <w:sz w:val="20"/>
          <w:szCs w:val="20"/>
          <w:lang w:val="en"/>
        </w:rPr>
        <w:t xml:space="preserve"> (</w:t>
      </w:r>
      <w:r>
        <w:rPr>
          <w:rStyle w:val="Strong"/>
          <w:rFonts w:ascii="V" w:eastAsia="Times New Roman" w:hAnsi="V"/>
          <w:sz w:val="20"/>
          <w:szCs w:val="20"/>
          <w:rtl/>
          <w:lang w:val="en"/>
        </w:rPr>
        <w:t>القواعد</w:t>
      </w:r>
      <w:r>
        <w:rPr>
          <w:rStyle w:val="Strong"/>
          <w:rFonts w:ascii="V" w:eastAsia="Times New Roman" w:hAnsi="V"/>
          <w:sz w:val="20"/>
          <w:szCs w:val="20"/>
          <w:lang w:val="en"/>
        </w:rPr>
        <w:t xml:space="preserve"> </w:t>
      </w:r>
      <w:r>
        <w:rPr>
          <w:rStyle w:val="Strong"/>
          <w:rFonts w:ascii="Segoe UI Emoji" w:eastAsia="Times New Roman" w:hAnsi="Segoe UI Emoji" w:cs="Segoe UI Emoji"/>
          <w:sz w:val="20"/>
          <w:szCs w:val="20"/>
          <w:lang w:val="en"/>
        </w:rPr>
        <w:t>⚖️</w:t>
      </w:r>
      <w:r>
        <w:rPr>
          <w:rStyle w:val="Strong"/>
          <w:rFonts w:ascii="V" w:eastAsia="Times New Roman" w:hAnsi="V"/>
          <w:sz w:val="20"/>
          <w:szCs w:val="20"/>
          <w:lang w:val="en"/>
        </w:rPr>
        <w:t>)</w:t>
      </w:r>
      <w:r>
        <w:rPr>
          <w:rFonts w:ascii="V" w:eastAsia="Times New Roman" w:hAnsi="V"/>
          <w:sz w:val="20"/>
          <w:szCs w:val="20"/>
          <w:lang w:val="en"/>
        </w:rPr>
        <w:t xml:space="preserve"> dialog (distribution rules) and the </w:t>
      </w:r>
      <w:r>
        <w:rPr>
          <w:rStyle w:val="Strong"/>
          <w:rFonts w:ascii="V" w:eastAsia="Times New Roman" w:hAnsi="V"/>
          <w:sz w:val="20"/>
          <w:szCs w:val="20"/>
          <w:lang w:val="en"/>
        </w:rPr>
        <w:t xml:space="preserve">Unavailability </w:t>
      </w:r>
      <w:r>
        <w:rPr>
          <w:rStyle w:val="Strong"/>
          <w:rFonts w:ascii="Segoe UI Emoji" w:eastAsia="Times New Roman" w:hAnsi="Segoe UI Emoji" w:cs="Segoe UI Emoji"/>
          <w:sz w:val="20"/>
          <w:szCs w:val="20"/>
          <w:lang w:val="en"/>
        </w:rPr>
        <w:t>🚫</w:t>
      </w:r>
      <w:r>
        <w:rPr>
          <w:rStyle w:val="Strong"/>
          <w:rFonts w:ascii="V" w:eastAsia="Times New Roman" w:hAnsi="V"/>
          <w:sz w:val="20"/>
          <w:szCs w:val="20"/>
          <w:lang w:val="en"/>
        </w:rPr>
        <w:t xml:space="preserve"> (</w:t>
      </w:r>
      <w:r>
        <w:rPr>
          <w:rStyle w:val="Strong"/>
          <w:rFonts w:ascii="V" w:eastAsia="Times New Roman" w:hAnsi="V"/>
          <w:sz w:val="20"/>
          <w:szCs w:val="20"/>
          <w:rtl/>
          <w:lang w:val="en"/>
        </w:rPr>
        <w:t>عدم الإتاحة</w:t>
      </w:r>
      <w:r>
        <w:rPr>
          <w:rStyle w:val="Strong"/>
          <w:rFonts w:ascii="V" w:eastAsia="Times New Roman" w:hAnsi="V"/>
          <w:sz w:val="20"/>
          <w:szCs w:val="20"/>
          <w:lang w:val="en"/>
        </w:rPr>
        <w:t xml:space="preserve"> </w:t>
      </w:r>
      <w:r>
        <w:rPr>
          <w:rStyle w:val="Strong"/>
          <w:rFonts w:ascii="Segoe UI Emoji" w:eastAsia="Times New Roman" w:hAnsi="Segoe UI Emoji" w:cs="Segoe UI Emoji"/>
          <w:sz w:val="20"/>
          <w:szCs w:val="20"/>
          <w:lang w:val="en"/>
        </w:rPr>
        <w:t>🚫</w:t>
      </w:r>
      <w:r>
        <w:rPr>
          <w:rStyle w:val="Strong"/>
          <w:rFonts w:ascii="V" w:eastAsia="Times New Roman" w:hAnsi="V"/>
          <w:sz w:val="20"/>
          <w:szCs w:val="20"/>
          <w:lang w:val="en"/>
        </w:rPr>
        <w:t>)</w:t>
      </w:r>
      <w:r>
        <w:rPr>
          <w:rFonts w:ascii="V" w:eastAsia="Times New Roman" w:hAnsi="V"/>
          <w:sz w:val="20"/>
          <w:szCs w:val="20"/>
          <w:lang w:val="en"/>
        </w:rPr>
        <w:t xml:space="preserve"> dialog (teachers' busy times).</w:t>
      </w:r>
    </w:p>
    <w:p w:rsidR="00B5608F" w:rsidRDefault="00B5608F">
      <w:pPr>
        <w:numPr>
          <w:ilvl w:val="0"/>
          <w:numId w:val="237"/>
        </w:numPr>
        <w:spacing w:before="45" w:after="45"/>
        <w:rPr>
          <w:rFonts w:ascii="V" w:eastAsia="Times New Roman" w:hAnsi="V"/>
          <w:sz w:val="20"/>
          <w:szCs w:val="20"/>
          <w:lang w:val="en"/>
        </w:rPr>
      </w:pPr>
      <w:r>
        <w:rPr>
          <w:rFonts w:ascii="V" w:eastAsia="Times New Roman" w:hAnsi="V"/>
          <w:sz w:val="20"/>
          <w:szCs w:val="20"/>
          <w:lang w:val="en"/>
        </w:rPr>
        <w:t xml:space="preserve">Watch the status bar at the top of the screen: </w:t>
      </w:r>
      <w:r>
        <w:rPr>
          <w:rStyle w:val="Strong"/>
          <w:rFonts w:ascii="Segoe UI Emoji" w:eastAsia="Times New Roman" w:hAnsi="Segoe UI Emoji" w:cs="Segoe UI Emoji"/>
          <w:sz w:val="20"/>
          <w:szCs w:val="20"/>
          <w:lang w:val="en"/>
        </w:rPr>
        <w:t>⚠️</w:t>
      </w:r>
      <w:r>
        <w:rPr>
          <w:rStyle w:val="Strong"/>
          <w:rFonts w:ascii="V" w:eastAsia="Times New Roman" w:hAnsi="V"/>
          <w:sz w:val="20"/>
          <w:szCs w:val="20"/>
          <w:lang w:val="en"/>
        </w:rPr>
        <w:t xml:space="preserve"> conflicts</w:t>
      </w:r>
      <w:r>
        <w:rPr>
          <w:rFonts w:ascii="V" w:eastAsia="Times New Roman" w:hAnsi="V"/>
          <w:sz w:val="20"/>
          <w:szCs w:val="20"/>
          <w:lang w:val="en"/>
        </w:rPr>
        <w:t xml:space="preserve"> with their count, or </w:t>
      </w:r>
      <w:r>
        <w:rPr>
          <w:rStyle w:val="Strong"/>
          <w:rFonts w:ascii="Segoe UI Symbol" w:eastAsia="Times New Roman" w:hAnsi="Segoe UI Symbol" w:cs="Segoe UI Symbol"/>
          <w:sz w:val="20"/>
          <w:szCs w:val="20"/>
          <w:lang w:val="en"/>
        </w:rPr>
        <w:t>✓</w:t>
      </w:r>
      <w:r>
        <w:rPr>
          <w:rStyle w:val="Strong"/>
          <w:rFonts w:ascii="V" w:eastAsia="Times New Roman" w:hAnsi="V"/>
          <w:sz w:val="20"/>
          <w:szCs w:val="20"/>
          <w:lang w:val="en"/>
        </w:rPr>
        <w:t xml:space="preserve"> no conflicts</w:t>
      </w:r>
      <w:r>
        <w:rPr>
          <w:rFonts w:ascii="V" w:eastAsia="Times New Roman" w:hAnsi="V"/>
          <w:sz w:val="20"/>
          <w:szCs w:val="20"/>
          <w:lang w:val="en"/>
        </w:rPr>
        <w:t>. Resolve every conflict before approving.</w:t>
      </w:r>
    </w:p>
    <w:p w:rsidR="00B5608F" w:rsidRDefault="00B5608F">
      <w:pPr>
        <w:numPr>
          <w:ilvl w:val="0"/>
          <w:numId w:val="237"/>
        </w:numPr>
        <w:spacing w:before="45" w:after="45"/>
        <w:rPr>
          <w:rFonts w:ascii="V" w:eastAsia="Times New Roman" w:hAnsi="V"/>
          <w:sz w:val="20"/>
          <w:szCs w:val="20"/>
          <w:lang w:val="en"/>
        </w:rPr>
      </w:pPr>
      <w:r>
        <w:rPr>
          <w:rStyle w:val="Strong"/>
          <w:rFonts w:ascii="V" w:eastAsia="Times New Roman" w:hAnsi="V"/>
          <w:sz w:val="20"/>
          <w:szCs w:val="20"/>
          <w:lang w:val="en"/>
        </w:rPr>
        <w:t xml:space="preserve">Printing </w:t>
      </w:r>
      <w:r>
        <w:rPr>
          <w:rStyle w:val="Strong"/>
          <w:rFonts w:ascii="Segoe UI Emoji" w:eastAsia="Times New Roman" w:hAnsi="Segoe UI Emoji" w:cs="Segoe UI Emoji"/>
          <w:sz w:val="20"/>
          <w:szCs w:val="20"/>
          <w:lang w:val="en"/>
        </w:rPr>
        <w:t>🖨</w:t>
      </w:r>
      <w:r>
        <w:rPr>
          <w:rStyle w:val="Strong"/>
          <w:rFonts w:ascii="Segoe UI Emoji" w:eastAsia="Times New Roman" w:hAnsi="Segoe UI Emoji" w:cs="Segoe UI Emoji"/>
          <w:sz w:val="20"/>
          <w:szCs w:val="20"/>
          <w:lang w:val="en"/>
        </w:rPr>
        <w:t>️</w:t>
      </w:r>
      <w:r>
        <w:rPr>
          <w:rStyle w:val="Strong"/>
          <w:rFonts w:ascii="V" w:eastAsia="Times New Roman" w:hAnsi="V"/>
          <w:sz w:val="20"/>
          <w:szCs w:val="20"/>
          <w:lang w:val="en"/>
        </w:rPr>
        <w:t xml:space="preserve"> (</w:t>
      </w:r>
      <w:r>
        <w:rPr>
          <w:rStyle w:val="Strong"/>
          <w:rFonts w:ascii="V" w:eastAsia="Times New Roman" w:hAnsi="V"/>
          <w:sz w:val="20"/>
          <w:szCs w:val="20"/>
          <w:rtl/>
          <w:lang w:val="en"/>
        </w:rPr>
        <w:t>الطباعة</w:t>
      </w:r>
      <w:r>
        <w:rPr>
          <w:rStyle w:val="Strong"/>
          <w:rFonts w:ascii="V" w:eastAsia="Times New Roman" w:hAnsi="V"/>
          <w:sz w:val="20"/>
          <w:szCs w:val="20"/>
          <w:lang w:val="en"/>
        </w:rPr>
        <w:t xml:space="preserve"> </w:t>
      </w:r>
      <w:r>
        <w:rPr>
          <w:rStyle w:val="Strong"/>
          <w:rFonts w:ascii="Segoe UI Emoji" w:eastAsia="Times New Roman" w:hAnsi="Segoe UI Emoji" w:cs="Segoe UI Emoji"/>
          <w:sz w:val="20"/>
          <w:szCs w:val="20"/>
          <w:lang w:val="en"/>
        </w:rPr>
        <w:t>🖨</w:t>
      </w:r>
      <w:r>
        <w:rPr>
          <w:rStyle w:val="Strong"/>
          <w:rFonts w:ascii="Segoe UI Emoji" w:eastAsia="Times New Roman" w:hAnsi="Segoe UI Emoji" w:cs="Segoe UI Emoji"/>
          <w:sz w:val="20"/>
          <w:szCs w:val="20"/>
          <w:lang w:val="en"/>
        </w:rPr>
        <w:t>️</w:t>
      </w:r>
      <w:r>
        <w:rPr>
          <w:rStyle w:val="Strong"/>
          <w:rFonts w:ascii="V" w:eastAsia="Times New Roman" w:hAnsi="V"/>
          <w:sz w:val="20"/>
          <w:szCs w:val="20"/>
          <w:lang w:val="en"/>
        </w:rPr>
        <w:t>)</w:t>
      </w:r>
      <w:r>
        <w:rPr>
          <w:rFonts w:ascii="V" w:eastAsia="Times New Roman" w:hAnsi="V"/>
          <w:sz w:val="20"/>
          <w:szCs w:val="20"/>
          <w:lang w:val="en"/>
        </w:rPr>
        <w:t>: a section timetable (classroom door card), a teacher's week, or the full school book for all sections.</w:t>
      </w:r>
    </w:p>
    <w:p w:rsidR="00B5608F" w:rsidRDefault="00B5608F">
      <w:pPr>
        <w:numPr>
          <w:ilvl w:val="0"/>
          <w:numId w:val="237"/>
        </w:numPr>
        <w:spacing w:before="45" w:after="45"/>
        <w:rPr>
          <w:rFonts w:ascii="V" w:eastAsia="Times New Roman" w:hAnsi="V"/>
          <w:sz w:val="20"/>
          <w:szCs w:val="20"/>
          <w:lang w:val="en"/>
        </w:rPr>
      </w:pPr>
      <w:r>
        <w:rPr>
          <w:rFonts w:ascii="V" w:eastAsia="Times New Roman" w:hAnsi="V"/>
          <w:sz w:val="20"/>
          <w:szCs w:val="20"/>
          <w:lang w:val="en"/>
        </w:rPr>
        <w:t xml:space="preserve">If your school builds its timetable in aSc Timetables: the </w:t>
      </w:r>
      <w:r>
        <w:rPr>
          <w:rStyle w:val="Strong"/>
          <w:rFonts w:ascii="V" w:eastAsia="Times New Roman" w:hAnsi="V"/>
          <w:sz w:val="20"/>
          <w:szCs w:val="20"/>
          <w:lang w:val="en"/>
        </w:rPr>
        <w:t xml:space="preserve">Import aSc </w:t>
      </w:r>
      <w:r>
        <w:rPr>
          <w:rStyle w:val="Strong"/>
          <w:rFonts w:ascii="Segoe UI Emoji" w:eastAsia="Times New Roman" w:hAnsi="Segoe UI Emoji" w:cs="Segoe UI Emoji"/>
          <w:sz w:val="20"/>
          <w:szCs w:val="20"/>
          <w:lang w:val="en"/>
        </w:rPr>
        <w:t>📥</w:t>
      </w:r>
      <w:r>
        <w:rPr>
          <w:rStyle w:val="Strong"/>
          <w:rFonts w:ascii="V" w:eastAsia="Times New Roman" w:hAnsi="V"/>
          <w:sz w:val="20"/>
          <w:szCs w:val="20"/>
          <w:lang w:val="en"/>
        </w:rPr>
        <w:t xml:space="preserve"> (</w:t>
      </w:r>
      <w:r>
        <w:rPr>
          <w:rStyle w:val="Strong"/>
          <w:rFonts w:ascii="V" w:eastAsia="Times New Roman" w:hAnsi="V"/>
          <w:sz w:val="20"/>
          <w:szCs w:val="20"/>
          <w:rtl/>
          <w:lang w:val="en"/>
        </w:rPr>
        <w:t>استيراد</w:t>
      </w:r>
      <w:r>
        <w:rPr>
          <w:rStyle w:val="Strong"/>
          <w:rFonts w:ascii="V" w:eastAsia="Times New Roman" w:hAnsi="V"/>
          <w:sz w:val="20"/>
          <w:szCs w:val="20"/>
          <w:lang w:val="en"/>
        </w:rPr>
        <w:t xml:space="preserve"> aSc </w:t>
      </w:r>
      <w:r>
        <w:rPr>
          <w:rStyle w:val="Strong"/>
          <w:rFonts w:ascii="Segoe UI Emoji" w:eastAsia="Times New Roman" w:hAnsi="Segoe UI Emoji" w:cs="Segoe UI Emoji"/>
          <w:sz w:val="20"/>
          <w:szCs w:val="20"/>
          <w:lang w:val="en"/>
        </w:rPr>
        <w:t>📥</w:t>
      </w:r>
      <w:r>
        <w:rPr>
          <w:rStyle w:val="Strong"/>
          <w:rFonts w:ascii="V" w:eastAsia="Times New Roman" w:hAnsi="V"/>
          <w:sz w:val="20"/>
          <w:szCs w:val="20"/>
          <w:lang w:val="en"/>
        </w:rPr>
        <w:t>)</w:t>
      </w:r>
      <w:r>
        <w:rPr>
          <w:rFonts w:ascii="V" w:eastAsia="Times New Roman" w:hAnsi="V"/>
          <w:sz w:val="20"/>
          <w:szCs w:val="20"/>
          <w:lang w:val="en"/>
        </w:rPr>
        <w:t xml:space="preserve"> button uploads the file, shows a preview with matched and unmatched classes and teachers, then applies (replaces the board).</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26" name="Picture 226" descr="استوديو الجدو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استوديو الجدول"/>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استوديو الجدو</w:t>
      </w:r>
      <w:r>
        <w:rPr>
          <w:rFonts w:ascii="V" w:eastAsia="Times New Roman" w:hAnsi="V"/>
          <w:sz w:val="20"/>
          <w:szCs w:val="20"/>
          <w:rtl/>
          <w:lang w:val="en"/>
        </w:rPr>
        <w:t>ل</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Expected result</w:t>
      </w:r>
    </w:p>
    <w:p w:rsidR="00B5608F" w:rsidRDefault="00B5608F">
      <w:pPr>
        <w:numPr>
          <w:ilvl w:val="0"/>
          <w:numId w:val="238"/>
        </w:numPr>
        <w:spacing w:before="45" w:after="45"/>
        <w:rPr>
          <w:rFonts w:ascii="V" w:eastAsia="Times New Roman" w:hAnsi="V"/>
          <w:sz w:val="20"/>
          <w:szCs w:val="20"/>
          <w:lang w:val="en"/>
        </w:rPr>
      </w:pPr>
      <w:r>
        <w:rPr>
          <w:rFonts w:ascii="V" w:eastAsia="Times New Roman" w:hAnsi="V"/>
          <w:sz w:val="20"/>
          <w:szCs w:val="20"/>
          <w:lang w:val="en"/>
        </w:rPr>
        <w:t xml:space="preserve">A conflict-free timetable for every section, visible in </w:t>
      </w:r>
      <w:r>
        <w:rPr>
          <w:rStyle w:val="HTMLCode"/>
          <w:lang w:val="en"/>
        </w:rPr>
        <w:t>/timetable</w:t>
      </w:r>
      <w:r>
        <w:rPr>
          <w:rFonts w:ascii="V" w:eastAsia="Times New Roman" w:hAnsi="V"/>
          <w:sz w:val="20"/>
          <w:szCs w:val="20"/>
          <w:lang w:val="en"/>
        </w:rPr>
        <w:t>, in teachers' timetables, and in the students' "Timetable" tab on the app.</w:t>
      </w:r>
    </w:p>
    <w:p w:rsidR="00B5608F" w:rsidRDefault="00B5608F">
      <w:pPr>
        <w:numPr>
          <w:ilvl w:val="0"/>
          <w:numId w:val="238"/>
        </w:numPr>
        <w:spacing w:before="45" w:after="45"/>
        <w:rPr>
          <w:rFonts w:ascii="V" w:eastAsia="Times New Roman" w:hAnsi="V"/>
          <w:sz w:val="20"/>
          <w:szCs w:val="20"/>
          <w:lang w:val="en"/>
        </w:rPr>
      </w:pPr>
      <w:r>
        <w:rPr>
          <w:rFonts w:ascii="V" w:eastAsia="Times New Roman" w:hAnsi="V"/>
          <w:sz w:val="20"/>
          <w:szCs w:val="20"/>
          <w:lang w:val="en"/>
        </w:rPr>
        <w:t>Every teacher sees only their own periods, and the period-attendance screen shows them their day's periods from their timetable.</w:t>
      </w:r>
    </w:p>
    <w:p w:rsidR="00B5608F" w:rsidRDefault="00B5608F">
      <w:pPr>
        <w:pStyle w:val="Heading3"/>
        <w:rPr>
          <w:rFonts w:ascii="V" w:eastAsia="Times New Roman" w:hAnsi="V"/>
          <w:lang w:val="en"/>
        </w:rPr>
      </w:pPr>
      <w:r>
        <w:rPr>
          <w:rFonts w:ascii="V" w:eastAsia="Times New Roman" w:hAnsi="V"/>
          <w:lang w:val="en"/>
        </w:rPr>
        <w:t>Common mistakes</w:t>
      </w:r>
    </w:p>
    <w:p w:rsidR="00B5608F" w:rsidRDefault="00B5608F">
      <w:pPr>
        <w:numPr>
          <w:ilvl w:val="0"/>
          <w:numId w:val="239"/>
        </w:numPr>
        <w:spacing w:before="45" w:after="45"/>
        <w:rPr>
          <w:rFonts w:ascii="V" w:eastAsia="Times New Roman" w:hAnsi="V"/>
          <w:sz w:val="20"/>
          <w:szCs w:val="20"/>
          <w:lang w:val="en"/>
        </w:rPr>
      </w:pPr>
      <w:r>
        <w:rPr>
          <w:rStyle w:val="Strong"/>
          <w:rFonts w:ascii="V" w:eastAsia="Times New Roman" w:hAnsi="V"/>
          <w:sz w:val="20"/>
          <w:szCs w:val="20"/>
          <w:lang w:val="en"/>
        </w:rPr>
        <w:t>Building in the studio before completing the assignments</w:t>
      </w:r>
      <w:r>
        <w:rPr>
          <w:rFonts w:ascii="V" w:eastAsia="Times New Roman" w:hAnsi="V"/>
          <w:sz w:val="20"/>
          <w:szCs w:val="20"/>
          <w:lang w:val="en"/>
        </w:rPr>
        <w:t xml:space="preserve"> — the tray is empty and there is nothing to place.</w:t>
      </w:r>
    </w:p>
    <w:p w:rsidR="00B5608F" w:rsidRDefault="00B5608F">
      <w:pPr>
        <w:numPr>
          <w:ilvl w:val="0"/>
          <w:numId w:val="239"/>
        </w:numPr>
        <w:spacing w:before="45" w:after="45"/>
        <w:rPr>
          <w:rFonts w:ascii="V" w:eastAsia="Times New Roman" w:hAnsi="V"/>
          <w:sz w:val="20"/>
          <w:szCs w:val="20"/>
          <w:lang w:val="en"/>
        </w:rPr>
      </w:pPr>
      <w:r>
        <w:rPr>
          <w:rStyle w:val="Strong"/>
          <w:rFonts w:ascii="V" w:eastAsia="Times New Roman" w:hAnsi="V"/>
          <w:sz w:val="20"/>
          <w:szCs w:val="20"/>
          <w:lang w:val="en"/>
        </w:rPr>
        <w:t>"Generate the Whole School" on a working timetable</w:t>
      </w:r>
      <w:r>
        <w:rPr>
          <w:rFonts w:ascii="V" w:eastAsia="Times New Roman" w:hAnsi="V"/>
          <w:sz w:val="20"/>
          <w:szCs w:val="20"/>
          <w:lang w:val="en"/>
        </w:rPr>
        <w:t xml:space="preserve"> for a small tweak — the button replaces everything. For small edits, edit cells manually, and lock </w:t>
      </w:r>
      <w:r>
        <w:rPr>
          <w:rFonts w:ascii="Segoe UI Emoji" w:eastAsia="Times New Roman" w:hAnsi="Segoe UI Emoji" w:cs="Segoe UI Emoji"/>
          <w:sz w:val="20"/>
          <w:szCs w:val="20"/>
          <w:lang w:val="en"/>
        </w:rPr>
        <w:t>🔒</w:t>
      </w:r>
      <w:r>
        <w:rPr>
          <w:rFonts w:ascii="V" w:eastAsia="Times New Roman" w:hAnsi="V"/>
          <w:sz w:val="20"/>
          <w:szCs w:val="20"/>
          <w:lang w:val="en"/>
        </w:rPr>
        <w:t xml:space="preserve"> whatever must not move before any generation.</w:t>
      </w:r>
    </w:p>
    <w:p w:rsidR="00B5608F" w:rsidRDefault="00B5608F">
      <w:pPr>
        <w:numPr>
          <w:ilvl w:val="0"/>
          <w:numId w:val="239"/>
        </w:numPr>
        <w:spacing w:before="45" w:after="45"/>
        <w:rPr>
          <w:rFonts w:ascii="V" w:eastAsia="Times New Roman" w:hAnsi="V"/>
          <w:sz w:val="20"/>
          <w:szCs w:val="20"/>
          <w:lang w:val="en"/>
        </w:rPr>
      </w:pPr>
      <w:r>
        <w:rPr>
          <w:rStyle w:val="Strong"/>
          <w:rFonts w:ascii="V" w:eastAsia="Times New Roman" w:hAnsi="V"/>
          <w:sz w:val="20"/>
          <w:szCs w:val="20"/>
          <w:lang w:val="en"/>
        </w:rPr>
        <w:t>Ignoring the conflict bar</w:t>
      </w:r>
      <w:r>
        <w:rPr>
          <w:rFonts w:ascii="V" w:eastAsia="Times New Roman" w:hAnsi="V"/>
          <w:sz w:val="20"/>
          <w:szCs w:val="20"/>
          <w:lang w:val="en"/>
        </w:rPr>
        <w:t xml:space="preserve"> and printing in a hurry — a teacher appears in two sections at the same period.</w:t>
      </w:r>
    </w:p>
    <w:p w:rsidR="00B5608F" w:rsidRDefault="00B5608F">
      <w:pPr>
        <w:numPr>
          <w:ilvl w:val="0"/>
          <w:numId w:val="239"/>
        </w:numPr>
        <w:spacing w:before="45" w:after="45"/>
        <w:rPr>
          <w:rFonts w:ascii="V" w:eastAsia="Times New Roman" w:hAnsi="V"/>
          <w:sz w:val="20"/>
          <w:szCs w:val="20"/>
          <w:lang w:val="en"/>
        </w:rPr>
      </w:pPr>
      <w:r>
        <w:rPr>
          <w:rStyle w:val="Strong"/>
          <w:rFonts w:ascii="V" w:eastAsia="Times New Roman" w:hAnsi="V"/>
          <w:sz w:val="20"/>
          <w:szCs w:val="20"/>
          <w:lang w:val="en"/>
        </w:rPr>
        <w:t>Assignment period counts that do not match the curriculum plan</w:t>
      </w:r>
      <w:r>
        <w:rPr>
          <w:rFonts w:ascii="V" w:eastAsia="Times New Roman" w:hAnsi="V"/>
          <w:sz w:val="20"/>
          <w:szCs w:val="20"/>
          <w:lang w:val="en"/>
        </w:rPr>
        <w:t xml:space="preserve"> — orphan periods remain in the tray.</w:t>
      </w:r>
    </w:p>
    <w:p w:rsidR="00B5608F" w:rsidRDefault="00B5608F">
      <w:pPr>
        <w:pStyle w:val="Heading3"/>
        <w:rPr>
          <w:rFonts w:ascii="V" w:eastAsia="Times New Roman" w:hAnsi="V"/>
          <w:lang w:val="en"/>
        </w:rPr>
      </w:pPr>
      <w:r>
        <w:rPr>
          <w:rFonts w:ascii="V" w:eastAsia="Times New Roman" w:hAnsi="V"/>
          <w:lang w:val="en"/>
        </w:rPr>
        <w:t>Troubleshooting</w:t>
      </w:r>
    </w:p>
    <w:tbl>
      <w:tblPr>
        <w:tblW w:w="5000" w:type="pct"/>
        <w:tblCellMar>
          <w:top w:w="15" w:type="dxa"/>
          <w:left w:w="15" w:type="dxa"/>
          <w:bottom w:w="15" w:type="dxa"/>
          <w:right w:w="15" w:type="dxa"/>
        </w:tblCellMar>
        <w:tblLook w:val="04A0" w:firstRow="1" w:lastRow="0" w:firstColumn="1" w:lastColumn="0" w:noHBand="0" w:noVBand="1"/>
      </w:tblPr>
      <w:tblGrid>
        <w:gridCol w:w="2312"/>
        <w:gridCol w:w="3676"/>
        <w:gridCol w:w="3356"/>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Symptom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Likely cause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Fix</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subject does not appear in the assignment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Not defined for this grade level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Add it in </w:t>
            </w:r>
            <w:r>
              <w:rPr>
                <w:rStyle w:val="HTMLCode"/>
              </w:rPr>
              <w:t>/grades/subjects</w:t>
            </w:r>
            <w:r>
              <w:rPr>
                <w:rFonts w:ascii="V" w:eastAsia="Times New Roman" w:hAnsi="V"/>
                <w:sz w:val="19"/>
                <w:szCs w:val="19"/>
              </w:rPr>
              <w:t xml:space="preserve"> for that level</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teacher cannot see their timetable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assignment is unsaved or the account is not linked to the employment record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Check the assignment and the "Represents" link on the account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Auto-generation leaves many gaps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Unavailability constraints are tight or the counts are large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Review the unavailability and rules dialogs, then regenerate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aSc import shows unmatched items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Class/teacher names differ between the two systems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Unify the names and re-import</w:t>
            </w:r>
          </w:p>
        </w:tc>
      </w:tr>
    </w:tbl>
    <w:p w:rsidR="00B5608F" w:rsidRDefault="00B5608F">
      <w:pPr>
        <w:pStyle w:val="Heading3"/>
        <w:rPr>
          <w:rFonts w:ascii="V" w:eastAsia="Times New Roman" w:hAnsi="V"/>
          <w:lang w:val="en"/>
        </w:rPr>
      </w:pPr>
      <w:r>
        <w:rPr>
          <w:rFonts w:ascii="V" w:eastAsia="Times New Roman" w:hAnsi="V"/>
          <w:lang w:val="en"/>
        </w:rPr>
        <w:t>Related topics</w:t>
      </w:r>
    </w:p>
    <w:p w:rsidR="00B5608F" w:rsidRDefault="00B5608F">
      <w:pPr>
        <w:numPr>
          <w:ilvl w:val="0"/>
          <w:numId w:val="240"/>
        </w:numPr>
        <w:spacing w:before="45" w:after="45"/>
        <w:rPr>
          <w:rFonts w:ascii="V" w:eastAsia="Times New Roman" w:hAnsi="V"/>
          <w:sz w:val="20"/>
          <w:szCs w:val="20"/>
          <w:lang w:val="en"/>
        </w:rPr>
      </w:pPr>
      <w:hyperlink w:anchor="wf6" w:history="1">
        <w:r>
          <w:rPr>
            <w:rStyle w:val="Hyperlink"/>
            <w:rFonts w:ascii="V" w:eastAsia="Times New Roman" w:hAnsi="V"/>
            <w:sz w:val="20"/>
            <w:szCs w:val="20"/>
            <w:lang w:val="en"/>
          </w:rPr>
          <w:t>Workflow 6: Attendance</w:t>
        </w:r>
      </w:hyperlink>
      <w:r>
        <w:rPr>
          <w:rFonts w:ascii="V" w:eastAsia="Times New Roman" w:hAnsi="V"/>
          <w:sz w:val="20"/>
          <w:szCs w:val="20"/>
          <w:lang w:val="en"/>
        </w:rPr>
        <w:t xml:space="preserve"> — period attendance reads from this timetable.</w:t>
      </w:r>
    </w:p>
    <w:p w:rsidR="00B5608F" w:rsidRDefault="00B5608F">
      <w:pPr>
        <w:numPr>
          <w:ilvl w:val="0"/>
          <w:numId w:val="240"/>
        </w:numPr>
        <w:spacing w:before="45" w:after="45"/>
        <w:rPr>
          <w:rFonts w:ascii="V" w:eastAsia="Times New Roman" w:hAnsi="V"/>
          <w:sz w:val="20"/>
          <w:szCs w:val="20"/>
          <w:lang w:val="en"/>
        </w:rPr>
      </w:pPr>
      <w:hyperlink w:anchor="wf3" w:history="1">
        <w:r>
          <w:rPr>
            <w:rStyle w:val="Hyperlink"/>
            <w:rFonts w:ascii="V" w:eastAsia="Times New Roman" w:hAnsi="V"/>
            <w:sz w:val="20"/>
            <w:szCs w:val="20"/>
            <w:lang w:val="en"/>
          </w:rPr>
          <w:t>Workflow 3: Staff</w:t>
        </w:r>
      </w:hyperlink>
      <w:r>
        <w:rPr>
          <w:rFonts w:ascii="V" w:eastAsia="Times New Roman" w:hAnsi="V"/>
          <w:sz w:val="20"/>
          <w:szCs w:val="20"/>
          <w:lang w:val="en"/>
        </w:rPr>
        <w:t xml:space="preserve"> — the teacher must have a record and account first.</w:t>
      </w:r>
    </w:p>
    <w:p w:rsidR="00B5608F" w:rsidRDefault="00B5608F">
      <w:pPr>
        <w:numPr>
          <w:ilvl w:val="0"/>
          <w:numId w:val="240"/>
        </w:numPr>
        <w:spacing w:before="45" w:after="45"/>
        <w:rPr>
          <w:rFonts w:ascii="V" w:eastAsia="Times New Roman" w:hAnsi="V"/>
          <w:sz w:val="20"/>
          <w:szCs w:val="20"/>
          <w:lang w:val="en"/>
        </w:rPr>
      </w:pPr>
      <w:hyperlink w:anchor="wf1-steps-time" w:history="1">
        <w:r>
          <w:rPr>
            <w:rStyle w:val="Hyperlink"/>
            <w:rFonts w:ascii="V" w:eastAsia="Times New Roman" w:hAnsi="V"/>
            <w:sz w:val="20"/>
            <w:szCs w:val="20"/>
            <w:lang w:val="en"/>
          </w:rPr>
          <w:t>Workflow 1</w:t>
        </w:r>
      </w:hyperlink>
      <w:r>
        <w:rPr>
          <w:rFonts w:ascii="V" w:eastAsia="Times New Roman" w:hAnsi="V"/>
          <w:sz w:val="20"/>
          <w:szCs w:val="20"/>
          <w:lang w:val="en"/>
        </w:rPr>
        <w:t xml:space="preserve"> — the period length and time zone.</w:t>
      </w:r>
    </w:p>
    <w:p w:rsidR="00B5608F" w:rsidRDefault="00B5608F">
      <w:pPr>
        <w:numPr>
          <w:ilvl w:val="0"/>
          <w:numId w:val="240"/>
        </w:numPr>
        <w:spacing w:before="45" w:after="45"/>
        <w:rPr>
          <w:rFonts w:ascii="V" w:eastAsia="Times New Roman" w:hAnsi="V"/>
          <w:sz w:val="20"/>
          <w:szCs w:val="20"/>
          <w:lang w:val="en"/>
        </w:rPr>
      </w:pPr>
      <w:r>
        <w:rPr>
          <w:rFonts w:ascii="V" w:eastAsia="Times New Roman" w:hAnsi="V"/>
          <w:sz w:val="20"/>
          <w:szCs w:val="20"/>
          <w:lang w:val="en"/>
        </w:rPr>
        <w:t xml:space="preserve">The </w:t>
      </w:r>
      <w:r>
        <w:rPr>
          <w:rStyle w:val="Strong"/>
          <w:rFonts w:ascii="V" w:eastAsia="Times New Roman" w:hAnsi="V"/>
          <w:sz w:val="20"/>
          <w:szCs w:val="20"/>
          <w:lang w:val="en"/>
        </w:rPr>
        <w:t>Coverage (</w:t>
      </w:r>
      <w:r>
        <w:rPr>
          <w:rStyle w:val="Strong"/>
          <w:rFonts w:ascii="V" w:eastAsia="Times New Roman" w:hAnsi="V"/>
          <w:sz w:val="20"/>
          <w:szCs w:val="20"/>
          <w:rtl/>
          <w:lang w:val="en"/>
        </w:rPr>
        <w:t>التغطيات</w:t>
      </w:r>
      <w:r>
        <w:rPr>
          <w:rStyle w:val="Strong"/>
          <w:rFonts w:ascii="V" w:eastAsia="Times New Roman" w:hAnsi="V"/>
          <w:sz w:val="20"/>
          <w:szCs w:val="20"/>
          <w:lang w:val="en"/>
        </w:rPr>
        <w:t>)</w:t>
      </w:r>
      <w:r>
        <w:rPr>
          <w:rFonts w:ascii="V" w:eastAsia="Times New Roman" w:hAnsi="V"/>
          <w:sz w:val="20"/>
          <w:szCs w:val="20"/>
          <w:lang w:val="en"/>
        </w:rPr>
        <w:t xml:space="preserve"> </w:t>
      </w:r>
      <w:r>
        <w:rPr>
          <w:rFonts w:ascii="V" w:eastAsia="Times New Roman" w:hAnsi="V"/>
          <w:sz w:val="20"/>
          <w:szCs w:val="20"/>
          <w:lang w:val="en"/>
        </w:rPr>
        <w:t>tab in the same group records a teacher's absence and assigns who covers their periods.</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51"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8.7 6) Recording Daily Attendance — the Teacher on Web and App</w:t>
      </w:r>
    </w:p>
    <w:p w:rsidR="00B5608F" w:rsidRDefault="00B5608F">
      <w:pPr>
        <w:pStyle w:val="Heading3"/>
        <w:rPr>
          <w:rFonts w:ascii="V" w:eastAsia="Times New Roman" w:hAnsi="V"/>
          <w:lang w:val="en"/>
        </w:rPr>
      </w:pPr>
      <w:r>
        <w:rPr>
          <w:rFonts w:ascii="V" w:eastAsia="Times New Roman" w:hAnsi="V"/>
          <w:lang w:val="en"/>
        </w:rPr>
        <w:t>Purpose</w:t>
      </w:r>
    </w:p>
    <w:p w:rsidR="00B5608F" w:rsidRDefault="00B5608F">
      <w:pPr>
        <w:pStyle w:val="NormalWeb"/>
        <w:rPr>
          <w:rFonts w:ascii="V" w:hAnsi="V"/>
          <w:sz w:val="20"/>
          <w:szCs w:val="20"/>
          <w:lang w:val="en"/>
        </w:rPr>
      </w:pPr>
      <w:r>
        <w:rPr>
          <w:rFonts w:ascii="V" w:hAnsi="V"/>
          <w:sz w:val="20"/>
          <w:szCs w:val="20"/>
          <w:lang w:val="en"/>
        </w:rPr>
        <w:t>Recording the section's attendance every morning (and per period, if your school uses period attendance), so that every student's status reaches administration, the absence reports, and the parents.</w:t>
      </w:r>
    </w:p>
    <w:p w:rsidR="00B5608F" w:rsidRDefault="00B5608F">
      <w:pPr>
        <w:pStyle w:val="Heading3"/>
        <w:rPr>
          <w:rFonts w:ascii="V" w:eastAsia="Times New Roman" w:hAnsi="V"/>
          <w:lang w:val="en"/>
        </w:rPr>
      </w:pPr>
      <w:r>
        <w:rPr>
          <w:rFonts w:ascii="V" w:eastAsia="Times New Roman" w:hAnsi="V"/>
          <w:lang w:val="en"/>
        </w:rPr>
        <w:t>Who can do this</w:t>
      </w:r>
    </w:p>
    <w:p w:rsidR="00B5608F" w:rsidRDefault="00B5608F">
      <w:pPr>
        <w:numPr>
          <w:ilvl w:val="0"/>
          <w:numId w:val="241"/>
        </w:numPr>
        <w:spacing w:before="45" w:after="45"/>
        <w:rPr>
          <w:rFonts w:ascii="V" w:eastAsia="Times New Roman" w:hAnsi="V"/>
          <w:sz w:val="20"/>
          <w:szCs w:val="20"/>
          <w:lang w:val="en"/>
        </w:rPr>
      </w:pPr>
      <w:r>
        <w:rPr>
          <w:rFonts w:ascii="V" w:eastAsia="Times New Roman" w:hAnsi="V"/>
          <w:sz w:val="20"/>
          <w:szCs w:val="20"/>
          <w:lang w:val="en"/>
        </w:rPr>
        <w:t xml:space="preserve">The teacher, the homeroom teacher, and heads of department/stage (the </w:t>
      </w:r>
      <w:r>
        <w:rPr>
          <w:rStyle w:val="HTMLCode"/>
          <w:lang w:val="en"/>
        </w:rPr>
        <w:t>attendance.view</w:t>
      </w:r>
      <w:r>
        <w:rPr>
          <w:rFonts w:ascii="V" w:eastAsia="Times New Roman" w:hAnsi="V"/>
          <w:sz w:val="20"/>
          <w:szCs w:val="20"/>
          <w:lang w:val="en"/>
        </w:rPr>
        <w:t xml:space="preserve"> and </w:t>
      </w:r>
      <w:r>
        <w:rPr>
          <w:rStyle w:val="HTMLCode"/>
          <w:lang w:val="en"/>
        </w:rPr>
        <w:t>attendance.manage</w:t>
      </w:r>
      <w:r>
        <w:rPr>
          <w:rFonts w:ascii="V" w:eastAsia="Times New Roman" w:hAnsi="V"/>
          <w:sz w:val="20"/>
          <w:szCs w:val="20"/>
          <w:lang w:val="en"/>
        </w:rPr>
        <w:t xml:space="preserve"> </w:t>
      </w:r>
      <w:r>
        <w:rPr>
          <w:rFonts w:ascii="V" w:eastAsia="Times New Roman" w:hAnsi="V"/>
          <w:sz w:val="20"/>
          <w:szCs w:val="20"/>
          <w:lang w:val="en"/>
        </w:rPr>
        <w:t>permissions are part of their default floor), and administration.</w:t>
      </w:r>
    </w:p>
    <w:p w:rsidR="00B5608F" w:rsidRDefault="00B5608F">
      <w:pPr>
        <w:numPr>
          <w:ilvl w:val="0"/>
          <w:numId w:val="241"/>
        </w:numPr>
        <w:spacing w:before="45" w:after="45"/>
        <w:rPr>
          <w:rFonts w:ascii="V" w:eastAsia="Times New Roman" w:hAnsi="V"/>
          <w:sz w:val="20"/>
          <w:szCs w:val="20"/>
          <w:lang w:val="en"/>
        </w:rPr>
      </w:pPr>
      <w:r>
        <w:rPr>
          <w:rFonts w:ascii="V" w:eastAsia="Times New Roman" w:hAnsi="V"/>
          <w:sz w:val="20"/>
          <w:szCs w:val="20"/>
          <w:lang w:val="en"/>
        </w:rPr>
        <w:t xml:space="preserve">The </w:t>
      </w:r>
      <w:r>
        <w:rPr>
          <w:rStyle w:val="Strong"/>
          <w:rFonts w:ascii="V" w:eastAsia="Times New Roman" w:hAnsi="V"/>
          <w:sz w:val="20"/>
          <w:szCs w:val="20"/>
          <w:lang w:val="en"/>
        </w:rPr>
        <w:t>Administration Review (</w:t>
      </w:r>
      <w:r>
        <w:rPr>
          <w:rStyle w:val="Strong"/>
          <w:rFonts w:ascii="V" w:eastAsia="Times New Roman" w:hAnsi="V"/>
          <w:sz w:val="20"/>
          <w:szCs w:val="20"/>
          <w:rtl/>
          <w:lang w:val="en"/>
        </w:rPr>
        <w:t>مراجعة الإدارة</w:t>
      </w:r>
      <w:r>
        <w:rPr>
          <w:rStyle w:val="Strong"/>
          <w:rFonts w:ascii="V" w:eastAsia="Times New Roman" w:hAnsi="V"/>
          <w:sz w:val="20"/>
          <w:szCs w:val="20"/>
          <w:lang w:val="en"/>
        </w:rPr>
        <w:t>)</w:t>
      </w:r>
      <w:r>
        <w:rPr>
          <w:rFonts w:ascii="V" w:eastAsia="Times New Roman" w:hAnsi="V"/>
          <w:sz w:val="20"/>
          <w:szCs w:val="20"/>
          <w:lang w:val="en"/>
        </w:rPr>
        <w:t xml:space="preserve"> button on the daily register is for administration only.</w:t>
      </w:r>
    </w:p>
    <w:p w:rsidR="00B5608F" w:rsidRDefault="00B5608F">
      <w:pPr>
        <w:pStyle w:val="Heading3"/>
        <w:rPr>
          <w:rFonts w:ascii="V" w:eastAsia="Times New Roman" w:hAnsi="V"/>
          <w:lang w:val="en"/>
        </w:rPr>
      </w:pPr>
      <w:r>
        <w:rPr>
          <w:rFonts w:ascii="V" w:eastAsia="Times New Roman" w:hAnsi="V"/>
          <w:lang w:val="en"/>
        </w:rPr>
        <w:t>Before you start</w:t>
      </w:r>
    </w:p>
    <w:p w:rsidR="00B5608F" w:rsidRDefault="00B5608F">
      <w:pPr>
        <w:numPr>
          <w:ilvl w:val="0"/>
          <w:numId w:val="242"/>
        </w:numPr>
        <w:spacing w:before="45" w:after="45"/>
        <w:rPr>
          <w:rFonts w:ascii="V" w:eastAsia="Times New Roman" w:hAnsi="V"/>
          <w:sz w:val="20"/>
          <w:szCs w:val="20"/>
          <w:lang w:val="en"/>
        </w:rPr>
      </w:pPr>
      <w:r>
        <w:rPr>
          <w:rFonts w:ascii="V" w:eastAsia="Times New Roman" w:hAnsi="V"/>
          <w:sz w:val="20"/>
          <w:szCs w:val="20"/>
          <w:lang w:val="en"/>
        </w:rPr>
        <w:t>The section has its students placed (</w:t>
      </w:r>
      <w:hyperlink w:anchor="wf2" w:history="1">
        <w:r>
          <w:rPr>
            <w:rStyle w:val="Hyperlink"/>
            <w:rFonts w:ascii="V" w:eastAsia="Times New Roman" w:hAnsi="V"/>
            <w:sz w:val="20"/>
            <w:szCs w:val="20"/>
            <w:lang w:val="en"/>
          </w:rPr>
          <w:t>Workflow 2</w:t>
        </w:r>
      </w:hyperlink>
      <w:r>
        <w:rPr>
          <w:rFonts w:ascii="V" w:eastAsia="Times New Roman" w:hAnsi="V"/>
          <w:sz w:val="20"/>
          <w:szCs w:val="20"/>
          <w:lang w:val="en"/>
        </w:rPr>
        <w:t>) and the teacher is assigned to it (</w:t>
      </w:r>
      <w:hyperlink w:anchor="wf5" w:history="1">
        <w:r>
          <w:rPr>
            <w:rStyle w:val="Hyperlink"/>
            <w:rFonts w:ascii="V" w:eastAsia="Times New Roman" w:hAnsi="V"/>
            <w:sz w:val="20"/>
            <w:szCs w:val="20"/>
            <w:lang w:val="en"/>
          </w:rPr>
          <w:t>Workflow 5</w:t>
        </w:r>
      </w:hyperlink>
      <w:r>
        <w:rPr>
          <w:rFonts w:ascii="V" w:eastAsia="Times New Roman" w:hAnsi="V"/>
          <w:sz w:val="20"/>
          <w:szCs w:val="20"/>
          <w:lang w:val="en"/>
        </w:rPr>
        <w:t>).</w:t>
      </w:r>
    </w:p>
    <w:p w:rsidR="00B5608F" w:rsidRDefault="00B5608F">
      <w:pPr>
        <w:numPr>
          <w:ilvl w:val="0"/>
          <w:numId w:val="242"/>
        </w:numPr>
        <w:spacing w:before="45" w:after="45"/>
        <w:rPr>
          <w:rFonts w:ascii="V" w:eastAsia="Times New Roman" w:hAnsi="V"/>
          <w:sz w:val="20"/>
          <w:szCs w:val="20"/>
          <w:lang w:val="en"/>
        </w:rPr>
      </w:pPr>
      <w:r>
        <w:rPr>
          <w:rFonts w:ascii="V" w:eastAsia="Times New Roman" w:hAnsi="V"/>
          <w:sz w:val="20"/>
          <w:szCs w:val="20"/>
          <w:lang w:val="en"/>
        </w:rPr>
        <w:t>On the app: sign in once on a good network so your class lists are stored for offline work.</w:t>
      </w:r>
    </w:p>
    <w:p w:rsidR="00B5608F" w:rsidRDefault="00B5608F">
      <w:pPr>
        <w:pStyle w:val="Heading3"/>
        <w:rPr>
          <w:rFonts w:ascii="V" w:eastAsia="Times New Roman" w:hAnsi="V"/>
          <w:lang w:val="en"/>
        </w:rPr>
      </w:pPr>
      <w:r>
        <w:rPr>
          <w:rFonts w:ascii="V" w:eastAsia="Times New Roman" w:hAnsi="V"/>
          <w:lang w:val="en"/>
        </w:rPr>
        <w:t>Steps — On the Web</w:t>
      </w:r>
    </w:p>
    <w:p w:rsidR="00B5608F" w:rsidRDefault="00B5608F">
      <w:pPr>
        <w:numPr>
          <w:ilvl w:val="0"/>
          <w:numId w:val="243"/>
        </w:numPr>
        <w:spacing w:before="45" w:after="45"/>
        <w:rPr>
          <w:rFonts w:ascii="V" w:eastAsia="Times New Roman" w:hAnsi="V"/>
          <w:sz w:val="20"/>
          <w:szCs w:val="20"/>
          <w:lang w:val="en"/>
        </w:rPr>
      </w:pPr>
      <w:r>
        <w:rPr>
          <w:rFonts w:ascii="V" w:eastAsia="Times New Roman" w:hAnsi="V"/>
          <w:sz w:val="20"/>
          <w:szCs w:val="20"/>
          <w:lang w:val="en"/>
        </w:rPr>
        <w:t xml:space="preserve">From the sidebar open </w:t>
      </w:r>
      <w:r>
        <w:rPr>
          <w:rStyle w:val="Strong"/>
          <w:rFonts w:ascii="V" w:eastAsia="Times New Roman" w:hAnsi="V"/>
          <w:sz w:val="20"/>
          <w:szCs w:val="20"/>
          <w:lang w:val="en"/>
        </w:rPr>
        <w:t>Attendance (</w:t>
      </w:r>
      <w:r>
        <w:rPr>
          <w:rStyle w:val="Strong"/>
          <w:rFonts w:ascii="V" w:eastAsia="Times New Roman" w:hAnsi="V"/>
          <w:sz w:val="20"/>
          <w:szCs w:val="20"/>
          <w:rtl/>
          <w:lang w:val="en"/>
        </w:rPr>
        <w:t>الحضور</w:t>
      </w:r>
      <w:r>
        <w:rPr>
          <w:rStyle w:val="Strong"/>
          <w:rFonts w:ascii="V" w:eastAsia="Times New Roman" w:hAnsi="V"/>
          <w:sz w:val="20"/>
          <w:szCs w:val="20"/>
          <w:lang w:val="en"/>
        </w:rPr>
        <w:t>)</w:t>
      </w:r>
      <w:r>
        <w:rPr>
          <w:rFonts w:ascii="V" w:eastAsia="Times New Roman" w:hAnsi="V"/>
          <w:sz w:val="20"/>
          <w:szCs w:val="20"/>
          <w:lang w:val="en"/>
        </w:rPr>
        <w:t xml:space="preserve"> — the </w:t>
      </w:r>
      <w:r>
        <w:rPr>
          <w:rStyle w:val="Strong"/>
          <w:rFonts w:ascii="V" w:eastAsia="Times New Roman" w:hAnsi="V"/>
          <w:sz w:val="20"/>
          <w:szCs w:val="20"/>
          <w:lang w:val="en"/>
        </w:rPr>
        <w:t>Daily Attendance (</w:t>
      </w:r>
      <w:r>
        <w:rPr>
          <w:rStyle w:val="Strong"/>
          <w:rFonts w:ascii="V" w:eastAsia="Times New Roman" w:hAnsi="V"/>
          <w:sz w:val="20"/>
          <w:szCs w:val="20"/>
          <w:rtl/>
          <w:lang w:val="en"/>
        </w:rPr>
        <w:t>الحضور اليومي</w:t>
      </w:r>
      <w:r>
        <w:rPr>
          <w:rStyle w:val="Strong"/>
          <w:rFonts w:ascii="V" w:eastAsia="Times New Roman" w:hAnsi="V"/>
          <w:sz w:val="20"/>
          <w:szCs w:val="20"/>
          <w:lang w:val="en"/>
        </w:rPr>
        <w:t>)</w:t>
      </w:r>
      <w:r>
        <w:rPr>
          <w:rFonts w:ascii="V" w:eastAsia="Times New Roman" w:hAnsi="V"/>
          <w:sz w:val="20"/>
          <w:szCs w:val="20"/>
          <w:lang w:val="en"/>
        </w:rPr>
        <w:t xml:space="preserve"> tab opens (</w:t>
      </w:r>
      <w:r>
        <w:rPr>
          <w:rStyle w:val="HTMLCode"/>
          <w:lang w:val="en"/>
        </w:rPr>
        <w:t>/attendance</w:t>
      </w:r>
      <w:r>
        <w:rPr>
          <w:rFonts w:ascii="V" w:eastAsia="Times New Roman" w:hAnsi="V"/>
          <w:sz w:val="20"/>
          <w:szCs w:val="20"/>
          <w:lang w:val="en"/>
        </w:rPr>
        <w:t>).</w:t>
      </w:r>
    </w:p>
    <w:p w:rsidR="00B5608F" w:rsidRDefault="00B5608F">
      <w:pPr>
        <w:numPr>
          <w:ilvl w:val="0"/>
          <w:numId w:val="243"/>
        </w:numPr>
        <w:spacing w:before="45" w:after="45"/>
        <w:rPr>
          <w:rFonts w:ascii="V" w:eastAsia="Times New Roman" w:hAnsi="V"/>
          <w:sz w:val="20"/>
          <w:szCs w:val="20"/>
          <w:lang w:val="en"/>
        </w:rPr>
      </w:pPr>
      <w:r>
        <w:rPr>
          <w:rFonts w:ascii="V" w:eastAsia="Times New Roman" w:hAnsi="V"/>
          <w:sz w:val="20"/>
          <w:szCs w:val="20"/>
          <w:lang w:val="en"/>
        </w:rPr>
        <w:t>Choose the section and the date.</w:t>
      </w:r>
    </w:p>
    <w:p w:rsidR="00B5608F" w:rsidRDefault="00B5608F">
      <w:pPr>
        <w:numPr>
          <w:ilvl w:val="0"/>
          <w:numId w:val="243"/>
        </w:numPr>
        <w:spacing w:before="45" w:after="45"/>
        <w:rPr>
          <w:rFonts w:ascii="V" w:eastAsia="Times New Roman" w:hAnsi="V"/>
          <w:sz w:val="20"/>
          <w:szCs w:val="20"/>
          <w:lang w:val="en"/>
        </w:rPr>
      </w:pPr>
      <w:r>
        <w:rPr>
          <w:rFonts w:ascii="V" w:eastAsia="Times New Roman" w:hAnsi="V"/>
          <w:sz w:val="20"/>
          <w:szCs w:val="20"/>
          <w:lang w:val="en"/>
        </w:rPr>
        <w:t xml:space="preserve">For each student tap their status: </w:t>
      </w:r>
      <w:r>
        <w:rPr>
          <w:rStyle w:val="Strong"/>
          <w:rFonts w:ascii="V" w:eastAsia="Times New Roman" w:hAnsi="V"/>
          <w:sz w:val="20"/>
          <w:szCs w:val="20"/>
          <w:lang w:val="en"/>
        </w:rPr>
        <w:t>Present (</w:t>
      </w:r>
      <w:r>
        <w:rPr>
          <w:rStyle w:val="Strong"/>
          <w:rFonts w:ascii="V" w:eastAsia="Times New Roman" w:hAnsi="V"/>
          <w:sz w:val="20"/>
          <w:szCs w:val="20"/>
          <w:rtl/>
          <w:lang w:val="en"/>
        </w:rPr>
        <w:t>حاضر</w:t>
      </w:r>
      <w:r>
        <w:rPr>
          <w:rStyle w:val="Strong"/>
          <w:rFonts w:ascii="V" w:eastAsia="Times New Roman" w:hAnsi="V"/>
          <w:sz w:val="20"/>
          <w:szCs w:val="20"/>
          <w:lang w:val="en"/>
        </w:rPr>
        <w:t>)</w:t>
      </w:r>
      <w:r>
        <w:rPr>
          <w:rFonts w:ascii="V" w:eastAsia="Times New Roman" w:hAnsi="V"/>
          <w:sz w:val="20"/>
          <w:szCs w:val="20"/>
          <w:lang w:val="en"/>
        </w:rPr>
        <w:t xml:space="preserve"> / </w:t>
      </w:r>
      <w:r>
        <w:rPr>
          <w:rStyle w:val="Strong"/>
          <w:rFonts w:ascii="V" w:eastAsia="Times New Roman" w:hAnsi="V"/>
          <w:sz w:val="20"/>
          <w:szCs w:val="20"/>
          <w:lang w:val="en"/>
        </w:rPr>
        <w:t>Absent (</w:t>
      </w:r>
      <w:r>
        <w:rPr>
          <w:rStyle w:val="Strong"/>
          <w:rFonts w:ascii="V" w:eastAsia="Times New Roman" w:hAnsi="V"/>
          <w:sz w:val="20"/>
          <w:szCs w:val="20"/>
          <w:rtl/>
          <w:lang w:val="en"/>
        </w:rPr>
        <w:t>غائب</w:t>
      </w:r>
      <w:r>
        <w:rPr>
          <w:rStyle w:val="Strong"/>
          <w:rFonts w:ascii="V" w:eastAsia="Times New Roman" w:hAnsi="V"/>
          <w:sz w:val="20"/>
          <w:szCs w:val="20"/>
          <w:lang w:val="en"/>
        </w:rPr>
        <w:t>)</w:t>
      </w:r>
      <w:r>
        <w:rPr>
          <w:rFonts w:ascii="V" w:eastAsia="Times New Roman" w:hAnsi="V"/>
          <w:sz w:val="20"/>
          <w:szCs w:val="20"/>
          <w:lang w:val="en"/>
        </w:rPr>
        <w:t xml:space="preserve"> / </w:t>
      </w:r>
      <w:r>
        <w:rPr>
          <w:rStyle w:val="Strong"/>
          <w:rFonts w:ascii="V" w:eastAsia="Times New Roman" w:hAnsi="V"/>
          <w:sz w:val="20"/>
          <w:szCs w:val="20"/>
          <w:lang w:val="en"/>
        </w:rPr>
        <w:t>Late (</w:t>
      </w:r>
      <w:r>
        <w:rPr>
          <w:rStyle w:val="Strong"/>
          <w:rFonts w:ascii="V" w:eastAsia="Times New Roman" w:hAnsi="V"/>
          <w:sz w:val="20"/>
          <w:szCs w:val="20"/>
          <w:rtl/>
          <w:lang w:val="en"/>
        </w:rPr>
        <w:t>متأخر</w:t>
      </w:r>
      <w:r>
        <w:rPr>
          <w:rStyle w:val="Strong"/>
          <w:rFonts w:ascii="V" w:eastAsia="Times New Roman" w:hAnsi="V"/>
          <w:sz w:val="20"/>
          <w:szCs w:val="20"/>
          <w:lang w:val="en"/>
        </w:rPr>
        <w:t>)</w:t>
      </w:r>
      <w:r>
        <w:rPr>
          <w:rFonts w:ascii="V" w:eastAsia="Times New Roman" w:hAnsi="V"/>
          <w:sz w:val="20"/>
          <w:szCs w:val="20"/>
          <w:lang w:val="en"/>
        </w:rPr>
        <w:t xml:space="preserve"> / </w:t>
      </w:r>
      <w:r>
        <w:rPr>
          <w:rStyle w:val="Strong"/>
          <w:rFonts w:ascii="V" w:eastAsia="Times New Roman" w:hAnsi="V"/>
          <w:sz w:val="20"/>
          <w:szCs w:val="20"/>
          <w:lang w:val="en"/>
        </w:rPr>
        <w:t>Excused (</w:t>
      </w:r>
      <w:r>
        <w:rPr>
          <w:rStyle w:val="Strong"/>
          <w:rFonts w:ascii="V" w:eastAsia="Times New Roman" w:hAnsi="V"/>
          <w:sz w:val="20"/>
          <w:szCs w:val="20"/>
          <w:rtl/>
          <w:lang w:val="en"/>
        </w:rPr>
        <w:t>بعذر</w:t>
      </w:r>
      <w:r>
        <w:rPr>
          <w:rStyle w:val="Strong"/>
          <w:rFonts w:ascii="V" w:eastAsia="Times New Roman" w:hAnsi="V"/>
          <w:sz w:val="20"/>
          <w:szCs w:val="20"/>
          <w:lang w:val="en"/>
        </w:rPr>
        <w:t>)</w:t>
      </w:r>
      <w:r>
        <w:rPr>
          <w:rFonts w:ascii="V" w:eastAsia="Times New Roman" w:hAnsi="V"/>
          <w:sz w:val="20"/>
          <w:szCs w:val="20"/>
          <w:lang w:val="en"/>
        </w:rPr>
        <w:t xml:space="preserve">. For a quick start click </w:t>
      </w:r>
      <w:r>
        <w:rPr>
          <w:rStyle w:val="Strong"/>
          <w:rFonts w:ascii="V" w:eastAsia="Times New Roman" w:hAnsi="V"/>
          <w:sz w:val="20"/>
          <w:szCs w:val="20"/>
          <w:lang w:val="en"/>
        </w:rPr>
        <w:t>All Present (</w:t>
      </w:r>
      <w:r>
        <w:rPr>
          <w:rStyle w:val="Strong"/>
          <w:rFonts w:ascii="V" w:eastAsia="Times New Roman" w:hAnsi="V"/>
          <w:sz w:val="20"/>
          <w:szCs w:val="20"/>
          <w:rtl/>
          <w:lang w:val="en"/>
        </w:rPr>
        <w:t>الكل حاضر</w:t>
      </w:r>
      <w:r>
        <w:rPr>
          <w:rStyle w:val="Strong"/>
          <w:rFonts w:ascii="V" w:eastAsia="Times New Roman" w:hAnsi="V"/>
          <w:sz w:val="20"/>
          <w:szCs w:val="20"/>
          <w:lang w:val="en"/>
        </w:rPr>
        <w:t>)</w:t>
      </w:r>
      <w:r>
        <w:rPr>
          <w:rFonts w:ascii="V" w:eastAsia="Times New Roman" w:hAnsi="V"/>
          <w:sz w:val="20"/>
          <w:szCs w:val="20"/>
          <w:lang w:val="en"/>
        </w:rPr>
        <w:t xml:space="preserve"> then adjust the exceptions.</w:t>
      </w:r>
    </w:p>
    <w:p w:rsidR="00B5608F" w:rsidRDefault="00B5608F">
      <w:pPr>
        <w:numPr>
          <w:ilvl w:val="0"/>
          <w:numId w:val="243"/>
        </w:numPr>
        <w:spacing w:before="45" w:after="45"/>
        <w:rPr>
          <w:rFonts w:ascii="V" w:eastAsia="Times New Roman" w:hAnsi="V"/>
          <w:sz w:val="20"/>
          <w:szCs w:val="20"/>
          <w:lang w:val="en"/>
        </w:rPr>
      </w:pPr>
      <w:r>
        <w:rPr>
          <w:rFonts w:ascii="V" w:eastAsia="Times New Roman" w:hAnsi="V"/>
          <w:sz w:val="20"/>
          <w:szCs w:val="20"/>
          <w:lang w:val="en"/>
        </w:rPr>
        <w:t xml:space="preserve">To add a reason or detail for a student: the </w:t>
      </w:r>
      <w:r>
        <w:rPr>
          <w:rStyle w:val="Strong"/>
          <w:rFonts w:ascii="V" w:eastAsia="Times New Roman" w:hAnsi="V"/>
          <w:sz w:val="20"/>
          <w:szCs w:val="20"/>
          <w:lang w:val="en"/>
        </w:rPr>
        <w:t>note (</w:t>
      </w:r>
      <w:r>
        <w:rPr>
          <w:rStyle w:val="Strong"/>
          <w:rFonts w:ascii="V" w:eastAsia="Times New Roman" w:hAnsi="V"/>
          <w:sz w:val="20"/>
          <w:szCs w:val="20"/>
          <w:rtl/>
          <w:lang w:val="en"/>
        </w:rPr>
        <w:t>ملاحظة</w:t>
      </w:r>
      <w:r>
        <w:rPr>
          <w:rStyle w:val="Strong"/>
          <w:rFonts w:ascii="V" w:eastAsia="Times New Roman" w:hAnsi="V"/>
          <w:sz w:val="20"/>
          <w:szCs w:val="20"/>
          <w:lang w:val="en"/>
        </w:rPr>
        <w:t>)</w:t>
      </w:r>
      <w:r>
        <w:rPr>
          <w:rFonts w:ascii="V" w:eastAsia="Times New Roman" w:hAnsi="V"/>
          <w:sz w:val="20"/>
          <w:szCs w:val="20"/>
          <w:lang w:val="en"/>
        </w:rPr>
        <w:t xml:space="preserve"> icon next to their name.</w:t>
      </w:r>
    </w:p>
    <w:p w:rsidR="00B5608F" w:rsidRDefault="00B5608F">
      <w:pPr>
        <w:numPr>
          <w:ilvl w:val="0"/>
          <w:numId w:val="243"/>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Save Attendance (</w:t>
      </w:r>
      <w:r>
        <w:rPr>
          <w:rStyle w:val="Strong"/>
          <w:rFonts w:ascii="V" w:eastAsia="Times New Roman" w:hAnsi="V"/>
          <w:sz w:val="20"/>
          <w:szCs w:val="20"/>
          <w:rtl/>
          <w:lang w:val="en"/>
        </w:rPr>
        <w:t>حفظ الحضور</w:t>
      </w:r>
      <w:r>
        <w:rPr>
          <w:rStyle w:val="Strong"/>
          <w:rFonts w:ascii="V" w:eastAsia="Times New Roman" w:hAnsi="V"/>
          <w:sz w:val="20"/>
          <w:szCs w:val="20"/>
          <w:lang w:val="en"/>
        </w:rPr>
        <w:t>)</w:t>
      </w:r>
      <w:r>
        <w:rPr>
          <w:rFonts w:ascii="V" w:eastAsia="Times New Roman" w:hAnsi="V"/>
          <w:sz w:val="20"/>
          <w:szCs w:val="20"/>
          <w:lang w:val="en"/>
        </w:rPr>
        <w:t>. A message appears: "Attendance saved successfully." (</w:t>
      </w:r>
      <w:r>
        <w:rPr>
          <w:rFonts w:ascii="V" w:eastAsia="Times New Roman" w:hAnsi="V"/>
          <w:sz w:val="20"/>
          <w:szCs w:val="20"/>
          <w:rtl/>
          <w:lang w:val="en"/>
        </w:rPr>
        <w:t>تم حفظ الحضور بنجاح</w:t>
      </w:r>
      <w:r>
        <w:rPr>
          <w:rFonts w:ascii="V" w:eastAsia="Times New Roman" w:hAnsi="V"/>
          <w:sz w:val="20"/>
          <w:szCs w:val="20"/>
          <w:lang w:val="en"/>
        </w:rPr>
        <w:t>.)</w:t>
      </w:r>
    </w:p>
    <w:p w:rsidR="00B5608F" w:rsidRDefault="00B5608F">
      <w:pPr>
        <w:numPr>
          <w:ilvl w:val="0"/>
          <w:numId w:val="243"/>
        </w:numPr>
        <w:spacing w:before="45" w:after="45"/>
        <w:rPr>
          <w:rFonts w:ascii="V" w:eastAsia="Times New Roman" w:hAnsi="V"/>
          <w:sz w:val="20"/>
          <w:szCs w:val="20"/>
          <w:lang w:val="en"/>
        </w:rPr>
      </w:pPr>
      <w:r>
        <w:rPr>
          <w:rFonts w:ascii="V" w:eastAsia="Times New Roman" w:hAnsi="V"/>
          <w:sz w:val="20"/>
          <w:szCs w:val="20"/>
          <w:lang w:val="en"/>
        </w:rPr>
        <w:t xml:space="preserve">A student left during the day? Record their early departure from the same page (it appears in the </w:t>
      </w:r>
      <w:r>
        <w:rPr>
          <w:rStyle w:val="Strong"/>
          <w:rFonts w:ascii="V" w:eastAsia="Times New Roman" w:hAnsi="V"/>
          <w:sz w:val="20"/>
          <w:szCs w:val="20"/>
          <w:lang w:val="en"/>
        </w:rPr>
        <w:t>departure log (</w:t>
      </w:r>
      <w:r>
        <w:rPr>
          <w:rStyle w:val="Strong"/>
          <w:rFonts w:ascii="V" w:eastAsia="Times New Roman" w:hAnsi="V"/>
          <w:sz w:val="20"/>
          <w:szCs w:val="20"/>
          <w:rtl/>
          <w:lang w:val="en"/>
        </w:rPr>
        <w:t>سجلّ الخروج</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243"/>
        </w:numPr>
        <w:spacing w:before="45" w:after="45"/>
        <w:rPr>
          <w:rFonts w:ascii="V" w:eastAsia="Times New Roman" w:hAnsi="V"/>
          <w:sz w:val="20"/>
          <w:szCs w:val="20"/>
          <w:lang w:val="en"/>
        </w:rPr>
      </w:pPr>
      <w:r>
        <w:rPr>
          <w:rFonts w:ascii="V" w:eastAsia="Times New Roman" w:hAnsi="V"/>
          <w:sz w:val="20"/>
          <w:szCs w:val="20"/>
          <w:lang w:val="en"/>
        </w:rPr>
        <w:t xml:space="preserve">For printing: </w:t>
      </w:r>
      <w:r>
        <w:rPr>
          <w:rStyle w:val="Strong"/>
          <w:rFonts w:ascii="V" w:eastAsia="Times New Roman" w:hAnsi="V"/>
          <w:sz w:val="20"/>
          <w:szCs w:val="20"/>
          <w:lang w:val="en"/>
        </w:rPr>
        <w:t xml:space="preserve">Today's Absences PDF (PDF </w:t>
      </w:r>
      <w:r>
        <w:rPr>
          <w:rStyle w:val="Strong"/>
          <w:rFonts w:ascii="V" w:eastAsia="Times New Roman" w:hAnsi="V"/>
          <w:sz w:val="20"/>
          <w:szCs w:val="20"/>
          <w:rtl/>
          <w:lang w:val="en"/>
        </w:rPr>
        <w:t>غيابات اليوم</w:t>
      </w:r>
      <w:r>
        <w:rPr>
          <w:rStyle w:val="Strong"/>
          <w:rFonts w:ascii="V" w:eastAsia="Times New Roman" w:hAnsi="V"/>
          <w:sz w:val="20"/>
          <w:szCs w:val="20"/>
          <w:lang w:val="en"/>
        </w:rPr>
        <w:t>)</w:t>
      </w:r>
      <w:r>
        <w:rPr>
          <w:rFonts w:ascii="V" w:eastAsia="Times New Roman" w:hAnsi="V"/>
          <w:sz w:val="20"/>
          <w:szCs w:val="20"/>
          <w:lang w:val="en"/>
        </w:rPr>
        <w:t xml:space="preserve"> or </w:t>
      </w:r>
      <w:r>
        <w:rPr>
          <w:rStyle w:val="Strong"/>
          <w:rFonts w:ascii="V" w:eastAsia="Times New Roman" w:hAnsi="V"/>
          <w:sz w:val="20"/>
          <w:szCs w:val="20"/>
          <w:lang w:val="en"/>
        </w:rPr>
        <w:t xml:space="preserve">Monthly Register PDF (PDF </w:t>
      </w:r>
      <w:r>
        <w:rPr>
          <w:rStyle w:val="Strong"/>
          <w:rFonts w:ascii="V" w:eastAsia="Times New Roman" w:hAnsi="V"/>
          <w:sz w:val="20"/>
          <w:szCs w:val="20"/>
          <w:rtl/>
          <w:lang w:val="en"/>
        </w:rPr>
        <w:t>السجل الشهري</w:t>
      </w:r>
      <w:r>
        <w:rPr>
          <w:rStyle w:val="Strong"/>
          <w:rFonts w:ascii="V" w:eastAsia="Times New Roman" w:hAnsi="V"/>
          <w:sz w:val="20"/>
          <w:szCs w:val="20"/>
          <w:lang w:val="en"/>
        </w:rPr>
        <w:t>)</w:t>
      </w:r>
      <w:r>
        <w:rPr>
          <w:rFonts w:ascii="V" w:eastAsia="Times New Roman" w:hAnsi="V"/>
          <w:sz w:val="20"/>
          <w:szCs w:val="20"/>
          <w:lang w:val="en"/>
        </w:rPr>
        <w:t xml:space="preserve"> from the same page.</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28" name="Picture 228" descr="السجل اليومي للحضو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السجل اليومي للحضور"/>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السجل اليومي للحضو</w:t>
      </w:r>
      <w:r>
        <w:rPr>
          <w:rFonts w:ascii="V" w:eastAsia="Times New Roman" w:hAnsi="V"/>
          <w:sz w:val="20"/>
          <w:szCs w:val="20"/>
          <w:rtl/>
          <w:lang w:val="en"/>
        </w:rPr>
        <w:t>ر</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Fonts w:ascii="V" w:hAnsi="V"/>
          <w:sz w:val="20"/>
          <w:szCs w:val="20"/>
          <w:lang w:val="en"/>
        </w:rPr>
        <w:t xml:space="preserve">The rest of the attendance group's tabs, when needed: </w:t>
      </w:r>
      <w:r>
        <w:rPr>
          <w:rStyle w:val="Strong"/>
          <w:rFonts w:ascii="V" w:hAnsi="V"/>
          <w:sz w:val="20"/>
          <w:szCs w:val="20"/>
          <w:lang w:val="en"/>
        </w:rPr>
        <w:t>Period Attendance (</w:t>
      </w:r>
      <w:r>
        <w:rPr>
          <w:rStyle w:val="Strong"/>
          <w:rFonts w:ascii="V" w:hAnsi="V"/>
          <w:sz w:val="20"/>
          <w:szCs w:val="20"/>
          <w:rtl/>
          <w:lang w:val="en"/>
        </w:rPr>
        <w:t>حضور الحصص</w:t>
      </w:r>
      <w:r>
        <w:rPr>
          <w:rStyle w:val="Strong"/>
          <w:rFonts w:ascii="V" w:hAnsi="V"/>
          <w:sz w:val="20"/>
          <w:szCs w:val="20"/>
          <w:lang w:val="en"/>
        </w:rPr>
        <w:t>)</w:t>
      </w:r>
      <w:r>
        <w:rPr>
          <w:rFonts w:ascii="V" w:hAnsi="V"/>
          <w:sz w:val="20"/>
          <w:szCs w:val="20"/>
          <w:lang w:val="en"/>
        </w:rPr>
        <w:t xml:space="preserve"> (recording each period separately), </w:t>
      </w:r>
      <w:r>
        <w:rPr>
          <w:rStyle w:val="Strong"/>
          <w:rFonts w:ascii="V" w:hAnsi="V"/>
          <w:sz w:val="20"/>
          <w:szCs w:val="20"/>
          <w:lang w:val="en"/>
        </w:rPr>
        <w:t>Monthly Register (</w:t>
      </w:r>
      <w:r>
        <w:rPr>
          <w:rStyle w:val="Strong"/>
          <w:rFonts w:ascii="V" w:hAnsi="V"/>
          <w:sz w:val="20"/>
          <w:szCs w:val="20"/>
          <w:rtl/>
          <w:lang w:val="en"/>
        </w:rPr>
        <w:t>السجل الشهري</w:t>
      </w:r>
      <w:r>
        <w:rPr>
          <w:rStyle w:val="Strong"/>
          <w:rFonts w:ascii="V" w:hAnsi="V"/>
          <w:sz w:val="20"/>
          <w:szCs w:val="20"/>
          <w:lang w:val="en"/>
        </w:rPr>
        <w:t>)</w:t>
      </w:r>
      <w:r>
        <w:rPr>
          <w:rFonts w:ascii="V" w:hAnsi="V"/>
          <w:sz w:val="20"/>
          <w:szCs w:val="20"/>
          <w:lang w:val="en"/>
        </w:rPr>
        <w:t xml:space="preserve"> (the month grid per section), </w:t>
      </w:r>
      <w:r>
        <w:rPr>
          <w:rStyle w:val="Strong"/>
          <w:rFonts w:ascii="V" w:hAnsi="V"/>
          <w:sz w:val="20"/>
          <w:szCs w:val="20"/>
          <w:lang w:val="en"/>
        </w:rPr>
        <w:t>Absences (</w:t>
      </w:r>
      <w:r>
        <w:rPr>
          <w:rStyle w:val="Strong"/>
          <w:rFonts w:ascii="V" w:hAnsi="V"/>
          <w:sz w:val="20"/>
          <w:szCs w:val="20"/>
          <w:rtl/>
          <w:lang w:val="en"/>
        </w:rPr>
        <w:t>الغيابات</w:t>
      </w:r>
      <w:r>
        <w:rPr>
          <w:rStyle w:val="Strong"/>
          <w:rFonts w:ascii="V" w:hAnsi="V"/>
          <w:sz w:val="20"/>
          <w:szCs w:val="20"/>
          <w:lang w:val="en"/>
        </w:rPr>
        <w:t>)</w:t>
      </w:r>
      <w:r>
        <w:rPr>
          <w:rFonts w:ascii="V" w:hAnsi="V"/>
          <w:sz w:val="20"/>
          <w:szCs w:val="20"/>
          <w:lang w:val="en"/>
        </w:rPr>
        <w:t xml:space="preserve">, </w:t>
      </w:r>
      <w:r>
        <w:rPr>
          <w:rStyle w:val="Strong"/>
          <w:rFonts w:ascii="V" w:hAnsi="V"/>
          <w:sz w:val="20"/>
          <w:szCs w:val="20"/>
          <w:lang w:val="en"/>
        </w:rPr>
        <w:t>Period Absences (</w:t>
      </w:r>
      <w:r>
        <w:rPr>
          <w:rStyle w:val="Strong"/>
          <w:rFonts w:ascii="V" w:hAnsi="V"/>
          <w:sz w:val="20"/>
          <w:szCs w:val="20"/>
          <w:rtl/>
          <w:lang w:val="en"/>
        </w:rPr>
        <w:t>غيابات الحصص</w:t>
      </w:r>
      <w:r>
        <w:rPr>
          <w:rStyle w:val="Strong"/>
          <w:rFonts w:ascii="V" w:hAnsi="V"/>
          <w:sz w:val="20"/>
          <w:szCs w:val="20"/>
          <w:lang w:val="en"/>
        </w:rPr>
        <w:t>)</w:t>
      </w:r>
      <w:r>
        <w:rPr>
          <w:rFonts w:ascii="V" w:hAnsi="V"/>
          <w:sz w:val="20"/>
          <w:szCs w:val="20"/>
          <w:lang w:val="en"/>
        </w:rPr>
        <w:t xml:space="preserve">, </w:t>
      </w:r>
      <w:r>
        <w:rPr>
          <w:rStyle w:val="Strong"/>
          <w:rFonts w:ascii="V" w:hAnsi="V"/>
          <w:sz w:val="20"/>
          <w:szCs w:val="20"/>
          <w:lang w:val="en"/>
        </w:rPr>
        <w:t>Period Attendance Reports (</w:t>
      </w:r>
      <w:r>
        <w:rPr>
          <w:rStyle w:val="Strong"/>
          <w:rFonts w:ascii="V" w:hAnsi="V"/>
          <w:sz w:val="20"/>
          <w:szCs w:val="20"/>
          <w:rtl/>
          <w:lang w:val="en"/>
        </w:rPr>
        <w:t>تقارير حضور الحصص</w:t>
      </w:r>
      <w:r>
        <w:rPr>
          <w:rStyle w:val="Strong"/>
          <w:rFonts w:ascii="V" w:hAnsi="V"/>
          <w:sz w:val="20"/>
          <w:szCs w:val="20"/>
          <w:lang w:val="en"/>
        </w:rPr>
        <w:t>)</w:t>
      </w:r>
      <w:r>
        <w:rPr>
          <w:rFonts w:ascii="V" w:hAnsi="V"/>
          <w:sz w:val="20"/>
          <w:szCs w:val="20"/>
          <w:lang w:val="en"/>
        </w:rPr>
        <w:t xml:space="preserve">, and </w:t>
      </w:r>
      <w:r>
        <w:rPr>
          <w:rStyle w:val="Strong"/>
          <w:rFonts w:ascii="V" w:hAnsi="V"/>
          <w:sz w:val="20"/>
          <w:szCs w:val="20"/>
          <w:lang w:val="en"/>
        </w:rPr>
        <w:t>Absence Insights (</w:t>
      </w:r>
      <w:r>
        <w:rPr>
          <w:rStyle w:val="Strong"/>
          <w:rFonts w:ascii="V" w:hAnsi="V"/>
          <w:sz w:val="20"/>
          <w:szCs w:val="20"/>
          <w:rtl/>
          <w:lang w:val="en"/>
        </w:rPr>
        <w:t>رؤى الغيابات</w:t>
      </w:r>
      <w:r>
        <w:rPr>
          <w:rStyle w:val="Strong"/>
          <w:rFonts w:ascii="V" w:hAnsi="V"/>
          <w:sz w:val="20"/>
          <w:szCs w:val="20"/>
          <w:lang w:val="en"/>
        </w:rPr>
        <w:t>)</w:t>
      </w:r>
      <w:r>
        <w:rPr>
          <w:rFonts w:ascii="V" w:hAnsi="V"/>
          <w:sz w:val="20"/>
          <w:szCs w:val="20"/>
          <w:lang w:val="en"/>
        </w:rPr>
        <w:t xml:space="preserve"> (analytics and early warning — for administration and timetable managers).</w:t>
      </w:r>
    </w:p>
    <w:p w:rsidR="00B5608F" w:rsidRDefault="00B5608F">
      <w:pPr>
        <w:pStyle w:val="Heading3"/>
        <w:rPr>
          <w:rFonts w:ascii="V" w:eastAsia="Times New Roman" w:hAnsi="V"/>
          <w:lang w:val="en"/>
        </w:rPr>
      </w:pPr>
      <w:r>
        <w:rPr>
          <w:rFonts w:ascii="V" w:eastAsia="Times New Roman" w:hAnsi="V"/>
          <w:lang w:val="en"/>
        </w:rPr>
        <w:t>Steps — On the Teacher App</w:t>
      </w:r>
    </w:p>
    <w:p w:rsidR="00B5608F" w:rsidRDefault="00B5608F">
      <w:pPr>
        <w:numPr>
          <w:ilvl w:val="0"/>
          <w:numId w:val="244"/>
        </w:numPr>
        <w:spacing w:before="45" w:after="45"/>
        <w:rPr>
          <w:rFonts w:ascii="V" w:eastAsia="Times New Roman" w:hAnsi="V"/>
          <w:sz w:val="20"/>
          <w:szCs w:val="20"/>
          <w:lang w:val="en"/>
        </w:rPr>
      </w:pPr>
      <w:r>
        <w:rPr>
          <w:rFonts w:ascii="V" w:eastAsia="Times New Roman" w:hAnsi="V"/>
          <w:sz w:val="20"/>
          <w:szCs w:val="20"/>
          <w:lang w:val="en"/>
        </w:rPr>
        <w:t xml:space="preserve">From the teacher home screen choose </w:t>
      </w:r>
      <w:r>
        <w:rPr>
          <w:rStyle w:val="Strong"/>
          <w:rFonts w:ascii="V" w:eastAsia="Times New Roman" w:hAnsi="V"/>
          <w:sz w:val="20"/>
          <w:szCs w:val="20"/>
          <w:lang w:val="en"/>
        </w:rPr>
        <w:t>My Classes (</w:t>
      </w:r>
      <w:r>
        <w:rPr>
          <w:rStyle w:val="Strong"/>
          <w:rFonts w:ascii="V" w:eastAsia="Times New Roman" w:hAnsi="V"/>
          <w:sz w:val="20"/>
          <w:szCs w:val="20"/>
          <w:rtl/>
          <w:lang w:val="en"/>
        </w:rPr>
        <w:t>صفوفي</w:t>
      </w:r>
      <w:r>
        <w:rPr>
          <w:rStyle w:val="Strong"/>
          <w:rFonts w:ascii="V" w:eastAsia="Times New Roman" w:hAnsi="V"/>
          <w:sz w:val="20"/>
          <w:szCs w:val="20"/>
          <w:lang w:val="en"/>
        </w:rPr>
        <w:t>)</w:t>
      </w:r>
      <w:r>
        <w:rPr>
          <w:rFonts w:ascii="V" w:eastAsia="Times New Roman" w:hAnsi="V"/>
          <w:sz w:val="20"/>
          <w:szCs w:val="20"/>
          <w:lang w:val="en"/>
        </w:rPr>
        <w:t xml:space="preserve">, then tap the section, then </w:t>
      </w:r>
      <w:r>
        <w:rPr>
          <w:rStyle w:val="Strong"/>
          <w:rFonts w:ascii="V" w:eastAsia="Times New Roman" w:hAnsi="V"/>
          <w:sz w:val="20"/>
          <w:szCs w:val="20"/>
          <w:lang w:val="en"/>
        </w:rPr>
        <w:t>Attendance (</w:t>
      </w:r>
      <w:r>
        <w:rPr>
          <w:rStyle w:val="Strong"/>
          <w:rFonts w:ascii="V" w:eastAsia="Times New Roman" w:hAnsi="V"/>
          <w:sz w:val="20"/>
          <w:szCs w:val="20"/>
          <w:rtl/>
          <w:lang w:val="en"/>
        </w:rPr>
        <w:t>الحضور</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244"/>
        </w:numPr>
        <w:spacing w:before="45" w:after="45"/>
        <w:rPr>
          <w:rFonts w:ascii="V" w:eastAsia="Times New Roman" w:hAnsi="V"/>
          <w:sz w:val="20"/>
          <w:szCs w:val="20"/>
          <w:lang w:val="en"/>
        </w:rPr>
      </w:pPr>
      <w:r>
        <w:rPr>
          <w:rFonts w:ascii="V" w:eastAsia="Times New Roman" w:hAnsi="V"/>
          <w:sz w:val="20"/>
          <w:szCs w:val="20"/>
          <w:lang w:val="en"/>
        </w:rPr>
        <w:t xml:space="preserve">Tap each student's status: </w:t>
      </w:r>
      <w:r>
        <w:rPr>
          <w:rStyle w:val="Strong"/>
          <w:rFonts w:ascii="V" w:eastAsia="Times New Roman" w:hAnsi="V"/>
          <w:sz w:val="20"/>
          <w:szCs w:val="20"/>
          <w:lang w:val="en"/>
        </w:rPr>
        <w:t>Present (</w:t>
      </w:r>
      <w:r>
        <w:rPr>
          <w:rStyle w:val="Strong"/>
          <w:rFonts w:ascii="V" w:eastAsia="Times New Roman" w:hAnsi="V"/>
          <w:sz w:val="20"/>
          <w:szCs w:val="20"/>
          <w:rtl/>
          <w:lang w:val="en"/>
        </w:rPr>
        <w:t>حاضر</w:t>
      </w:r>
      <w:r>
        <w:rPr>
          <w:rStyle w:val="Strong"/>
          <w:rFonts w:ascii="V" w:eastAsia="Times New Roman" w:hAnsi="V"/>
          <w:sz w:val="20"/>
          <w:szCs w:val="20"/>
          <w:lang w:val="en"/>
        </w:rPr>
        <w:t>)</w:t>
      </w:r>
      <w:r>
        <w:rPr>
          <w:rFonts w:ascii="V" w:eastAsia="Times New Roman" w:hAnsi="V"/>
          <w:sz w:val="20"/>
          <w:szCs w:val="20"/>
          <w:lang w:val="en"/>
        </w:rPr>
        <w:t xml:space="preserve"> / </w:t>
      </w:r>
      <w:r>
        <w:rPr>
          <w:rStyle w:val="Strong"/>
          <w:rFonts w:ascii="V" w:eastAsia="Times New Roman" w:hAnsi="V"/>
          <w:sz w:val="20"/>
          <w:szCs w:val="20"/>
          <w:lang w:val="en"/>
        </w:rPr>
        <w:t>Absent (</w:t>
      </w:r>
      <w:r>
        <w:rPr>
          <w:rStyle w:val="Strong"/>
          <w:rFonts w:ascii="V" w:eastAsia="Times New Roman" w:hAnsi="V"/>
          <w:sz w:val="20"/>
          <w:szCs w:val="20"/>
          <w:rtl/>
          <w:lang w:val="en"/>
        </w:rPr>
        <w:t>غائب</w:t>
      </w:r>
      <w:r>
        <w:rPr>
          <w:rStyle w:val="Strong"/>
          <w:rFonts w:ascii="V" w:eastAsia="Times New Roman" w:hAnsi="V"/>
          <w:sz w:val="20"/>
          <w:szCs w:val="20"/>
          <w:lang w:val="en"/>
        </w:rPr>
        <w:t>)</w:t>
      </w:r>
      <w:r>
        <w:rPr>
          <w:rFonts w:ascii="V" w:eastAsia="Times New Roman" w:hAnsi="V"/>
          <w:sz w:val="20"/>
          <w:szCs w:val="20"/>
          <w:lang w:val="en"/>
        </w:rPr>
        <w:t xml:space="preserve"> / </w:t>
      </w:r>
      <w:r>
        <w:rPr>
          <w:rStyle w:val="Strong"/>
          <w:rFonts w:ascii="V" w:eastAsia="Times New Roman" w:hAnsi="V"/>
          <w:sz w:val="20"/>
          <w:szCs w:val="20"/>
          <w:lang w:val="en"/>
        </w:rPr>
        <w:t>Late (</w:t>
      </w:r>
      <w:r>
        <w:rPr>
          <w:rStyle w:val="Strong"/>
          <w:rFonts w:ascii="V" w:eastAsia="Times New Roman" w:hAnsi="V"/>
          <w:sz w:val="20"/>
          <w:szCs w:val="20"/>
          <w:rtl/>
          <w:lang w:val="en"/>
        </w:rPr>
        <w:t>متأخر</w:t>
      </w:r>
      <w:r>
        <w:rPr>
          <w:rStyle w:val="Strong"/>
          <w:rFonts w:ascii="V" w:eastAsia="Times New Roman" w:hAnsi="V"/>
          <w:sz w:val="20"/>
          <w:szCs w:val="20"/>
          <w:lang w:val="en"/>
        </w:rPr>
        <w:t>)</w:t>
      </w:r>
      <w:r>
        <w:rPr>
          <w:rFonts w:ascii="V" w:eastAsia="Times New Roman" w:hAnsi="V"/>
          <w:sz w:val="20"/>
          <w:szCs w:val="20"/>
          <w:lang w:val="en"/>
        </w:rPr>
        <w:t xml:space="preserve">, or </w:t>
      </w:r>
      <w:r>
        <w:rPr>
          <w:rStyle w:val="Strong"/>
          <w:rFonts w:ascii="V" w:eastAsia="Times New Roman" w:hAnsi="V"/>
          <w:sz w:val="20"/>
          <w:szCs w:val="20"/>
          <w:lang w:val="en"/>
        </w:rPr>
        <w:t>All Present (</w:t>
      </w:r>
      <w:r>
        <w:rPr>
          <w:rStyle w:val="Strong"/>
          <w:rFonts w:ascii="V" w:eastAsia="Times New Roman" w:hAnsi="V"/>
          <w:sz w:val="20"/>
          <w:szCs w:val="20"/>
          <w:rtl/>
          <w:lang w:val="en"/>
        </w:rPr>
        <w:t>الكل حاضر</w:t>
      </w:r>
      <w:r>
        <w:rPr>
          <w:rStyle w:val="Strong"/>
          <w:rFonts w:ascii="V" w:eastAsia="Times New Roman" w:hAnsi="V"/>
          <w:sz w:val="20"/>
          <w:szCs w:val="20"/>
          <w:lang w:val="en"/>
        </w:rPr>
        <w:t>)</w:t>
      </w:r>
      <w:r>
        <w:rPr>
          <w:rFonts w:ascii="V" w:eastAsia="Times New Roman" w:hAnsi="V"/>
          <w:sz w:val="20"/>
          <w:szCs w:val="20"/>
          <w:lang w:val="en"/>
        </w:rPr>
        <w:t xml:space="preserve"> then adjust.</w:t>
      </w:r>
    </w:p>
    <w:p w:rsidR="00B5608F" w:rsidRDefault="00B5608F">
      <w:pPr>
        <w:numPr>
          <w:ilvl w:val="0"/>
          <w:numId w:val="244"/>
        </w:numPr>
        <w:spacing w:before="45" w:after="45"/>
        <w:rPr>
          <w:rFonts w:ascii="V" w:eastAsia="Times New Roman" w:hAnsi="V"/>
          <w:sz w:val="20"/>
          <w:szCs w:val="20"/>
          <w:lang w:val="en"/>
        </w:rPr>
      </w:pPr>
      <w:r>
        <w:rPr>
          <w:rFonts w:ascii="V" w:eastAsia="Times New Roman" w:hAnsi="V"/>
          <w:sz w:val="20"/>
          <w:szCs w:val="20"/>
          <w:lang w:val="en"/>
        </w:rPr>
        <w:t xml:space="preserve">Tap </w:t>
      </w:r>
      <w:r>
        <w:rPr>
          <w:rStyle w:val="Strong"/>
          <w:rFonts w:ascii="V" w:eastAsia="Times New Roman" w:hAnsi="V"/>
          <w:sz w:val="20"/>
          <w:szCs w:val="20"/>
          <w:lang w:val="en"/>
        </w:rPr>
        <w:t>Save Attendance (</w:t>
      </w:r>
      <w:r>
        <w:rPr>
          <w:rStyle w:val="Strong"/>
          <w:rFonts w:ascii="V" w:eastAsia="Times New Roman" w:hAnsi="V"/>
          <w:sz w:val="20"/>
          <w:szCs w:val="20"/>
          <w:rtl/>
          <w:lang w:val="en"/>
        </w:rPr>
        <w:t>حفظ الحضور</w:t>
      </w:r>
      <w:r>
        <w:rPr>
          <w:rStyle w:val="Strong"/>
          <w:rFonts w:ascii="V" w:eastAsia="Times New Roman" w:hAnsi="V"/>
          <w:sz w:val="20"/>
          <w:szCs w:val="20"/>
          <w:lang w:val="en"/>
        </w:rPr>
        <w:t>)</w:t>
      </w:r>
      <w:r>
        <w:rPr>
          <w:rFonts w:ascii="V" w:eastAsia="Times New Roman" w:hAnsi="V"/>
          <w:sz w:val="20"/>
          <w:szCs w:val="20"/>
          <w:lang w:val="en"/>
        </w:rPr>
        <w:t xml:space="preserve"> — "Attendance saved" (</w:t>
      </w:r>
      <w:r>
        <w:rPr>
          <w:rFonts w:ascii="V" w:eastAsia="Times New Roman" w:hAnsi="V"/>
          <w:sz w:val="20"/>
          <w:szCs w:val="20"/>
          <w:rtl/>
          <w:lang w:val="en"/>
        </w:rPr>
        <w:t>تم حفظ الحضور</w:t>
      </w:r>
      <w:r>
        <w:rPr>
          <w:rFonts w:ascii="V" w:eastAsia="Times New Roman" w:hAnsi="V"/>
          <w:sz w:val="20"/>
          <w:szCs w:val="20"/>
          <w:lang w:val="en"/>
        </w:rPr>
        <w:t>) appears.</w:t>
      </w:r>
    </w:p>
    <w:p w:rsidR="00B5608F" w:rsidRDefault="00B5608F">
      <w:pPr>
        <w:numPr>
          <w:ilvl w:val="0"/>
          <w:numId w:val="244"/>
        </w:numPr>
        <w:spacing w:before="45" w:after="45"/>
        <w:rPr>
          <w:rFonts w:ascii="V" w:eastAsia="Times New Roman" w:hAnsi="V"/>
          <w:sz w:val="20"/>
          <w:szCs w:val="20"/>
          <w:lang w:val="en"/>
        </w:rPr>
      </w:pPr>
      <w:r>
        <w:rPr>
          <w:rStyle w:val="Strong"/>
          <w:rFonts w:ascii="V" w:eastAsia="Times New Roman" w:hAnsi="V"/>
          <w:sz w:val="20"/>
          <w:szCs w:val="20"/>
          <w:lang w:val="en"/>
        </w:rPr>
        <w:t>No internet? No problem:</w:t>
      </w:r>
      <w:r>
        <w:rPr>
          <w:rFonts w:ascii="V" w:eastAsia="Times New Roman" w:hAnsi="V"/>
          <w:sz w:val="20"/>
          <w:szCs w:val="20"/>
          <w:lang w:val="en"/>
        </w:rPr>
        <w:t xml:space="preserve"> </w:t>
      </w:r>
      <w:r>
        <w:rPr>
          <w:rFonts w:ascii="V" w:eastAsia="Times New Roman" w:hAnsi="V"/>
          <w:sz w:val="20"/>
          <w:szCs w:val="20"/>
          <w:lang w:val="en"/>
        </w:rPr>
        <w:t>the list is stored on the device, and saving with no network queues the record with the message "No connection — saved and will be sent automatically when the internet returns" (</w:t>
      </w:r>
      <w:r>
        <w:rPr>
          <w:rFonts w:ascii="V" w:eastAsia="Times New Roman" w:hAnsi="V"/>
          <w:sz w:val="20"/>
          <w:szCs w:val="20"/>
          <w:rtl/>
          <w:lang w:val="en"/>
        </w:rPr>
        <w:t>لا يوجد اتصال — حُفظ وسيُرسل تلقائياً عند عودة الإنترنت</w:t>
      </w:r>
      <w:r>
        <w:rPr>
          <w:rFonts w:ascii="V" w:eastAsia="Times New Roman" w:hAnsi="V"/>
          <w:sz w:val="20"/>
          <w:szCs w:val="20"/>
          <w:lang w:val="en"/>
        </w:rPr>
        <w:t xml:space="preserve">), then it is sent on its own later ("Pending attendance records sent </w:t>
      </w:r>
      <w:r>
        <w:rPr>
          <w:rFonts w:ascii="Segoe UI Symbol" w:eastAsia="Times New Roman" w:hAnsi="Segoe UI Symbol" w:cs="Segoe UI Symbol"/>
          <w:sz w:val="20"/>
          <w:szCs w:val="20"/>
          <w:lang w:val="en"/>
        </w:rPr>
        <w:t>✓</w:t>
      </w:r>
      <w:r>
        <w:rPr>
          <w:rFonts w:ascii="V" w:eastAsia="Times New Roman" w:hAnsi="V"/>
          <w:sz w:val="20"/>
          <w:szCs w:val="20"/>
          <w:lang w:val="en"/>
        </w:rPr>
        <w:t xml:space="preserve">" </w:t>
      </w:r>
      <w:r>
        <w:rPr>
          <w:rFonts w:ascii="Calibri" w:eastAsia="Times New Roman" w:hAnsi="Calibri" w:cs="Calibri"/>
          <w:sz w:val="20"/>
          <w:szCs w:val="20"/>
          <w:lang w:val="en"/>
        </w:rPr>
        <w:t>—</w:t>
      </w:r>
      <w:r>
        <w:rPr>
          <w:rFonts w:ascii="V" w:eastAsia="Times New Roman" w:hAnsi="V"/>
          <w:sz w:val="20"/>
          <w:szCs w:val="20"/>
          <w:lang w:val="en"/>
        </w:rPr>
        <w:t xml:space="preserve"> </w:t>
      </w:r>
      <w:r>
        <w:rPr>
          <w:rFonts w:ascii="V" w:eastAsia="Times New Roman" w:hAnsi="V"/>
          <w:sz w:val="20"/>
          <w:szCs w:val="20"/>
          <w:rtl/>
          <w:lang w:val="en"/>
        </w:rPr>
        <w:t>أُرسلت التحضيرات المعلقة</w:t>
      </w:r>
      <w:r>
        <w:rPr>
          <w:rFonts w:ascii="V" w:eastAsia="Times New Roman" w:hAnsi="V"/>
          <w:sz w:val="20"/>
          <w:szCs w:val="20"/>
          <w:lang w:val="en"/>
        </w:rPr>
        <w:t xml:space="preserve"> </w:t>
      </w:r>
      <w:r>
        <w:rPr>
          <w:rFonts w:ascii="Segoe UI Symbol" w:eastAsia="Times New Roman" w:hAnsi="Segoe UI Symbol" w:cs="Segoe UI Symbol"/>
          <w:sz w:val="20"/>
          <w:szCs w:val="20"/>
          <w:lang w:val="en"/>
        </w:rPr>
        <w:t>✓</w:t>
      </w:r>
      <w:r>
        <w:rPr>
          <w:rFonts w:ascii="V" w:eastAsia="Times New Roman" w:hAnsi="V"/>
          <w:sz w:val="20"/>
          <w:szCs w:val="20"/>
          <w:lang w:val="en"/>
        </w:rPr>
        <w:t xml:space="preserve">). If a pending record is rejected (for example because the day was locked), the app tells you explicitly that it was rejected and asks you to record it again </w:t>
      </w:r>
      <w:r>
        <w:rPr>
          <w:rFonts w:ascii="Calibri" w:eastAsia="Times New Roman" w:hAnsi="Calibri" w:cs="Calibri"/>
          <w:sz w:val="20"/>
          <w:szCs w:val="20"/>
          <w:lang w:val="en"/>
        </w:rPr>
        <w:t>—</w:t>
      </w:r>
      <w:r>
        <w:rPr>
          <w:rFonts w:ascii="V" w:eastAsia="Times New Roman" w:hAnsi="V"/>
          <w:sz w:val="20"/>
          <w:szCs w:val="20"/>
          <w:lang w:val="en"/>
        </w:rPr>
        <w:t xml:space="preserve"> it is never dropped silently.</w:t>
      </w:r>
    </w:p>
    <w:p w:rsidR="00B5608F" w:rsidRDefault="00B5608F">
      <w:pPr>
        <w:numPr>
          <w:ilvl w:val="0"/>
          <w:numId w:val="244"/>
        </w:numPr>
        <w:spacing w:before="45" w:after="45"/>
        <w:rPr>
          <w:rFonts w:ascii="V" w:eastAsia="Times New Roman" w:hAnsi="V"/>
          <w:sz w:val="20"/>
          <w:szCs w:val="20"/>
          <w:lang w:val="en"/>
        </w:rPr>
      </w:pPr>
      <w:r>
        <w:rPr>
          <w:rFonts w:ascii="V" w:eastAsia="Times New Roman" w:hAnsi="V"/>
          <w:sz w:val="20"/>
          <w:szCs w:val="20"/>
          <w:lang w:val="en"/>
        </w:rPr>
        <w:t xml:space="preserve">From the same screen you can record a student's </w:t>
      </w:r>
      <w:r>
        <w:rPr>
          <w:rStyle w:val="Strong"/>
          <w:rFonts w:ascii="V" w:eastAsia="Times New Roman" w:hAnsi="V"/>
          <w:sz w:val="20"/>
          <w:szCs w:val="20"/>
          <w:lang w:val="en"/>
        </w:rPr>
        <w:t>early departure</w:t>
      </w:r>
      <w:r>
        <w:rPr>
          <w:rFonts w:ascii="V" w:eastAsia="Times New Roman" w:hAnsi="V"/>
          <w:sz w:val="20"/>
          <w:szCs w:val="20"/>
          <w:lang w:val="en"/>
        </w:rPr>
        <w:t xml:space="preserve">: departure time, reason, a note, and a </w:t>
      </w:r>
      <w:r>
        <w:rPr>
          <w:rStyle w:val="Strong"/>
          <w:rFonts w:ascii="V" w:eastAsia="Times New Roman" w:hAnsi="V"/>
          <w:sz w:val="20"/>
          <w:szCs w:val="20"/>
          <w:lang w:val="en"/>
        </w:rPr>
        <w:t>notify the parent</w:t>
      </w:r>
      <w:r>
        <w:rPr>
          <w:rFonts w:ascii="V" w:eastAsia="Times New Roman" w:hAnsi="V"/>
          <w:sz w:val="20"/>
          <w:szCs w:val="20"/>
          <w:lang w:val="en"/>
        </w:rPr>
        <w:t xml:space="preserve"> toggle.</w:t>
      </w:r>
    </w:p>
    <w:p w:rsidR="00B5608F" w:rsidRDefault="00B5608F">
      <w:pPr>
        <w:numPr>
          <w:ilvl w:val="0"/>
          <w:numId w:val="244"/>
        </w:numPr>
        <w:spacing w:before="45" w:after="45"/>
        <w:rPr>
          <w:rFonts w:ascii="V" w:eastAsia="Times New Roman" w:hAnsi="V"/>
          <w:sz w:val="20"/>
          <w:szCs w:val="20"/>
          <w:lang w:val="en"/>
        </w:rPr>
      </w:pPr>
      <w:r>
        <w:rPr>
          <w:rFonts w:ascii="V" w:eastAsia="Times New Roman" w:hAnsi="V"/>
          <w:sz w:val="20"/>
          <w:szCs w:val="20"/>
          <w:lang w:val="en"/>
        </w:rPr>
        <w:t xml:space="preserve">For a specific period: the </w:t>
      </w:r>
      <w:r>
        <w:rPr>
          <w:rStyle w:val="Strong"/>
          <w:rFonts w:ascii="V" w:eastAsia="Times New Roman" w:hAnsi="V"/>
          <w:sz w:val="20"/>
          <w:szCs w:val="20"/>
          <w:lang w:val="en"/>
        </w:rPr>
        <w:t>Period Attendance (</w:t>
      </w:r>
      <w:r>
        <w:rPr>
          <w:rStyle w:val="Strong"/>
          <w:rFonts w:ascii="V" w:eastAsia="Times New Roman" w:hAnsi="V"/>
          <w:sz w:val="20"/>
          <w:szCs w:val="20"/>
          <w:rtl/>
          <w:lang w:val="en"/>
        </w:rPr>
        <w:t>حضور الحصص</w:t>
      </w:r>
      <w:r>
        <w:rPr>
          <w:rStyle w:val="Strong"/>
          <w:rFonts w:ascii="V" w:eastAsia="Times New Roman" w:hAnsi="V"/>
          <w:sz w:val="20"/>
          <w:szCs w:val="20"/>
          <w:lang w:val="en"/>
        </w:rPr>
        <w:t>)</w:t>
      </w:r>
      <w:r>
        <w:rPr>
          <w:rFonts w:ascii="V" w:eastAsia="Times New Roman" w:hAnsi="V"/>
          <w:sz w:val="20"/>
          <w:szCs w:val="20"/>
          <w:lang w:val="en"/>
        </w:rPr>
        <w:t xml:space="preserve"> screen shows your day's periods from your timetable — choose the period, record, and save.</w:t>
      </w:r>
    </w:p>
    <w:p w:rsidR="00B5608F" w:rsidRDefault="00B5608F">
      <w:pPr>
        <w:pStyle w:val="Heading3"/>
        <w:rPr>
          <w:rFonts w:ascii="V" w:eastAsia="Times New Roman" w:hAnsi="V"/>
          <w:lang w:val="en"/>
        </w:rPr>
      </w:pPr>
      <w:r>
        <w:rPr>
          <w:rFonts w:ascii="V" w:eastAsia="Times New Roman" w:hAnsi="V"/>
          <w:lang w:val="en"/>
        </w:rPr>
        <w:t>Expected result</w:t>
      </w:r>
    </w:p>
    <w:p w:rsidR="00B5608F" w:rsidRDefault="00B5608F">
      <w:pPr>
        <w:numPr>
          <w:ilvl w:val="0"/>
          <w:numId w:val="245"/>
        </w:numPr>
        <w:spacing w:before="45" w:after="45"/>
        <w:rPr>
          <w:rFonts w:ascii="V" w:eastAsia="Times New Roman" w:hAnsi="V"/>
          <w:sz w:val="20"/>
          <w:szCs w:val="20"/>
          <w:lang w:val="en"/>
        </w:rPr>
      </w:pPr>
      <w:r>
        <w:rPr>
          <w:rFonts w:ascii="V" w:eastAsia="Times New Roman" w:hAnsi="V"/>
          <w:sz w:val="20"/>
          <w:szCs w:val="20"/>
          <w:lang w:val="en"/>
        </w:rPr>
        <w:t>The day's register is saved and appears immediately in administration dashboards, absence reports, and the monthly register.</w:t>
      </w:r>
    </w:p>
    <w:p w:rsidR="00B5608F" w:rsidRDefault="00B5608F">
      <w:pPr>
        <w:numPr>
          <w:ilvl w:val="0"/>
          <w:numId w:val="245"/>
        </w:numPr>
        <w:spacing w:before="45" w:after="45"/>
        <w:rPr>
          <w:rFonts w:ascii="V" w:eastAsia="Times New Roman" w:hAnsi="V"/>
          <w:sz w:val="20"/>
          <w:szCs w:val="20"/>
          <w:lang w:val="en"/>
        </w:rPr>
      </w:pPr>
      <w:r>
        <w:rPr>
          <w:rFonts w:ascii="V" w:eastAsia="Times New Roman" w:hAnsi="V"/>
          <w:sz w:val="20"/>
          <w:szCs w:val="20"/>
          <w:lang w:val="en"/>
        </w:rPr>
        <w:t>The parent sees their child's status in the app, and receives the early-departure notification if enabled.</w:t>
      </w:r>
    </w:p>
    <w:p w:rsidR="00B5608F" w:rsidRDefault="00B5608F">
      <w:pPr>
        <w:numPr>
          <w:ilvl w:val="0"/>
          <w:numId w:val="245"/>
        </w:numPr>
        <w:spacing w:before="45" w:after="45"/>
        <w:rPr>
          <w:rFonts w:ascii="V" w:eastAsia="Times New Roman" w:hAnsi="V"/>
          <w:sz w:val="20"/>
          <w:szCs w:val="20"/>
          <w:lang w:val="en"/>
        </w:rPr>
      </w:pPr>
      <w:r>
        <w:rPr>
          <w:rFonts w:ascii="V" w:eastAsia="Times New Roman" w:hAnsi="V"/>
          <w:sz w:val="20"/>
          <w:szCs w:val="20"/>
          <w:lang w:val="en"/>
        </w:rPr>
        <w:t xml:space="preserve">A day approved by administration via </w:t>
      </w:r>
      <w:r>
        <w:rPr>
          <w:rStyle w:val="Strong"/>
          <w:rFonts w:ascii="V" w:eastAsia="Times New Roman" w:hAnsi="V"/>
          <w:sz w:val="20"/>
          <w:szCs w:val="20"/>
          <w:lang w:val="en"/>
        </w:rPr>
        <w:t>Administration Review</w:t>
      </w:r>
      <w:r>
        <w:rPr>
          <w:rFonts w:ascii="V" w:eastAsia="Times New Roman" w:hAnsi="V"/>
          <w:sz w:val="20"/>
          <w:szCs w:val="20"/>
          <w:lang w:val="en"/>
        </w:rPr>
        <w:t xml:space="preserve"> becomes read-only.</w:t>
      </w:r>
    </w:p>
    <w:p w:rsidR="00B5608F" w:rsidRDefault="00B5608F">
      <w:pPr>
        <w:pStyle w:val="Heading3"/>
        <w:rPr>
          <w:rFonts w:ascii="V" w:eastAsia="Times New Roman" w:hAnsi="V"/>
          <w:lang w:val="en"/>
        </w:rPr>
      </w:pPr>
      <w:r>
        <w:rPr>
          <w:rFonts w:ascii="V" w:eastAsia="Times New Roman" w:hAnsi="V"/>
          <w:lang w:val="en"/>
        </w:rPr>
        <w:t>Common mistakes</w:t>
      </w:r>
    </w:p>
    <w:p w:rsidR="00B5608F" w:rsidRDefault="00B5608F">
      <w:pPr>
        <w:numPr>
          <w:ilvl w:val="0"/>
          <w:numId w:val="246"/>
        </w:numPr>
        <w:spacing w:before="45" w:after="45"/>
        <w:rPr>
          <w:rFonts w:ascii="V" w:eastAsia="Times New Roman" w:hAnsi="V"/>
          <w:sz w:val="20"/>
          <w:szCs w:val="20"/>
          <w:lang w:val="en"/>
        </w:rPr>
      </w:pPr>
      <w:r>
        <w:rPr>
          <w:rStyle w:val="Strong"/>
          <w:rFonts w:ascii="V" w:eastAsia="Times New Roman" w:hAnsi="V"/>
          <w:sz w:val="20"/>
          <w:szCs w:val="20"/>
          <w:lang w:val="en"/>
        </w:rPr>
        <w:t>"All Present" then an immediate save without review</w:t>
      </w:r>
      <w:r>
        <w:rPr>
          <w:rFonts w:ascii="V" w:eastAsia="Times New Roman" w:hAnsi="V"/>
          <w:sz w:val="20"/>
          <w:szCs w:val="20"/>
          <w:lang w:val="en"/>
        </w:rPr>
        <w:t xml:space="preserve"> — absent students get recorded as present. Make a quick scan of the room a fixed habit before saving.</w:t>
      </w:r>
    </w:p>
    <w:p w:rsidR="00B5608F" w:rsidRDefault="00B5608F">
      <w:pPr>
        <w:numPr>
          <w:ilvl w:val="0"/>
          <w:numId w:val="246"/>
        </w:numPr>
        <w:spacing w:before="45" w:after="45"/>
        <w:rPr>
          <w:rFonts w:ascii="V" w:eastAsia="Times New Roman" w:hAnsi="V"/>
          <w:sz w:val="20"/>
          <w:szCs w:val="20"/>
          <w:lang w:val="en"/>
        </w:rPr>
      </w:pPr>
      <w:r>
        <w:rPr>
          <w:rStyle w:val="Strong"/>
          <w:rFonts w:ascii="V" w:eastAsia="Times New Roman" w:hAnsi="V"/>
          <w:sz w:val="20"/>
          <w:szCs w:val="20"/>
          <w:lang w:val="en"/>
        </w:rPr>
        <w:t>Recording lateness as absence</w:t>
      </w:r>
      <w:r>
        <w:rPr>
          <w:rFonts w:ascii="V" w:eastAsia="Times New Roman" w:hAnsi="V"/>
          <w:sz w:val="20"/>
          <w:szCs w:val="20"/>
          <w:lang w:val="en"/>
        </w:rPr>
        <w:t xml:space="preserve"> — use "Late" so the monthly report stays accurate.</w:t>
      </w:r>
    </w:p>
    <w:p w:rsidR="00B5608F" w:rsidRDefault="00B5608F">
      <w:pPr>
        <w:numPr>
          <w:ilvl w:val="0"/>
          <w:numId w:val="246"/>
        </w:numPr>
        <w:spacing w:before="45" w:after="45"/>
        <w:rPr>
          <w:rFonts w:ascii="V" w:eastAsia="Times New Roman" w:hAnsi="V"/>
          <w:sz w:val="20"/>
          <w:szCs w:val="20"/>
          <w:lang w:val="en"/>
        </w:rPr>
      </w:pPr>
      <w:r>
        <w:rPr>
          <w:rStyle w:val="Strong"/>
          <w:rFonts w:ascii="V" w:eastAsia="Times New Roman" w:hAnsi="V"/>
          <w:sz w:val="20"/>
          <w:szCs w:val="20"/>
          <w:lang w:val="en"/>
        </w:rPr>
        <w:t>Opening the wrong date</w:t>
      </w:r>
      <w:r>
        <w:rPr>
          <w:rFonts w:ascii="V" w:eastAsia="Times New Roman" w:hAnsi="V"/>
          <w:sz w:val="20"/>
          <w:szCs w:val="20"/>
          <w:lang w:val="en"/>
        </w:rPr>
        <w:t xml:space="preserve"> </w:t>
      </w:r>
      <w:r>
        <w:rPr>
          <w:rFonts w:ascii="V" w:eastAsia="Times New Roman" w:hAnsi="V"/>
          <w:sz w:val="20"/>
          <w:szCs w:val="20"/>
          <w:lang w:val="en"/>
        </w:rPr>
        <w:t>and recording today onto it — check the date at the top of the page first.</w:t>
      </w:r>
    </w:p>
    <w:p w:rsidR="00B5608F" w:rsidRDefault="00B5608F">
      <w:pPr>
        <w:numPr>
          <w:ilvl w:val="0"/>
          <w:numId w:val="246"/>
        </w:numPr>
        <w:spacing w:before="45" w:after="45"/>
        <w:rPr>
          <w:rFonts w:ascii="V" w:eastAsia="Times New Roman" w:hAnsi="V"/>
          <w:sz w:val="20"/>
          <w:szCs w:val="20"/>
          <w:lang w:val="en"/>
        </w:rPr>
      </w:pPr>
      <w:r>
        <w:rPr>
          <w:rStyle w:val="Strong"/>
          <w:rFonts w:ascii="V" w:eastAsia="Times New Roman" w:hAnsi="V"/>
          <w:sz w:val="20"/>
          <w:szCs w:val="20"/>
          <w:lang w:val="en"/>
        </w:rPr>
        <w:t>Confusing "Excused" with the note</w:t>
      </w:r>
      <w:r>
        <w:rPr>
          <w:rFonts w:ascii="V" w:eastAsia="Times New Roman" w:hAnsi="V"/>
          <w:sz w:val="20"/>
          <w:szCs w:val="20"/>
          <w:lang w:val="en"/>
        </w:rPr>
        <w:t xml:space="preserve"> — "Excused" is an official status counted in reports; the note is extra free text.</w:t>
      </w:r>
    </w:p>
    <w:p w:rsidR="00B5608F" w:rsidRDefault="00B5608F">
      <w:pPr>
        <w:pStyle w:val="Heading3"/>
        <w:rPr>
          <w:rFonts w:ascii="V" w:eastAsia="Times New Roman" w:hAnsi="V"/>
          <w:lang w:val="en"/>
        </w:rPr>
      </w:pPr>
      <w:r>
        <w:rPr>
          <w:rFonts w:ascii="V" w:eastAsia="Times New Roman" w:hAnsi="V"/>
          <w:lang w:val="en"/>
        </w:rPr>
        <w:t>Troubleshooting</w:t>
      </w:r>
    </w:p>
    <w:tbl>
      <w:tblPr>
        <w:tblW w:w="5000" w:type="pct"/>
        <w:tblCellMar>
          <w:top w:w="15" w:type="dxa"/>
          <w:left w:w="15" w:type="dxa"/>
          <w:bottom w:w="15" w:type="dxa"/>
          <w:right w:w="15" w:type="dxa"/>
        </w:tblCellMar>
        <w:tblLook w:val="04A0" w:firstRow="1" w:lastRow="0" w:firstColumn="1" w:lastColumn="0" w:noHBand="0" w:noVBand="1"/>
      </w:tblPr>
      <w:tblGrid>
        <w:gridCol w:w="3607"/>
        <w:gridCol w:w="2943"/>
        <w:gridCol w:w="2794"/>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Symptom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Likely cause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Fix</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 cannot see my section in the list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You have no teaching assignment on it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Ask administration to set the </w:t>
            </w:r>
            <w:hyperlink w:anchor="wf5-steps-allocation" w:history="1">
              <w:r>
                <w:rPr>
                  <w:rStyle w:val="Hyperlink"/>
                  <w:rFonts w:ascii="V" w:eastAsia="Times New Roman" w:hAnsi="V"/>
                  <w:sz w:val="19"/>
                  <w:szCs w:val="19"/>
                </w:rPr>
                <w:t>assignment</w:t>
              </w:r>
            </w:hyperlink>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register is read-only</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day was approved by administration (Administration Review)</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Ask administration to reopen the day if a correction is needed</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"Pending attendance records could not be sent and were rejected — please record them again"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pending record collided with a locked day or the data changed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Open the section and record the day again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student is missing from the list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Not placed into the section, or not active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Check </w:t>
            </w:r>
            <w:hyperlink w:anchor="wf2-steps-placement" w:history="1">
              <w:r>
                <w:rPr>
                  <w:rStyle w:val="Hyperlink"/>
                  <w:rFonts w:ascii="V" w:eastAsia="Times New Roman" w:hAnsi="V"/>
                  <w:sz w:val="19"/>
                  <w:szCs w:val="19"/>
                </w:rPr>
                <w:t>Class Placement</w:t>
              </w:r>
            </w:hyperlink>
          </w:p>
        </w:tc>
      </w:tr>
    </w:tbl>
    <w:p w:rsidR="00B5608F" w:rsidRDefault="00B5608F">
      <w:pPr>
        <w:pStyle w:val="Heading3"/>
        <w:rPr>
          <w:rFonts w:ascii="V" w:eastAsia="Times New Roman" w:hAnsi="V"/>
          <w:lang w:val="en"/>
        </w:rPr>
      </w:pPr>
      <w:r>
        <w:rPr>
          <w:rFonts w:ascii="V" w:eastAsia="Times New Roman" w:hAnsi="V"/>
          <w:lang w:val="en"/>
        </w:rPr>
        <w:t>Related topics</w:t>
      </w:r>
    </w:p>
    <w:p w:rsidR="00B5608F" w:rsidRDefault="00B5608F">
      <w:pPr>
        <w:numPr>
          <w:ilvl w:val="0"/>
          <w:numId w:val="247"/>
        </w:numPr>
        <w:spacing w:before="45" w:after="45"/>
        <w:rPr>
          <w:rFonts w:ascii="V" w:eastAsia="Times New Roman" w:hAnsi="V"/>
          <w:sz w:val="20"/>
          <w:szCs w:val="20"/>
          <w:lang w:val="en"/>
        </w:rPr>
      </w:pPr>
      <w:hyperlink w:anchor="wf5" w:history="1">
        <w:r>
          <w:rPr>
            <w:rStyle w:val="Hyperlink"/>
            <w:rFonts w:ascii="V" w:eastAsia="Times New Roman" w:hAnsi="V"/>
            <w:sz w:val="20"/>
            <w:szCs w:val="20"/>
            <w:lang w:val="en"/>
          </w:rPr>
          <w:t>Workflow 5: The timetable</w:t>
        </w:r>
      </w:hyperlink>
      <w:r>
        <w:rPr>
          <w:rFonts w:ascii="V" w:eastAsia="Times New Roman" w:hAnsi="V"/>
          <w:sz w:val="20"/>
          <w:szCs w:val="20"/>
          <w:lang w:val="en"/>
        </w:rPr>
        <w:t xml:space="preserve"> </w:t>
      </w:r>
      <w:r>
        <w:rPr>
          <w:rFonts w:ascii="V" w:eastAsia="Times New Roman" w:hAnsi="V"/>
          <w:sz w:val="20"/>
          <w:szCs w:val="20"/>
          <w:lang w:val="en"/>
        </w:rPr>
        <w:t>— period attendance reads your periods from the timetable.</w:t>
      </w:r>
    </w:p>
    <w:p w:rsidR="00B5608F" w:rsidRDefault="00B5608F">
      <w:pPr>
        <w:numPr>
          <w:ilvl w:val="0"/>
          <w:numId w:val="247"/>
        </w:numPr>
        <w:spacing w:before="45" w:after="45"/>
        <w:rPr>
          <w:rFonts w:ascii="V" w:eastAsia="Times New Roman" w:hAnsi="V"/>
          <w:sz w:val="20"/>
          <w:szCs w:val="20"/>
          <w:lang w:val="en"/>
        </w:rPr>
      </w:pPr>
      <w:hyperlink w:anchor="wf4" w:history="1">
        <w:r>
          <w:rPr>
            <w:rStyle w:val="Hyperlink"/>
            <w:rFonts w:ascii="V" w:eastAsia="Times New Roman" w:hAnsi="V"/>
            <w:sz w:val="20"/>
            <w:szCs w:val="20"/>
            <w:lang w:val="en"/>
          </w:rPr>
          <w:t>Workflow 4</w:t>
        </w:r>
      </w:hyperlink>
      <w:r>
        <w:rPr>
          <w:rFonts w:ascii="V" w:eastAsia="Times New Roman" w:hAnsi="V"/>
          <w:sz w:val="20"/>
          <w:szCs w:val="20"/>
          <w:lang w:val="en"/>
        </w:rPr>
        <w:t xml:space="preserve"> — the parent follows attendance from the app and submits </w:t>
      </w:r>
      <w:r>
        <w:rPr>
          <w:rStyle w:val="Strong"/>
          <w:rFonts w:ascii="V" w:eastAsia="Times New Roman" w:hAnsi="V"/>
          <w:sz w:val="20"/>
          <w:szCs w:val="20"/>
          <w:lang w:val="en"/>
        </w:rPr>
        <w:t>absence requests</w:t>
      </w:r>
      <w:r>
        <w:rPr>
          <w:rFonts w:ascii="V" w:eastAsia="Times New Roman" w:hAnsi="V"/>
          <w:sz w:val="20"/>
          <w:szCs w:val="20"/>
          <w:lang w:val="en"/>
        </w:rPr>
        <w:t xml:space="preserve"> that are handled on the absence requests screen.</w:t>
      </w:r>
    </w:p>
    <w:p w:rsidR="00B5608F" w:rsidRDefault="00B5608F">
      <w:pPr>
        <w:numPr>
          <w:ilvl w:val="0"/>
          <w:numId w:val="247"/>
        </w:numPr>
        <w:spacing w:before="45" w:after="45"/>
        <w:rPr>
          <w:rFonts w:ascii="V" w:eastAsia="Times New Roman" w:hAnsi="V"/>
          <w:sz w:val="20"/>
          <w:szCs w:val="20"/>
          <w:lang w:val="en"/>
        </w:rPr>
      </w:pPr>
      <w:hyperlink w:anchor="wf10" w:history="1">
        <w:r>
          <w:rPr>
            <w:rStyle w:val="Hyperlink"/>
            <w:rFonts w:ascii="V" w:eastAsia="Times New Roman" w:hAnsi="V"/>
            <w:sz w:val="20"/>
            <w:szCs w:val="20"/>
            <w:lang w:val="en"/>
          </w:rPr>
          <w:t>Workflow 10</w:t>
        </w:r>
      </w:hyperlink>
      <w:r>
        <w:rPr>
          <w:rFonts w:ascii="V" w:eastAsia="Times New Roman" w:hAnsi="V"/>
          <w:sz w:val="20"/>
          <w:szCs w:val="20"/>
          <w:lang w:val="en"/>
        </w:rPr>
        <w:t xml:space="preserve"> — the daily departure log is one thing; leaving the school permanently is another.</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53"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8.8 7) Exams → Mark Entry → Publication Approval → Family Access</w:t>
      </w:r>
    </w:p>
    <w:p w:rsidR="00B5608F" w:rsidRDefault="00B5608F">
      <w:pPr>
        <w:pStyle w:val="Heading3"/>
        <w:rPr>
          <w:rFonts w:ascii="V" w:eastAsia="Times New Roman" w:hAnsi="V"/>
          <w:lang w:val="en"/>
        </w:rPr>
      </w:pPr>
      <w:r>
        <w:rPr>
          <w:rFonts w:ascii="V" w:eastAsia="Times New Roman" w:hAnsi="V"/>
          <w:lang w:val="en"/>
        </w:rPr>
        <w:t>Purpose</w:t>
      </w:r>
    </w:p>
    <w:p w:rsidR="00B5608F" w:rsidRDefault="00B5608F">
      <w:pPr>
        <w:pStyle w:val="NormalWeb"/>
        <w:rPr>
          <w:rFonts w:ascii="V" w:hAnsi="V"/>
          <w:sz w:val="20"/>
          <w:szCs w:val="20"/>
          <w:lang w:val="en"/>
        </w:rPr>
      </w:pPr>
      <w:r>
        <w:rPr>
          <w:rFonts w:ascii="V" w:hAnsi="V"/>
          <w:sz w:val="20"/>
          <w:szCs w:val="20"/>
          <w:lang w:val="en"/>
        </w:rPr>
        <w:t xml:space="preserve">The full academic cycle: scheduling exams and printing their materials, entering marks in the gradebook, then — and this is the most important part — passing the results through the dual-approval </w:t>
      </w:r>
      <w:r>
        <w:rPr>
          <w:rStyle w:val="Strong"/>
          <w:rFonts w:ascii="V" w:hAnsi="V"/>
          <w:sz w:val="20"/>
          <w:szCs w:val="20"/>
          <w:lang w:val="en"/>
        </w:rPr>
        <w:t>publication gate</w:t>
      </w:r>
      <w:r>
        <w:rPr>
          <w:rFonts w:ascii="V" w:hAnsi="V"/>
          <w:sz w:val="20"/>
          <w:szCs w:val="20"/>
          <w:lang w:val="en"/>
        </w:rPr>
        <w:t xml:space="preserve"> before any parent sees them.</w:t>
      </w:r>
    </w:p>
    <w:p w:rsidR="00B5608F" w:rsidRDefault="00B5608F">
      <w:pPr>
        <w:spacing w:before="30" w:after="30"/>
        <w:divId w:val="1446197310"/>
        <w:rPr>
          <w:rFonts w:ascii="V" w:hAnsi="V"/>
          <w:sz w:val="20"/>
          <w:szCs w:val="20"/>
          <w:lang w:val="en"/>
        </w:rPr>
      </w:pPr>
      <w:r>
        <w:rPr>
          <w:rStyle w:val="Strong"/>
          <w:rFonts w:ascii="V" w:hAnsi="V"/>
          <w:sz w:val="20"/>
          <w:szCs w:val="20"/>
          <w:lang w:val="en"/>
        </w:rPr>
        <w:t>Important — the golden rule:</w:t>
      </w:r>
      <w:r>
        <w:rPr>
          <w:rFonts w:ascii="V" w:hAnsi="V"/>
          <w:sz w:val="20"/>
          <w:szCs w:val="20"/>
          <w:lang w:val="en"/>
        </w:rPr>
        <w:t xml:space="preserve"> Entered marks are </w:t>
      </w:r>
      <w:r>
        <w:rPr>
          <w:rStyle w:val="Strong"/>
          <w:rFonts w:ascii="V" w:hAnsi="V"/>
          <w:sz w:val="20"/>
          <w:szCs w:val="20"/>
          <w:lang w:val="en"/>
        </w:rPr>
        <w:t>never seen by families</w:t>
      </w:r>
      <w:r>
        <w:rPr>
          <w:rFonts w:ascii="V" w:hAnsi="V"/>
          <w:sz w:val="20"/>
          <w:szCs w:val="20"/>
          <w:lang w:val="en"/>
        </w:rPr>
        <w:t xml:space="preserve"> just because they were saved. Nothing reaches the families except a </w:t>
      </w:r>
      <w:r>
        <w:rPr>
          <w:rStyle w:val="Strong"/>
          <w:rFonts w:ascii="V" w:hAnsi="V"/>
          <w:sz w:val="20"/>
          <w:szCs w:val="20"/>
          <w:lang w:val="en"/>
        </w:rPr>
        <w:t>published</w:t>
      </w:r>
      <w:r>
        <w:rPr>
          <w:rFonts w:ascii="V" w:hAnsi="V"/>
          <w:sz w:val="20"/>
          <w:szCs w:val="20"/>
          <w:lang w:val="en"/>
        </w:rPr>
        <w:t xml:space="preserve"> report card that went through an approval request, then the approval of </w:t>
      </w:r>
      <w:r>
        <w:rPr>
          <w:rStyle w:val="Strong"/>
          <w:rFonts w:ascii="V" w:hAnsi="V"/>
          <w:sz w:val="20"/>
          <w:szCs w:val="20"/>
          <w:lang w:val="en"/>
        </w:rPr>
        <w:t>another manager</w:t>
      </w:r>
      <w:r>
        <w:rPr>
          <w:rFonts w:ascii="V" w:hAnsi="V"/>
          <w:sz w:val="20"/>
          <w:szCs w:val="20"/>
          <w:lang w:val="en"/>
        </w:rPr>
        <w:t>, then publication.</w:t>
      </w:r>
    </w:p>
    <w:p w:rsidR="00B5608F" w:rsidRDefault="00B5608F">
      <w:pPr>
        <w:pStyle w:val="Heading3"/>
        <w:rPr>
          <w:rFonts w:ascii="V" w:eastAsia="Times New Roman" w:hAnsi="V"/>
          <w:lang w:val="en"/>
        </w:rPr>
      </w:pPr>
      <w:r>
        <w:rPr>
          <w:rFonts w:ascii="V" w:eastAsia="Times New Roman" w:hAnsi="V"/>
          <w:lang w:val="en"/>
        </w:rPr>
        <w:t>Who can do this</w:t>
      </w:r>
    </w:p>
    <w:p w:rsidR="00B5608F" w:rsidRDefault="00B5608F">
      <w:pPr>
        <w:numPr>
          <w:ilvl w:val="0"/>
          <w:numId w:val="248"/>
        </w:numPr>
        <w:spacing w:before="45" w:after="45"/>
        <w:rPr>
          <w:rFonts w:ascii="V" w:eastAsia="Times New Roman" w:hAnsi="V"/>
          <w:sz w:val="20"/>
          <w:szCs w:val="20"/>
          <w:lang w:val="en"/>
        </w:rPr>
      </w:pPr>
      <w:r>
        <w:rPr>
          <w:rStyle w:val="Strong"/>
          <w:rFonts w:ascii="V" w:eastAsia="Times New Roman" w:hAnsi="V"/>
          <w:sz w:val="20"/>
          <w:szCs w:val="20"/>
          <w:lang w:val="en"/>
        </w:rPr>
        <w:t>Scheduling exams</w:t>
      </w:r>
      <w:r>
        <w:rPr>
          <w:rFonts w:ascii="V" w:eastAsia="Times New Roman" w:hAnsi="V"/>
          <w:sz w:val="20"/>
          <w:szCs w:val="20"/>
          <w:lang w:val="en"/>
        </w:rPr>
        <w:t xml:space="preserve">: anyone with </w:t>
      </w:r>
      <w:r>
        <w:rPr>
          <w:rStyle w:val="HTMLCode"/>
          <w:lang w:val="en"/>
        </w:rPr>
        <w:t>academics.exams.manage</w:t>
      </w:r>
      <w:r>
        <w:rPr>
          <w:rFonts w:ascii="V" w:eastAsia="Times New Roman" w:hAnsi="V"/>
          <w:sz w:val="20"/>
          <w:szCs w:val="20"/>
          <w:lang w:val="en"/>
        </w:rPr>
        <w:t xml:space="preserve"> (teachers, heads of department, administration).</w:t>
      </w:r>
    </w:p>
    <w:p w:rsidR="00B5608F" w:rsidRDefault="00B5608F">
      <w:pPr>
        <w:numPr>
          <w:ilvl w:val="0"/>
          <w:numId w:val="248"/>
        </w:numPr>
        <w:spacing w:before="45" w:after="45"/>
        <w:rPr>
          <w:rFonts w:ascii="V" w:eastAsia="Times New Roman" w:hAnsi="V"/>
          <w:sz w:val="20"/>
          <w:szCs w:val="20"/>
          <w:lang w:val="en"/>
        </w:rPr>
      </w:pPr>
      <w:r>
        <w:rPr>
          <w:rStyle w:val="Strong"/>
          <w:rFonts w:ascii="V" w:eastAsia="Times New Roman" w:hAnsi="V"/>
          <w:sz w:val="20"/>
          <w:szCs w:val="20"/>
          <w:lang w:val="en"/>
        </w:rPr>
        <w:t>Mark entry</w:t>
      </w:r>
      <w:r>
        <w:rPr>
          <w:rFonts w:ascii="V" w:eastAsia="Times New Roman" w:hAnsi="V"/>
          <w:sz w:val="20"/>
          <w:szCs w:val="20"/>
          <w:lang w:val="en"/>
        </w:rPr>
        <w:t xml:space="preserve">: anyone with </w:t>
      </w:r>
      <w:r>
        <w:rPr>
          <w:rStyle w:val="HTMLCode"/>
          <w:lang w:val="en"/>
        </w:rPr>
        <w:t>academics.gradebook.view/manage</w:t>
      </w:r>
      <w:r>
        <w:rPr>
          <w:rFonts w:ascii="V" w:eastAsia="Times New Roman" w:hAnsi="V"/>
          <w:sz w:val="20"/>
          <w:szCs w:val="20"/>
          <w:lang w:val="en"/>
        </w:rPr>
        <w:t xml:space="preserve"> (the teacher for their own classes). The whole module sits behind the "mark entry" feature flag — if it is off, your school works by importing from the external grading system.</w:t>
      </w:r>
    </w:p>
    <w:p w:rsidR="00B5608F" w:rsidRDefault="00B5608F">
      <w:pPr>
        <w:numPr>
          <w:ilvl w:val="0"/>
          <w:numId w:val="248"/>
        </w:numPr>
        <w:spacing w:before="45" w:after="45"/>
        <w:rPr>
          <w:rFonts w:ascii="V" w:eastAsia="Times New Roman" w:hAnsi="V"/>
          <w:sz w:val="20"/>
          <w:szCs w:val="20"/>
          <w:lang w:val="en"/>
        </w:rPr>
      </w:pPr>
      <w:r>
        <w:rPr>
          <w:rStyle w:val="Strong"/>
          <w:rFonts w:ascii="V" w:eastAsia="Times New Roman" w:hAnsi="V"/>
          <w:sz w:val="20"/>
          <w:szCs w:val="20"/>
          <w:lang w:val="en"/>
        </w:rPr>
        <w:t>Locking the term</w:t>
      </w:r>
      <w:r>
        <w:rPr>
          <w:rFonts w:ascii="V" w:eastAsia="Times New Roman" w:hAnsi="V"/>
          <w:sz w:val="20"/>
          <w:szCs w:val="20"/>
          <w:lang w:val="en"/>
        </w:rPr>
        <w:t>: administration (and the head of stage within their floor).</w:t>
      </w:r>
    </w:p>
    <w:p w:rsidR="00B5608F" w:rsidRDefault="00B5608F">
      <w:pPr>
        <w:numPr>
          <w:ilvl w:val="0"/>
          <w:numId w:val="248"/>
        </w:numPr>
        <w:spacing w:before="45" w:after="45"/>
        <w:rPr>
          <w:rFonts w:ascii="V" w:eastAsia="Times New Roman" w:hAnsi="V"/>
          <w:sz w:val="20"/>
          <w:szCs w:val="20"/>
          <w:lang w:val="en"/>
        </w:rPr>
      </w:pPr>
      <w:r>
        <w:rPr>
          <w:rStyle w:val="Strong"/>
          <w:rFonts w:ascii="V" w:eastAsia="Times New Roman" w:hAnsi="V"/>
          <w:sz w:val="20"/>
          <w:szCs w:val="20"/>
          <w:lang w:val="en"/>
        </w:rPr>
        <w:t>Requesting approval, approving, and publishing</w:t>
      </w:r>
      <w:r>
        <w:rPr>
          <w:rFonts w:ascii="V" w:eastAsia="Times New Roman" w:hAnsi="V"/>
          <w:sz w:val="20"/>
          <w:szCs w:val="20"/>
          <w:lang w:val="en"/>
        </w:rPr>
        <w:t xml:space="preserve">: administration only, and the approval must come from a manager </w:t>
      </w:r>
      <w:r>
        <w:rPr>
          <w:rStyle w:val="Strong"/>
          <w:rFonts w:ascii="V" w:eastAsia="Times New Roman" w:hAnsi="V"/>
          <w:sz w:val="20"/>
          <w:szCs w:val="20"/>
          <w:lang w:val="en"/>
        </w:rPr>
        <w:t>other than</w:t>
      </w:r>
      <w:r>
        <w:rPr>
          <w:rFonts w:ascii="V" w:eastAsia="Times New Roman" w:hAnsi="V"/>
          <w:sz w:val="20"/>
          <w:szCs w:val="20"/>
          <w:lang w:val="en"/>
        </w:rPr>
        <w:t xml:space="preserve"> the one who requested it.</w:t>
      </w:r>
    </w:p>
    <w:p w:rsidR="00B5608F" w:rsidRDefault="00B5608F">
      <w:pPr>
        <w:pStyle w:val="Heading3"/>
        <w:rPr>
          <w:rFonts w:ascii="V" w:eastAsia="Times New Roman" w:hAnsi="V"/>
          <w:lang w:val="en"/>
        </w:rPr>
      </w:pPr>
      <w:r>
        <w:rPr>
          <w:rFonts w:ascii="V" w:eastAsia="Times New Roman" w:hAnsi="V"/>
          <w:lang w:val="en"/>
        </w:rPr>
        <w:t>Before you start</w:t>
      </w:r>
    </w:p>
    <w:p w:rsidR="00B5608F" w:rsidRDefault="00B5608F">
      <w:pPr>
        <w:numPr>
          <w:ilvl w:val="0"/>
          <w:numId w:val="249"/>
        </w:numPr>
        <w:spacing w:before="45" w:after="45"/>
        <w:rPr>
          <w:rFonts w:ascii="V" w:eastAsia="Times New Roman" w:hAnsi="V"/>
          <w:sz w:val="20"/>
          <w:szCs w:val="20"/>
          <w:lang w:val="en"/>
        </w:rPr>
      </w:pPr>
      <w:r>
        <w:rPr>
          <w:rFonts w:ascii="V" w:eastAsia="Times New Roman" w:hAnsi="V"/>
          <w:sz w:val="20"/>
          <w:szCs w:val="20"/>
          <w:lang w:val="en"/>
        </w:rPr>
        <w:t>The terms and components are defined (</w:t>
      </w:r>
      <w:hyperlink w:anchor="wf1-steps-terms" w:history="1">
        <w:r>
          <w:rPr>
            <w:rStyle w:val="Hyperlink"/>
            <w:rFonts w:ascii="V" w:eastAsia="Times New Roman" w:hAnsi="V"/>
            <w:sz w:val="20"/>
            <w:szCs w:val="20"/>
            <w:lang w:val="en"/>
          </w:rPr>
          <w:t>Workflow 1</w:t>
        </w:r>
      </w:hyperlink>
      <w:r>
        <w:rPr>
          <w:rFonts w:ascii="V" w:eastAsia="Times New Roman" w:hAnsi="V"/>
          <w:sz w:val="20"/>
          <w:szCs w:val="20"/>
          <w:lang w:val="en"/>
        </w:rPr>
        <w:t xml:space="preserve">), the subjects are defined per grade level, and the grading scheme (the scale and grade boundaries) is ready in </w:t>
      </w:r>
      <w:r>
        <w:rPr>
          <w:rStyle w:val="HTMLCode"/>
          <w:lang w:val="en"/>
        </w:rPr>
        <w:t>/grading-schemes</w:t>
      </w:r>
      <w:r>
        <w:rPr>
          <w:rFonts w:ascii="V" w:eastAsia="Times New Roman" w:hAnsi="V"/>
          <w:sz w:val="20"/>
          <w:szCs w:val="20"/>
          <w:lang w:val="en"/>
        </w:rPr>
        <w:t xml:space="preserve"> and assigned to the levels.</w:t>
      </w:r>
    </w:p>
    <w:p w:rsidR="00B5608F" w:rsidRDefault="00B5608F">
      <w:pPr>
        <w:numPr>
          <w:ilvl w:val="0"/>
          <w:numId w:val="249"/>
        </w:numPr>
        <w:spacing w:before="45" w:after="45"/>
        <w:rPr>
          <w:rFonts w:ascii="V" w:eastAsia="Times New Roman" w:hAnsi="V"/>
          <w:sz w:val="20"/>
          <w:szCs w:val="20"/>
          <w:lang w:val="en"/>
        </w:rPr>
      </w:pPr>
      <w:r>
        <w:rPr>
          <w:rFonts w:ascii="V" w:eastAsia="Times New Roman" w:hAnsi="V"/>
          <w:sz w:val="20"/>
          <w:szCs w:val="20"/>
          <w:lang w:val="en"/>
        </w:rPr>
        <w:t xml:space="preserve">The report card design is ready in </w:t>
      </w:r>
      <w:r>
        <w:rPr>
          <w:rStyle w:val="Strong"/>
          <w:rFonts w:ascii="V" w:eastAsia="Times New Roman" w:hAnsi="V"/>
          <w:sz w:val="20"/>
          <w:szCs w:val="20"/>
          <w:lang w:val="en"/>
        </w:rPr>
        <w:t>Report Templates (</w:t>
      </w:r>
      <w:r>
        <w:rPr>
          <w:rStyle w:val="Strong"/>
          <w:rFonts w:ascii="V" w:eastAsia="Times New Roman" w:hAnsi="V"/>
          <w:sz w:val="20"/>
          <w:szCs w:val="20"/>
          <w:rtl/>
          <w:lang w:val="en"/>
        </w:rPr>
        <w:t>تصاميم التقارير</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/report-templates</w:t>
      </w:r>
      <w:r>
        <w:rPr>
          <w:rFonts w:ascii="V" w:eastAsia="Times New Roman"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Steps — (a) Scheduling and Printing Exams</w:t>
      </w:r>
    </w:p>
    <w:p w:rsidR="00B5608F" w:rsidRDefault="00B5608F">
      <w:pPr>
        <w:numPr>
          <w:ilvl w:val="0"/>
          <w:numId w:val="250"/>
        </w:numPr>
        <w:spacing w:before="45" w:after="45"/>
        <w:rPr>
          <w:rFonts w:ascii="V" w:eastAsia="Times New Roman" w:hAnsi="V"/>
          <w:sz w:val="20"/>
          <w:szCs w:val="20"/>
          <w:lang w:val="en"/>
        </w:rPr>
      </w:pPr>
      <w:r>
        <w:rPr>
          <w:rFonts w:ascii="V" w:eastAsia="Times New Roman" w:hAnsi="V"/>
          <w:sz w:val="20"/>
          <w:szCs w:val="20"/>
          <w:lang w:val="en"/>
        </w:rPr>
        <w:t xml:space="preserve">From the sidebar open </w:t>
      </w:r>
      <w:r>
        <w:rPr>
          <w:rStyle w:val="Strong"/>
          <w:rFonts w:ascii="V" w:eastAsia="Times New Roman" w:hAnsi="V"/>
          <w:sz w:val="20"/>
          <w:szCs w:val="20"/>
          <w:lang w:val="en"/>
        </w:rPr>
        <w:t>Exams (</w:t>
      </w:r>
      <w:r>
        <w:rPr>
          <w:rStyle w:val="Strong"/>
          <w:rFonts w:ascii="V" w:eastAsia="Times New Roman" w:hAnsi="V"/>
          <w:sz w:val="20"/>
          <w:szCs w:val="20"/>
          <w:rtl/>
          <w:lang w:val="en"/>
        </w:rPr>
        <w:t>الامتحانات</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/exams</w:t>
      </w:r>
      <w:r>
        <w:rPr>
          <w:rFonts w:ascii="V" w:eastAsia="Times New Roman" w:hAnsi="V"/>
          <w:sz w:val="20"/>
          <w:szCs w:val="20"/>
          <w:lang w:val="en"/>
        </w:rPr>
        <w:t>).</w:t>
      </w:r>
    </w:p>
    <w:p w:rsidR="00B5608F" w:rsidRDefault="00B5608F">
      <w:pPr>
        <w:numPr>
          <w:ilvl w:val="0"/>
          <w:numId w:val="250"/>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Schedule Exam (</w:t>
      </w:r>
      <w:r>
        <w:rPr>
          <w:rStyle w:val="Strong"/>
          <w:rFonts w:ascii="V" w:eastAsia="Times New Roman" w:hAnsi="V"/>
          <w:sz w:val="20"/>
          <w:szCs w:val="20"/>
          <w:rtl/>
          <w:lang w:val="en"/>
        </w:rPr>
        <w:t>جدولة امتحان</w:t>
      </w:r>
      <w:r>
        <w:rPr>
          <w:rStyle w:val="Strong"/>
          <w:rFonts w:ascii="V" w:eastAsia="Times New Roman" w:hAnsi="V"/>
          <w:sz w:val="20"/>
          <w:szCs w:val="20"/>
          <w:lang w:val="en"/>
        </w:rPr>
        <w:t>)</w:t>
      </w:r>
      <w:r>
        <w:rPr>
          <w:rFonts w:ascii="V" w:eastAsia="Times New Roman" w:hAnsi="V"/>
          <w:sz w:val="20"/>
          <w:szCs w:val="20"/>
          <w:lang w:val="en"/>
        </w:rPr>
        <w:t xml:space="preserve"> and fill in: the title, subject, section, date, time, room.</w:t>
      </w:r>
    </w:p>
    <w:p w:rsidR="00B5608F" w:rsidRDefault="00B5608F">
      <w:pPr>
        <w:numPr>
          <w:ilvl w:val="0"/>
          <w:numId w:val="250"/>
        </w:numPr>
        <w:spacing w:before="45" w:after="45"/>
        <w:rPr>
          <w:rFonts w:ascii="V" w:eastAsia="Times New Roman" w:hAnsi="V"/>
          <w:sz w:val="20"/>
          <w:szCs w:val="20"/>
          <w:lang w:val="en"/>
        </w:rPr>
      </w:pPr>
      <w:r>
        <w:rPr>
          <w:rFonts w:ascii="V" w:eastAsia="Times New Roman" w:hAnsi="V"/>
          <w:sz w:val="20"/>
          <w:szCs w:val="20"/>
          <w:lang w:val="en"/>
        </w:rPr>
        <w:t xml:space="preserve">Repeat for the remaining exams. For printing: </w:t>
      </w:r>
      <w:r>
        <w:rPr>
          <w:rStyle w:val="Strong"/>
          <w:rFonts w:ascii="V" w:eastAsia="Times New Roman" w:hAnsi="V"/>
          <w:sz w:val="20"/>
          <w:szCs w:val="20"/>
          <w:lang w:val="en"/>
        </w:rPr>
        <w:t xml:space="preserve">General Schedule PDF (PDF </w:t>
      </w:r>
      <w:r>
        <w:rPr>
          <w:rStyle w:val="Strong"/>
          <w:rFonts w:ascii="V" w:eastAsia="Times New Roman" w:hAnsi="V"/>
          <w:sz w:val="20"/>
          <w:szCs w:val="20"/>
          <w:rtl/>
          <w:lang w:val="en"/>
        </w:rPr>
        <w:t>الجدول العام</w:t>
      </w:r>
      <w:r>
        <w:rPr>
          <w:rStyle w:val="Strong"/>
          <w:rFonts w:ascii="V" w:eastAsia="Times New Roman" w:hAnsi="V"/>
          <w:sz w:val="20"/>
          <w:szCs w:val="20"/>
          <w:lang w:val="en"/>
        </w:rPr>
        <w:t>)</w:t>
      </w:r>
      <w:r>
        <w:rPr>
          <w:rFonts w:ascii="V" w:eastAsia="Times New Roman" w:hAnsi="V"/>
          <w:sz w:val="20"/>
          <w:szCs w:val="20"/>
          <w:lang w:val="en"/>
        </w:rPr>
        <w:t xml:space="preserve"> or </w:t>
      </w:r>
      <w:r>
        <w:rPr>
          <w:rStyle w:val="Strong"/>
          <w:rFonts w:ascii="V" w:eastAsia="Times New Roman" w:hAnsi="V"/>
          <w:sz w:val="20"/>
          <w:szCs w:val="20"/>
          <w:lang w:val="en"/>
        </w:rPr>
        <w:t xml:space="preserve">Section Schedule PDF (PDF </w:t>
      </w:r>
      <w:r>
        <w:rPr>
          <w:rStyle w:val="Strong"/>
          <w:rFonts w:ascii="V" w:eastAsia="Times New Roman" w:hAnsi="V"/>
          <w:sz w:val="20"/>
          <w:szCs w:val="20"/>
          <w:rtl/>
          <w:lang w:val="en"/>
        </w:rPr>
        <w:t>جدول الشعبة</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250"/>
        </w:numPr>
        <w:spacing w:before="45" w:after="45"/>
        <w:rPr>
          <w:rFonts w:ascii="V" w:eastAsia="Times New Roman" w:hAnsi="V"/>
          <w:sz w:val="20"/>
          <w:szCs w:val="20"/>
          <w:lang w:val="en"/>
        </w:rPr>
      </w:pPr>
      <w:r>
        <w:rPr>
          <w:rFonts w:ascii="V" w:eastAsia="Times New Roman" w:hAnsi="V"/>
          <w:sz w:val="20"/>
          <w:szCs w:val="20"/>
          <w:lang w:val="en"/>
        </w:rPr>
        <w:t xml:space="preserve">For big exam days: </w:t>
      </w:r>
      <w:r>
        <w:rPr>
          <w:rStyle w:val="Strong"/>
          <w:rFonts w:ascii="V" w:eastAsia="Times New Roman" w:hAnsi="V"/>
          <w:sz w:val="20"/>
          <w:szCs w:val="20"/>
          <w:lang w:val="en"/>
        </w:rPr>
        <w:t>Exam Seating (</w:t>
      </w:r>
      <w:r>
        <w:rPr>
          <w:rStyle w:val="Strong"/>
          <w:rFonts w:ascii="V" w:eastAsia="Times New Roman" w:hAnsi="V"/>
          <w:sz w:val="20"/>
          <w:szCs w:val="20"/>
          <w:rtl/>
          <w:lang w:val="en"/>
        </w:rPr>
        <w:t>تجليس الامتحانات</w:t>
      </w:r>
      <w:r>
        <w:rPr>
          <w:rStyle w:val="Strong"/>
          <w:rFonts w:ascii="V" w:eastAsia="Times New Roman" w:hAnsi="V"/>
          <w:sz w:val="20"/>
          <w:szCs w:val="20"/>
          <w:lang w:val="en"/>
        </w:rPr>
        <w:t>)</w:t>
      </w:r>
      <w:r>
        <w:rPr>
          <w:rFonts w:ascii="V" w:eastAsia="Times New Roman" w:hAnsi="V"/>
          <w:sz w:val="20"/>
          <w:szCs w:val="20"/>
          <w:lang w:val="en"/>
        </w:rPr>
        <w:t xml:space="preserve"> generates a mixed seating plan for a full day, then print: room layouts, door lists, and seat slips.</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30" name="Picture 230" descr="شاشة الامتحان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شاشة الامتحانات"/>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شاشة الامتحانا</w:t>
      </w:r>
      <w:r>
        <w:rPr>
          <w:rFonts w:ascii="V" w:eastAsia="Times New Roman" w:hAnsi="V"/>
          <w:sz w:val="20"/>
          <w:szCs w:val="20"/>
          <w:rtl/>
          <w:lang w:val="en"/>
        </w:rPr>
        <w:t>ت</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Steps — (b) Entering Marks</w:t>
      </w:r>
    </w:p>
    <w:p w:rsidR="00B5608F" w:rsidRDefault="00B5608F">
      <w:pPr>
        <w:numPr>
          <w:ilvl w:val="0"/>
          <w:numId w:val="251"/>
        </w:numPr>
        <w:spacing w:before="45" w:after="45"/>
        <w:rPr>
          <w:rFonts w:ascii="V" w:eastAsia="Times New Roman" w:hAnsi="V"/>
          <w:sz w:val="20"/>
          <w:szCs w:val="20"/>
          <w:lang w:val="en"/>
        </w:rPr>
      </w:pPr>
      <w:r>
        <w:rPr>
          <w:rFonts w:ascii="V" w:eastAsia="Times New Roman" w:hAnsi="V"/>
          <w:sz w:val="20"/>
          <w:szCs w:val="20"/>
          <w:lang w:val="en"/>
        </w:rPr>
        <w:t xml:space="preserve">From the sidebar open </w:t>
      </w:r>
      <w:r>
        <w:rPr>
          <w:rStyle w:val="Strong"/>
          <w:rFonts w:ascii="V" w:eastAsia="Times New Roman" w:hAnsi="V"/>
          <w:sz w:val="20"/>
          <w:szCs w:val="20"/>
          <w:lang w:val="en"/>
        </w:rPr>
        <w:t>Grades (</w:t>
      </w:r>
      <w:r>
        <w:rPr>
          <w:rStyle w:val="Strong"/>
          <w:rFonts w:ascii="V" w:eastAsia="Times New Roman" w:hAnsi="V"/>
          <w:sz w:val="20"/>
          <w:szCs w:val="20"/>
          <w:rtl/>
          <w:lang w:val="en"/>
        </w:rPr>
        <w:t>الدرجات</w:t>
      </w:r>
      <w:r>
        <w:rPr>
          <w:rStyle w:val="Strong"/>
          <w:rFonts w:ascii="V" w:eastAsia="Times New Roman" w:hAnsi="V"/>
          <w:sz w:val="20"/>
          <w:szCs w:val="20"/>
          <w:lang w:val="en"/>
        </w:rPr>
        <w:t>)</w:t>
      </w:r>
      <w:r>
        <w:rPr>
          <w:rFonts w:ascii="V" w:eastAsia="Times New Roman" w:hAnsi="V"/>
          <w:sz w:val="20"/>
          <w:szCs w:val="20"/>
          <w:lang w:val="en"/>
        </w:rPr>
        <w:t xml:space="preserve"> —</w:t>
      </w:r>
      <w:r>
        <w:rPr>
          <w:rFonts w:ascii="V" w:eastAsia="Times New Roman" w:hAnsi="V"/>
          <w:sz w:val="20"/>
          <w:szCs w:val="20"/>
          <w:lang w:val="en"/>
        </w:rPr>
        <w:t xml:space="preserve"> </w:t>
      </w:r>
      <w:r>
        <w:rPr>
          <w:rStyle w:val="Strong"/>
          <w:rFonts w:ascii="V" w:eastAsia="Times New Roman" w:hAnsi="V"/>
          <w:sz w:val="20"/>
          <w:szCs w:val="20"/>
          <w:lang w:val="en"/>
        </w:rPr>
        <w:t>Gradebook — Mark Entry (</w:t>
      </w:r>
      <w:r>
        <w:rPr>
          <w:rStyle w:val="Strong"/>
          <w:rFonts w:ascii="V" w:eastAsia="Times New Roman" w:hAnsi="V"/>
          <w:sz w:val="20"/>
          <w:szCs w:val="20"/>
          <w:rtl/>
          <w:lang w:val="en"/>
        </w:rPr>
        <w:t>سجل الدرجات — إدخال العلامات</w:t>
      </w:r>
      <w:r>
        <w:rPr>
          <w:rStyle w:val="Strong"/>
          <w:rFonts w:ascii="V" w:eastAsia="Times New Roman" w:hAnsi="V"/>
          <w:sz w:val="20"/>
          <w:szCs w:val="20"/>
          <w:lang w:val="en"/>
        </w:rPr>
        <w:t>)</w:t>
      </w:r>
      <w:r>
        <w:rPr>
          <w:rFonts w:ascii="V" w:eastAsia="Times New Roman" w:hAnsi="V"/>
          <w:sz w:val="20"/>
          <w:szCs w:val="20"/>
          <w:lang w:val="en"/>
        </w:rPr>
        <w:t xml:space="preserve"> opens (</w:t>
      </w:r>
      <w:r>
        <w:rPr>
          <w:rStyle w:val="HTMLCode"/>
          <w:lang w:val="en"/>
        </w:rPr>
        <w:t>/grades</w:t>
      </w:r>
      <w:r>
        <w:rPr>
          <w:rFonts w:ascii="V" w:eastAsia="Times New Roman" w:hAnsi="V"/>
          <w:sz w:val="20"/>
          <w:szCs w:val="20"/>
          <w:lang w:val="en"/>
        </w:rPr>
        <w:t>).</w:t>
      </w:r>
    </w:p>
    <w:p w:rsidR="00B5608F" w:rsidRDefault="00B5608F">
      <w:pPr>
        <w:numPr>
          <w:ilvl w:val="0"/>
          <w:numId w:val="251"/>
        </w:numPr>
        <w:spacing w:before="45" w:after="45"/>
        <w:rPr>
          <w:rFonts w:ascii="V" w:eastAsia="Times New Roman" w:hAnsi="V"/>
          <w:sz w:val="20"/>
          <w:szCs w:val="20"/>
          <w:lang w:val="en"/>
        </w:rPr>
      </w:pPr>
      <w:r>
        <w:rPr>
          <w:rFonts w:ascii="V" w:eastAsia="Times New Roman" w:hAnsi="V"/>
          <w:sz w:val="20"/>
          <w:szCs w:val="20"/>
          <w:lang w:val="en"/>
        </w:rPr>
        <w:t xml:space="preserve">Choose: </w:t>
      </w:r>
      <w:r>
        <w:rPr>
          <w:rStyle w:val="Strong"/>
          <w:rFonts w:ascii="V" w:eastAsia="Times New Roman" w:hAnsi="V"/>
          <w:sz w:val="20"/>
          <w:szCs w:val="20"/>
          <w:lang w:val="en"/>
        </w:rPr>
        <w:t>class</w:t>
      </w:r>
      <w:r>
        <w:rPr>
          <w:rFonts w:ascii="V" w:eastAsia="Times New Roman" w:hAnsi="V"/>
          <w:sz w:val="20"/>
          <w:szCs w:val="20"/>
          <w:lang w:val="en"/>
        </w:rPr>
        <w:t xml:space="preserve"> + </w:t>
      </w:r>
      <w:r>
        <w:rPr>
          <w:rStyle w:val="Strong"/>
          <w:rFonts w:ascii="V" w:eastAsia="Times New Roman" w:hAnsi="V"/>
          <w:sz w:val="20"/>
          <w:szCs w:val="20"/>
          <w:lang w:val="en"/>
        </w:rPr>
        <w:t>subject</w:t>
      </w:r>
      <w:r>
        <w:rPr>
          <w:rFonts w:ascii="V" w:eastAsia="Times New Roman" w:hAnsi="V"/>
          <w:sz w:val="20"/>
          <w:szCs w:val="20"/>
          <w:lang w:val="en"/>
        </w:rPr>
        <w:t xml:space="preserve"> + </w:t>
      </w:r>
      <w:r>
        <w:rPr>
          <w:rStyle w:val="Strong"/>
          <w:rFonts w:ascii="V" w:eastAsia="Times New Roman" w:hAnsi="V"/>
          <w:sz w:val="20"/>
          <w:szCs w:val="20"/>
          <w:lang w:val="en"/>
        </w:rPr>
        <w:t>term</w:t>
      </w:r>
      <w:r>
        <w:rPr>
          <w:rFonts w:ascii="V" w:eastAsia="Times New Roman" w:hAnsi="V"/>
          <w:sz w:val="20"/>
          <w:szCs w:val="20"/>
          <w:lang w:val="en"/>
        </w:rPr>
        <w:t>.</w:t>
      </w:r>
    </w:p>
    <w:p w:rsidR="00B5608F" w:rsidRDefault="00B5608F">
      <w:pPr>
        <w:numPr>
          <w:ilvl w:val="0"/>
          <w:numId w:val="251"/>
        </w:numPr>
        <w:spacing w:before="45" w:after="45"/>
        <w:rPr>
          <w:rFonts w:ascii="V" w:eastAsia="Times New Roman" w:hAnsi="V"/>
          <w:sz w:val="20"/>
          <w:szCs w:val="20"/>
          <w:lang w:val="en"/>
        </w:rPr>
      </w:pPr>
      <w:r>
        <w:rPr>
          <w:rFonts w:ascii="V" w:eastAsia="Times New Roman" w:hAnsi="V"/>
          <w:sz w:val="20"/>
          <w:szCs w:val="20"/>
          <w:lang w:val="en"/>
        </w:rPr>
        <w:t xml:space="preserve">Enter each student's mark in each component's column (the system prevents exceeding the component's maximum). The </w:t>
      </w:r>
      <w:r>
        <w:rPr>
          <w:rStyle w:val="Strong"/>
          <w:rFonts w:ascii="V" w:eastAsia="Times New Roman" w:hAnsi="V"/>
          <w:sz w:val="20"/>
          <w:szCs w:val="20"/>
          <w:lang w:val="en"/>
        </w:rPr>
        <w:t>total</w:t>
      </w:r>
      <w:r>
        <w:rPr>
          <w:rFonts w:ascii="V" w:eastAsia="Times New Roman" w:hAnsi="V"/>
          <w:sz w:val="20"/>
          <w:szCs w:val="20"/>
          <w:lang w:val="en"/>
        </w:rPr>
        <w:t xml:space="preserve"> and the </w:t>
      </w:r>
      <w:r>
        <w:rPr>
          <w:rStyle w:val="Strong"/>
          <w:rFonts w:ascii="V" w:eastAsia="Times New Roman" w:hAnsi="V"/>
          <w:sz w:val="20"/>
          <w:szCs w:val="20"/>
          <w:lang w:val="en"/>
        </w:rPr>
        <w:t>letter grade</w:t>
      </w:r>
      <w:r>
        <w:rPr>
          <w:rFonts w:ascii="V" w:eastAsia="Times New Roman" w:hAnsi="V"/>
          <w:sz w:val="20"/>
          <w:szCs w:val="20"/>
          <w:lang w:val="en"/>
        </w:rPr>
        <w:t xml:space="preserve"> are computed automatically from the grading scheme's boundaries.</w:t>
      </w:r>
    </w:p>
    <w:p w:rsidR="00B5608F" w:rsidRDefault="00B5608F">
      <w:pPr>
        <w:numPr>
          <w:ilvl w:val="0"/>
          <w:numId w:val="251"/>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Save Marks (</w:t>
      </w:r>
      <w:r>
        <w:rPr>
          <w:rStyle w:val="Strong"/>
          <w:rFonts w:ascii="V" w:eastAsia="Times New Roman" w:hAnsi="V"/>
          <w:sz w:val="20"/>
          <w:szCs w:val="20"/>
          <w:rtl/>
          <w:lang w:val="en"/>
        </w:rPr>
        <w:t>حفظ العلامات</w:t>
      </w:r>
      <w:r>
        <w:rPr>
          <w:rStyle w:val="Strong"/>
          <w:rFonts w:ascii="V" w:eastAsia="Times New Roman" w:hAnsi="V"/>
          <w:sz w:val="20"/>
          <w:szCs w:val="20"/>
          <w:lang w:val="en"/>
        </w:rPr>
        <w:t>)</w:t>
      </w:r>
      <w:r>
        <w:rPr>
          <w:rFonts w:ascii="V" w:eastAsia="Times New Roman" w:hAnsi="V"/>
          <w:sz w:val="20"/>
          <w:szCs w:val="20"/>
          <w:lang w:val="en"/>
        </w:rPr>
        <w:t xml:space="preserve">. </w:t>
      </w:r>
      <w:r>
        <w:rPr>
          <w:rStyle w:val="Strong"/>
          <w:rFonts w:ascii="V" w:eastAsia="Times New Roman" w:hAnsi="V"/>
          <w:sz w:val="20"/>
          <w:szCs w:val="20"/>
          <w:lang w:val="en"/>
        </w:rPr>
        <w:t>Import/Export CSV</w:t>
      </w:r>
      <w:r>
        <w:rPr>
          <w:rFonts w:ascii="V" w:eastAsia="Times New Roman" w:hAnsi="V"/>
          <w:sz w:val="20"/>
          <w:szCs w:val="20"/>
          <w:lang w:val="en"/>
        </w:rPr>
        <w:t xml:space="preserve"> buttons are available for bulk work.</w:t>
      </w:r>
    </w:p>
    <w:p w:rsidR="00B5608F" w:rsidRDefault="00B5608F">
      <w:pPr>
        <w:numPr>
          <w:ilvl w:val="0"/>
          <w:numId w:val="251"/>
        </w:numPr>
        <w:spacing w:before="45" w:after="45"/>
        <w:rPr>
          <w:rFonts w:ascii="V" w:eastAsia="Times New Roman" w:hAnsi="V"/>
          <w:sz w:val="20"/>
          <w:szCs w:val="20"/>
          <w:lang w:val="en"/>
        </w:rPr>
      </w:pPr>
      <w:r>
        <w:rPr>
          <w:rFonts w:ascii="V" w:eastAsia="Times New Roman" w:hAnsi="V"/>
          <w:sz w:val="20"/>
          <w:szCs w:val="20"/>
          <w:lang w:val="en"/>
        </w:rPr>
        <w:t xml:space="preserve">Once entry is complete and reviewed, administration locks the term with the </w:t>
      </w:r>
      <w:r>
        <w:rPr>
          <w:rStyle w:val="Strong"/>
          <w:rFonts w:ascii="V" w:eastAsia="Times New Roman" w:hAnsi="V"/>
          <w:sz w:val="20"/>
          <w:szCs w:val="20"/>
          <w:lang w:val="en"/>
        </w:rPr>
        <w:t>Lock (</w:t>
      </w:r>
      <w:r>
        <w:rPr>
          <w:rStyle w:val="Strong"/>
          <w:rFonts w:ascii="V" w:eastAsia="Times New Roman" w:hAnsi="V"/>
          <w:sz w:val="20"/>
          <w:szCs w:val="20"/>
          <w:rtl/>
          <w:lang w:val="en"/>
        </w:rPr>
        <w:t>القفل</w:t>
      </w:r>
      <w:r>
        <w:rPr>
          <w:rStyle w:val="Strong"/>
          <w:rFonts w:ascii="V" w:eastAsia="Times New Roman" w:hAnsi="V"/>
          <w:sz w:val="20"/>
          <w:szCs w:val="20"/>
          <w:lang w:val="en"/>
        </w:rPr>
        <w:t>)</w:t>
      </w:r>
      <w:r>
        <w:rPr>
          <w:rFonts w:ascii="V" w:eastAsia="Times New Roman" w:hAnsi="V"/>
          <w:sz w:val="20"/>
          <w:szCs w:val="20"/>
          <w:lang w:val="en"/>
        </w:rPr>
        <w:t xml:space="preserve"> button — a </w:t>
      </w:r>
      <w:r>
        <w:rPr>
          <w:rStyle w:val="Strong"/>
          <w:rFonts w:ascii="V" w:eastAsia="Times New Roman" w:hAnsi="V"/>
          <w:sz w:val="20"/>
          <w:szCs w:val="20"/>
          <w:lang w:val="en"/>
        </w:rPr>
        <w:t>Locked (</w:t>
      </w:r>
      <w:r>
        <w:rPr>
          <w:rStyle w:val="Strong"/>
          <w:rFonts w:ascii="V" w:eastAsia="Times New Roman" w:hAnsi="V"/>
          <w:sz w:val="20"/>
          <w:szCs w:val="20"/>
          <w:rtl/>
          <w:lang w:val="en"/>
        </w:rPr>
        <w:t>مقفل</w:t>
      </w:r>
      <w:r>
        <w:rPr>
          <w:rStyle w:val="Strong"/>
          <w:rFonts w:ascii="V" w:eastAsia="Times New Roman" w:hAnsi="V"/>
          <w:sz w:val="20"/>
          <w:szCs w:val="20"/>
          <w:lang w:val="en"/>
        </w:rPr>
        <w:t>)</w:t>
      </w:r>
      <w:r>
        <w:rPr>
          <w:rFonts w:ascii="V" w:eastAsia="Times New Roman" w:hAnsi="V"/>
          <w:sz w:val="20"/>
          <w:szCs w:val="20"/>
          <w:lang w:val="en"/>
        </w:rPr>
        <w:t xml:space="preserve"> </w:t>
      </w:r>
      <w:r>
        <w:rPr>
          <w:rFonts w:ascii="V" w:eastAsia="Times New Roman" w:hAnsi="V"/>
          <w:sz w:val="20"/>
          <w:szCs w:val="20"/>
          <w:lang w:val="en"/>
        </w:rPr>
        <w:t>badge appears and editing is blocked (exceptional unlocking is in administration's hands).</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31" name="Picture 231" descr="سجل الدرجات — إدخال العلام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سجل الدرجات — إدخال العلامات"/>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سجل الدرجات — إدخال العلاما</w:t>
      </w:r>
      <w:r>
        <w:rPr>
          <w:rFonts w:ascii="V" w:eastAsia="Times New Roman" w:hAnsi="V"/>
          <w:sz w:val="20"/>
          <w:szCs w:val="20"/>
          <w:rtl/>
          <w:lang w:val="en"/>
        </w:rPr>
        <w:t>ت</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Steps — (c) The Dual-Approval Publication Gate</w:t>
      </w:r>
    </w:p>
    <w:p w:rsidR="00B5608F" w:rsidRDefault="00B5608F">
      <w:pPr>
        <w:numPr>
          <w:ilvl w:val="0"/>
          <w:numId w:val="252"/>
        </w:numPr>
        <w:spacing w:before="45" w:after="45"/>
        <w:rPr>
          <w:rFonts w:ascii="V" w:eastAsia="Times New Roman" w:hAnsi="V"/>
          <w:sz w:val="20"/>
          <w:szCs w:val="20"/>
          <w:lang w:val="en"/>
        </w:rPr>
      </w:pPr>
      <w:r>
        <w:rPr>
          <w:rFonts w:ascii="V" w:eastAsia="Times New Roman" w:hAnsi="V"/>
          <w:sz w:val="20"/>
          <w:szCs w:val="20"/>
          <w:lang w:val="en"/>
        </w:rPr>
        <w:t xml:space="preserve">Open the </w:t>
      </w:r>
      <w:r>
        <w:rPr>
          <w:rStyle w:val="Strong"/>
          <w:rFonts w:ascii="V" w:eastAsia="Times New Roman" w:hAnsi="V"/>
          <w:sz w:val="20"/>
          <w:szCs w:val="20"/>
          <w:lang w:val="en"/>
        </w:rPr>
        <w:t>Report Templates (</w:t>
      </w:r>
      <w:r>
        <w:rPr>
          <w:rStyle w:val="Strong"/>
          <w:rFonts w:ascii="V" w:eastAsia="Times New Roman" w:hAnsi="V"/>
          <w:sz w:val="20"/>
          <w:szCs w:val="20"/>
          <w:rtl/>
          <w:lang w:val="en"/>
        </w:rPr>
        <w:t>تصاميم التقارير</w:t>
      </w:r>
      <w:r>
        <w:rPr>
          <w:rStyle w:val="Strong"/>
          <w:rFonts w:ascii="V" w:eastAsia="Times New Roman" w:hAnsi="V"/>
          <w:sz w:val="20"/>
          <w:szCs w:val="20"/>
          <w:lang w:val="en"/>
        </w:rPr>
        <w:t>)</w:t>
      </w:r>
      <w:r>
        <w:rPr>
          <w:rFonts w:ascii="V" w:eastAsia="Times New Roman" w:hAnsi="V"/>
          <w:sz w:val="20"/>
          <w:szCs w:val="20"/>
          <w:lang w:val="en"/>
        </w:rPr>
        <w:t xml:space="preserve"> tab (</w:t>
      </w:r>
      <w:r>
        <w:rPr>
          <w:rStyle w:val="HTMLCode"/>
          <w:lang w:val="en"/>
        </w:rPr>
        <w:t>/report-templates</w:t>
      </w:r>
      <w:r>
        <w:rPr>
          <w:rFonts w:ascii="V" w:eastAsia="Times New Roman" w:hAnsi="V"/>
          <w:sz w:val="20"/>
          <w:szCs w:val="20"/>
          <w:lang w:val="en"/>
        </w:rPr>
        <w:t>).</w:t>
      </w:r>
    </w:p>
    <w:p w:rsidR="00B5608F" w:rsidRDefault="00B5608F">
      <w:pPr>
        <w:numPr>
          <w:ilvl w:val="0"/>
          <w:numId w:val="252"/>
        </w:numPr>
        <w:spacing w:before="45" w:after="45"/>
        <w:rPr>
          <w:rFonts w:ascii="V" w:eastAsia="Times New Roman" w:hAnsi="V"/>
          <w:sz w:val="20"/>
          <w:szCs w:val="20"/>
          <w:lang w:val="en"/>
        </w:rPr>
      </w:pPr>
      <w:r>
        <w:rPr>
          <w:rFonts w:ascii="V" w:eastAsia="Times New Roman" w:hAnsi="V"/>
          <w:sz w:val="20"/>
          <w:szCs w:val="20"/>
          <w:lang w:val="en"/>
        </w:rPr>
        <w:t>Choose the report card design and the target grade level.</w:t>
      </w:r>
    </w:p>
    <w:p w:rsidR="00B5608F" w:rsidRDefault="00B5608F">
      <w:pPr>
        <w:numPr>
          <w:ilvl w:val="0"/>
          <w:numId w:val="252"/>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Request Approval (</w:t>
      </w:r>
      <w:r>
        <w:rPr>
          <w:rStyle w:val="Strong"/>
          <w:rFonts w:ascii="V" w:eastAsia="Times New Roman" w:hAnsi="V"/>
          <w:sz w:val="20"/>
          <w:szCs w:val="20"/>
          <w:rtl/>
          <w:lang w:val="en"/>
        </w:rPr>
        <w:t>طلب اعتماد</w:t>
      </w:r>
      <w:r>
        <w:rPr>
          <w:rStyle w:val="Strong"/>
          <w:rFonts w:ascii="V" w:eastAsia="Times New Roman" w:hAnsi="V"/>
          <w:sz w:val="20"/>
          <w:szCs w:val="20"/>
          <w:lang w:val="en"/>
        </w:rPr>
        <w:t>)</w:t>
      </w:r>
      <w:r>
        <w:rPr>
          <w:rFonts w:ascii="V" w:eastAsia="Times New Roman" w:hAnsi="V"/>
          <w:sz w:val="20"/>
          <w:szCs w:val="20"/>
          <w:lang w:val="en"/>
        </w:rPr>
        <w:t xml:space="preserve"> — a publication request is recorded in your name.</w:t>
      </w:r>
    </w:p>
    <w:p w:rsidR="00B5608F" w:rsidRDefault="00B5608F">
      <w:pPr>
        <w:numPr>
          <w:ilvl w:val="0"/>
          <w:numId w:val="252"/>
        </w:numPr>
        <w:spacing w:before="45" w:after="45"/>
        <w:rPr>
          <w:rFonts w:ascii="V" w:eastAsia="Times New Roman" w:hAnsi="V"/>
          <w:sz w:val="20"/>
          <w:szCs w:val="20"/>
          <w:lang w:val="en"/>
        </w:rPr>
      </w:pPr>
      <w:r>
        <w:rPr>
          <w:rStyle w:val="Strong"/>
          <w:rFonts w:ascii="V" w:eastAsia="Times New Roman" w:hAnsi="V"/>
          <w:sz w:val="20"/>
          <w:szCs w:val="20"/>
          <w:lang w:val="en"/>
        </w:rPr>
        <w:t>Another manager</w:t>
      </w:r>
      <w:r>
        <w:rPr>
          <w:rFonts w:ascii="V" w:eastAsia="Times New Roman" w:hAnsi="V"/>
          <w:sz w:val="20"/>
          <w:szCs w:val="20"/>
          <w:lang w:val="en"/>
        </w:rPr>
        <w:t xml:space="preserve"> opens the same page (or goes through the action centre) and clicks </w:t>
      </w:r>
      <w:r>
        <w:rPr>
          <w:rStyle w:val="Strong"/>
          <w:rFonts w:ascii="V" w:eastAsia="Times New Roman" w:hAnsi="V"/>
          <w:sz w:val="20"/>
          <w:szCs w:val="20"/>
          <w:lang w:val="en"/>
        </w:rPr>
        <w:t>Approve (</w:t>
      </w:r>
      <w:r>
        <w:rPr>
          <w:rStyle w:val="Strong"/>
          <w:rFonts w:ascii="V" w:eastAsia="Times New Roman" w:hAnsi="V"/>
          <w:sz w:val="20"/>
          <w:szCs w:val="20"/>
          <w:rtl/>
          <w:lang w:val="en"/>
        </w:rPr>
        <w:t>اعتماد</w:t>
      </w:r>
      <w:r>
        <w:rPr>
          <w:rStyle w:val="Strong"/>
          <w:rFonts w:ascii="V" w:eastAsia="Times New Roman" w:hAnsi="V"/>
          <w:sz w:val="20"/>
          <w:szCs w:val="20"/>
          <w:lang w:val="en"/>
        </w:rPr>
        <w:t>)</w:t>
      </w:r>
      <w:r>
        <w:rPr>
          <w:rFonts w:ascii="V" w:eastAsia="Times New Roman" w:hAnsi="V"/>
          <w:sz w:val="20"/>
          <w:szCs w:val="20"/>
          <w:lang w:val="en"/>
        </w:rPr>
        <w:t xml:space="preserve"> </w:t>
      </w:r>
      <w:r>
        <w:rPr>
          <w:rFonts w:ascii="V" w:eastAsia="Times New Roman" w:hAnsi="V"/>
          <w:sz w:val="20"/>
          <w:szCs w:val="20"/>
          <w:lang w:val="en"/>
        </w:rPr>
        <w:t>in the approvals table. Approving your own request is rejected in both the UI and the server: "Your request needs another manager's approval." (</w:t>
      </w:r>
      <w:r>
        <w:rPr>
          <w:rFonts w:ascii="V" w:eastAsia="Times New Roman" w:hAnsi="V"/>
          <w:sz w:val="20"/>
          <w:szCs w:val="20"/>
          <w:rtl/>
          <w:lang w:val="en"/>
        </w:rPr>
        <w:t>طلبك يحتاج اعتماد مدير آخر</w:t>
      </w:r>
      <w:r>
        <w:rPr>
          <w:rFonts w:ascii="V" w:eastAsia="Times New Roman" w:hAnsi="V"/>
          <w:sz w:val="20"/>
          <w:szCs w:val="20"/>
          <w:lang w:val="en"/>
        </w:rPr>
        <w:t>.)</w:t>
      </w:r>
    </w:p>
    <w:p w:rsidR="00B5608F" w:rsidRDefault="00B5608F">
      <w:pPr>
        <w:numPr>
          <w:ilvl w:val="0"/>
          <w:numId w:val="252"/>
        </w:numPr>
        <w:spacing w:before="45" w:after="45"/>
        <w:rPr>
          <w:rFonts w:ascii="V" w:eastAsia="Times New Roman" w:hAnsi="V"/>
          <w:sz w:val="20"/>
          <w:szCs w:val="20"/>
          <w:lang w:val="en"/>
        </w:rPr>
      </w:pPr>
      <w:r>
        <w:rPr>
          <w:rFonts w:ascii="V" w:eastAsia="Times New Roman" w:hAnsi="V"/>
          <w:sz w:val="20"/>
          <w:szCs w:val="20"/>
          <w:lang w:val="en"/>
        </w:rPr>
        <w:t xml:space="preserve">After approval, click </w:t>
      </w:r>
      <w:r>
        <w:rPr>
          <w:rStyle w:val="Strong"/>
          <w:rFonts w:ascii="V" w:eastAsia="Times New Roman" w:hAnsi="V"/>
          <w:sz w:val="20"/>
          <w:szCs w:val="20"/>
          <w:lang w:val="en"/>
        </w:rPr>
        <w:t>Publish to Parents (</w:t>
      </w:r>
      <w:r>
        <w:rPr>
          <w:rStyle w:val="Strong"/>
          <w:rFonts w:ascii="V" w:eastAsia="Times New Roman" w:hAnsi="V"/>
          <w:sz w:val="20"/>
          <w:szCs w:val="20"/>
          <w:rtl/>
          <w:lang w:val="en"/>
        </w:rPr>
        <w:t>نشر لأولياء الأمور</w:t>
      </w:r>
      <w:r>
        <w:rPr>
          <w:rStyle w:val="Strong"/>
          <w:rFonts w:ascii="V" w:eastAsia="Times New Roman" w:hAnsi="V"/>
          <w:sz w:val="20"/>
          <w:szCs w:val="20"/>
          <w:lang w:val="en"/>
        </w:rPr>
        <w:t>)</w:t>
      </w:r>
      <w:r>
        <w:rPr>
          <w:rFonts w:ascii="V" w:eastAsia="Times New Roman" w:hAnsi="V"/>
          <w:sz w:val="20"/>
          <w:szCs w:val="20"/>
          <w:lang w:val="en"/>
        </w:rPr>
        <w:t>. The system refuses to publish without an unconsumed approval for the same (design + grade level).</w:t>
      </w:r>
    </w:p>
    <w:p w:rsidR="00B5608F" w:rsidRDefault="00B5608F">
      <w:pPr>
        <w:numPr>
          <w:ilvl w:val="0"/>
          <w:numId w:val="252"/>
        </w:numPr>
        <w:spacing w:before="45" w:after="45"/>
        <w:rPr>
          <w:rFonts w:ascii="V" w:eastAsia="Times New Roman" w:hAnsi="V"/>
          <w:sz w:val="20"/>
          <w:szCs w:val="20"/>
          <w:lang w:val="en"/>
        </w:rPr>
      </w:pPr>
      <w:r>
        <w:rPr>
          <w:rFonts w:ascii="V" w:eastAsia="Times New Roman" w:hAnsi="V"/>
          <w:sz w:val="20"/>
          <w:szCs w:val="20"/>
          <w:lang w:val="en"/>
        </w:rPr>
        <w:t xml:space="preserve">At the moment of publication every card is frozen as a fixed snapshot: any later mark edit </w:t>
      </w:r>
      <w:r>
        <w:rPr>
          <w:rStyle w:val="Strong"/>
          <w:rFonts w:ascii="V" w:eastAsia="Times New Roman" w:hAnsi="V"/>
          <w:sz w:val="20"/>
          <w:szCs w:val="20"/>
          <w:lang w:val="en"/>
        </w:rPr>
        <w:t>does not leak</w:t>
      </w:r>
      <w:r>
        <w:rPr>
          <w:rFonts w:ascii="V" w:eastAsia="Times New Roman" w:hAnsi="V"/>
          <w:sz w:val="20"/>
          <w:szCs w:val="20"/>
          <w:lang w:val="en"/>
        </w:rPr>
        <w:t xml:space="preserve"> </w:t>
      </w:r>
      <w:r>
        <w:rPr>
          <w:rFonts w:ascii="V" w:eastAsia="Times New Roman" w:hAnsi="V"/>
          <w:sz w:val="20"/>
          <w:szCs w:val="20"/>
          <w:lang w:val="en"/>
        </w:rPr>
        <w:t>into what you published. Re-publishing archives the previous version and requires a new approval request (one approval = one publication run).</w:t>
      </w:r>
    </w:p>
    <w:p w:rsidR="00B5608F" w:rsidRDefault="00B5608F">
      <w:pPr>
        <w:numPr>
          <w:ilvl w:val="0"/>
          <w:numId w:val="252"/>
        </w:numPr>
        <w:spacing w:before="45" w:after="45"/>
        <w:rPr>
          <w:rFonts w:ascii="V" w:eastAsia="Times New Roman" w:hAnsi="V"/>
          <w:sz w:val="20"/>
          <w:szCs w:val="20"/>
          <w:lang w:val="en"/>
        </w:rPr>
      </w:pPr>
      <w:r>
        <w:rPr>
          <w:rFonts w:ascii="V" w:eastAsia="Times New Roman" w:hAnsi="V"/>
          <w:sz w:val="20"/>
          <w:szCs w:val="20"/>
          <w:lang w:val="en"/>
        </w:rPr>
        <w:t xml:space="preserve">Students with an unsettled </w:t>
      </w:r>
      <w:r>
        <w:rPr>
          <w:rStyle w:val="Strong"/>
          <w:rFonts w:ascii="V" w:eastAsia="Times New Roman" w:hAnsi="V"/>
          <w:sz w:val="20"/>
          <w:szCs w:val="20"/>
          <w:lang w:val="en"/>
        </w:rPr>
        <w:t>payment hold</w:t>
      </w:r>
      <w:r>
        <w:rPr>
          <w:rFonts w:ascii="V" w:eastAsia="Times New Roman" w:hAnsi="V"/>
          <w:sz w:val="20"/>
          <w:szCs w:val="20"/>
          <w:lang w:val="en"/>
        </w:rPr>
        <w:t xml:space="preserve"> are skipped automatically at publication (the holds are managed on the same page).</w:t>
      </w:r>
    </w:p>
    <w:p w:rsidR="00B5608F" w:rsidRDefault="00B5608F">
      <w:pPr>
        <w:pStyle w:val="Heading3"/>
        <w:rPr>
          <w:rFonts w:ascii="V" w:eastAsia="Times New Roman" w:hAnsi="V"/>
          <w:lang w:val="en"/>
        </w:rPr>
      </w:pPr>
      <w:r>
        <w:rPr>
          <w:rFonts w:ascii="V" w:eastAsia="Times New Roman" w:hAnsi="V"/>
          <w:lang w:val="en"/>
        </w:rPr>
        <w:t>Steps — (d) What Families and Students See</w:t>
      </w:r>
    </w:p>
    <w:p w:rsidR="00B5608F" w:rsidRDefault="00B5608F">
      <w:pPr>
        <w:numPr>
          <w:ilvl w:val="0"/>
          <w:numId w:val="253"/>
        </w:numPr>
        <w:spacing w:before="45" w:after="45"/>
        <w:rPr>
          <w:rFonts w:ascii="V" w:eastAsia="Times New Roman" w:hAnsi="V"/>
          <w:sz w:val="20"/>
          <w:szCs w:val="20"/>
          <w:lang w:val="en"/>
        </w:rPr>
      </w:pPr>
      <w:r>
        <w:rPr>
          <w:rFonts w:ascii="V" w:eastAsia="Times New Roman" w:hAnsi="V"/>
          <w:sz w:val="20"/>
          <w:szCs w:val="20"/>
          <w:lang w:val="en"/>
        </w:rPr>
        <w:t xml:space="preserve">On the web: </w:t>
      </w:r>
      <w:r>
        <w:rPr>
          <w:rStyle w:val="Strong"/>
          <w:rFonts w:ascii="V" w:eastAsia="Times New Roman" w:hAnsi="V"/>
          <w:sz w:val="20"/>
          <w:szCs w:val="20"/>
          <w:lang w:val="en"/>
        </w:rPr>
        <w:t>My Reports (</w:t>
      </w:r>
      <w:r>
        <w:rPr>
          <w:rStyle w:val="Strong"/>
          <w:rFonts w:ascii="V" w:eastAsia="Times New Roman" w:hAnsi="V"/>
          <w:sz w:val="20"/>
          <w:szCs w:val="20"/>
          <w:rtl/>
          <w:lang w:val="en"/>
        </w:rPr>
        <w:t>تقاريري</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/my-reports</w:t>
      </w:r>
      <w:r>
        <w:rPr>
          <w:rFonts w:ascii="V" w:eastAsia="Times New Roman" w:hAnsi="V"/>
          <w:sz w:val="20"/>
          <w:szCs w:val="20"/>
          <w:lang w:val="en"/>
        </w:rPr>
        <w:t xml:space="preserve">) shows the family/student </w:t>
      </w:r>
      <w:r>
        <w:rPr>
          <w:rStyle w:val="Strong"/>
          <w:rFonts w:ascii="V" w:eastAsia="Times New Roman" w:hAnsi="V"/>
          <w:sz w:val="20"/>
          <w:szCs w:val="20"/>
          <w:lang w:val="en"/>
        </w:rPr>
        <w:t>only the published and non-held cards</w:t>
      </w:r>
      <w:r>
        <w:rPr>
          <w:rFonts w:ascii="V" w:eastAsia="Times New Roman" w:hAnsi="V"/>
          <w:sz w:val="20"/>
          <w:szCs w:val="20"/>
          <w:lang w:val="en"/>
        </w:rPr>
        <w:t xml:space="preserve"> — an </w:t>
      </w:r>
      <w:r>
        <w:rPr>
          <w:rStyle w:val="Strong"/>
          <w:rFonts w:ascii="V" w:eastAsia="Times New Roman" w:hAnsi="V"/>
          <w:sz w:val="20"/>
          <w:szCs w:val="20"/>
          <w:lang w:val="en"/>
        </w:rPr>
        <w:t>Open (</w:t>
      </w:r>
      <w:r>
        <w:rPr>
          <w:rStyle w:val="Strong"/>
          <w:rFonts w:ascii="V" w:eastAsia="Times New Roman" w:hAnsi="V"/>
          <w:sz w:val="20"/>
          <w:szCs w:val="20"/>
          <w:rtl/>
          <w:lang w:val="en"/>
        </w:rPr>
        <w:t>فتح</w:t>
      </w:r>
      <w:r>
        <w:rPr>
          <w:rStyle w:val="Strong"/>
          <w:rFonts w:ascii="V" w:eastAsia="Times New Roman" w:hAnsi="V"/>
          <w:sz w:val="20"/>
          <w:szCs w:val="20"/>
          <w:lang w:val="en"/>
        </w:rPr>
        <w:t>)</w:t>
      </w:r>
      <w:r>
        <w:rPr>
          <w:rFonts w:ascii="V" w:eastAsia="Times New Roman" w:hAnsi="V"/>
          <w:sz w:val="20"/>
          <w:szCs w:val="20"/>
          <w:lang w:val="en"/>
        </w:rPr>
        <w:t xml:space="preserve"> button on each card.</w:t>
      </w:r>
    </w:p>
    <w:p w:rsidR="00B5608F" w:rsidRDefault="00B5608F">
      <w:pPr>
        <w:numPr>
          <w:ilvl w:val="0"/>
          <w:numId w:val="253"/>
        </w:numPr>
        <w:spacing w:before="45" w:after="45"/>
        <w:rPr>
          <w:rFonts w:ascii="V" w:eastAsia="Times New Roman" w:hAnsi="V"/>
          <w:sz w:val="20"/>
          <w:szCs w:val="20"/>
          <w:lang w:val="en"/>
        </w:rPr>
      </w:pPr>
      <w:r>
        <w:rPr>
          <w:rFonts w:ascii="V" w:eastAsia="Times New Roman" w:hAnsi="V"/>
          <w:sz w:val="20"/>
          <w:szCs w:val="20"/>
          <w:lang w:val="en"/>
        </w:rPr>
        <w:t xml:space="preserve">On the app: the child's card ← </w:t>
      </w:r>
      <w:r>
        <w:rPr>
          <w:rStyle w:val="Strong"/>
          <w:rFonts w:ascii="V" w:eastAsia="Times New Roman" w:hAnsi="V"/>
          <w:sz w:val="20"/>
          <w:szCs w:val="20"/>
          <w:lang w:val="en"/>
        </w:rPr>
        <w:t>Exams and Grades (</w:t>
      </w:r>
      <w:r>
        <w:rPr>
          <w:rStyle w:val="Strong"/>
          <w:rFonts w:ascii="V" w:eastAsia="Times New Roman" w:hAnsi="V"/>
          <w:sz w:val="20"/>
          <w:szCs w:val="20"/>
          <w:rtl/>
          <w:lang w:val="en"/>
        </w:rPr>
        <w:t>الامتحانات والدرجات</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253"/>
        </w:numPr>
        <w:spacing w:before="45" w:after="45"/>
        <w:rPr>
          <w:rFonts w:ascii="V" w:eastAsia="Times New Roman" w:hAnsi="V"/>
          <w:sz w:val="20"/>
          <w:szCs w:val="20"/>
          <w:lang w:val="en"/>
        </w:rPr>
      </w:pPr>
      <w:r>
        <w:rPr>
          <w:rFonts w:ascii="V" w:eastAsia="Times New Roman" w:hAnsi="V"/>
          <w:sz w:val="20"/>
          <w:szCs w:val="20"/>
          <w:lang w:val="en"/>
        </w:rPr>
        <w:t xml:space="preserve">For internal administration printing: section results in </w:t>
      </w:r>
      <w:r>
        <w:rPr>
          <w:rStyle w:val="HTMLCode"/>
          <w:lang w:val="en"/>
        </w:rPr>
        <w:t>/grades/results</w:t>
      </w:r>
      <w:r>
        <w:rPr>
          <w:rFonts w:ascii="V" w:eastAsia="Times New Roman" w:hAnsi="V"/>
          <w:sz w:val="20"/>
          <w:szCs w:val="20"/>
          <w:lang w:val="en"/>
        </w:rPr>
        <w:t xml:space="preserve">, printing all of a section's cards from </w:t>
      </w:r>
      <w:r>
        <w:rPr>
          <w:rStyle w:val="HTMLCode"/>
          <w:lang w:val="en"/>
        </w:rPr>
        <w:t>/report-cards/{ClassId}</w:t>
      </w:r>
      <w:r>
        <w:rPr>
          <w:rFonts w:ascii="V" w:eastAsia="Times New Roman" w:hAnsi="V"/>
          <w:sz w:val="20"/>
          <w:szCs w:val="20"/>
          <w:lang w:val="en"/>
        </w:rPr>
        <w:t>, and the cumulative academic record from the academic record page.</w:t>
      </w:r>
    </w:p>
    <w:p w:rsidR="00B5608F" w:rsidRDefault="00B5608F">
      <w:pPr>
        <w:pStyle w:val="Heading3"/>
        <w:rPr>
          <w:rFonts w:ascii="V" w:eastAsia="Times New Roman" w:hAnsi="V"/>
          <w:lang w:val="en"/>
        </w:rPr>
      </w:pPr>
      <w:r>
        <w:rPr>
          <w:rFonts w:ascii="V" w:eastAsia="Times New Roman" w:hAnsi="V"/>
          <w:lang w:val="en"/>
        </w:rPr>
        <w:t>Expected result</w:t>
      </w:r>
    </w:p>
    <w:p w:rsidR="00B5608F" w:rsidRDefault="00B5608F">
      <w:pPr>
        <w:numPr>
          <w:ilvl w:val="0"/>
          <w:numId w:val="254"/>
        </w:numPr>
        <w:spacing w:before="45" w:after="45"/>
        <w:rPr>
          <w:rFonts w:ascii="V" w:eastAsia="Times New Roman" w:hAnsi="V"/>
          <w:sz w:val="20"/>
          <w:szCs w:val="20"/>
          <w:lang w:val="en"/>
        </w:rPr>
      </w:pPr>
      <w:r>
        <w:rPr>
          <w:rFonts w:ascii="V" w:eastAsia="Times New Roman" w:hAnsi="V"/>
          <w:sz w:val="20"/>
          <w:szCs w:val="20"/>
          <w:lang w:val="en"/>
        </w:rPr>
        <w:t>Exams scheduled with their printouts, marks saved and locked, and cards published after dual approval.</w:t>
      </w:r>
    </w:p>
    <w:p w:rsidR="00B5608F" w:rsidRDefault="00B5608F">
      <w:pPr>
        <w:numPr>
          <w:ilvl w:val="0"/>
          <w:numId w:val="254"/>
        </w:numPr>
        <w:spacing w:before="45" w:after="45"/>
        <w:rPr>
          <w:rFonts w:ascii="V" w:eastAsia="Times New Roman" w:hAnsi="V"/>
          <w:sz w:val="20"/>
          <w:szCs w:val="20"/>
          <w:lang w:val="en"/>
        </w:rPr>
      </w:pPr>
      <w:r>
        <w:rPr>
          <w:rFonts w:ascii="V" w:eastAsia="Times New Roman" w:hAnsi="V"/>
          <w:sz w:val="20"/>
          <w:szCs w:val="20"/>
          <w:lang w:val="en"/>
        </w:rPr>
        <w:t>Every parent sees their children's card (except those skipped by a payment hold) as a trusted frozen snapshot.</w:t>
      </w:r>
    </w:p>
    <w:p w:rsidR="00B5608F" w:rsidRDefault="00B5608F">
      <w:pPr>
        <w:pStyle w:val="Heading3"/>
        <w:rPr>
          <w:rFonts w:ascii="V" w:eastAsia="Times New Roman" w:hAnsi="V"/>
          <w:lang w:val="en"/>
        </w:rPr>
      </w:pPr>
      <w:r>
        <w:rPr>
          <w:rFonts w:ascii="V" w:eastAsia="Times New Roman" w:hAnsi="V"/>
          <w:lang w:val="en"/>
        </w:rPr>
        <w:t>Common mistakes</w:t>
      </w:r>
    </w:p>
    <w:p w:rsidR="00B5608F" w:rsidRDefault="00B5608F">
      <w:pPr>
        <w:numPr>
          <w:ilvl w:val="0"/>
          <w:numId w:val="255"/>
        </w:numPr>
        <w:spacing w:before="45" w:after="45"/>
        <w:rPr>
          <w:rFonts w:ascii="V" w:eastAsia="Times New Roman" w:hAnsi="V"/>
          <w:sz w:val="20"/>
          <w:szCs w:val="20"/>
          <w:lang w:val="en"/>
        </w:rPr>
      </w:pPr>
      <w:r>
        <w:rPr>
          <w:rStyle w:val="Strong"/>
          <w:rFonts w:ascii="V" w:eastAsia="Times New Roman" w:hAnsi="V"/>
          <w:sz w:val="20"/>
          <w:szCs w:val="20"/>
          <w:lang w:val="en"/>
        </w:rPr>
        <w:t>Expecting that saving means publishing.</w:t>
      </w:r>
      <w:r>
        <w:rPr>
          <w:rFonts w:ascii="V" w:eastAsia="Times New Roman" w:hAnsi="V"/>
          <w:sz w:val="20"/>
          <w:szCs w:val="20"/>
          <w:lang w:val="en"/>
        </w:rPr>
        <w:t xml:space="preserve"> The most common misunderstanding: "We entered the marks, why can't the parents see them?" — because publication is a separate three-step process (request ← another manager's approval ← publish).</w:t>
      </w:r>
    </w:p>
    <w:p w:rsidR="00B5608F" w:rsidRDefault="00B5608F">
      <w:pPr>
        <w:numPr>
          <w:ilvl w:val="0"/>
          <w:numId w:val="255"/>
        </w:numPr>
        <w:spacing w:before="45" w:after="45"/>
        <w:rPr>
          <w:rFonts w:ascii="V" w:eastAsia="Times New Roman" w:hAnsi="V"/>
          <w:sz w:val="20"/>
          <w:szCs w:val="20"/>
          <w:lang w:val="en"/>
        </w:rPr>
      </w:pPr>
      <w:r>
        <w:rPr>
          <w:rStyle w:val="Strong"/>
          <w:rFonts w:ascii="V" w:eastAsia="Times New Roman" w:hAnsi="V"/>
          <w:sz w:val="20"/>
          <w:szCs w:val="20"/>
          <w:lang w:val="en"/>
        </w:rPr>
        <w:t>Requesting approval and attempting self-approval</w:t>
      </w:r>
      <w:r>
        <w:rPr>
          <w:rFonts w:ascii="V" w:eastAsia="Times New Roman" w:hAnsi="V"/>
          <w:sz w:val="20"/>
          <w:szCs w:val="20"/>
          <w:lang w:val="en"/>
        </w:rPr>
        <w:t xml:space="preserve"> — forbidden by design; arrange in advance who the second manager is.</w:t>
      </w:r>
    </w:p>
    <w:p w:rsidR="00B5608F" w:rsidRDefault="00B5608F">
      <w:pPr>
        <w:numPr>
          <w:ilvl w:val="0"/>
          <w:numId w:val="255"/>
        </w:numPr>
        <w:spacing w:before="45" w:after="45"/>
        <w:rPr>
          <w:rFonts w:ascii="V" w:eastAsia="Times New Roman" w:hAnsi="V"/>
          <w:sz w:val="20"/>
          <w:szCs w:val="20"/>
          <w:lang w:val="en"/>
        </w:rPr>
      </w:pPr>
      <w:r>
        <w:rPr>
          <w:rStyle w:val="Strong"/>
          <w:rFonts w:ascii="V" w:eastAsia="Times New Roman" w:hAnsi="V"/>
          <w:sz w:val="20"/>
          <w:szCs w:val="20"/>
          <w:lang w:val="en"/>
        </w:rPr>
        <w:t>Editing marks after publication and waiting for parents to see them</w:t>
      </w:r>
      <w:r>
        <w:rPr>
          <w:rFonts w:ascii="V" w:eastAsia="Times New Roman" w:hAnsi="V"/>
          <w:sz w:val="20"/>
          <w:szCs w:val="20"/>
          <w:lang w:val="en"/>
        </w:rPr>
        <w:t xml:space="preserve"> </w:t>
      </w:r>
      <w:r>
        <w:rPr>
          <w:rFonts w:ascii="V" w:eastAsia="Times New Roman" w:hAnsi="V"/>
          <w:sz w:val="20"/>
          <w:szCs w:val="20"/>
          <w:lang w:val="en"/>
        </w:rPr>
        <w:t>— the published version is a frozen snapshot; a correction requires a new approval and publication cycle.</w:t>
      </w:r>
    </w:p>
    <w:p w:rsidR="00B5608F" w:rsidRDefault="00B5608F">
      <w:pPr>
        <w:numPr>
          <w:ilvl w:val="0"/>
          <w:numId w:val="255"/>
        </w:numPr>
        <w:spacing w:before="45" w:after="45"/>
        <w:rPr>
          <w:rFonts w:ascii="V" w:eastAsia="Times New Roman" w:hAnsi="V"/>
          <w:sz w:val="20"/>
          <w:szCs w:val="20"/>
          <w:lang w:val="en"/>
        </w:rPr>
      </w:pPr>
      <w:r>
        <w:rPr>
          <w:rStyle w:val="Strong"/>
          <w:rFonts w:ascii="V" w:eastAsia="Times New Roman" w:hAnsi="V"/>
          <w:sz w:val="20"/>
          <w:szCs w:val="20"/>
          <w:lang w:val="en"/>
        </w:rPr>
        <w:t>Publishing before importing/updating the payment-hold list</w:t>
      </w:r>
      <w:r>
        <w:rPr>
          <w:rFonts w:ascii="V" w:eastAsia="Times New Roman" w:hAnsi="V"/>
          <w:sz w:val="20"/>
          <w:szCs w:val="20"/>
          <w:lang w:val="en"/>
        </w:rPr>
        <w:t xml:space="preserve"> — the result reaches a family that should have been held back.</w:t>
      </w:r>
    </w:p>
    <w:p w:rsidR="00B5608F" w:rsidRDefault="00B5608F">
      <w:pPr>
        <w:pStyle w:val="Heading3"/>
        <w:rPr>
          <w:rFonts w:ascii="V" w:eastAsia="Times New Roman" w:hAnsi="V"/>
          <w:lang w:val="en"/>
        </w:rPr>
      </w:pPr>
      <w:r>
        <w:rPr>
          <w:rFonts w:ascii="V" w:eastAsia="Times New Roman" w:hAnsi="V"/>
          <w:lang w:val="en"/>
        </w:rPr>
        <w:t>Troubleshooting</w:t>
      </w:r>
    </w:p>
    <w:tbl>
      <w:tblPr>
        <w:tblW w:w="5000" w:type="pct"/>
        <w:tblCellMar>
          <w:top w:w="15" w:type="dxa"/>
          <w:left w:w="15" w:type="dxa"/>
          <w:bottom w:w="15" w:type="dxa"/>
          <w:right w:w="15" w:type="dxa"/>
        </w:tblCellMar>
        <w:tblLook w:val="04A0" w:firstRow="1" w:lastRow="0" w:firstColumn="1" w:lastColumn="0" w:noHBand="0" w:noVBand="1"/>
      </w:tblPr>
      <w:tblGrid>
        <w:gridCol w:w="2796"/>
        <w:gridCol w:w="3101"/>
        <w:gridCol w:w="3447"/>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Symptom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Likely cause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Fix</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grades page is read-only with an alert bar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mark-entry feature flag is off for your school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Marks are imported from the external system via the import screen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 cannot edit — "Locked"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term is locked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Administration unlocks temporarily and relocks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publish button refuses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No unconsumed approval for the same design and level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Request a new approval and have another manager approve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One family cannot see the card while everyone else can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payment hold on the student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Check the holds on the Report Templates page and </w:t>
            </w:r>
            <w:hyperlink w:anchor="wf8" w:history="1">
              <w:r>
                <w:rPr>
                  <w:rStyle w:val="Hyperlink"/>
                  <w:rFonts w:ascii="V" w:eastAsia="Times New Roman" w:hAnsi="V"/>
                  <w:sz w:val="19"/>
                  <w:szCs w:val="19"/>
                </w:rPr>
                <w:t>Fees</w:t>
              </w:r>
            </w:hyperlink>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student with no letter grade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grade boundaries are not assigned to the student's level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Check </w:t>
            </w:r>
            <w:r>
              <w:rPr>
                <w:rStyle w:val="HTMLCode"/>
              </w:rPr>
              <w:t>/grading-schemes</w:t>
            </w:r>
            <w:r>
              <w:rPr>
                <w:rFonts w:ascii="V" w:eastAsia="Times New Roman" w:hAnsi="V"/>
                <w:sz w:val="19"/>
                <w:szCs w:val="19"/>
              </w:rPr>
              <w:t xml:space="preserve"> and the scheme's assignment to levels</w:t>
            </w:r>
          </w:p>
        </w:tc>
      </w:tr>
    </w:tbl>
    <w:p w:rsidR="00B5608F" w:rsidRDefault="00B5608F">
      <w:pPr>
        <w:pStyle w:val="Heading3"/>
        <w:rPr>
          <w:rFonts w:ascii="V" w:eastAsia="Times New Roman" w:hAnsi="V"/>
          <w:lang w:val="en"/>
        </w:rPr>
      </w:pPr>
      <w:r>
        <w:rPr>
          <w:rFonts w:ascii="V" w:eastAsia="Times New Roman" w:hAnsi="V"/>
          <w:lang w:val="en"/>
        </w:rPr>
        <w:t>Related topics</w:t>
      </w:r>
    </w:p>
    <w:p w:rsidR="00B5608F" w:rsidRDefault="00B5608F">
      <w:pPr>
        <w:numPr>
          <w:ilvl w:val="0"/>
          <w:numId w:val="256"/>
        </w:numPr>
        <w:spacing w:before="45" w:after="45"/>
        <w:rPr>
          <w:rFonts w:ascii="V" w:eastAsia="Times New Roman" w:hAnsi="V"/>
          <w:sz w:val="20"/>
          <w:szCs w:val="20"/>
          <w:lang w:val="en"/>
        </w:rPr>
      </w:pPr>
      <w:hyperlink w:anchor="wf1-steps-terms" w:history="1">
        <w:r>
          <w:rPr>
            <w:rStyle w:val="Hyperlink"/>
            <w:rFonts w:ascii="V" w:eastAsia="Times New Roman" w:hAnsi="V"/>
            <w:sz w:val="20"/>
            <w:szCs w:val="20"/>
            <w:lang w:val="en"/>
          </w:rPr>
          <w:t>Workflow 1</w:t>
        </w:r>
      </w:hyperlink>
      <w:r>
        <w:rPr>
          <w:rFonts w:ascii="V" w:eastAsia="Times New Roman" w:hAnsi="V"/>
          <w:sz w:val="20"/>
          <w:szCs w:val="20"/>
          <w:lang w:val="en"/>
        </w:rPr>
        <w:t xml:space="preserve"> — the terms and components are the entry columns.</w:t>
      </w:r>
    </w:p>
    <w:p w:rsidR="00B5608F" w:rsidRDefault="00B5608F">
      <w:pPr>
        <w:numPr>
          <w:ilvl w:val="0"/>
          <w:numId w:val="256"/>
        </w:numPr>
        <w:spacing w:before="45" w:after="45"/>
        <w:rPr>
          <w:rFonts w:ascii="V" w:eastAsia="Times New Roman" w:hAnsi="V"/>
          <w:sz w:val="20"/>
          <w:szCs w:val="20"/>
          <w:lang w:val="en"/>
        </w:rPr>
      </w:pPr>
      <w:hyperlink w:anchor="wf8" w:history="1">
        <w:r>
          <w:rPr>
            <w:rStyle w:val="Hyperlink"/>
            <w:rFonts w:ascii="V" w:eastAsia="Times New Roman" w:hAnsi="V"/>
            <w:sz w:val="20"/>
            <w:szCs w:val="20"/>
            <w:lang w:val="en"/>
          </w:rPr>
          <w:t>Workflow 8</w:t>
        </w:r>
      </w:hyperlink>
      <w:r>
        <w:rPr>
          <w:rFonts w:ascii="V" w:eastAsia="Times New Roman" w:hAnsi="V"/>
          <w:sz w:val="20"/>
          <w:szCs w:val="20"/>
          <w:lang w:val="en"/>
        </w:rPr>
        <w:t xml:space="preserve"> — the payment hold blocks the card of a non-paying family.</w:t>
      </w:r>
    </w:p>
    <w:p w:rsidR="00B5608F" w:rsidRDefault="00B5608F">
      <w:pPr>
        <w:numPr>
          <w:ilvl w:val="0"/>
          <w:numId w:val="256"/>
        </w:numPr>
        <w:spacing w:before="45" w:after="45"/>
        <w:rPr>
          <w:rFonts w:ascii="V" w:eastAsia="Times New Roman" w:hAnsi="V"/>
          <w:sz w:val="20"/>
          <w:szCs w:val="20"/>
          <w:lang w:val="en"/>
        </w:rPr>
      </w:pPr>
      <w:hyperlink w:anchor="wf10" w:history="1">
        <w:r>
          <w:rPr>
            <w:rStyle w:val="Hyperlink"/>
            <w:rFonts w:ascii="V" w:eastAsia="Times New Roman" w:hAnsi="V"/>
            <w:sz w:val="20"/>
            <w:szCs w:val="20"/>
            <w:lang w:val="en"/>
          </w:rPr>
          <w:t>Workflow 10</w:t>
        </w:r>
      </w:hyperlink>
      <w:r>
        <w:rPr>
          <w:rFonts w:ascii="V" w:eastAsia="Times New Roman" w:hAnsi="V"/>
          <w:sz w:val="20"/>
          <w:szCs w:val="20"/>
          <w:lang w:val="en"/>
        </w:rPr>
        <w:t xml:space="preserve"> — archive the results before rolling over the year.</w:t>
      </w:r>
    </w:p>
    <w:p w:rsidR="00B5608F" w:rsidRDefault="00B5608F">
      <w:pPr>
        <w:numPr>
          <w:ilvl w:val="0"/>
          <w:numId w:val="256"/>
        </w:numPr>
        <w:spacing w:before="45" w:after="45"/>
        <w:rPr>
          <w:rFonts w:ascii="V" w:eastAsia="Times New Roman" w:hAnsi="V"/>
          <w:sz w:val="20"/>
          <w:szCs w:val="20"/>
          <w:lang w:val="en"/>
        </w:rPr>
      </w:pPr>
      <w:hyperlink w:anchor="wf4" w:history="1">
        <w:r>
          <w:rPr>
            <w:rStyle w:val="Hyperlink"/>
            <w:rFonts w:ascii="V" w:eastAsia="Times New Roman" w:hAnsi="V"/>
            <w:sz w:val="20"/>
            <w:szCs w:val="20"/>
            <w:lang w:val="en"/>
          </w:rPr>
          <w:t>Workflow 4</w:t>
        </w:r>
      </w:hyperlink>
      <w:r>
        <w:rPr>
          <w:rFonts w:ascii="V" w:eastAsia="Times New Roman" w:hAnsi="V"/>
          <w:sz w:val="20"/>
          <w:szCs w:val="20"/>
          <w:lang w:val="en"/>
        </w:rPr>
        <w:t xml:space="preserve"> — the family reaches the card from the app or "My Reports".</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56"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8.9 8) Fees: Fee Structure → Assignment → Recording a Payment → Printing the Receipt</w:t>
      </w:r>
    </w:p>
    <w:p w:rsidR="00B5608F" w:rsidRDefault="00B5608F">
      <w:pPr>
        <w:pStyle w:val="Heading3"/>
        <w:rPr>
          <w:rFonts w:ascii="V" w:eastAsia="Times New Roman" w:hAnsi="V"/>
          <w:lang w:val="en"/>
        </w:rPr>
      </w:pPr>
      <w:r>
        <w:rPr>
          <w:rFonts w:ascii="V" w:eastAsia="Times New Roman" w:hAnsi="V"/>
          <w:lang w:val="en"/>
        </w:rPr>
        <w:t>Purpose</w:t>
      </w:r>
    </w:p>
    <w:p w:rsidR="00B5608F" w:rsidRDefault="00B5608F">
      <w:pPr>
        <w:pStyle w:val="NormalWeb"/>
        <w:rPr>
          <w:rFonts w:ascii="V" w:hAnsi="V"/>
          <w:sz w:val="20"/>
          <w:szCs w:val="20"/>
          <w:lang w:val="en"/>
        </w:rPr>
      </w:pPr>
      <w:r>
        <w:rPr>
          <w:rFonts w:ascii="V" w:hAnsi="V"/>
          <w:sz w:val="20"/>
          <w:szCs w:val="20"/>
          <w:lang w:val="en"/>
        </w:rPr>
        <w:t>The financial cycle for instalments: defining the fee components and their amounts per grade level, assigning the final fee and discounts to each student, setting an instalment plan for the family, recording payments with an official numbered receipt, and printing the statements.</w:t>
      </w:r>
    </w:p>
    <w:p w:rsidR="00B5608F" w:rsidRDefault="00B5608F">
      <w:pPr>
        <w:pStyle w:val="Heading3"/>
        <w:rPr>
          <w:rFonts w:ascii="V" w:eastAsia="Times New Roman" w:hAnsi="V"/>
          <w:lang w:val="en"/>
        </w:rPr>
      </w:pPr>
      <w:r>
        <w:rPr>
          <w:rFonts w:ascii="V" w:eastAsia="Times New Roman" w:hAnsi="V"/>
          <w:lang w:val="en"/>
        </w:rPr>
        <w:t>Who can do this</w:t>
      </w:r>
    </w:p>
    <w:p w:rsidR="00B5608F" w:rsidRDefault="00B5608F">
      <w:pPr>
        <w:numPr>
          <w:ilvl w:val="0"/>
          <w:numId w:val="257"/>
        </w:numPr>
        <w:spacing w:before="45" w:after="45"/>
        <w:rPr>
          <w:rFonts w:ascii="V" w:eastAsia="Times New Roman" w:hAnsi="V"/>
          <w:sz w:val="20"/>
          <w:szCs w:val="20"/>
          <w:lang w:val="en"/>
        </w:rPr>
      </w:pPr>
      <w:r>
        <w:rPr>
          <w:rStyle w:val="Strong"/>
          <w:rFonts w:ascii="V" w:eastAsia="Times New Roman" w:hAnsi="V"/>
          <w:sz w:val="20"/>
          <w:szCs w:val="20"/>
          <w:lang w:val="en"/>
        </w:rPr>
        <w:t>Fee structure and assignment</w:t>
      </w:r>
      <w:r>
        <w:rPr>
          <w:rFonts w:ascii="V" w:eastAsia="Times New Roman" w:hAnsi="V"/>
          <w:sz w:val="20"/>
          <w:szCs w:val="20"/>
          <w:lang w:val="en"/>
        </w:rPr>
        <w:t xml:space="preserve">: anyone with </w:t>
      </w:r>
      <w:r>
        <w:rPr>
          <w:rStyle w:val="HTMLCode"/>
          <w:lang w:val="en"/>
        </w:rPr>
        <w:t>finance.fees.manage</w:t>
      </w:r>
      <w:r>
        <w:rPr>
          <w:rFonts w:ascii="V" w:eastAsia="Times New Roman" w:hAnsi="V"/>
          <w:sz w:val="20"/>
          <w:szCs w:val="20"/>
          <w:lang w:val="en"/>
        </w:rPr>
        <w:t xml:space="preserve"> (the accountant and administration).</w:t>
      </w:r>
    </w:p>
    <w:p w:rsidR="00B5608F" w:rsidRDefault="00B5608F">
      <w:pPr>
        <w:numPr>
          <w:ilvl w:val="0"/>
          <w:numId w:val="257"/>
        </w:numPr>
        <w:spacing w:before="45" w:after="45"/>
        <w:rPr>
          <w:rFonts w:ascii="V" w:eastAsia="Times New Roman" w:hAnsi="V"/>
          <w:sz w:val="20"/>
          <w:szCs w:val="20"/>
          <w:lang w:val="en"/>
        </w:rPr>
      </w:pPr>
      <w:r>
        <w:rPr>
          <w:rStyle w:val="Strong"/>
          <w:rFonts w:ascii="V" w:eastAsia="Times New Roman" w:hAnsi="V"/>
          <w:sz w:val="20"/>
          <w:szCs w:val="20"/>
          <w:lang w:val="en"/>
        </w:rPr>
        <w:t>Recording payments</w:t>
      </w:r>
      <w:r>
        <w:rPr>
          <w:rFonts w:ascii="V" w:eastAsia="Times New Roman" w:hAnsi="V"/>
          <w:sz w:val="20"/>
          <w:szCs w:val="20"/>
          <w:lang w:val="en"/>
        </w:rPr>
        <w:t xml:space="preserve">: </w:t>
      </w:r>
      <w:r>
        <w:rPr>
          <w:rStyle w:val="Strong"/>
          <w:rFonts w:ascii="V" w:eastAsia="Times New Roman" w:hAnsi="V"/>
          <w:sz w:val="20"/>
          <w:szCs w:val="20"/>
          <w:lang w:val="en"/>
        </w:rPr>
        <w:t>the accountant or administration only</w:t>
      </w:r>
      <w:r>
        <w:rPr>
          <w:rFonts w:ascii="V" w:eastAsia="Times New Roman" w:hAnsi="V"/>
          <w:sz w:val="20"/>
          <w:szCs w:val="20"/>
          <w:lang w:val="en"/>
        </w:rPr>
        <w:t xml:space="preserve"> </w:t>
      </w:r>
      <w:r>
        <w:rPr>
          <w:rFonts w:ascii="V" w:eastAsia="Times New Roman" w:hAnsi="V"/>
          <w:sz w:val="20"/>
          <w:szCs w:val="20"/>
          <w:lang w:val="en"/>
        </w:rPr>
        <w:t>— the rule is enforced verbatim on the server: "Recording payments is for the finance office only", regardless of any other permissions.</w:t>
      </w:r>
    </w:p>
    <w:p w:rsidR="00B5608F" w:rsidRDefault="00B5608F">
      <w:pPr>
        <w:numPr>
          <w:ilvl w:val="0"/>
          <w:numId w:val="257"/>
        </w:numPr>
        <w:spacing w:before="45" w:after="45"/>
        <w:rPr>
          <w:rFonts w:ascii="V" w:eastAsia="Times New Roman" w:hAnsi="V"/>
          <w:sz w:val="20"/>
          <w:szCs w:val="20"/>
          <w:lang w:val="en"/>
        </w:rPr>
      </w:pPr>
      <w:r>
        <w:rPr>
          <w:rFonts w:ascii="V" w:eastAsia="Times New Roman" w:hAnsi="V"/>
          <w:sz w:val="20"/>
          <w:szCs w:val="20"/>
          <w:lang w:val="en"/>
        </w:rPr>
        <w:t>All finance pages are hidden from other staff (a message appears stating that financial data is restricted to the finance office).</w:t>
      </w:r>
    </w:p>
    <w:p w:rsidR="00B5608F" w:rsidRDefault="00B5608F">
      <w:pPr>
        <w:numPr>
          <w:ilvl w:val="0"/>
          <w:numId w:val="257"/>
        </w:numPr>
        <w:spacing w:before="45" w:after="45"/>
        <w:rPr>
          <w:rFonts w:ascii="V" w:eastAsia="Times New Roman" w:hAnsi="V"/>
          <w:sz w:val="20"/>
          <w:szCs w:val="20"/>
          <w:lang w:val="en"/>
        </w:rPr>
      </w:pPr>
      <w:r>
        <w:rPr>
          <w:rFonts w:ascii="V" w:eastAsia="Times New Roman" w:hAnsi="V"/>
          <w:sz w:val="20"/>
          <w:szCs w:val="20"/>
          <w:lang w:val="en"/>
        </w:rPr>
        <w:t xml:space="preserve">The parent: </w:t>
      </w:r>
      <w:r>
        <w:rPr>
          <w:rStyle w:val="Strong"/>
          <w:rFonts w:ascii="V" w:eastAsia="Times New Roman" w:hAnsi="V"/>
          <w:sz w:val="20"/>
          <w:szCs w:val="20"/>
          <w:lang w:val="en"/>
        </w:rPr>
        <w:t>view only</w:t>
      </w:r>
      <w:r>
        <w:rPr>
          <w:rFonts w:ascii="V" w:eastAsia="Times New Roman" w:hAnsi="V"/>
          <w:sz w:val="20"/>
          <w:szCs w:val="20"/>
          <w:lang w:val="en"/>
        </w:rPr>
        <w:t xml:space="preserve"> in the app — there is no in-app electronic payment.</w:t>
      </w:r>
    </w:p>
    <w:p w:rsidR="00B5608F" w:rsidRDefault="00B5608F">
      <w:pPr>
        <w:pStyle w:val="Heading3"/>
        <w:rPr>
          <w:rFonts w:ascii="V" w:eastAsia="Times New Roman" w:hAnsi="V"/>
          <w:lang w:val="en"/>
        </w:rPr>
      </w:pPr>
      <w:r>
        <w:rPr>
          <w:rFonts w:ascii="V" w:eastAsia="Times New Roman" w:hAnsi="V"/>
          <w:lang w:val="en"/>
        </w:rPr>
        <w:t>Before you start</w:t>
      </w:r>
    </w:p>
    <w:p w:rsidR="00B5608F" w:rsidRDefault="00B5608F">
      <w:pPr>
        <w:numPr>
          <w:ilvl w:val="0"/>
          <w:numId w:val="258"/>
        </w:numPr>
        <w:spacing w:before="45" w:after="45"/>
        <w:rPr>
          <w:rFonts w:ascii="V" w:eastAsia="Times New Roman" w:hAnsi="V"/>
          <w:sz w:val="20"/>
          <w:szCs w:val="20"/>
          <w:lang w:val="en"/>
        </w:rPr>
      </w:pPr>
      <w:r>
        <w:rPr>
          <w:rFonts w:ascii="V" w:eastAsia="Times New Roman" w:hAnsi="V"/>
          <w:sz w:val="20"/>
          <w:szCs w:val="20"/>
          <w:lang w:val="en"/>
        </w:rPr>
        <w:t>Students are enrolled and placed (</w:t>
      </w:r>
      <w:hyperlink w:anchor="wf4" w:history="1">
        <w:r>
          <w:rPr>
            <w:rStyle w:val="Hyperlink"/>
            <w:rFonts w:ascii="V" w:eastAsia="Times New Roman" w:hAnsi="V"/>
            <w:sz w:val="20"/>
            <w:szCs w:val="20"/>
            <w:lang w:val="en"/>
          </w:rPr>
          <w:t>Workflow 4</w:t>
        </w:r>
      </w:hyperlink>
      <w:r>
        <w:rPr>
          <w:rFonts w:ascii="V" w:eastAsia="Times New Roman" w:hAnsi="V"/>
          <w:sz w:val="20"/>
          <w:szCs w:val="20"/>
          <w:lang w:val="en"/>
        </w:rPr>
        <w:t xml:space="preserve"> and </w:t>
      </w:r>
      <w:hyperlink w:anchor="wf2" w:history="1">
        <w:r>
          <w:rPr>
            <w:rStyle w:val="Hyperlink"/>
            <w:rFonts w:ascii="V" w:eastAsia="Times New Roman" w:hAnsi="V"/>
            <w:sz w:val="20"/>
            <w:szCs w:val="20"/>
            <w:lang w:val="en"/>
          </w:rPr>
          <w:t>2</w:t>
        </w:r>
      </w:hyperlink>
      <w:r>
        <w:rPr>
          <w:rFonts w:ascii="V" w:eastAsia="Times New Roman" w:hAnsi="V"/>
          <w:sz w:val="20"/>
          <w:szCs w:val="20"/>
          <w:lang w:val="en"/>
        </w:rPr>
        <w:t>).</w:t>
      </w:r>
    </w:p>
    <w:p w:rsidR="00B5608F" w:rsidRDefault="00B5608F">
      <w:pPr>
        <w:numPr>
          <w:ilvl w:val="0"/>
          <w:numId w:val="258"/>
        </w:numPr>
        <w:spacing w:before="45" w:after="45"/>
        <w:rPr>
          <w:rFonts w:ascii="V" w:eastAsia="Times New Roman" w:hAnsi="V"/>
          <w:sz w:val="20"/>
          <w:szCs w:val="20"/>
          <w:lang w:val="en"/>
        </w:rPr>
      </w:pPr>
      <w:r>
        <w:rPr>
          <w:rFonts w:ascii="V" w:eastAsia="Times New Roman" w:hAnsi="V"/>
          <w:sz w:val="20"/>
          <w:szCs w:val="20"/>
          <w:lang w:val="en"/>
        </w:rPr>
        <w:t>The school's decisions are ready: the amount per grade level, the proration policy (months/days/none), and the approved discounts (sibling discount...).</w:t>
      </w:r>
    </w:p>
    <w:p w:rsidR="00B5608F" w:rsidRDefault="00B5608F">
      <w:pPr>
        <w:pStyle w:val="Heading3"/>
        <w:rPr>
          <w:rFonts w:ascii="V" w:eastAsia="Times New Roman" w:hAnsi="V"/>
          <w:lang w:val="en"/>
        </w:rPr>
      </w:pPr>
      <w:r>
        <w:rPr>
          <w:rFonts w:ascii="V" w:eastAsia="Times New Roman" w:hAnsi="V"/>
          <w:lang w:val="en"/>
        </w:rPr>
        <w:t>Steps — (a) The Fee Structure</w:t>
      </w:r>
    </w:p>
    <w:p w:rsidR="00B5608F" w:rsidRDefault="00B5608F">
      <w:pPr>
        <w:numPr>
          <w:ilvl w:val="0"/>
          <w:numId w:val="259"/>
        </w:numPr>
        <w:spacing w:before="45" w:after="45"/>
        <w:rPr>
          <w:rFonts w:ascii="V" w:eastAsia="Times New Roman" w:hAnsi="V"/>
          <w:sz w:val="20"/>
          <w:szCs w:val="20"/>
          <w:lang w:val="en"/>
        </w:rPr>
      </w:pPr>
      <w:r>
        <w:rPr>
          <w:rFonts w:ascii="V" w:eastAsia="Times New Roman" w:hAnsi="V"/>
          <w:sz w:val="20"/>
          <w:szCs w:val="20"/>
          <w:lang w:val="en"/>
        </w:rPr>
        <w:t xml:space="preserve">From the sidebar open </w:t>
      </w:r>
      <w:r>
        <w:rPr>
          <w:rStyle w:val="Strong"/>
          <w:rFonts w:ascii="V" w:eastAsia="Times New Roman" w:hAnsi="V"/>
          <w:sz w:val="20"/>
          <w:szCs w:val="20"/>
          <w:lang w:val="en"/>
        </w:rPr>
        <w:t>Fee Structure (</w:t>
      </w:r>
      <w:r>
        <w:rPr>
          <w:rStyle w:val="Strong"/>
          <w:rFonts w:ascii="V" w:eastAsia="Times New Roman" w:hAnsi="V"/>
          <w:sz w:val="20"/>
          <w:szCs w:val="20"/>
          <w:rtl/>
          <w:lang w:val="en"/>
        </w:rPr>
        <w:t>هيكل الرسوم</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/finance/fees</w:t>
      </w:r>
      <w:r>
        <w:rPr>
          <w:rFonts w:ascii="V" w:eastAsia="Times New Roman" w:hAnsi="V"/>
          <w:sz w:val="20"/>
          <w:szCs w:val="20"/>
          <w:lang w:val="en"/>
        </w:rPr>
        <w:t>).</w:t>
      </w:r>
    </w:p>
    <w:p w:rsidR="00B5608F" w:rsidRDefault="00B5608F">
      <w:pPr>
        <w:numPr>
          <w:ilvl w:val="0"/>
          <w:numId w:val="259"/>
        </w:numPr>
        <w:spacing w:before="45" w:after="45"/>
        <w:rPr>
          <w:rFonts w:ascii="V" w:eastAsia="Times New Roman" w:hAnsi="V"/>
          <w:sz w:val="20"/>
          <w:szCs w:val="20"/>
          <w:lang w:val="en"/>
        </w:rPr>
      </w:pPr>
      <w:r>
        <w:rPr>
          <w:rFonts w:ascii="V" w:eastAsia="Times New Roman" w:hAnsi="V"/>
          <w:sz w:val="20"/>
          <w:szCs w:val="20"/>
          <w:lang w:val="en"/>
        </w:rPr>
        <w:t xml:space="preserve">In the </w:t>
      </w:r>
      <w:r>
        <w:rPr>
          <w:rStyle w:val="Strong"/>
          <w:rFonts w:ascii="V" w:eastAsia="Times New Roman" w:hAnsi="V"/>
          <w:sz w:val="20"/>
          <w:szCs w:val="20"/>
          <w:lang w:val="en"/>
        </w:rPr>
        <w:t>Year Settings (</w:t>
      </w:r>
      <w:r>
        <w:rPr>
          <w:rStyle w:val="Strong"/>
          <w:rFonts w:ascii="V" w:eastAsia="Times New Roman" w:hAnsi="V"/>
          <w:sz w:val="20"/>
          <w:szCs w:val="20"/>
          <w:rtl/>
          <w:lang w:val="en"/>
        </w:rPr>
        <w:t>إعدادات السنة</w:t>
      </w:r>
      <w:r>
        <w:rPr>
          <w:rStyle w:val="Strong"/>
          <w:rFonts w:ascii="V" w:eastAsia="Times New Roman" w:hAnsi="V"/>
          <w:sz w:val="20"/>
          <w:szCs w:val="20"/>
          <w:lang w:val="en"/>
        </w:rPr>
        <w:t>)</w:t>
      </w:r>
      <w:r>
        <w:rPr>
          <w:rFonts w:ascii="V" w:eastAsia="Times New Roman" w:hAnsi="V"/>
          <w:sz w:val="20"/>
          <w:szCs w:val="20"/>
          <w:lang w:val="en"/>
        </w:rPr>
        <w:t xml:space="preserve"> card: the academic year, number of days, number of months, and the proration method (none / months / days) — then save.</w:t>
      </w:r>
    </w:p>
    <w:p w:rsidR="00B5608F" w:rsidRDefault="00B5608F">
      <w:pPr>
        <w:numPr>
          <w:ilvl w:val="0"/>
          <w:numId w:val="259"/>
        </w:numPr>
        <w:spacing w:before="45" w:after="45"/>
        <w:rPr>
          <w:rFonts w:ascii="V" w:eastAsia="Times New Roman" w:hAnsi="V"/>
          <w:sz w:val="20"/>
          <w:szCs w:val="20"/>
          <w:lang w:val="en"/>
        </w:rPr>
      </w:pPr>
      <w:r>
        <w:rPr>
          <w:rFonts w:ascii="V" w:eastAsia="Times New Roman" w:hAnsi="V"/>
          <w:sz w:val="20"/>
          <w:szCs w:val="20"/>
          <w:lang w:val="en"/>
        </w:rPr>
        <w:t xml:space="preserve">In the </w:t>
      </w:r>
      <w:r>
        <w:rPr>
          <w:rStyle w:val="Strong"/>
          <w:rFonts w:ascii="V" w:eastAsia="Times New Roman" w:hAnsi="V"/>
          <w:sz w:val="20"/>
          <w:szCs w:val="20"/>
          <w:lang w:val="en"/>
        </w:rPr>
        <w:t>Fee Components (</w:t>
      </w:r>
      <w:r>
        <w:rPr>
          <w:rStyle w:val="Strong"/>
          <w:rFonts w:ascii="V" w:eastAsia="Times New Roman" w:hAnsi="V"/>
          <w:sz w:val="20"/>
          <w:szCs w:val="20"/>
          <w:rtl/>
          <w:lang w:val="en"/>
        </w:rPr>
        <w:t>مكوّنات الرسوم</w:t>
      </w:r>
      <w:r>
        <w:rPr>
          <w:rStyle w:val="Strong"/>
          <w:rFonts w:ascii="V" w:eastAsia="Times New Roman" w:hAnsi="V"/>
          <w:sz w:val="20"/>
          <w:szCs w:val="20"/>
          <w:lang w:val="en"/>
        </w:rPr>
        <w:t>)</w:t>
      </w:r>
      <w:r>
        <w:rPr>
          <w:rFonts w:ascii="V" w:eastAsia="Times New Roman" w:hAnsi="V"/>
          <w:sz w:val="20"/>
          <w:szCs w:val="20"/>
          <w:lang w:val="en"/>
        </w:rPr>
        <w:t xml:space="preserve"> ca</w:t>
      </w:r>
      <w:r>
        <w:rPr>
          <w:rFonts w:ascii="V" w:eastAsia="Times New Roman" w:hAnsi="V"/>
          <w:sz w:val="20"/>
          <w:szCs w:val="20"/>
          <w:lang w:val="en"/>
        </w:rPr>
        <w:t xml:space="preserve">rd: click the create-standard-components button to generate the usual components in one batch, or </w:t>
      </w:r>
      <w:r>
        <w:rPr>
          <w:rStyle w:val="Strong"/>
          <w:rFonts w:ascii="V" w:eastAsia="Times New Roman" w:hAnsi="V"/>
          <w:sz w:val="20"/>
          <w:szCs w:val="20"/>
          <w:lang w:val="en"/>
        </w:rPr>
        <w:t>Add a Component (</w:t>
      </w:r>
      <w:r>
        <w:rPr>
          <w:rStyle w:val="Strong"/>
          <w:rFonts w:ascii="V" w:eastAsia="Times New Roman" w:hAnsi="V"/>
          <w:sz w:val="20"/>
          <w:szCs w:val="20"/>
          <w:rtl/>
          <w:lang w:val="en"/>
        </w:rPr>
        <w:t>أضف مكوّنًا</w:t>
      </w:r>
      <w:r>
        <w:rPr>
          <w:rStyle w:val="Strong"/>
          <w:rFonts w:ascii="V" w:eastAsia="Times New Roman" w:hAnsi="V"/>
          <w:sz w:val="20"/>
          <w:szCs w:val="20"/>
          <w:lang w:val="en"/>
        </w:rPr>
        <w:t>)</w:t>
      </w:r>
      <w:r>
        <w:rPr>
          <w:rFonts w:ascii="V" w:eastAsia="Times New Roman" w:hAnsi="V"/>
          <w:sz w:val="20"/>
          <w:szCs w:val="20"/>
          <w:lang w:val="en"/>
        </w:rPr>
        <w:t xml:space="preserve"> manually: the Arabic/English name, the source (manual or linked to meals), whether it accepts discounts, and whether it is active.</w:t>
      </w:r>
    </w:p>
    <w:p w:rsidR="00B5608F" w:rsidRDefault="00B5608F">
      <w:pPr>
        <w:numPr>
          <w:ilvl w:val="0"/>
          <w:numId w:val="259"/>
        </w:numPr>
        <w:spacing w:before="45" w:after="45"/>
        <w:rPr>
          <w:rFonts w:ascii="V" w:eastAsia="Times New Roman" w:hAnsi="V"/>
          <w:sz w:val="20"/>
          <w:szCs w:val="20"/>
          <w:lang w:val="en"/>
        </w:rPr>
      </w:pPr>
      <w:r>
        <w:rPr>
          <w:rFonts w:ascii="V" w:eastAsia="Times New Roman" w:hAnsi="V"/>
          <w:sz w:val="20"/>
          <w:szCs w:val="20"/>
          <w:lang w:val="en"/>
        </w:rPr>
        <w:t xml:space="preserve">In the fee grid per grade level/section: enter each component's amount, then </w:t>
      </w:r>
      <w:r>
        <w:rPr>
          <w:rStyle w:val="Strong"/>
          <w:rFonts w:ascii="V" w:eastAsia="Times New Roman" w:hAnsi="V"/>
          <w:sz w:val="20"/>
          <w:szCs w:val="20"/>
          <w:lang w:val="en"/>
        </w:rPr>
        <w:t>Save (</w:t>
      </w:r>
      <w:r>
        <w:rPr>
          <w:rStyle w:val="Strong"/>
          <w:rFonts w:ascii="V" w:eastAsia="Times New Roman" w:hAnsi="V"/>
          <w:sz w:val="20"/>
          <w:szCs w:val="20"/>
          <w:rtl/>
          <w:lang w:val="en"/>
        </w:rPr>
        <w:t>حفظ</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33" name="Picture 233" descr="هيكل الرسو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هيكل الرسوم"/>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هيكل الرسو</w:t>
      </w:r>
      <w:r>
        <w:rPr>
          <w:rFonts w:ascii="V" w:eastAsia="Times New Roman" w:hAnsi="V"/>
          <w:sz w:val="20"/>
          <w:szCs w:val="20"/>
          <w:rtl/>
          <w:lang w:val="en"/>
        </w:rPr>
        <w:t>م</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Steps — (b) Assigning Fees and Discounts per Student</w:t>
      </w:r>
    </w:p>
    <w:p w:rsidR="00B5608F" w:rsidRDefault="00B5608F">
      <w:pPr>
        <w:numPr>
          <w:ilvl w:val="0"/>
          <w:numId w:val="260"/>
        </w:numPr>
        <w:spacing w:before="45" w:after="45"/>
        <w:rPr>
          <w:rFonts w:ascii="V" w:eastAsia="Times New Roman" w:hAnsi="V"/>
          <w:sz w:val="20"/>
          <w:szCs w:val="20"/>
          <w:lang w:val="en"/>
        </w:rPr>
      </w:pPr>
      <w:r>
        <w:rPr>
          <w:rFonts w:ascii="V" w:eastAsia="Times New Roman" w:hAnsi="V"/>
          <w:sz w:val="20"/>
          <w:szCs w:val="20"/>
          <w:lang w:val="en"/>
        </w:rPr>
        <w:t xml:space="preserve">Open the </w:t>
      </w:r>
      <w:r>
        <w:rPr>
          <w:rStyle w:val="Strong"/>
          <w:rFonts w:ascii="V" w:eastAsia="Times New Roman" w:hAnsi="V"/>
          <w:sz w:val="20"/>
          <w:szCs w:val="20"/>
          <w:lang w:val="en"/>
        </w:rPr>
        <w:t>Fee Assignment (</w:t>
      </w:r>
      <w:r>
        <w:rPr>
          <w:rStyle w:val="Strong"/>
          <w:rFonts w:ascii="V" w:eastAsia="Times New Roman" w:hAnsi="V"/>
          <w:sz w:val="20"/>
          <w:szCs w:val="20"/>
          <w:rtl/>
          <w:lang w:val="en"/>
        </w:rPr>
        <w:t>توزيع الأقساط</w:t>
      </w:r>
      <w:r>
        <w:rPr>
          <w:rStyle w:val="Strong"/>
          <w:rFonts w:ascii="V" w:eastAsia="Times New Roman" w:hAnsi="V"/>
          <w:sz w:val="20"/>
          <w:szCs w:val="20"/>
          <w:lang w:val="en"/>
        </w:rPr>
        <w:t>)</w:t>
      </w:r>
      <w:r>
        <w:rPr>
          <w:rFonts w:ascii="V" w:eastAsia="Times New Roman" w:hAnsi="V"/>
          <w:sz w:val="20"/>
          <w:szCs w:val="20"/>
          <w:lang w:val="en"/>
        </w:rPr>
        <w:t xml:space="preserve"> tab (</w:t>
      </w:r>
      <w:r>
        <w:rPr>
          <w:rStyle w:val="HTMLCode"/>
          <w:lang w:val="en"/>
        </w:rPr>
        <w:t>/finance/fees/assign</w:t>
      </w:r>
      <w:r>
        <w:rPr>
          <w:rFonts w:ascii="V" w:eastAsia="Times New Roman" w:hAnsi="V"/>
          <w:sz w:val="20"/>
          <w:szCs w:val="20"/>
          <w:lang w:val="en"/>
        </w:rPr>
        <w:t>).</w:t>
      </w:r>
    </w:p>
    <w:p w:rsidR="00B5608F" w:rsidRDefault="00B5608F">
      <w:pPr>
        <w:numPr>
          <w:ilvl w:val="0"/>
          <w:numId w:val="260"/>
        </w:numPr>
        <w:spacing w:before="45" w:after="45"/>
        <w:rPr>
          <w:rFonts w:ascii="V" w:eastAsia="Times New Roman" w:hAnsi="V"/>
          <w:sz w:val="20"/>
          <w:szCs w:val="20"/>
          <w:lang w:val="en"/>
        </w:rPr>
      </w:pPr>
      <w:r>
        <w:rPr>
          <w:rFonts w:ascii="V" w:eastAsia="Times New Roman" w:hAnsi="V"/>
          <w:sz w:val="20"/>
          <w:szCs w:val="20"/>
          <w:lang w:val="en"/>
        </w:rPr>
        <w:t>Search for the student and select them — their fee computed from the structure appears.</w:t>
      </w:r>
    </w:p>
    <w:p w:rsidR="00B5608F" w:rsidRDefault="00B5608F">
      <w:pPr>
        <w:numPr>
          <w:ilvl w:val="0"/>
          <w:numId w:val="260"/>
        </w:numPr>
        <w:spacing w:before="45" w:after="45"/>
        <w:rPr>
          <w:rFonts w:ascii="V" w:eastAsia="Times New Roman" w:hAnsi="V"/>
          <w:sz w:val="20"/>
          <w:szCs w:val="20"/>
          <w:lang w:val="en"/>
        </w:rPr>
      </w:pPr>
      <w:r>
        <w:rPr>
          <w:rFonts w:ascii="V" w:eastAsia="Times New Roman" w:hAnsi="V"/>
          <w:sz w:val="20"/>
          <w:szCs w:val="20"/>
          <w:lang w:val="en"/>
        </w:rPr>
        <w:t xml:space="preserve">Adjust the final fee and apply the </w:t>
      </w:r>
      <w:r>
        <w:rPr>
          <w:rStyle w:val="Strong"/>
          <w:rFonts w:ascii="V" w:eastAsia="Times New Roman" w:hAnsi="V"/>
          <w:sz w:val="20"/>
          <w:szCs w:val="20"/>
          <w:lang w:val="en"/>
        </w:rPr>
        <w:t>discounts</w:t>
      </w:r>
      <w:r>
        <w:rPr>
          <w:rFonts w:ascii="V" w:eastAsia="Times New Roman" w:hAnsi="V"/>
          <w:sz w:val="20"/>
          <w:szCs w:val="20"/>
          <w:lang w:val="en"/>
        </w:rPr>
        <w:t xml:space="preserve"> (named discounts are defined in the </w:t>
      </w:r>
      <w:r>
        <w:rPr>
          <w:rStyle w:val="Strong"/>
          <w:rFonts w:ascii="V" w:eastAsia="Times New Roman" w:hAnsi="V"/>
          <w:sz w:val="20"/>
          <w:szCs w:val="20"/>
          <w:lang w:val="en"/>
        </w:rPr>
        <w:t>Discount Setup (</w:t>
      </w:r>
      <w:r>
        <w:rPr>
          <w:rStyle w:val="Strong"/>
          <w:rFonts w:ascii="V" w:eastAsia="Times New Roman" w:hAnsi="V"/>
          <w:sz w:val="20"/>
          <w:szCs w:val="20"/>
          <w:rtl/>
          <w:lang w:val="en"/>
        </w:rPr>
        <w:t>إعداد الخصومات</w:t>
      </w:r>
      <w:r>
        <w:rPr>
          <w:rStyle w:val="Strong"/>
          <w:rFonts w:ascii="V" w:eastAsia="Times New Roman" w:hAnsi="V"/>
          <w:sz w:val="20"/>
          <w:szCs w:val="20"/>
          <w:lang w:val="en"/>
        </w:rPr>
        <w:t>)</w:t>
      </w:r>
      <w:r>
        <w:rPr>
          <w:rFonts w:ascii="V" w:eastAsia="Times New Roman" w:hAnsi="V"/>
          <w:sz w:val="20"/>
          <w:szCs w:val="20"/>
          <w:lang w:val="en"/>
        </w:rPr>
        <w:t xml:space="preserve"> tab, including sibling discounts).</w:t>
      </w:r>
    </w:p>
    <w:p w:rsidR="00B5608F" w:rsidRDefault="00B5608F">
      <w:pPr>
        <w:numPr>
          <w:ilvl w:val="0"/>
          <w:numId w:val="260"/>
        </w:numPr>
        <w:spacing w:before="45" w:after="45"/>
        <w:rPr>
          <w:rFonts w:ascii="V" w:eastAsia="Times New Roman" w:hAnsi="V"/>
          <w:sz w:val="20"/>
          <w:szCs w:val="20"/>
          <w:lang w:val="en"/>
        </w:rPr>
      </w:pPr>
      <w:r>
        <w:rPr>
          <w:rFonts w:ascii="V" w:eastAsia="Times New Roman" w:hAnsi="V"/>
          <w:sz w:val="20"/>
          <w:szCs w:val="20"/>
          <w:lang w:val="en"/>
        </w:rPr>
        <w:t xml:space="preserve">Save. After auditing you can </w:t>
      </w:r>
      <w:r>
        <w:rPr>
          <w:rStyle w:val="Strong"/>
          <w:rFonts w:ascii="V" w:eastAsia="Times New Roman" w:hAnsi="V"/>
          <w:sz w:val="20"/>
          <w:szCs w:val="20"/>
          <w:lang w:val="en"/>
        </w:rPr>
        <w:t>lock</w:t>
      </w:r>
      <w:r>
        <w:rPr>
          <w:rFonts w:ascii="V" w:eastAsia="Times New Roman" w:hAnsi="V"/>
          <w:sz w:val="20"/>
          <w:szCs w:val="20"/>
          <w:lang w:val="en"/>
        </w:rPr>
        <w:t xml:space="preserve"> the student's fee for the year (an audit lock) so it cannot be changed except by a deliberate reopen.</w:t>
      </w:r>
    </w:p>
    <w:p w:rsidR="00B5608F" w:rsidRDefault="00B5608F">
      <w:pPr>
        <w:numPr>
          <w:ilvl w:val="0"/>
          <w:numId w:val="260"/>
        </w:numPr>
        <w:spacing w:before="45" w:after="45"/>
        <w:rPr>
          <w:rFonts w:ascii="V" w:eastAsia="Times New Roman" w:hAnsi="V"/>
          <w:sz w:val="20"/>
          <w:szCs w:val="20"/>
          <w:lang w:val="en"/>
        </w:rPr>
      </w:pPr>
      <w:r>
        <w:rPr>
          <w:rFonts w:ascii="V" w:eastAsia="Times New Roman" w:hAnsi="V"/>
          <w:sz w:val="20"/>
          <w:szCs w:val="20"/>
          <w:lang w:val="en"/>
        </w:rPr>
        <w:t xml:space="preserve">For follow-up: </w:t>
      </w:r>
      <w:r>
        <w:rPr>
          <w:rStyle w:val="Strong"/>
          <w:rFonts w:ascii="V" w:eastAsia="Times New Roman" w:hAnsi="V"/>
          <w:sz w:val="20"/>
          <w:szCs w:val="20"/>
          <w:lang w:val="en"/>
        </w:rPr>
        <w:t>Student Fees (</w:t>
      </w:r>
      <w:r>
        <w:rPr>
          <w:rStyle w:val="Strong"/>
          <w:rFonts w:ascii="V" w:eastAsia="Times New Roman" w:hAnsi="V"/>
          <w:sz w:val="20"/>
          <w:szCs w:val="20"/>
          <w:rtl/>
          <w:lang w:val="en"/>
        </w:rPr>
        <w:t>رسوم الطلاب</w:t>
      </w:r>
      <w:r>
        <w:rPr>
          <w:rStyle w:val="Strong"/>
          <w:rFonts w:ascii="V" w:eastAsia="Times New Roman" w:hAnsi="V"/>
          <w:sz w:val="20"/>
          <w:szCs w:val="20"/>
          <w:lang w:val="en"/>
        </w:rPr>
        <w:t>)</w:t>
      </w:r>
      <w:r>
        <w:rPr>
          <w:rFonts w:ascii="V" w:eastAsia="Times New Roman" w:hAnsi="V"/>
          <w:sz w:val="20"/>
          <w:szCs w:val="20"/>
          <w:lang w:val="en"/>
        </w:rPr>
        <w:t xml:space="preserve"> (each student's position), </w:t>
      </w:r>
      <w:r>
        <w:rPr>
          <w:rStyle w:val="Strong"/>
          <w:rFonts w:ascii="V" w:eastAsia="Times New Roman" w:hAnsi="V"/>
          <w:sz w:val="20"/>
          <w:szCs w:val="20"/>
          <w:lang w:val="en"/>
        </w:rPr>
        <w:t>Expected Revenue (</w:t>
      </w:r>
      <w:r>
        <w:rPr>
          <w:rStyle w:val="Strong"/>
          <w:rFonts w:ascii="V" w:eastAsia="Times New Roman" w:hAnsi="V"/>
          <w:sz w:val="20"/>
          <w:szCs w:val="20"/>
          <w:rtl/>
          <w:lang w:val="en"/>
        </w:rPr>
        <w:t>الإيراد المتوقّع</w:t>
      </w:r>
      <w:r>
        <w:rPr>
          <w:rStyle w:val="Strong"/>
          <w:rFonts w:ascii="V" w:eastAsia="Times New Roman" w:hAnsi="V"/>
          <w:sz w:val="20"/>
          <w:szCs w:val="20"/>
          <w:lang w:val="en"/>
        </w:rPr>
        <w:t>)</w:t>
      </w:r>
      <w:r>
        <w:rPr>
          <w:rFonts w:ascii="V" w:eastAsia="Times New Roman" w:hAnsi="V"/>
          <w:sz w:val="20"/>
          <w:szCs w:val="20"/>
          <w:lang w:val="en"/>
        </w:rPr>
        <w:t xml:space="preserve"> (a printable report), </w:t>
      </w:r>
      <w:r>
        <w:rPr>
          <w:rStyle w:val="Strong"/>
          <w:rFonts w:ascii="V" w:eastAsia="Times New Roman" w:hAnsi="V"/>
          <w:sz w:val="20"/>
          <w:szCs w:val="20"/>
          <w:lang w:val="en"/>
        </w:rPr>
        <w:t>Fee Collection (</w:t>
      </w:r>
      <w:r>
        <w:rPr>
          <w:rStyle w:val="Strong"/>
          <w:rFonts w:ascii="V" w:eastAsia="Times New Roman" w:hAnsi="V"/>
          <w:sz w:val="20"/>
          <w:szCs w:val="20"/>
          <w:rtl/>
          <w:lang w:val="en"/>
        </w:rPr>
        <w:t>تحصيل الرسوم</w:t>
      </w:r>
      <w:r>
        <w:rPr>
          <w:rStyle w:val="Strong"/>
          <w:rFonts w:ascii="V" w:eastAsia="Times New Roman" w:hAnsi="V"/>
          <w:sz w:val="20"/>
          <w:szCs w:val="20"/>
          <w:lang w:val="en"/>
        </w:rPr>
        <w:t>)</w:t>
      </w:r>
      <w:r>
        <w:rPr>
          <w:rFonts w:ascii="V" w:eastAsia="Times New Roman" w:hAnsi="V"/>
          <w:sz w:val="20"/>
          <w:szCs w:val="20"/>
          <w:lang w:val="en"/>
        </w:rPr>
        <w:t xml:space="preserve"> (the collection monitoring dashboard).</w:t>
      </w:r>
    </w:p>
    <w:p w:rsidR="00B5608F" w:rsidRDefault="00B5608F">
      <w:pPr>
        <w:pStyle w:val="Heading3"/>
        <w:rPr>
          <w:rFonts w:ascii="V" w:eastAsia="Times New Roman" w:hAnsi="V"/>
          <w:lang w:val="en"/>
        </w:rPr>
      </w:pPr>
      <w:r>
        <w:rPr>
          <w:rFonts w:ascii="V" w:eastAsia="Times New Roman" w:hAnsi="V"/>
          <w:lang w:val="en"/>
        </w:rPr>
        <w:t>Steps — (c) The Instalment Plan and Recording a Payment</w:t>
      </w:r>
    </w:p>
    <w:p w:rsidR="00B5608F" w:rsidRDefault="00B5608F">
      <w:pPr>
        <w:numPr>
          <w:ilvl w:val="0"/>
          <w:numId w:val="261"/>
        </w:numPr>
        <w:spacing w:before="45" w:after="45"/>
        <w:rPr>
          <w:rFonts w:ascii="V" w:eastAsia="Times New Roman" w:hAnsi="V"/>
          <w:sz w:val="20"/>
          <w:szCs w:val="20"/>
          <w:lang w:val="en"/>
        </w:rPr>
      </w:pPr>
      <w:r>
        <w:rPr>
          <w:rFonts w:ascii="V" w:eastAsia="Times New Roman" w:hAnsi="V"/>
          <w:sz w:val="20"/>
          <w:szCs w:val="20"/>
          <w:lang w:val="en"/>
        </w:rPr>
        <w:t xml:space="preserve">Open the </w:t>
      </w:r>
      <w:r>
        <w:rPr>
          <w:rStyle w:val="Strong"/>
          <w:rFonts w:ascii="V" w:eastAsia="Times New Roman" w:hAnsi="V"/>
          <w:sz w:val="20"/>
          <w:szCs w:val="20"/>
          <w:lang w:val="en"/>
        </w:rPr>
        <w:t>Instalments (</w:t>
      </w:r>
      <w:r>
        <w:rPr>
          <w:rStyle w:val="Strong"/>
          <w:rFonts w:ascii="V" w:eastAsia="Times New Roman" w:hAnsi="V"/>
          <w:sz w:val="20"/>
          <w:szCs w:val="20"/>
          <w:rtl/>
          <w:lang w:val="en"/>
        </w:rPr>
        <w:t>الأقساط</w:t>
      </w:r>
      <w:r>
        <w:rPr>
          <w:rStyle w:val="Strong"/>
          <w:rFonts w:ascii="V" w:eastAsia="Times New Roman" w:hAnsi="V"/>
          <w:sz w:val="20"/>
          <w:szCs w:val="20"/>
          <w:lang w:val="en"/>
        </w:rPr>
        <w:t>)</w:t>
      </w:r>
      <w:r>
        <w:rPr>
          <w:rFonts w:ascii="V" w:eastAsia="Times New Roman" w:hAnsi="V"/>
          <w:sz w:val="20"/>
          <w:szCs w:val="20"/>
          <w:lang w:val="en"/>
        </w:rPr>
        <w:t xml:space="preserve"> tab (</w:t>
      </w:r>
      <w:r>
        <w:rPr>
          <w:rStyle w:val="HTMLCode"/>
          <w:lang w:val="en"/>
        </w:rPr>
        <w:t>/finance/installments</w:t>
      </w:r>
      <w:r>
        <w:rPr>
          <w:rFonts w:ascii="V" w:eastAsia="Times New Roman" w:hAnsi="V"/>
          <w:sz w:val="20"/>
          <w:szCs w:val="20"/>
          <w:lang w:val="en"/>
        </w:rPr>
        <w:t>).</w:t>
      </w:r>
    </w:p>
    <w:p w:rsidR="00B5608F" w:rsidRDefault="00B5608F">
      <w:pPr>
        <w:numPr>
          <w:ilvl w:val="0"/>
          <w:numId w:val="261"/>
        </w:numPr>
        <w:spacing w:before="45" w:after="45"/>
        <w:rPr>
          <w:rFonts w:ascii="V" w:eastAsia="Times New Roman" w:hAnsi="V"/>
          <w:sz w:val="20"/>
          <w:szCs w:val="20"/>
          <w:lang w:val="en"/>
        </w:rPr>
      </w:pPr>
      <w:r>
        <w:rPr>
          <w:rFonts w:ascii="V" w:eastAsia="Times New Roman" w:hAnsi="V"/>
          <w:sz w:val="20"/>
          <w:szCs w:val="20"/>
          <w:lang w:val="en"/>
        </w:rPr>
        <w:t>The side panel lists the family accounts (search + an "only with outstanding dues" filter). Select the family.</w:t>
      </w:r>
    </w:p>
    <w:p w:rsidR="00B5608F" w:rsidRDefault="00B5608F">
      <w:pPr>
        <w:numPr>
          <w:ilvl w:val="0"/>
          <w:numId w:val="261"/>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Set the Plan (</w:t>
      </w:r>
      <w:r>
        <w:rPr>
          <w:rStyle w:val="Strong"/>
          <w:rFonts w:ascii="V" w:eastAsia="Times New Roman" w:hAnsi="V"/>
          <w:sz w:val="20"/>
          <w:szCs w:val="20"/>
          <w:rtl/>
          <w:lang w:val="en"/>
        </w:rPr>
        <w:t>تحديد الخطة</w:t>
      </w:r>
      <w:r>
        <w:rPr>
          <w:rStyle w:val="Strong"/>
          <w:rFonts w:ascii="V" w:eastAsia="Times New Roman" w:hAnsi="V"/>
          <w:sz w:val="20"/>
          <w:szCs w:val="20"/>
          <w:lang w:val="en"/>
        </w:rPr>
        <w:t>)</w:t>
      </w:r>
      <w:r>
        <w:rPr>
          <w:rFonts w:ascii="V" w:eastAsia="Times New Roman" w:hAnsi="V"/>
          <w:sz w:val="20"/>
          <w:szCs w:val="20"/>
          <w:lang w:val="en"/>
        </w:rPr>
        <w:t xml:space="preserve"> to split the amount due into dated instalments.</w:t>
      </w:r>
    </w:p>
    <w:p w:rsidR="00B5608F" w:rsidRDefault="00B5608F">
      <w:pPr>
        <w:numPr>
          <w:ilvl w:val="0"/>
          <w:numId w:val="261"/>
        </w:numPr>
        <w:spacing w:before="45" w:after="45"/>
        <w:rPr>
          <w:rFonts w:ascii="V" w:eastAsia="Times New Roman" w:hAnsi="V"/>
          <w:sz w:val="20"/>
          <w:szCs w:val="20"/>
          <w:lang w:val="en"/>
        </w:rPr>
      </w:pPr>
      <w:r>
        <w:rPr>
          <w:rFonts w:ascii="V" w:eastAsia="Times New Roman" w:hAnsi="V"/>
          <w:sz w:val="20"/>
          <w:szCs w:val="20"/>
          <w:lang w:val="en"/>
        </w:rPr>
        <w:t xml:space="preserve">When money is received: click </w:t>
      </w:r>
      <w:r>
        <w:rPr>
          <w:rStyle w:val="Strong"/>
          <w:rFonts w:ascii="V" w:eastAsia="Times New Roman" w:hAnsi="V"/>
          <w:sz w:val="20"/>
          <w:szCs w:val="20"/>
          <w:lang w:val="en"/>
        </w:rPr>
        <w:t>Record Payment (</w:t>
      </w:r>
      <w:r>
        <w:rPr>
          <w:rStyle w:val="Strong"/>
          <w:rFonts w:ascii="V" w:eastAsia="Times New Roman" w:hAnsi="V"/>
          <w:sz w:val="20"/>
          <w:szCs w:val="20"/>
          <w:rtl/>
          <w:lang w:val="en"/>
        </w:rPr>
        <w:t>تسجيل دفعة</w:t>
      </w:r>
      <w:r>
        <w:rPr>
          <w:rStyle w:val="Strong"/>
          <w:rFonts w:ascii="V" w:eastAsia="Times New Roman" w:hAnsi="V"/>
          <w:sz w:val="20"/>
          <w:szCs w:val="20"/>
          <w:lang w:val="en"/>
        </w:rPr>
        <w:t>)</w:t>
      </w:r>
      <w:r>
        <w:rPr>
          <w:rFonts w:ascii="V" w:eastAsia="Times New Roman" w:hAnsi="V"/>
          <w:sz w:val="20"/>
          <w:szCs w:val="20"/>
          <w:lang w:val="en"/>
        </w:rPr>
        <w:t xml:space="preserve"> </w:t>
      </w:r>
      <w:r>
        <w:rPr>
          <w:rFonts w:ascii="V" w:eastAsia="Times New Roman" w:hAnsi="V"/>
          <w:sz w:val="20"/>
          <w:szCs w:val="20"/>
          <w:lang w:val="en"/>
        </w:rPr>
        <w:t xml:space="preserve">and fill the dialog: the date, the amount, the currency (dinar or dollar — converted at the stored exchange rate into the school's main currency), the payment method, the </w:t>
      </w:r>
      <w:r>
        <w:rPr>
          <w:rStyle w:val="Strong"/>
          <w:rFonts w:ascii="V" w:eastAsia="Times New Roman" w:hAnsi="V"/>
          <w:sz w:val="20"/>
          <w:szCs w:val="20"/>
          <w:lang w:val="en"/>
        </w:rPr>
        <w:t>cashbox (</w:t>
      </w:r>
      <w:r>
        <w:rPr>
          <w:rStyle w:val="Strong"/>
          <w:rFonts w:ascii="V" w:eastAsia="Times New Roman" w:hAnsi="V"/>
          <w:sz w:val="20"/>
          <w:szCs w:val="20"/>
          <w:rtl/>
          <w:lang w:val="en"/>
        </w:rPr>
        <w:t>البوكس</w:t>
      </w:r>
      <w:r>
        <w:rPr>
          <w:rStyle w:val="Strong"/>
          <w:rFonts w:ascii="V" w:eastAsia="Times New Roman" w:hAnsi="V"/>
          <w:sz w:val="20"/>
          <w:szCs w:val="20"/>
          <w:lang w:val="en"/>
        </w:rPr>
        <w:t>)</w:t>
      </w:r>
      <w:r>
        <w:rPr>
          <w:rFonts w:ascii="V" w:eastAsia="Times New Roman" w:hAnsi="V"/>
          <w:sz w:val="20"/>
          <w:szCs w:val="20"/>
          <w:lang w:val="en"/>
        </w:rPr>
        <w:t>, notes, and optional attachments (up to 4MB per file).</w:t>
      </w:r>
    </w:p>
    <w:p w:rsidR="00B5608F" w:rsidRDefault="00B5608F">
      <w:pPr>
        <w:numPr>
          <w:ilvl w:val="0"/>
          <w:numId w:val="261"/>
        </w:numPr>
        <w:spacing w:before="45" w:after="45"/>
        <w:rPr>
          <w:rFonts w:ascii="V" w:eastAsia="Times New Roman" w:hAnsi="V"/>
          <w:sz w:val="20"/>
          <w:szCs w:val="20"/>
          <w:lang w:val="en"/>
        </w:rPr>
      </w:pPr>
      <w:r>
        <w:rPr>
          <w:rFonts w:ascii="V" w:eastAsia="Times New Roman" w:hAnsi="V"/>
          <w:sz w:val="20"/>
          <w:szCs w:val="20"/>
          <w:lang w:val="en"/>
        </w:rPr>
        <w:t xml:space="preserve">Save. The system issues a </w:t>
      </w:r>
      <w:r>
        <w:rPr>
          <w:rStyle w:val="Strong"/>
          <w:rFonts w:ascii="V" w:eastAsia="Times New Roman" w:hAnsi="V"/>
          <w:sz w:val="20"/>
          <w:szCs w:val="20"/>
          <w:lang w:val="en"/>
        </w:rPr>
        <w:t>receipt number automatically</w:t>
      </w:r>
      <w:r>
        <w:rPr>
          <w:rFonts w:ascii="V" w:eastAsia="Times New Roman" w:hAnsi="V"/>
          <w:sz w:val="20"/>
          <w:szCs w:val="20"/>
          <w:lang w:val="en"/>
        </w:rPr>
        <w:t xml:space="preserve"> in the format </w:t>
      </w:r>
      <w:r>
        <w:rPr>
          <w:rStyle w:val="HTMLCode"/>
          <w:lang w:val="en"/>
        </w:rPr>
        <w:t>R-yymmdd-XXXX</w:t>
      </w:r>
      <w:r>
        <w:rPr>
          <w:rFonts w:ascii="V" w:eastAsia="Times New Roman" w:hAnsi="V"/>
          <w:sz w:val="20"/>
          <w:szCs w:val="20"/>
          <w:lang w:val="en"/>
        </w:rPr>
        <w:t xml:space="preserve"> and the message "Payment recorded …" (</w:t>
      </w:r>
      <w:r>
        <w:rPr>
          <w:rFonts w:ascii="V" w:eastAsia="Times New Roman" w:hAnsi="V"/>
          <w:sz w:val="20"/>
          <w:szCs w:val="20"/>
          <w:rtl/>
          <w:lang w:val="en"/>
        </w:rPr>
        <w:t>تم تسجيل الدفعة</w:t>
      </w:r>
      <w:r>
        <w:rPr>
          <w:rFonts w:ascii="V" w:eastAsia="Times New Roman" w:hAnsi="V"/>
          <w:sz w:val="20"/>
          <w:szCs w:val="20"/>
          <w:lang w:val="en"/>
        </w:rPr>
        <w:t xml:space="preserve"> …) appears.</w:t>
      </w:r>
    </w:p>
    <w:p w:rsidR="00B5608F" w:rsidRDefault="00B5608F">
      <w:pPr>
        <w:numPr>
          <w:ilvl w:val="0"/>
          <w:numId w:val="261"/>
        </w:numPr>
        <w:spacing w:before="45" w:after="45"/>
        <w:rPr>
          <w:rFonts w:ascii="V" w:eastAsia="Times New Roman" w:hAnsi="V"/>
          <w:sz w:val="20"/>
          <w:szCs w:val="20"/>
          <w:lang w:val="en"/>
        </w:rPr>
      </w:pPr>
      <w:r>
        <w:rPr>
          <w:rFonts w:ascii="V" w:eastAsia="Times New Roman" w:hAnsi="V"/>
          <w:sz w:val="20"/>
          <w:szCs w:val="20"/>
          <w:lang w:val="en"/>
        </w:rPr>
        <w:t xml:space="preserve">The payment appears in the list with the receipt number, date, amount, its equivalent in the main currency, the method, and the cashbox. Locked payments carry a </w:t>
      </w:r>
      <w:r>
        <w:rPr>
          <w:rFonts w:ascii="Segoe UI Emoji" w:eastAsia="Times New Roman" w:hAnsi="Segoe UI Emoji" w:cs="Segoe UI Emoji"/>
          <w:sz w:val="20"/>
          <w:szCs w:val="20"/>
          <w:lang w:val="en"/>
        </w:rPr>
        <w:t>🔒</w:t>
      </w:r>
      <w:r>
        <w:rPr>
          <w:rFonts w:ascii="V" w:eastAsia="Times New Roman" w:hAnsi="V"/>
          <w:sz w:val="20"/>
          <w:szCs w:val="20"/>
          <w:lang w:val="en"/>
        </w:rPr>
        <w:t xml:space="preserve"> and cannot be deleted.</w:t>
      </w:r>
    </w:p>
    <w:p w:rsidR="00B5608F" w:rsidRDefault="00B5608F">
      <w:pPr>
        <w:pStyle w:val="Heading3"/>
        <w:rPr>
          <w:rFonts w:ascii="V" w:eastAsia="Times New Roman" w:hAnsi="V"/>
          <w:lang w:val="en"/>
        </w:rPr>
      </w:pPr>
      <w:r>
        <w:rPr>
          <w:rFonts w:ascii="V" w:eastAsia="Times New Roman" w:hAnsi="V"/>
          <w:lang w:val="en"/>
        </w:rPr>
        <w:t>Steps — (d) Printing, Reminders, and Payment Requests</w:t>
      </w:r>
    </w:p>
    <w:p w:rsidR="00B5608F" w:rsidRDefault="00B5608F">
      <w:pPr>
        <w:numPr>
          <w:ilvl w:val="0"/>
          <w:numId w:val="262"/>
        </w:numPr>
        <w:spacing w:before="45" w:after="45"/>
        <w:rPr>
          <w:rFonts w:ascii="V" w:eastAsia="Times New Roman" w:hAnsi="V"/>
          <w:sz w:val="20"/>
          <w:szCs w:val="20"/>
          <w:lang w:val="en"/>
        </w:rPr>
      </w:pPr>
      <w:r>
        <w:rPr>
          <w:rStyle w:val="Strong"/>
          <w:rFonts w:ascii="V" w:eastAsia="Times New Roman" w:hAnsi="V"/>
          <w:sz w:val="20"/>
          <w:szCs w:val="20"/>
          <w:lang w:val="en"/>
        </w:rPr>
        <w:t>Print Statement (</w:t>
      </w:r>
      <w:r>
        <w:rPr>
          <w:rStyle w:val="Strong"/>
          <w:rFonts w:ascii="V" w:eastAsia="Times New Roman" w:hAnsi="V"/>
          <w:sz w:val="20"/>
          <w:szCs w:val="20"/>
          <w:rtl/>
          <w:lang w:val="en"/>
        </w:rPr>
        <w:t>طباعة الكشف</w:t>
      </w:r>
      <w:r>
        <w:rPr>
          <w:rStyle w:val="Strong"/>
          <w:rFonts w:ascii="V" w:eastAsia="Times New Roman" w:hAnsi="V"/>
          <w:sz w:val="20"/>
          <w:szCs w:val="20"/>
          <w:lang w:val="en"/>
        </w:rPr>
        <w:t>)</w:t>
      </w:r>
      <w:r>
        <w:rPr>
          <w:rFonts w:ascii="V" w:eastAsia="Times New Roman" w:hAnsi="V"/>
          <w:sz w:val="20"/>
          <w:szCs w:val="20"/>
          <w:lang w:val="en"/>
        </w:rPr>
        <w:t xml:space="preserve"> on the instalments page prints the selected family's account statement.</w:t>
      </w:r>
    </w:p>
    <w:p w:rsidR="00B5608F" w:rsidRDefault="00B5608F">
      <w:pPr>
        <w:numPr>
          <w:ilvl w:val="0"/>
          <w:numId w:val="262"/>
        </w:numPr>
        <w:spacing w:before="45" w:after="45"/>
        <w:rPr>
          <w:rFonts w:ascii="V" w:eastAsia="Times New Roman" w:hAnsi="V"/>
          <w:sz w:val="20"/>
          <w:szCs w:val="20"/>
          <w:lang w:val="en"/>
        </w:rPr>
      </w:pPr>
      <w:r>
        <w:rPr>
          <w:rFonts w:ascii="V" w:eastAsia="Times New Roman" w:hAnsi="V"/>
          <w:sz w:val="20"/>
          <w:szCs w:val="20"/>
          <w:lang w:val="en"/>
        </w:rPr>
        <w:t xml:space="preserve">The </w:t>
      </w:r>
      <w:r>
        <w:rPr>
          <w:rStyle w:val="Strong"/>
          <w:rFonts w:ascii="V" w:eastAsia="Times New Roman" w:hAnsi="V"/>
          <w:sz w:val="20"/>
          <w:szCs w:val="20"/>
          <w:lang w:val="en"/>
        </w:rPr>
        <w:t>Family Balances (</w:t>
      </w:r>
      <w:r>
        <w:rPr>
          <w:rStyle w:val="Strong"/>
          <w:rFonts w:ascii="V" w:eastAsia="Times New Roman" w:hAnsi="V"/>
          <w:sz w:val="20"/>
          <w:szCs w:val="20"/>
          <w:rtl/>
          <w:lang w:val="en"/>
        </w:rPr>
        <w:t>أرصدة العوائل</w:t>
      </w:r>
      <w:r>
        <w:rPr>
          <w:rStyle w:val="Strong"/>
          <w:rFonts w:ascii="V" w:eastAsia="Times New Roman" w:hAnsi="V"/>
          <w:sz w:val="20"/>
          <w:szCs w:val="20"/>
          <w:lang w:val="en"/>
        </w:rPr>
        <w:t>)</w:t>
      </w:r>
      <w:r>
        <w:rPr>
          <w:rFonts w:ascii="V" w:eastAsia="Times New Roman" w:hAnsi="V"/>
          <w:sz w:val="20"/>
          <w:szCs w:val="20"/>
          <w:lang w:val="en"/>
        </w:rPr>
        <w:t xml:space="preserve"> page (</w:t>
      </w:r>
      <w:r>
        <w:rPr>
          <w:rStyle w:val="HTMLCode"/>
          <w:lang w:val="en"/>
        </w:rPr>
        <w:t>/family-balances</w:t>
      </w:r>
      <w:r>
        <w:rPr>
          <w:rFonts w:ascii="V" w:eastAsia="Times New Roman" w:hAnsi="V"/>
          <w:sz w:val="20"/>
          <w:szCs w:val="20"/>
          <w:lang w:val="en"/>
        </w:rPr>
        <w:t xml:space="preserve">) shows each family's remaining balance with </w:t>
      </w:r>
      <w:r>
        <w:rPr>
          <w:rStyle w:val="Strong"/>
          <w:rFonts w:ascii="V" w:eastAsia="Times New Roman" w:hAnsi="V"/>
          <w:sz w:val="20"/>
          <w:szCs w:val="20"/>
          <w:lang w:val="en"/>
        </w:rPr>
        <w:t>Print PDF (</w:t>
      </w:r>
      <w:r>
        <w:rPr>
          <w:rStyle w:val="Strong"/>
          <w:rFonts w:ascii="V" w:eastAsia="Times New Roman" w:hAnsi="V"/>
          <w:sz w:val="20"/>
          <w:szCs w:val="20"/>
          <w:rtl/>
          <w:lang w:val="en"/>
        </w:rPr>
        <w:t>طباعة</w:t>
      </w:r>
      <w:r>
        <w:rPr>
          <w:rStyle w:val="Strong"/>
          <w:rFonts w:ascii="V" w:eastAsia="Times New Roman" w:hAnsi="V"/>
          <w:sz w:val="20"/>
          <w:szCs w:val="20"/>
          <w:lang w:val="en"/>
        </w:rPr>
        <w:t xml:space="preserve"> PDF)</w:t>
      </w:r>
      <w:r>
        <w:rPr>
          <w:rFonts w:ascii="V" w:eastAsia="Times New Roman" w:hAnsi="V"/>
          <w:sz w:val="20"/>
          <w:szCs w:val="20"/>
          <w:lang w:val="en"/>
        </w:rPr>
        <w:t xml:space="preserve"> and a </w:t>
      </w:r>
      <w:r>
        <w:rPr>
          <w:rStyle w:val="Strong"/>
          <w:rFonts w:ascii="V" w:eastAsia="Times New Roman" w:hAnsi="V"/>
          <w:sz w:val="20"/>
          <w:szCs w:val="20"/>
          <w:lang w:val="en"/>
        </w:rPr>
        <w:t>Remind Debtors (</w:t>
      </w:r>
      <w:r>
        <w:rPr>
          <w:rStyle w:val="Strong"/>
          <w:rFonts w:ascii="V" w:eastAsia="Times New Roman" w:hAnsi="V"/>
          <w:sz w:val="20"/>
          <w:szCs w:val="20"/>
          <w:rtl/>
          <w:lang w:val="en"/>
        </w:rPr>
        <w:t>تذكير المدينين</w:t>
      </w:r>
      <w:r>
        <w:rPr>
          <w:rStyle w:val="Strong"/>
          <w:rFonts w:ascii="V" w:eastAsia="Times New Roman" w:hAnsi="V"/>
          <w:sz w:val="20"/>
          <w:szCs w:val="20"/>
          <w:lang w:val="en"/>
        </w:rPr>
        <w:t>)</w:t>
      </w:r>
      <w:r>
        <w:rPr>
          <w:rFonts w:ascii="V" w:eastAsia="Times New Roman" w:hAnsi="V"/>
          <w:sz w:val="20"/>
          <w:szCs w:val="20"/>
          <w:lang w:val="en"/>
        </w:rPr>
        <w:t xml:space="preserve"> </w:t>
      </w:r>
      <w:r>
        <w:rPr>
          <w:rFonts w:ascii="V" w:eastAsia="Times New Roman" w:hAnsi="V"/>
          <w:sz w:val="20"/>
          <w:szCs w:val="20"/>
          <w:lang w:val="en"/>
        </w:rPr>
        <w:t>button (requires a second confirmation click).</w:t>
      </w:r>
    </w:p>
    <w:p w:rsidR="00B5608F" w:rsidRDefault="00B5608F">
      <w:pPr>
        <w:numPr>
          <w:ilvl w:val="0"/>
          <w:numId w:val="262"/>
        </w:numPr>
        <w:spacing w:before="45" w:after="45"/>
        <w:rPr>
          <w:rFonts w:ascii="V" w:eastAsia="Times New Roman" w:hAnsi="V"/>
          <w:sz w:val="20"/>
          <w:szCs w:val="20"/>
          <w:lang w:val="en"/>
        </w:rPr>
      </w:pPr>
      <w:r>
        <w:rPr>
          <w:rFonts w:ascii="V" w:eastAsia="Times New Roman" w:hAnsi="V"/>
          <w:sz w:val="20"/>
          <w:szCs w:val="20"/>
          <w:lang w:val="en"/>
        </w:rPr>
        <w:t xml:space="preserve">For an official voucher on the accounting template: </w:t>
      </w:r>
      <w:r>
        <w:rPr>
          <w:rStyle w:val="Strong"/>
          <w:rFonts w:ascii="V" w:eastAsia="Times New Roman" w:hAnsi="V"/>
          <w:sz w:val="20"/>
          <w:szCs w:val="20"/>
          <w:lang w:val="en"/>
        </w:rPr>
        <w:t>Accounting ← Vouchers (</w:t>
      </w:r>
      <w:r>
        <w:rPr>
          <w:rStyle w:val="Strong"/>
          <w:rFonts w:ascii="V" w:eastAsia="Times New Roman" w:hAnsi="V"/>
          <w:sz w:val="20"/>
          <w:szCs w:val="20"/>
          <w:rtl/>
          <w:lang w:val="en"/>
        </w:rPr>
        <w:t>المحاسبة ← السندات</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/finance/vouchers</w:t>
      </w:r>
      <w:r>
        <w:rPr>
          <w:rFonts w:ascii="V" w:eastAsia="Times New Roman" w:hAnsi="V"/>
          <w:sz w:val="20"/>
          <w:szCs w:val="20"/>
          <w:lang w:val="en"/>
        </w:rPr>
        <w:t xml:space="preserve">) — </w:t>
      </w:r>
      <w:r>
        <w:rPr>
          <w:rStyle w:val="Strong"/>
          <w:rFonts w:ascii="V" w:eastAsia="Times New Roman" w:hAnsi="V"/>
          <w:sz w:val="20"/>
          <w:szCs w:val="20"/>
          <w:lang w:val="en"/>
        </w:rPr>
        <w:t>Receipt Voucher (</w:t>
      </w:r>
      <w:r>
        <w:rPr>
          <w:rStyle w:val="Strong"/>
          <w:rFonts w:ascii="V" w:eastAsia="Times New Roman" w:hAnsi="V"/>
          <w:sz w:val="20"/>
          <w:szCs w:val="20"/>
          <w:rtl/>
          <w:lang w:val="en"/>
        </w:rPr>
        <w:t>سند قبض</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262"/>
        </w:numPr>
        <w:spacing w:before="45" w:after="45"/>
        <w:rPr>
          <w:rFonts w:ascii="V" w:eastAsia="Times New Roman" w:hAnsi="V"/>
          <w:sz w:val="20"/>
          <w:szCs w:val="20"/>
          <w:lang w:val="en"/>
        </w:rPr>
      </w:pPr>
      <w:r>
        <w:rPr>
          <w:rFonts w:ascii="V" w:eastAsia="Times New Roman" w:hAnsi="V"/>
          <w:sz w:val="20"/>
          <w:szCs w:val="20"/>
          <w:lang w:val="en"/>
        </w:rPr>
        <w:t xml:space="preserve">When a parent declares a payment from the app, it appears in </w:t>
      </w:r>
      <w:r>
        <w:rPr>
          <w:rStyle w:val="Strong"/>
          <w:rFonts w:ascii="V" w:eastAsia="Times New Roman" w:hAnsi="V"/>
          <w:sz w:val="20"/>
          <w:szCs w:val="20"/>
          <w:lang w:val="en"/>
        </w:rPr>
        <w:t>Payment Requests (</w:t>
      </w:r>
      <w:r>
        <w:rPr>
          <w:rStyle w:val="Strong"/>
          <w:rFonts w:ascii="V" w:eastAsia="Times New Roman" w:hAnsi="V"/>
          <w:sz w:val="20"/>
          <w:szCs w:val="20"/>
          <w:rtl/>
          <w:lang w:val="en"/>
        </w:rPr>
        <w:t>طلبات الدفع</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/payment-requests</w:t>
      </w:r>
      <w:r>
        <w:rPr>
          <w:rFonts w:ascii="V" w:eastAsia="Times New Roman" w:hAnsi="V"/>
          <w:sz w:val="20"/>
          <w:szCs w:val="20"/>
          <w:lang w:val="en"/>
        </w:rPr>
        <w:t xml:space="preserve">): the </w:t>
      </w:r>
      <w:r>
        <w:rPr>
          <w:rStyle w:val="Strong"/>
          <w:rFonts w:ascii="V" w:eastAsia="Times New Roman" w:hAnsi="V"/>
          <w:sz w:val="20"/>
          <w:szCs w:val="20"/>
          <w:lang w:val="en"/>
        </w:rPr>
        <w:t>Received (</w:t>
      </w:r>
      <w:r>
        <w:rPr>
          <w:rStyle w:val="Strong"/>
          <w:rFonts w:ascii="V" w:eastAsia="Times New Roman" w:hAnsi="V"/>
          <w:sz w:val="20"/>
          <w:szCs w:val="20"/>
          <w:rtl/>
          <w:lang w:val="en"/>
        </w:rPr>
        <w:t>استلام</w:t>
      </w:r>
      <w:r>
        <w:rPr>
          <w:rStyle w:val="Strong"/>
          <w:rFonts w:ascii="V" w:eastAsia="Times New Roman" w:hAnsi="V"/>
          <w:sz w:val="20"/>
          <w:szCs w:val="20"/>
          <w:lang w:val="en"/>
        </w:rPr>
        <w:t>)</w:t>
      </w:r>
      <w:r>
        <w:rPr>
          <w:rFonts w:ascii="V" w:eastAsia="Times New Roman" w:hAnsi="V"/>
          <w:sz w:val="20"/>
          <w:szCs w:val="20"/>
          <w:lang w:val="en"/>
        </w:rPr>
        <w:t xml:space="preserve"> button only acknowledges seeing it — </w:t>
      </w:r>
      <w:r>
        <w:rPr>
          <w:rStyle w:val="Strong"/>
          <w:rFonts w:ascii="V" w:eastAsia="Times New Roman" w:hAnsi="V"/>
          <w:sz w:val="20"/>
          <w:szCs w:val="20"/>
          <w:lang w:val="en"/>
        </w:rPr>
        <w:t>it records no amount</w:t>
      </w:r>
      <w:r>
        <w:rPr>
          <w:rFonts w:ascii="V" w:eastAsia="Times New Roman" w:hAnsi="V"/>
          <w:sz w:val="20"/>
          <w:szCs w:val="20"/>
          <w:lang w:val="en"/>
        </w:rPr>
        <w:t>; the accountant must record the payment in the instalments screen as usual.</w:t>
      </w:r>
    </w:p>
    <w:p w:rsidR="00B5608F" w:rsidRDefault="00B5608F">
      <w:pPr>
        <w:numPr>
          <w:ilvl w:val="0"/>
          <w:numId w:val="262"/>
        </w:numPr>
        <w:spacing w:before="45" w:after="45"/>
        <w:rPr>
          <w:rFonts w:ascii="V" w:eastAsia="Times New Roman" w:hAnsi="V"/>
          <w:sz w:val="20"/>
          <w:szCs w:val="20"/>
          <w:lang w:val="en"/>
        </w:rPr>
      </w:pPr>
      <w:r>
        <w:rPr>
          <w:rFonts w:ascii="V" w:eastAsia="Times New Roman" w:hAnsi="V"/>
          <w:sz w:val="20"/>
          <w:szCs w:val="20"/>
          <w:lang w:val="en"/>
        </w:rPr>
        <w:t xml:space="preserve">The parent in the app sees: the total due, paid, remaining, the children's plans and the payment list, and a </w:t>
      </w:r>
      <w:r>
        <w:rPr>
          <w:rStyle w:val="Strong"/>
          <w:rFonts w:ascii="V" w:eastAsia="Times New Roman" w:hAnsi="V"/>
          <w:sz w:val="20"/>
          <w:szCs w:val="20"/>
          <w:lang w:val="en"/>
        </w:rPr>
        <w:t>Contact the Accounts Office (</w:t>
      </w:r>
      <w:r>
        <w:rPr>
          <w:rStyle w:val="Strong"/>
          <w:rFonts w:ascii="V" w:eastAsia="Times New Roman" w:hAnsi="V"/>
          <w:sz w:val="20"/>
          <w:szCs w:val="20"/>
          <w:rtl/>
          <w:lang w:val="en"/>
        </w:rPr>
        <w:t>التواصل مع إدارة الحسابات</w:t>
      </w:r>
      <w:r>
        <w:rPr>
          <w:rStyle w:val="Strong"/>
          <w:rFonts w:ascii="V" w:eastAsia="Times New Roman" w:hAnsi="V"/>
          <w:sz w:val="20"/>
          <w:szCs w:val="20"/>
          <w:lang w:val="en"/>
        </w:rPr>
        <w:t>)</w:t>
      </w:r>
      <w:r>
        <w:rPr>
          <w:rFonts w:ascii="V" w:eastAsia="Times New Roman" w:hAnsi="V"/>
          <w:sz w:val="20"/>
          <w:szCs w:val="20"/>
          <w:lang w:val="en"/>
        </w:rPr>
        <w:t xml:space="preserve"> button to open a chat with the accountant.</w:t>
      </w:r>
    </w:p>
    <w:p w:rsidR="00B5608F" w:rsidRDefault="00B5608F">
      <w:pPr>
        <w:pStyle w:val="Heading3"/>
        <w:rPr>
          <w:rFonts w:ascii="V" w:eastAsia="Times New Roman" w:hAnsi="V"/>
          <w:lang w:val="en"/>
        </w:rPr>
      </w:pPr>
      <w:r>
        <w:rPr>
          <w:rFonts w:ascii="V" w:eastAsia="Times New Roman" w:hAnsi="V"/>
          <w:lang w:val="en"/>
        </w:rPr>
        <w:t>Expected result</w:t>
      </w:r>
    </w:p>
    <w:p w:rsidR="00B5608F" w:rsidRDefault="00B5608F">
      <w:pPr>
        <w:numPr>
          <w:ilvl w:val="0"/>
          <w:numId w:val="263"/>
        </w:numPr>
        <w:spacing w:before="45" w:after="45"/>
        <w:rPr>
          <w:rFonts w:ascii="V" w:eastAsia="Times New Roman" w:hAnsi="V"/>
          <w:sz w:val="20"/>
          <w:szCs w:val="20"/>
          <w:lang w:val="en"/>
        </w:rPr>
      </w:pPr>
      <w:r>
        <w:rPr>
          <w:rFonts w:ascii="V" w:eastAsia="Times New Roman" w:hAnsi="V"/>
          <w:sz w:val="20"/>
          <w:szCs w:val="20"/>
          <w:lang w:val="en"/>
        </w:rPr>
        <w:t>Every student has an audited final fee, and every family has a clear instalment plan.</w:t>
      </w:r>
    </w:p>
    <w:p w:rsidR="00B5608F" w:rsidRDefault="00B5608F">
      <w:pPr>
        <w:numPr>
          <w:ilvl w:val="0"/>
          <w:numId w:val="263"/>
        </w:numPr>
        <w:spacing w:before="45" w:after="45"/>
        <w:rPr>
          <w:rFonts w:ascii="V" w:eastAsia="Times New Roman" w:hAnsi="V"/>
          <w:sz w:val="20"/>
          <w:szCs w:val="20"/>
          <w:lang w:val="en"/>
        </w:rPr>
      </w:pPr>
      <w:r>
        <w:rPr>
          <w:rFonts w:ascii="V" w:eastAsia="Times New Roman" w:hAnsi="V"/>
          <w:sz w:val="20"/>
          <w:szCs w:val="20"/>
          <w:lang w:val="en"/>
        </w:rPr>
        <w:t>Every payment has a unique numbered receipt, and statements can be printed at any moment.</w:t>
      </w:r>
    </w:p>
    <w:p w:rsidR="00B5608F" w:rsidRDefault="00B5608F">
      <w:pPr>
        <w:numPr>
          <w:ilvl w:val="0"/>
          <w:numId w:val="263"/>
        </w:numPr>
        <w:spacing w:before="45" w:after="45"/>
        <w:rPr>
          <w:rFonts w:ascii="V" w:eastAsia="Times New Roman" w:hAnsi="V"/>
          <w:sz w:val="20"/>
          <w:szCs w:val="20"/>
          <w:lang w:val="en"/>
        </w:rPr>
      </w:pPr>
      <w:r>
        <w:rPr>
          <w:rFonts w:ascii="V" w:eastAsia="Times New Roman" w:hAnsi="V"/>
          <w:sz w:val="20"/>
          <w:szCs w:val="20"/>
          <w:lang w:val="en"/>
        </w:rPr>
        <w:t>The family follows its financial position in the app in real time.</w:t>
      </w:r>
    </w:p>
    <w:p w:rsidR="00B5608F" w:rsidRDefault="00B5608F">
      <w:pPr>
        <w:pStyle w:val="Heading3"/>
        <w:rPr>
          <w:rFonts w:ascii="V" w:eastAsia="Times New Roman" w:hAnsi="V"/>
          <w:lang w:val="en"/>
        </w:rPr>
      </w:pPr>
      <w:r>
        <w:rPr>
          <w:rFonts w:ascii="V" w:eastAsia="Times New Roman" w:hAnsi="V"/>
          <w:lang w:val="en"/>
        </w:rPr>
        <w:t>Common mistakes</w:t>
      </w:r>
    </w:p>
    <w:p w:rsidR="00B5608F" w:rsidRDefault="00B5608F">
      <w:pPr>
        <w:numPr>
          <w:ilvl w:val="0"/>
          <w:numId w:val="264"/>
        </w:numPr>
        <w:spacing w:before="45" w:after="45"/>
        <w:rPr>
          <w:rFonts w:ascii="V" w:eastAsia="Times New Roman" w:hAnsi="V"/>
          <w:sz w:val="20"/>
          <w:szCs w:val="20"/>
          <w:lang w:val="en"/>
        </w:rPr>
      </w:pPr>
      <w:r>
        <w:rPr>
          <w:rStyle w:val="Strong"/>
          <w:rFonts w:ascii="V" w:eastAsia="Times New Roman" w:hAnsi="V"/>
          <w:sz w:val="20"/>
          <w:szCs w:val="20"/>
          <w:lang w:val="en"/>
        </w:rPr>
        <w:t>Treating "Received" in payment requests as recording the amount</w:t>
      </w:r>
      <w:r>
        <w:rPr>
          <w:rFonts w:ascii="V" w:eastAsia="Times New Roman" w:hAnsi="V"/>
          <w:sz w:val="20"/>
          <w:szCs w:val="20"/>
          <w:lang w:val="en"/>
        </w:rPr>
        <w:t xml:space="preserve"> — it is only an acknowledgement; money enters the books only through "Record Payment".</w:t>
      </w:r>
    </w:p>
    <w:p w:rsidR="00B5608F" w:rsidRDefault="00B5608F">
      <w:pPr>
        <w:numPr>
          <w:ilvl w:val="0"/>
          <w:numId w:val="264"/>
        </w:numPr>
        <w:spacing w:before="45" w:after="45"/>
        <w:rPr>
          <w:rFonts w:ascii="V" w:eastAsia="Times New Roman" w:hAnsi="V"/>
          <w:sz w:val="20"/>
          <w:szCs w:val="20"/>
          <w:lang w:val="en"/>
        </w:rPr>
      </w:pPr>
      <w:r>
        <w:rPr>
          <w:rStyle w:val="Strong"/>
          <w:rFonts w:ascii="V" w:eastAsia="Times New Roman" w:hAnsi="V"/>
          <w:sz w:val="20"/>
          <w:szCs w:val="20"/>
          <w:lang w:val="en"/>
        </w:rPr>
        <w:t>Choosing the wrong currency</w:t>
      </w:r>
      <w:r>
        <w:rPr>
          <w:rFonts w:ascii="V" w:eastAsia="Times New Roman" w:hAnsi="V"/>
          <w:sz w:val="20"/>
          <w:szCs w:val="20"/>
          <w:lang w:val="en"/>
        </w:rPr>
        <w:t xml:space="preserve"> (dollar instead of dinar) — it corrupts the conversion to the main currency. Review the stored exchange rate before collection season.</w:t>
      </w:r>
    </w:p>
    <w:p w:rsidR="00B5608F" w:rsidRDefault="00B5608F">
      <w:pPr>
        <w:numPr>
          <w:ilvl w:val="0"/>
          <w:numId w:val="264"/>
        </w:numPr>
        <w:spacing w:before="45" w:after="45"/>
        <w:rPr>
          <w:rFonts w:ascii="V" w:eastAsia="Times New Roman" w:hAnsi="V"/>
          <w:sz w:val="20"/>
          <w:szCs w:val="20"/>
          <w:lang w:val="en"/>
        </w:rPr>
      </w:pPr>
      <w:r>
        <w:rPr>
          <w:rStyle w:val="Strong"/>
          <w:rFonts w:ascii="V" w:eastAsia="Times New Roman" w:hAnsi="V"/>
          <w:sz w:val="20"/>
          <w:szCs w:val="20"/>
          <w:lang w:val="en"/>
        </w:rPr>
        <w:t>Forgetting to choose the correct cashbox</w:t>
      </w:r>
      <w:r>
        <w:rPr>
          <w:rFonts w:ascii="V" w:eastAsia="Times New Roman" w:hAnsi="V"/>
          <w:sz w:val="20"/>
          <w:szCs w:val="20"/>
          <w:lang w:val="en"/>
        </w:rPr>
        <w:t xml:space="preserve"> — daily cashbox reconciliation breaks.</w:t>
      </w:r>
    </w:p>
    <w:p w:rsidR="00B5608F" w:rsidRDefault="00B5608F">
      <w:pPr>
        <w:numPr>
          <w:ilvl w:val="0"/>
          <w:numId w:val="264"/>
        </w:numPr>
        <w:spacing w:before="45" w:after="45"/>
        <w:rPr>
          <w:rFonts w:ascii="V" w:eastAsia="Times New Roman" w:hAnsi="V"/>
          <w:sz w:val="20"/>
          <w:szCs w:val="20"/>
          <w:lang w:val="en"/>
        </w:rPr>
      </w:pPr>
      <w:r>
        <w:rPr>
          <w:rStyle w:val="Strong"/>
          <w:rFonts w:ascii="V" w:eastAsia="Times New Roman" w:hAnsi="V"/>
          <w:sz w:val="20"/>
          <w:szCs w:val="20"/>
          <w:lang w:val="en"/>
        </w:rPr>
        <w:t>Editing the fee structure after collection has started without reviewing the assignments</w:t>
      </w:r>
      <w:r>
        <w:rPr>
          <w:rFonts w:ascii="V" w:eastAsia="Times New Roman" w:hAnsi="V"/>
          <w:sz w:val="20"/>
          <w:szCs w:val="20"/>
          <w:lang w:val="en"/>
        </w:rPr>
        <w:t xml:space="preserve"> </w:t>
      </w:r>
      <w:r>
        <w:rPr>
          <w:rFonts w:ascii="V" w:eastAsia="Times New Roman" w:hAnsi="V"/>
          <w:sz w:val="20"/>
          <w:szCs w:val="20"/>
          <w:lang w:val="en"/>
        </w:rPr>
        <w:t>— use the audit lock on finished student fees.</w:t>
      </w:r>
    </w:p>
    <w:p w:rsidR="00B5608F" w:rsidRDefault="00B5608F">
      <w:pPr>
        <w:pStyle w:val="Heading3"/>
        <w:rPr>
          <w:rFonts w:ascii="V" w:eastAsia="Times New Roman" w:hAnsi="V"/>
          <w:lang w:val="en"/>
        </w:rPr>
      </w:pPr>
      <w:r>
        <w:rPr>
          <w:rFonts w:ascii="V" w:eastAsia="Times New Roman" w:hAnsi="V"/>
          <w:lang w:val="en"/>
        </w:rPr>
        <w:t>Troubleshooting</w:t>
      </w:r>
    </w:p>
    <w:tbl>
      <w:tblPr>
        <w:tblW w:w="5000" w:type="pct"/>
        <w:tblCellMar>
          <w:top w:w="15" w:type="dxa"/>
          <w:left w:w="15" w:type="dxa"/>
          <w:bottom w:w="15" w:type="dxa"/>
          <w:right w:w="15" w:type="dxa"/>
        </w:tblCellMar>
        <w:tblLook w:val="04A0" w:firstRow="1" w:lastRow="0" w:firstColumn="1" w:lastColumn="0" w:noHBand="0" w:noVBand="1"/>
      </w:tblPr>
      <w:tblGrid>
        <w:gridCol w:w="2789"/>
        <w:gridCol w:w="3385"/>
        <w:gridCol w:w="3170"/>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Symptom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Likely cause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Fix</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finance menus are not visible in the sidebar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You have no finance permissions, or the finance module is off for your school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Check with administration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"Record Payment" button refuses despite my permissions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Recording is restricted exclusively to the accountant and administration roles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accountant performs it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 cannot delete a payment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The payment is locked </w:t>
            </w:r>
            <w:r>
              <w:rPr>
                <w:rFonts w:ascii="Segoe UI Emoji" w:eastAsia="Times New Roman" w:hAnsi="Segoe UI Emoji" w:cs="Segoe UI Emoji"/>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Locked payments are final by design; handle it with accounting entries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family cannot see today's payment in the app</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It was recorded on another family, or not recorded yet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Search by receipt number on the instalments page</w:t>
            </w:r>
          </w:p>
        </w:tc>
      </w:tr>
    </w:tbl>
    <w:p w:rsidR="00B5608F" w:rsidRDefault="00B5608F">
      <w:pPr>
        <w:pStyle w:val="Heading3"/>
        <w:rPr>
          <w:rFonts w:ascii="V" w:eastAsia="Times New Roman" w:hAnsi="V"/>
          <w:lang w:val="en"/>
        </w:rPr>
      </w:pPr>
      <w:r>
        <w:rPr>
          <w:rFonts w:ascii="V" w:eastAsia="Times New Roman" w:hAnsi="V"/>
          <w:lang w:val="en"/>
        </w:rPr>
        <w:t>Related topics</w:t>
      </w:r>
    </w:p>
    <w:p w:rsidR="00B5608F" w:rsidRDefault="00B5608F">
      <w:pPr>
        <w:numPr>
          <w:ilvl w:val="0"/>
          <w:numId w:val="265"/>
        </w:numPr>
        <w:spacing w:before="45" w:after="45"/>
        <w:rPr>
          <w:rFonts w:ascii="V" w:eastAsia="Times New Roman" w:hAnsi="V"/>
          <w:sz w:val="20"/>
          <w:szCs w:val="20"/>
          <w:lang w:val="en"/>
        </w:rPr>
      </w:pPr>
      <w:hyperlink w:anchor="wf7" w:history="1">
        <w:r>
          <w:rPr>
            <w:rStyle w:val="Hyperlink"/>
            <w:rFonts w:ascii="V" w:eastAsia="Times New Roman" w:hAnsi="V"/>
            <w:sz w:val="20"/>
            <w:szCs w:val="20"/>
            <w:lang w:val="en"/>
          </w:rPr>
          <w:t>Workflow 7</w:t>
        </w:r>
      </w:hyperlink>
      <w:r>
        <w:rPr>
          <w:rFonts w:ascii="V" w:eastAsia="Times New Roman" w:hAnsi="V"/>
          <w:sz w:val="20"/>
          <w:szCs w:val="20"/>
          <w:lang w:val="en"/>
        </w:rPr>
        <w:t xml:space="preserve"> — the payment hold blocks publication of a late-paying family's report card.</w:t>
      </w:r>
    </w:p>
    <w:p w:rsidR="00B5608F" w:rsidRDefault="00B5608F">
      <w:pPr>
        <w:numPr>
          <w:ilvl w:val="0"/>
          <w:numId w:val="265"/>
        </w:numPr>
        <w:spacing w:before="45" w:after="45"/>
        <w:rPr>
          <w:rFonts w:ascii="V" w:eastAsia="Times New Roman" w:hAnsi="V"/>
          <w:sz w:val="20"/>
          <w:szCs w:val="20"/>
          <w:lang w:val="en"/>
        </w:rPr>
      </w:pPr>
      <w:hyperlink w:anchor="wf4" w:history="1">
        <w:r>
          <w:rPr>
            <w:rStyle w:val="Hyperlink"/>
            <w:rFonts w:ascii="V" w:eastAsia="Times New Roman" w:hAnsi="V"/>
            <w:sz w:val="20"/>
            <w:szCs w:val="20"/>
            <w:lang w:val="en"/>
          </w:rPr>
          <w:t>Workflow 4</w:t>
        </w:r>
      </w:hyperlink>
      <w:r>
        <w:rPr>
          <w:rFonts w:ascii="V" w:eastAsia="Times New Roman" w:hAnsi="V"/>
          <w:sz w:val="20"/>
          <w:szCs w:val="20"/>
          <w:lang w:val="en"/>
        </w:rPr>
        <w:t xml:space="preserve"> — the instalments screen in the parent app.</w:t>
      </w:r>
    </w:p>
    <w:p w:rsidR="00B5608F" w:rsidRDefault="00B5608F">
      <w:pPr>
        <w:numPr>
          <w:ilvl w:val="0"/>
          <w:numId w:val="265"/>
        </w:numPr>
        <w:spacing w:before="45" w:after="45"/>
        <w:rPr>
          <w:rFonts w:ascii="V" w:eastAsia="Times New Roman" w:hAnsi="V"/>
          <w:sz w:val="20"/>
          <w:szCs w:val="20"/>
          <w:lang w:val="en"/>
        </w:rPr>
      </w:pPr>
      <w:r>
        <w:rPr>
          <w:rFonts w:ascii="V" w:eastAsia="Times New Roman" w:hAnsi="V"/>
          <w:sz w:val="20"/>
          <w:szCs w:val="20"/>
          <w:lang w:val="en"/>
        </w:rPr>
        <w:t>The finance bridge and the accounting screens (the journal, the chart of accounts, the financial statements) have their own chapter in this manual.</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58"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8.10 9) School-Wide Announcements + Class Posts + Stories</w:t>
      </w:r>
    </w:p>
    <w:p w:rsidR="00B5608F" w:rsidRDefault="00B5608F">
      <w:pPr>
        <w:pStyle w:val="Heading3"/>
        <w:rPr>
          <w:rFonts w:ascii="V" w:eastAsia="Times New Roman" w:hAnsi="V"/>
          <w:lang w:val="en"/>
        </w:rPr>
      </w:pPr>
      <w:r>
        <w:rPr>
          <w:rFonts w:ascii="V" w:eastAsia="Times New Roman" w:hAnsi="V"/>
          <w:lang w:val="en"/>
        </w:rPr>
        <w:t>Purpose</w:t>
      </w:r>
    </w:p>
    <w:p w:rsidR="00B5608F" w:rsidRDefault="00B5608F">
      <w:pPr>
        <w:pStyle w:val="NormalWeb"/>
        <w:rPr>
          <w:rFonts w:ascii="V" w:hAnsi="V"/>
          <w:sz w:val="20"/>
          <w:szCs w:val="20"/>
          <w:lang w:val="en"/>
        </w:rPr>
      </w:pPr>
      <w:r>
        <w:rPr>
          <w:rFonts w:ascii="V" w:hAnsi="V"/>
          <w:sz w:val="20"/>
          <w:szCs w:val="20"/>
          <w:lang w:val="en"/>
        </w:rPr>
        <w:t>Delivering the school's voice: a school-wide announcement that reaches everyone, a class post that reaches the families of one section, and short daily stories that appear in the stories bar on the parents' screen.</w:t>
      </w:r>
    </w:p>
    <w:p w:rsidR="00B5608F" w:rsidRDefault="00B5608F">
      <w:pPr>
        <w:pStyle w:val="Heading3"/>
        <w:rPr>
          <w:rFonts w:ascii="V" w:eastAsia="Times New Roman" w:hAnsi="V"/>
          <w:lang w:val="en"/>
        </w:rPr>
      </w:pPr>
      <w:r>
        <w:rPr>
          <w:rFonts w:ascii="V" w:eastAsia="Times New Roman" w:hAnsi="V"/>
          <w:lang w:val="en"/>
        </w:rPr>
        <w:t>Who can do this</w:t>
      </w:r>
    </w:p>
    <w:p w:rsidR="00B5608F" w:rsidRDefault="00B5608F">
      <w:pPr>
        <w:numPr>
          <w:ilvl w:val="0"/>
          <w:numId w:val="266"/>
        </w:numPr>
        <w:spacing w:before="45" w:after="45"/>
        <w:rPr>
          <w:rFonts w:ascii="V" w:eastAsia="Times New Roman" w:hAnsi="V"/>
          <w:sz w:val="20"/>
          <w:szCs w:val="20"/>
          <w:lang w:val="en"/>
        </w:rPr>
      </w:pPr>
      <w:r>
        <w:rPr>
          <w:rStyle w:val="Strong"/>
          <w:rFonts w:ascii="V" w:eastAsia="Times New Roman" w:hAnsi="V"/>
          <w:sz w:val="20"/>
          <w:szCs w:val="20"/>
          <w:lang w:val="en"/>
        </w:rPr>
        <w:t>Posting on Social</w:t>
      </w:r>
      <w:r>
        <w:rPr>
          <w:rFonts w:ascii="V" w:eastAsia="Times New Roman" w:hAnsi="V"/>
          <w:sz w:val="20"/>
          <w:szCs w:val="20"/>
          <w:lang w:val="en"/>
        </w:rPr>
        <w:t>: staff (the section is available to the team; a teacher posts to their own classes).</w:t>
      </w:r>
    </w:p>
    <w:p w:rsidR="00B5608F" w:rsidRDefault="00B5608F">
      <w:pPr>
        <w:numPr>
          <w:ilvl w:val="0"/>
          <w:numId w:val="266"/>
        </w:numPr>
        <w:spacing w:before="45" w:after="45"/>
        <w:rPr>
          <w:rFonts w:ascii="V" w:eastAsia="Times New Roman" w:hAnsi="V"/>
          <w:sz w:val="20"/>
          <w:szCs w:val="20"/>
          <w:lang w:val="en"/>
        </w:rPr>
      </w:pPr>
      <w:r>
        <w:rPr>
          <w:rStyle w:val="Strong"/>
          <w:rFonts w:ascii="V" w:eastAsia="Times New Roman" w:hAnsi="V"/>
          <w:sz w:val="20"/>
          <w:szCs w:val="20"/>
          <w:lang w:val="en"/>
        </w:rPr>
        <w:t>The "All Classes" audience</w:t>
      </w:r>
      <w:r>
        <w:rPr>
          <w:rFonts w:ascii="V" w:eastAsia="Times New Roman" w:hAnsi="V"/>
          <w:sz w:val="20"/>
          <w:szCs w:val="20"/>
          <w:lang w:val="en"/>
        </w:rPr>
        <w:t xml:space="preserve"> (school-wide broadcast) and official announcements: administration roles and anyone with </w:t>
      </w:r>
      <w:r>
        <w:rPr>
          <w:rStyle w:val="HTMLCode"/>
          <w:lang w:val="en"/>
        </w:rPr>
        <w:t>communication.announcements.manage</w:t>
      </w:r>
      <w:r>
        <w:rPr>
          <w:rFonts w:ascii="V" w:eastAsia="Times New Roman" w:hAnsi="V"/>
          <w:sz w:val="20"/>
          <w:szCs w:val="20"/>
          <w:lang w:val="en"/>
        </w:rPr>
        <w:t xml:space="preserve"> (heads of department/stage within their floor).</w:t>
      </w:r>
    </w:p>
    <w:p w:rsidR="00B5608F" w:rsidRDefault="00B5608F">
      <w:pPr>
        <w:numPr>
          <w:ilvl w:val="0"/>
          <w:numId w:val="266"/>
        </w:numPr>
        <w:spacing w:before="45" w:after="45"/>
        <w:rPr>
          <w:rFonts w:ascii="V" w:eastAsia="Times New Roman" w:hAnsi="V"/>
          <w:sz w:val="20"/>
          <w:szCs w:val="20"/>
          <w:lang w:val="en"/>
        </w:rPr>
      </w:pPr>
      <w:r>
        <w:rPr>
          <w:rStyle w:val="Strong"/>
          <w:rFonts w:ascii="V" w:eastAsia="Times New Roman" w:hAnsi="V"/>
          <w:sz w:val="20"/>
          <w:szCs w:val="20"/>
          <w:lang w:val="en"/>
        </w:rPr>
        <w:t>Content moderation</w:t>
      </w:r>
      <w:r>
        <w:rPr>
          <w:rFonts w:ascii="V" w:eastAsia="Times New Roman" w:hAnsi="V"/>
          <w:sz w:val="20"/>
          <w:szCs w:val="20"/>
          <w:lang w:val="en"/>
        </w:rPr>
        <w:t xml:space="preserve"> (</w:t>
      </w:r>
      <w:r>
        <w:rPr>
          <w:rStyle w:val="HTMLCode"/>
          <w:lang w:val="en"/>
        </w:rPr>
        <w:t>/moderation</w:t>
      </w:r>
      <w:r>
        <w:rPr>
          <w:rFonts w:ascii="V" w:eastAsia="Times New Roman" w:hAnsi="V"/>
          <w:sz w:val="20"/>
          <w:szCs w:val="20"/>
          <w:lang w:val="en"/>
        </w:rPr>
        <w:t>): administration.</w:t>
      </w:r>
    </w:p>
    <w:p w:rsidR="00B5608F" w:rsidRDefault="00B5608F">
      <w:pPr>
        <w:numPr>
          <w:ilvl w:val="0"/>
          <w:numId w:val="266"/>
        </w:numPr>
        <w:spacing w:before="45" w:after="45"/>
        <w:rPr>
          <w:rFonts w:ascii="V" w:eastAsia="Times New Roman" w:hAnsi="V"/>
          <w:sz w:val="20"/>
          <w:szCs w:val="20"/>
          <w:lang w:val="en"/>
        </w:rPr>
      </w:pPr>
      <w:r>
        <w:rPr>
          <w:rFonts w:ascii="V" w:eastAsia="Times New Roman" w:hAnsi="V"/>
          <w:sz w:val="20"/>
          <w:szCs w:val="20"/>
          <w:lang w:val="en"/>
        </w:rPr>
        <w:t>Parents and students: read and react only — they cannot create posts or groups.</w:t>
      </w:r>
    </w:p>
    <w:p w:rsidR="00B5608F" w:rsidRDefault="00B5608F">
      <w:pPr>
        <w:pStyle w:val="Heading3"/>
        <w:rPr>
          <w:rFonts w:ascii="V" w:eastAsia="Times New Roman" w:hAnsi="V"/>
          <w:lang w:val="en"/>
        </w:rPr>
      </w:pPr>
      <w:r>
        <w:rPr>
          <w:rFonts w:ascii="V" w:eastAsia="Times New Roman" w:hAnsi="V"/>
          <w:lang w:val="en"/>
        </w:rPr>
        <w:t>Before you start</w:t>
      </w:r>
    </w:p>
    <w:p w:rsidR="00B5608F" w:rsidRDefault="00B5608F">
      <w:pPr>
        <w:numPr>
          <w:ilvl w:val="0"/>
          <w:numId w:val="267"/>
        </w:numPr>
        <w:spacing w:before="45" w:after="45"/>
        <w:rPr>
          <w:rFonts w:ascii="V" w:eastAsia="Times New Roman" w:hAnsi="V"/>
          <w:sz w:val="20"/>
          <w:szCs w:val="20"/>
          <w:lang w:val="en"/>
        </w:rPr>
      </w:pPr>
      <w:r>
        <w:rPr>
          <w:rFonts w:ascii="V" w:eastAsia="Times New Roman" w:hAnsi="V"/>
          <w:sz w:val="20"/>
          <w:szCs w:val="20"/>
          <w:lang w:val="en"/>
        </w:rPr>
        <w:t>Decide the audience before writing: everyone? One section? Staff only? — the audience choice is the difference between a school-wide announcement and a class post.</w:t>
      </w:r>
    </w:p>
    <w:p w:rsidR="00B5608F" w:rsidRDefault="00B5608F">
      <w:pPr>
        <w:numPr>
          <w:ilvl w:val="0"/>
          <w:numId w:val="267"/>
        </w:numPr>
        <w:spacing w:before="45" w:after="45"/>
        <w:rPr>
          <w:rFonts w:ascii="V" w:eastAsia="Times New Roman" w:hAnsi="V"/>
          <w:sz w:val="20"/>
          <w:szCs w:val="20"/>
          <w:lang w:val="en"/>
        </w:rPr>
      </w:pPr>
      <w:r>
        <w:rPr>
          <w:rFonts w:ascii="V" w:eastAsia="Times New Roman" w:hAnsi="V"/>
          <w:sz w:val="20"/>
          <w:szCs w:val="20"/>
          <w:lang w:val="en"/>
        </w:rPr>
        <w:t>Prepare the images/video (images over 3MB are compressed automatically in the app).</w:t>
      </w:r>
    </w:p>
    <w:p w:rsidR="00B5608F" w:rsidRDefault="00B5608F">
      <w:pPr>
        <w:spacing w:before="30" w:after="30"/>
        <w:divId w:val="1823888855"/>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The old </w:t>
      </w:r>
      <w:r>
        <w:rPr>
          <w:rStyle w:val="Strong"/>
          <w:rFonts w:ascii="V" w:hAnsi="V"/>
          <w:sz w:val="20"/>
          <w:szCs w:val="20"/>
          <w:lang w:val="en"/>
        </w:rPr>
        <w:t>Announcements (</w:t>
      </w:r>
      <w:r>
        <w:rPr>
          <w:rStyle w:val="Strong"/>
          <w:rFonts w:ascii="V" w:hAnsi="V"/>
          <w:sz w:val="20"/>
          <w:szCs w:val="20"/>
          <w:rtl/>
          <w:lang w:val="en"/>
        </w:rPr>
        <w:t>الإعلانات</w:t>
      </w:r>
      <w:r>
        <w:rPr>
          <w:rStyle w:val="Strong"/>
          <w:rFonts w:ascii="V" w:hAnsi="V"/>
          <w:sz w:val="20"/>
          <w:szCs w:val="20"/>
          <w:lang w:val="en"/>
        </w:rPr>
        <w:t>)</w:t>
      </w:r>
      <w:r>
        <w:rPr>
          <w:rFonts w:ascii="V" w:hAnsi="V"/>
          <w:sz w:val="20"/>
          <w:szCs w:val="20"/>
          <w:lang w:val="en"/>
        </w:rPr>
        <w:t xml:space="preserve"> page (</w:t>
      </w:r>
      <w:r>
        <w:rPr>
          <w:rStyle w:val="HTMLCode"/>
          <w:lang w:val="en"/>
        </w:rPr>
        <w:t>/announcements</w:t>
      </w:r>
      <w:r>
        <w:rPr>
          <w:rFonts w:ascii="V" w:hAnsi="V"/>
          <w:sz w:val="20"/>
          <w:szCs w:val="20"/>
          <w:lang w:val="en"/>
        </w:rPr>
        <w:t>) carries a banner explaining that new announcements are now published through the class feed and reach everyone there, and that the list shows past announcements only. Any new broadcast = a Social post with the "All Classes" audience.</w:t>
      </w:r>
    </w:p>
    <w:p w:rsidR="00B5608F" w:rsidRDefault="00B5608F">
      <w:pPr>
        <w:pStyle w:val="Heading3"/>
        <w:rPr>
          <w:rFonts w:ascii="V" w:eastAsia="Times New Roman" w:hAnsi="V"/>
          <w:lang w:val="en"/>
        </w:rPr>
      </w:pPr>
      <w:r>
        <w:rPr>
          <w:rFonts w:ascii="V" w:eastAsia="Times New Roman" w:hAnsi="V"/>
          <w:lang w:val="en"/>
        </w:rPr>
        <w:t>Steps — A School-Wide Announcement or a Class Post from the Web</w:t>
      </w:r>
    </w:p>
    <w:p w:rsidR="00B5608F" w:rsidRDefault="00B5608F">
      <w:pPr>
        <w:numPr>
          <w:ilvl w:val="0"/>
          <w:numId w:val="268"/>
        </w:numPr>
        <w:spacing w:before="45" w:after="45"/>
        <w:rPr>
          <w:rFonts w:ascii="V" w:eastAsia="Times New Roman" w:hAnsi="V"/>
          <w:sz w:val="20"/>
          <w:szCs w:val="20"/>
          <w:lang w:val="en"/>
        </w:rPr>
      </w:pPr>
      <w:r>
        <w:rPr>
          <w:rFonts w:ascii="V" w:eastAsia="Times New Roman" w:hAnsi="V"/>
          <w:sz w:val="20"/>
          <w:szCs w:val="20"/>
          <w:lang w:val="en"/>
        </w:rPr>
        <w:t xml:space="preserve">From the sidebar open </w:t>
      </w:r>
      <w:r>
        <w:rPr>
          <w:rStyle w:val="Strong"/>
          <w:rFonts w:ascii="V" w:eastAsia="Times New Roman" w:hAnsi="V"/>
          <w:sz w:val="20"/>
          <w:szCs w:val="20"/>
          <w:lang w:val="en"/>
        </w:rPr>
        <w:t>Social Media (</w:t>
      </w:r>
      <w:r>
        <w:rPr>
          <w:rStyle w:val="Strong"/>
          <w:rFonts w:ascii="V" w:eastAsia="Times New Roman" w:hAnsi="V"/>
          <w:sz w:val="20"/>
          <w:szCs w:val="20"/>
          <w:rtl/>
          <w:lang w:val="en"/>
        </w:rPr>
        <w:t>سوشيال ميديا</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/social</w:t>
      </w:r>
      <w:r>
        <w:rPr>
          <w:rFonts w:ascii="V" w:eastAsia="Times New Roman" w:hAnsi="V"/>
          <w:sz w:val="20"/>
          <w:szCs w:val="20"/>
          <w:lang w:val="en"/>
        </w:rPr>
        <w:t xml:space="preserve">) and click </w:t>
      </w:r>
      <w:r>
        <w:rPr>
          <w:rStyle w:val="Strong"/>
          <w:rFonts w:ascii="V" w:eastAsia="Times New Roman" w:hAnsi="V"/>
          <w:sz w:val="20"/>
          <w:szCs w:val="20"/>
          <w:lang w:val="en"/>
        </w:rPr>
        <w:t>New Post (</w:t>
      </w:r>
      <w:r>
        <w:rPr>
          <w:rStyle w:val="Strong"/>
          <w:rFonts w:ascii="V" w:eastAsia="Times New Roman" w:hAnsi="V"/>
          <w:sz w:val="20"/>
          <w:szCs w:val="20"/>
          <w:rtl/>
          <w:lang w:val="en"/>
        </w:rPr>
        <w:t>منشور جديد</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268"/>
        </w:numPr>
        <w:spacing w:before="45" w:after="45"/>
        <w:rPr>
          <w:rFonts w:ascii="V" w:eastAsia="Times New Roman" w:hAnsi="V"/>
          <w:sz w:val="20"/>
          <w:szCs w:val="20"/>
          <w:lang w:val="en"/>
        </w:rPr>
      </w:pPr>
      <w:r>
        <w:rPr>
          <w:rFonts w:ascii="V" w:eastAsia="Times New Roman" w:hAnsi="V"/>
          <w:sz w:val="20"/>
          <w:szCs w:val="20"/>
          <w:lang w:val="en"/>
        </w:rPr>
        <w:t xml:space="preserve">Choose the audience: - </w:t>
      </w:r>
      <w:r>
        <w:rPr>
          <w:rStyle w:val="Strong"/>
          <w:rFonts w:ascii="V" w:eastAsia="Times New Roman" w:hAnsi="V"/>
          <w:sz w:val="20"/>
          <w:szCs w:val="20"/>
          <w:lang w:val="en"/>
        </w:rPr>
        <w:t>Specific classes (</w:t>
      </w:r>
      <w:r>
        <w:rPr>
          <w:rStyle w:val="Strong"/>
          <w:rFonts w:ascii="V" w:eastAsia="Times New Roman" w:hAnsi="V"/>
          <w:sz w:val="20"/>
          <w:szCs w:val="20"/>
          <w:rtl/>
          <w:lang w:val="en"/>
        </w:rPr>
        <w:t>صفوف محدّدة</w:t>
      </w:r>
      <w:r>
        <w:rPr>
          <w:rStyle w:val="Strong"/>
          <w:rFonts w:ascii="V" w:eastAsia="Times New Roman" w:hAnsi="V"/>
          <w:sz w:val="20"/>
          <w:szCs w:val="20"/>
          <w:lang w:val="en"/>
        </w:rPr>
        <w:t>)</w:t>
      </w:r>
      <w:r>
        <w:rPr>
          <w:rFonts w:ascii="V" w:eastAsia="Times New Roman" w:hAnsi="V"/>
          <w:sz w:val="20"/>
          <w:szCs w:val="20"/>
          <w:lang w:val="en"/>
        </w:rPr>
        <w:t xml:space="preserve"> </w:t>
      </w:r>
      <w:r>
        <w:rPr>
          <w:rFonts w:ascii="V" w:eastAsia="Times New Roman" w:hAnsi="V"/>
          <w:sz w:val="20"/>
          <w:szCs w:val="20"/>
          <w:lang w:val="en"/>
        </w:rPr>
        <w:t xml:space="preserve">— then tick the desired sections (mandatory): this is the class post. - </w:t>
      </w:r>
      <w:r>
        <w:rPr>
          <w:rStyle w:val="Strong"/>
          <w:rFonts w:ascii="V" w:eastAsia="Times New Roman" w:hAnsi="V"/>
          <w:sz w:val="20"/>
          <w:szCs w:val="20"/>
          <w:lang w:val="en"/>
        </w:rPr>
        <w:t>All classes (</w:t>
      </w:r>
      <w:r>
        <w:rPr>
          <w:rStyle w:val="Strong"/>
          <w:rFonts w:ascii="V" w:eastAsia="Times New Roman" w:hAnsi="V"/>
          <w:sz w:val="20"/>
          <w:szCs w:val="20"/>
          <w:rtl/>
          <w:lang w:val="en"/>
        </w:rPr>
        <w:t>كل الصفوف</w:t>
      </w:r>
      <w:r>
        <w:rPr>
          <w:rStyle w:val="Strong"/>
          <w:rFonts w:ascii="V" w:eastAsia="Times New Roman" w:hAnsi="V"/>
          <w:sz w:val="20"/>
          <w:szCs w:val="20"/>
          <w:lang w:val="en"/>
        </w:rPr>
        <w:t>)</w:t>
      </w:r>
      <w:r>
        <w:rPr>
          <w:rFonts w:ascii="V" w:eastAsia="Times New Roman" w:hAnsi="V"/>
          <w:sz w:val="20"/>
          <w:szCs w:val="20"/>
          <w:lang w:val="en"/>
        </w:rPr>
        <w:t xml:space="preserve"> — the school-wide broadcast for the whole school. - </w:t>
      </w:r>
      <w:r>
        <w:rPr>
          <w:rStyle w:val="Strong"/>
          <w:rFonts w:ascii="V" w:eastAsia="Times New Roman" w:hAnsi="V"/>
          <w:sz w:val="20"/>
          <w:szCs w:val="20"/>
          <w:lang w:val="en"/>
        </w:rPr>
        <w:t>Staff only (</w:t>
      </w:r>
      <w:r>
        <w:rPr>
          <w:rStyle w:val="Strong"/>
          <w:rFonts w:ascii="V" w:eastAsia="Times New Roman" w:hAnsi="V"/>
          <w:sz w:val="20"/>
          <w:szCs w:val="20"/>
          <w:rtl/>
          <w:lang w:val="en"/>
        </w:rPr>
        <w:t>الموظّفون فقط</w:t>
      </w:r>
      <w:r>
        <w:rPr>
          <w:rStyle w:val="Strong"/>
          <w:rFonts w:ascii="V" w:eastAsia="Times New Roman" w:hAnsi="V"/>
          <w:sz w:val="20"/>
          <w:szCs w:val="20"/>
          <w:lang w:val="en"/>
        </w:rPr>
        <w:t>)</w:t>
      </w:r>
      <w:r>
        <w:rPr>
          <w:rFonts w:ascii="V" w:eastAsia="Times New Roman" w:hAnsi="V"/>
          <w:sz w:val="20"/>
          <w:szCs w:val="20"/>
          <w:lang w:val="en"/>
        </w:rPr>
        <w:t xml:space="preserve"> — an internal circular that no parent or student sees.</w:t>
      </w:r>
    </w:p>
    <w:p w:rsidR="00B5608F" w:rsidRDefault="00B5608F">
      <w:pPr>
        <w:numPr>
          <w:ilvl w:val="0"/>
          <w:numId w:val="268"/>
        </w:numPr>
        <w:spacing w:before="45" w:after="45"/>
        <w:rPr>
          <w:rFonts w:ascii="V" w:eastAsia="Times New Roman" w:hAnsi="V"/>
          <w:sz w:val="20"/>
          <w:szCs w:val="20"/>
          <w:lang w:val="en"/>
        </w:rPr>
      </w:pPr>
      <w:r>
        <w:rPr>
          <w:rFonts w:ascii="V" w:eastAsia="Times New Roman" w:hAnsi="V"/>
          <w:sz w:val="20"/>
          <w:szCs w:val="20"/>
          <w:lang w:val="en"/>
        </w:rPr>
        <w:t>Write the text and attach an image, a video, or an album.</w:t>
      </w:r>
    </w:p>
    <w:p w:rsidR="00B5608F" w:rsidRDefault="00B5608F">
      <w:pPr>
        <w:numPr>
          <w:ilvl w:val="0"/>
          <w:numId w:val="268"/>
        </w:numPr>
        <w:spacing w:before="45" w:after="45"/>
        <w:rPr>
          <w:rFonts w:ascii="V" w:eastAsia="Times New Roman" w:hAnsi="V"/>
          <w:sz w:val="20"/>
          <w:szCs w:val="20"/>
          <w:lang w:val="en"/>
        </w:rPr>
      </w:pPr>
      <w:r>
        <w:rPr>
          <w:rFonts w:ascii="V" w:eastAsia="Times New Roman" w:hAnsi="V"/>
          <w:sz w:val="20"/>
          <w:szCs w:val="20"/>
          <w:lang w:val="en"/>
        </w:rPr>
        <w:t>Publish. The post appears in the same feed that parents open in the "class feed" on the app, with likes and comments.</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35" name="Picture 235" descr="خلاصة السوشيا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خلاصة السوشيال"/>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خلاصة السوشيا</w:t>
      </w:r>
      <w:r>
        <w:rPr>
          <w:rFonts w:ascii="V" w:eastAsia="Times New Roman" w:hAnsi="V"/>
          <w:sz w:val="20"/>
          <w:szCs w:val="20"/>
          <w:rtl/>
          <w:lang w:val="en"/>
        </w:rPr>
        <w:t>ل</w:t>
      </w:r>
      <w:r>
        <w:rPr>
          <w:rFonts w:ascii="V" w:eastAsia="Times New Roman" w:hAnsi="V"/>
          <w:sz w:val="20"/>
          <w:szCs w:val="20"/>
          <w:lang w:val="en"/>
        </w:rPr>
        <w:t xml:space="preserve"> </w:t>
      </w:r>
    </w:p>
    <w:p w:rsidR="00B5608F" w:rsidRDefault="00B5608F">
      <w:pPr>
        <w:pStyle w:val="Heading3"/>
        <w:rPr>
          <w:rFonts w:ascii="V" w:eastAsia="Times New Roman" w:hAnsi="V"/>
          <w:lang w:val="en"/>
        </w:rPr>
      </w:pPr>
      <w:r>
        <w:rPr>
          <w:rFonts w:ascii="V" w:eastAsia="Times New Roman" w:hAnsi="V"/>
          <w:lang w:val="en"/>
        </w:rPr>
        <w:t>Steps — A Class Post from the Teacher App</w:t>
      </w:r>
    </w:p>
    <w:p w:rsidR="00B5608F" w:rsidRDefault="00B5608F">
      <w:pPr>
        <w:numPr>
          <w:ilvl w:val="0"/>
          <w:numId w:val="269"/>
        </w:numPr>
        <w:spacing w:before="45" w:after="45"/>
        <w:rPr>
          <w:rFonts w:ascii="V" w:eastAsia="Times New Roman" w:hAnsi="V"/>
          <w:sz w:val="20"/>
          <w:szCs w:val="20"/>
          <w:lang w:val="en"/>
        </w:rPr>
      </w:pPr>
      <w:r>
        <w:rPr>
          <w:rFonts w:ascii="V" w:eastAsia="Times New Roman" w:hAnsi="V"/>
          <w:sz w:val="20"/>
          <w:szCs w:val="20"/>
          <w:lang w:val="en"/>
        </w:rPr>
        <w:t xml:space="preserve">From the teacher home screen tap </w:t>
      </w:r>
      <w:r>
        <w:rPr>
          <w:rStyle w:val="Strong"/>
          <w:rFonts w:ascii="V" w:eastAsia="Times New Roman" w:hAnsi="V"/>
          <w:sz w:val="20"/>
          <w:szCs w:val="20"/>
          <w:lang w:val="en"/>
        </w:rPr>
        <w:t>New Post (</w:t>
      </w:r>
      <w:r>
        <w:rPr>
          <w:rStyle w:val="Strong"/>
          <w:rFonts w:ascii="V" w:eastAsia="Times New Roman" w:hAnsi="V"/>
          <w:sz w:val="20"/>
          <w:szCs w:val="20"/>
          <w:rtl/>
          <w:lang w:val="en"/>
        </w:rPr>
        <w:t>منشور جديد</w:t>
      </w:r>
      <w:r>
        <w:rPr>
          <w:rStyle w:val="Strong"/>
          <w:rFonts w:ascii="V" w:eastAsia="Times New Roman" w:hAnsi="V"/>
          <w:sz w:val="20"/>
          <w:szCs w:val="20"/>
          <w:lang w:val="en"/>
        </w:rPr>
        <w:t>)</w:t>
      </w:r>
      <w:r>
        <w:rPr>
          <w:rFonts w:ascii="V" w:eastAsia="Times New Roman" w:hAnsi="V"/>
          <w:sz w:val="20"/>
          <w:szCs w:val="20"/>
          <w:lang w:val="en"/>
        </w:rPr>
        <w:t xml:space="preserve"> (it opens the </w:t>
      </w:r>
      <w:r>
        <w:rPr>
          <w:rStyle w:val="Strong"/>
          <w:rFonts w:ascii="V" w:eastAsia="Times New Roman" w:hAnsi="V"/>
          <w:sz w:val="20"/>
          <w:szCs w:val="20"/>
          <w:lang w:val="en"/>
        </w:rPr>
        <w:t>New Class Post (</w:t>
      </w:r>
      <w:r>
        <w:rPr>
          <w:rStyle w:val="Strong"/>
          <w:rFonts w:ascii="V" w:eastAsia="Times New Roman" w:hAnsi="V"/>
          <w:sz w:val="20"/>
          <w:szCs w:val="20"/>
          <w:rtl/>
          <w:lang w:val="en"/>
        </w:rPr>
        <w:t>منشور صفّي جديد</w:t>
      </w:r>
      <w:r>
        <w:rPr>
          <w:rStyle w:val="Strong"/>
          <w:rFonts w:ascii="V" w:eastAsia="Times New Roman" w:hAnsi="V"/>
          <w:sz w:val="20"/>
          <w:szCs w:val="20"/>
          <w:lang w:val="en"/>
        </w:rPr>
        <w:t>)</w:t>
      </w:r>
      <w:r>
        <w:rPr>
          <w:rFonts w:ascii="V" w:eastAsia="Times New Roman" w:hAnsi="V"/>
          <w:sz w:val="20"/>
          <w:szCs w:val="20"/>
          <w:lang w:val="en"/>
        </w:rPr>
        <w:t xml:space="preserve"> composer).</w:t>
      </w:r>
    </w:p>
    <w:p w:rsidR="00B5608F" w:rsidRDefault="00B5608F">
      <w:pPr>
        <w:numPr>
          <w:ilvl w:val="0"/>
          <w:numId w:val="269"/>
        </w:numPr>
        <w:spacing w:before="45" w:after="45"/>
        <w:rPr>
          <w:rFonts w:ascii="V" w:eastAsia="Times New Roman" w:hAnsi="V"/>
          <w:sz w:val="20"/>
          <w:szCs w:val="20"/>
          <w:lang w:val="en"/>
        </w:rPr>
      </w:pPr>
      <w:r>
        <w:rPr>
          <w:rFonts w:ascii="V" w:eastAsia="Times New Roman" w:hAnsi="V"/>
          <w:sz w:val="20"/>
          <w:szCs w:val="20"/>
          <w:lang w:val="en"/>
        </w:rPr>
        <w:t xml:space="preserve">Choose the </w:t>
      </w:r>
      <w:r>
        <w:rPr>
          <w:rStyle w:val="Strong"/>
          <w:rFonts w:ascii="V" w:eastAsia="Times New Roman" w:hAnsi="V"/>
          <w:sz w:val="20"/>
          <w:szCs w:val="20"/>
          <w:lang w:val="en"/>
        </w:rPr>
        <w:t>class</w:t>
      </w:r>
      <w:r>
        <w:rPr>
          <w:rFonts w:ascii="V" w:eastAsia="Times New Roman" w:hAnsi="V"/>
          <w:sz w:val="20"/>
          <w:szCs w:val="20"/>
          <w:lang w:val="en"/>
        </w:rPr>
        <w:t>, write the text, add images (compressed automatically over 3MB) or a video.</w:t>
      </w:r>
    </w:p>
    <w:p w:rsidR="00B5608F" w:rsidRDefault="00B5608F">
      <w:pPr>
        <w:numPr>
          <w:ilvl w:val="0"/>
          <w:numId w:val="269"/>
        </w:numPr>
        <w:spacing w:before="45" w:after="45"/>
        <w:rPr>
          <w:rFonts w:ascii="V" w:eastAsia="Times New Roman" w:hAnsi="V"/>
          <w:sz w:val="20"/>
          <w:szCs w:val="20"/>
          <w:lang w:val="en"/>
        </w:rPr>
      </w:pPr>
      <w:r>
        <w:rPr>
          <w:rFonts w:ascii="V" w:eastAsia="Times New Roman" w:hAnsi="V"/>
          <w:sz w:val="20"/>
          <w:szCs w:val="20"/>
          <w:lang w:val="en"/>
        </w:rPr>
        <w:t xml:space="preserve">Optional extras: tagging students visible in the photos, a </w:t>
      </w:r>
      <w:r>
        <w:rPr>
          <w:rStyle w:val="Strong"/>
          <w:rFonts w:ascii="V" w:eastAsia="Times New Roman" w:hAnsi="V"/>
          <w:sz w:val="20"/>
          <w:szCs w:val="20"/>
          <w:lang w:val="en"/>
        </w:rPr>
        <w:t>poll (</w:t>
      </w:r>
      <w:r>
        <w:rPr>
          <w:rStyle w:val="Strong"/>
          <w:rFonts w:ascii="V" w:eastAsia="Times New Roman" w:hAnsi="V"/>
          <w:sz w:val="20"/>
          <w:szCs w:val="20"/>
          <w:rtl/>
          <w:lang w:val="en"/>
        </w:rPr>
        <w:t>استفتاء</w:t>
      </w:r>
      <w:r>
        <w:rPr>
          <w:rStyle w:val="Strong"/>
          <w:rFonts w:ascii="V" w:eastAsia="Times New Roman" w:hAnsi="V"/>
          <w:sz w:val="20"/>
          <w:szCs w:val="20"/>
          <w:lang w:val="en"/>
        </w:rPr>
        <w:t>)</w:t>
      </w:r>
      <w:r>
        <w:rPr>
          <w:rFonts w:ascii="V" w:eastAsia="Times New Roman" w:hAnsi="V"/>
          <w:sz w:val="20"/>
          <w:szCs w:val="20"/>
          <w:lang w:val="en"/>
        </w:rPr>
        <w:t>, or an invitation with RSVP.</w:t>
      </w:r>
    </w:p>
    <w:p w:rsidR="00B5608F" w:rsidRDefault="00B5608F">
      <w:pPr>
        <w:numPr>
          <w:ilvl w:val="0"/>
          <w:numId w:val="269"/>
        </w:numPr>
        <w:spacing w:before="45" w:after="45"/>
        <w:rPr>
          <w:rFonts w:ascii="V" w:eastAsia="Times New Roman" w:hAnsi="V"/>
          <w:sz w:val="20"/>
          <w:szCs w:val="20"/>
          <w:lang w:val="en"/>
        </w:rPr>
      </w:pPr>
      <w:r>
        <w:rPr>
          <w:rFonts w:ascii="V" w:eastAsia="Times New Roman" w:hAnsi="V"/>
          <w:sz w:val="20"/>
          <w:szCs w:val="20"/>
          <w:lang w:val="en"/>
        </w:rPr>
        <w:t xml:space="preserve">Choose: </w:t>
      </w:r>
      <w:r>
        <w:rPr>
          <w:rStyle w:val="Strong"/>
          <w:rFonts w:ascii="V" w:eastAsia="Times New Roman" w:hAnsi="V"/>
          <w:sz w:val="20"/>
          <w:szCs w:val="20"/>
          <w:lang w:val="en"/>
        </w:rPr>
        <w:t>Publish Now (</w:t>
      </w:r>
      <w:r>
        <w:rPr>
          <w:rStyle w:val="Strong"/>
          <w:rFonts w:ascii="V" w:eastAsia="Times New Roman" w:hAnsi="V"/>
          <w:sz w:val="20"/>
          <w:szCs w:val="20"/>
          <w:rtl/>
          <w:lang w:val="en"/>
        </w:rPr>
        <w:t>انشر الآن</w:t>
      </w:r>
      <w:r>
        <w:rPr>
          <w:rStyle w:val="Strong"/>
          <w:rFonts w:ascii="V" w:eastAsia="Times New Roman" w:hAnsi="V"/>
          <w:sz w:val="20"/>
          <w:szCs w:val="20"/>
          <w:lang w:val="en"/>
        </w:rPr>
        <w:t>)</w:t>
      </w:r>
      <w:r>
        <w:rPr>
          <w:rFonts w:ascii="V" w:eastAsia="Times New Roman" w:hAnsi="V"/>
          <w:sz w:val="20"/>
          <w:szCs w:val="20"/>
          <w:lang w:val="en"/>
        </w:rPr>
        <w:t>, schedule for later, or save as a draft. A message appears: "Post published" (</w:t>
      </w:r>
      <w:r>
        <w:rPr>
          <w:rFonts w:ascii="V" w:eastAsia="Times New Roman" w:hAnsi="V"/>
          <w:sz w:val="20"/>
          <w:szCs w:val="20"/>
          <w:rtl/>
          <w:lang w:val="en"/>
        </w:rPr>
        <w:t>تم نشر المنشور</w:t>
      </w:r>
      <w:r>
        <w:rPr>
          <w:rFonts w:ascii="V" w:eastAsia="Times New Roman" w:hAnsi="V"/>
          <w:sz w:val="20"/>
          <w:szCs w:val="20"/>
          <w:lang w:val="en"/>
        </w:rPr>
        <w:t>) or "Post scheduled" (</w:t>
      </w:r>
      <w:r>
        <w:rPr>
          <w:rFonts w:ascii="V" w:eastAsia="Times New Roman" w:hAnsi="V"/>
          <w:sz w:val="20"/>
          <w:szCs w:val="20"/>
          <w:rtl/>
          <w:lang w:val="en"/>
        </w:rPr>
        <w:t>تمت جدولة المنشور</w:t>
      </w:r>
      <w:r>
        <w:rPr>
          <w:rFonts w:ascii="V" w:eastAsia="Times New Roman" w:hAnsi="V"/>
          <w:sz w:val="20"/>
          <w:szCs w:val="20"/>
          <w:lang w:val="en"/>
        </w:rPr>
        <w:t>).</w:t>
      </w:r>
    </w:p>
    <w:p w:rsidR="00B5608F" w:rsidRDefault="00B5608F">
      <w:pPr>
        <w:numPr>
          <w:ilvl w:val="0"/>
          <w:numId w:val="269"/>
        </w:numPr>
        <w:spacing w:before="45" w:after="45"/>
        <w:rPr>
          <w:rFonts w:ascii="V" w:eastAsia="Times New Roman" w:hAnsi="V"/>
          <w:sz w:val="20"/>
          <w:szCs w:val="20"/>
          <w:lang w:val="en"/>
        </w:rPr>
      </w:pPr>
      <w:r>
        <w:rPr>
          <w:rFonts w:ascii="V" w:eastAsia="Times New Roman" w:hAnsi="V"/>
          <w:sz w:val="20"/>
          <w:szCs w:val="20"/>
          <w:lang w:val="en"/>
        </w:rPr>
        <w:t xml:space="preserve">After publishing, the teacher can see </w:t>
      </w:r>
      <w:r>
        <w:rPr>
          <w:rStyle w:val="Strong"/>
          <w:rFonts w:ascii="V" w:eastAsia="Times New Roman" w:hAnsi="V"/>
          <w:sz w:val="20"/>
          <w:szCs w:val="20"/>
          <w:lang w:val="en"/>
        </w:rPr>
        <w:t>who viewed</w:t>
      </w:r>
      <w:r>
        <w:rPr>
          <w:rFonts w:ascii="V" w:eastAsia="Times New Roman" w:hAnsi="V"/>
          <w:sz w:val="20"/>
          <w:szCs w:val="20"/>
          <w:lang w:val="en"/>
        </w:rPr>
        <w:t xml:space="preserve"> the post and send a </w:t>
      </w:r>
      <w:r>
        <w:rPr>
          <w:rStyle w:val="Strong"/>
          <w:rFonts w:ascii="V" w:eastAsia="Times New Roman" w:hAnsi="V"/>
          <w:sz w:val="20"/>
          <w:szCs w:val="20"/>
          <w:lang w:val="en"/>
        </w:rPr>
        <w:t>reminder</w:t>
      </w:r>
      <w:r>
        <w:rPr>
          <w:rFonts w:ascii="V" w:eastAsia="Times New Roman" w:hAnsi="V"/>
          <w:sz w:val="20"/>
          <w:szCs w:val="20"/>
          <w:lang w:val="en"/>
        </w:rPr>
        <w:t xml:space="preserve"> to those who have not.</w:t>
      </w:r>
    </w:p>
    <w:p w:rsidR="00B5608F" w:rsidRDefault="00B5608F">
      <w:pPr>
        <w:pStyle w:val="Heading3"/>
        <w:rPr>
          <w:rFonts w:ascii="V" w:eastAsia="Times New Roman" w:hAnsi="V"/>
          <w:lang w:val="en"/>
        </w:rPr>
      </w:pPr>
      <w:r>
        <w:rPr>
          <w:rFonts w:ascii="V" w:eastAsia="Times New Roman" w:hAnsi="V"/>
          <w:lang w:val="en"/>
        </w:rPr>
        <w:t>Steps — A Daily Story</w:t>
      </w:r>
    </w:p>
    <w:p w:rsidR="00B5608F" w:rsidRDefault="00B5608F">
      <w:pPr>
        <w:numPr>
          <w:ilvl w:val="0"/>
          <w:numId w:val="270"/>
        </w:numPr>
        <w:spacing w:before="45" w:after="45"/>
        <w:rPr>
          <w:rFonts w:ascii="V" w:eastAsia="Times New Roman" w:hAnsi="V"/>
          <w:sz w:val="20"/>
          <w:szCs w:val="20"/>
          <w:lang w:val="en"/>
        </w:rPr>
      </w:pPr>
      <w:r>
        <w:rPr>
          <w:rFonts w:ascii="V" w:eastAsia="Times New Roman" w:hAnsi="V"/>
          <w:sz w:val="20"/>
          <w:szCs w:val="20"/>
          <w:lang w:val="en"/>
        </w:rPr>
        <w:t>From the stories composer in the app (for staff), shoot or pick a photo/short clip and publish it as a story.</w:t>
      </w:r>
    </w:p>
    <w:p w:rsidR="00B5608F" w:rsidRDefault="00B5608F">
      <w:pPr>
        <w:numPr>
          <w:ilvl w:val="0"/>
          <w:numId w:val="270"/>
        </w:numPr>
        <w:spacing w:before="45" w:after="45"/>
        <w:rPr>
          <w:rFonts w:ascii="V" w:eastAsia="Times New Roman" w:hAnsi="V"/>
          <w:sz w:val="20"/>
          <w:szCs w:val="20"/>
          <w:lang w:val="en"/>
        </w:rPr>
      </w:pPr>
      <w:r>
        <w:rPr>
          <w:rFonts w:ascii="V" w:eastAsia="Times New Roman" w:hAnsi="V"/>
          <w:sz w:val="20"/>
          <w:szCs w:val="20"/>
          <w:lang w:val="en"/>
        </w:rPr>
        <w:t xml:space="preserve">The story appears in the </w:t>
      </w:r>
      <w:r>
        <w:rPr>
          <w:rStyle w:val="Strong"/>
          <w:rFonts w:ascii="V" w:eastAsia="Times New Roman" w:hAnsi="V"/>
          <w:sz w:val="20"/>
          <w:szCs w:val="20"/>
          <w:lang w:val="en"/>
        </w:rPr>
        <w:t>stories bar</w:t>
      </w:r>
      <w:r>
        <w:rPr>
          <w:rFonts w:ascii="V" w:eastAsia="Times New Roman" w:hAnsi="V"/>
          <w:sz w:val="20"/>
          <w:szCs w:val="20"/>
          <w:lang w:val="en"/>
        </w:rPr>
        <w:t xml:space="preserve"> at the top of the parent's home screen under the school's name, and disappears automatically after its duration.</w:t>
      </w:r>
    </w:p>
    <w:p w:rsidR="00B5608F" w:rsidRDefault="00B5608F">
      <w:pPr>
        <w:pStyle w:val="Heading3"/>
        <w:rPr>
          <w:rFonts w:ascii="V" w:eastAsia="Times New Roman" w:hAnsi="V"/>
          <w:lang w:val="en"/>
        </w:rPr>
      </w:pPr>
      <w:r>
        <w:rPr>
          <w:rFonts w:ascii="V" w:eastAsia="Times New Roman" w:hAnsi="V"/>
          <w:lang w:val="en"/>
        </w:rPr>
        <w:t>Steps — Content Moderation</w:t>
      </w:r>
    </w:p>
    <w:p w:rsidR="00B5608F" w:rsidRDefault="00B5608F">
      <w:pPr>
        <w:numPr>
          <w:ilvl w:val="0"/>
          <w:numId w:val="271"/>
        </w:numPr>
        <w:spacing w:before="45" w:after="45"/>
        <w:rPr>
          <w:rFonts w:ascii="V" w:eastAsia="Times New Roman" w:hAnsi="V"/>
          <w:sz w:val="20"/>
          <w:szCs w:val="20"/>
          <w:lang w:val="en"/>
        </w:rPr>
      </w:pPr>
      <w:r>
        <w:rPr>
          <w:rFonts w:ascii="V" w:eastAsia="Times New Roman" w:hAnsi="V"/>
          <w:sz w:val="20"/>
          <w:szCs w:val="20"/>
          <w:lang w:val="en"/>
        </w:rPr>
        <w:t xml:space="preserve">Reports on posts and comments arrive at </w:t>
      </w:r>
      <w:r>
        <w:rPr>
          <w:rStyle w:val="Strong"/>
          <w:rFonts w:ascii="V" w:eastAsia="Times New Roman" w:hAnsi="V"/>
          <w:sz w:val="20"/>
          <w:szCs w:val="20"/>
          <w:lang w:val="en"/>
        </w:rPr>
        <w:t>Content Moderation (</w:t>
      </w:r>
      <w:r>
        <w:rPr>
          <w:rStyle w:val="Strong"/>
          <w:rFonts w:ascii="V" w:eastAsia="Times New Roman" w:hAnsi="V"/>
          <w:sz w:val="20"/>
          <w:szCs w:val="20"/>
          <w:rtl/>
          <w:lang w:val="en"/>
        </w:rPr>
        <w:t>الإشراف على المحتوى</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/moderation</w:t>
      </w:r>
      <w:r>
        <w:rPr>
          <w:rFonts w:ascii="V" w:eastAsia="Times New Roman" w:hAnsi="V"/>
          <w:sz w:val="20"/>
          <w:szCs w:val="20"/>
          <w:lang w:val="en"/>
        </w:rPr>
        <w:t>).</w:t>
      </w:r>
    </w:p>
    <w:p w:rsidR="00B5608F" w:rsidRDefault="00B5608F">
      <w:pPr>
        <w:numPr>
          <w:ilvl w:val="0"/>
          <w:numId w:val="271"/>
        </w:numPr>
        <w:spacing w:before="45" w:after="45"/>
        <w:rPr>
          <w:rFonts w:ascii="V" w:eastAsia="Times New Roman" w:hAnsi="V"/>
          <w:sz w:val="20"/>
          <w:szCs w:val="20"/>
          <w:lang w:val="en"/>
        </w:rPr>
      </w:pPr>
      <w:r>
        <w:rPr>
          <w:rFonts w:ascii="V" w:eastAsia="Times New Roman" w:hAnsi="V"/>
          <w:sz w:val="20"/>
          <w:szCs w:val="20"/>
          <w:lang w:val="en"/>
        </w:rPr>
        <w:t xml:space="preserve">For each report: </w:t>
      </w:r>
      <w:r>
        <w:rPr>
          <w:rStyle w:val="Strong"/>
          <w:rFonts w:ascii="V" w:eastAsia="Times New Roman" w:hAnsi="V"/>
          <w:sz w:val="20"/>
          <w:szCs w:val="20"/>
          <w:lang w:val="en"/>
        </w:rPr>
        <w:t>Dismiss (</w:t>
      </w:r>
      <w:r>
        <w:rPr>
          <w:rStyle w:val="Strong"/>
          <w:rFonts w:ascii="V" w:eastAsia="Times New Roman" w:hAnsi="V"/>
          <w:sz w:val="20"/>
          <w:szCs w:val="20"/>
          <w:rtl/>
          <w:lang w:val="en"/>
        </w:rPr>
        <w:t>تجاهل</w:t>
      </w:r>
      <w:r>
        <w:rPr>
          <w:rStyle w:val="Strong"/>
          <w:rFonts w:ascii="V" w:eastAsia="Times New Roman" w:hAnsi="V"/>
          <w:sz w:val="20"/>
          <w:szCs w:val="20"/>
          <w:lang w:val="en"/>
        </w:rPr>
        <w:t>)</w:t>
      </w:r>
      <w:r>
        <w:rPr>
          <w:rFonts w:ascii="V" w:eastAsia="Times New Roman" w:hAnsi="V"/>
          <w:sz w:val="20"/>
          <w:szCs w:val="20"/>
          <w:lang w:val="en"/>
        </w:rPr>
        <w:t xml:space="preserve"> or </w:t>
      </w:r>
      <w:r>
        <w:rPr>
          <w:rStyle w:val="Strong"/>
          <w:rFonts w:ascii="V" w:eastAsia="Times New Roman" w:hAnsi="V"/>
          <w:sz w:val="20"/>
          <w:szCs w:val="20"/>
          <w:lang w:val="en"/>
        </w:rPr>
        <w:t>Hide (</w:t>
      </w:r>
      <w:r>
        <w:rPr>
          <w:rStyle w:val="Strong"/>
          <w:rFonts w:ascii="V" w:eastAsia="Times New Roman" w:hAnsi="V"/>
          <w:sz w:val="20"/>
          <w:szCs w:val="20"/>
          <w:rtl/>
          <w:lang w:val="en"/>
        </w:rPr>
        <w:t>إخفاء</w:t>
      </w:r>
      <w:r>
        <w:rPr>
          <w:rStyle w:val="Strong"/>
          <w:rFonts w:ascii="V" w:eastAsia="Times New Roman" w:hAnsi="V"/>
          <w:sz w:val="20"/>
          <w:szCs w:val="20"/>
          <w:lang w:val="en"/>
        </w:rPr>
        <w:t>)</w:t>
      </w:r>
      <w:r>
        <w:rPr>
          <w:rFonts w:ascii="V" w:eastAsia="Times New Roman" w:hAnsi="V"/>
          <w:sz w:val="20"/>
          <w:szCs w:val="20"/>
          <w:lang w:val="en"/>
        </w:rPr>
        <w:t xml:space="preserve"> the content.</w:t>
      </w:r>
    </w:p>
    <w:p w:rsidR="00B5608F" w:rsidRDefault="00B5608F">
      <w:pPr>
        <w:pStyle w:val="Heading3"/>
        <w:rPr>
          <w:rFonts w:ascii="V" w:eastAsia="Times New Roman" w:hAnsi="V"/>
          <w:lang w:val="en"/>
        </w:rPr>
      </w:pPr>
      <w:r>
        <w:rPr>
          <w:rFonts w:ascii="V" w:eastAsia="Times New Roman" w:hAnsi="V"/>
          <w:lang w:val="en"/>
        </w:rPr>
        <w:t>Expected result</w:t>
      </w:r>
    </w:p>
    <w:p w:rsidR="00B5608F" w:rsidRDefault="00B5608F">
      <w:pPr>
        <w:numPr>
          <w:ilvl w:val="0"/>
          <w:numId w:val="272"/>
        </w:numPr>
        <w:spacing w:before="45" w:after="45"/>
        <w:rPr>
          <w:rFonts w:ascii="V" w:eastAsia="Times New Roman" w:hAnsi="V"/>
          <w:sz w:val="20"/>
          <w:szCs w:val="20"/>
          <w:lang w:val="en"/>
        </w:rPr>
      </w:pPr>
      <w:r>
        <w:rPr>
          <w:rFonts w:ascii="V" w:eastAsia="Times New Roman" w:hAnsi="V"/>
          <w:sz w:val="20"/>
          <w:szCs w:val="20"/>
          <w:lang w:val="en"/>
        </w:rPr>
        <w:t>The school-wide announcement appears in every family's feed and they receive a notification.</w:t>
      </w:r>
    </w:p>
    <w:p w:rsidR="00B5608F" w:rsidRDefault="00B5608F">
      <w:pPr>
        <w:numPr>
          <w:ilvl w:val="0"/>
          <w:numId w:val="272"/>
        </w:numPr>
        <w:spacing w:before="45" w:after="45"/>
        <w:rPr>
          <w:rFonts w:ascii="V" w:eastAsia="Times New Roman" w:hAnsi="V"/>
          <w:sz w:val="20"/>
          <w:szCs w:val="20"/>
          <w:lang w:val="en"/>
        </w:rPr>
      </w:pPr>
      <w:r>
        <w:rPr>
          <w:rFonts w:ascii="V" w:eastAsia="Times New Roman" w:hAnsi="V"/>
          <w:sz w:val="20"/>
          <w:szCs w:val="20"/>
          <w:lang w:val="en"/>
        </w:rPr>
        <w:t>The class post appears only to the families of the chosen section.</w:t>
      </w:r>
    </w:p>
    <w:p w:rsidR="00B5608F" w:rsidRDefault="00B5608F">
      <w:pPr>
        <w:numPr>
          <w:ilvl w:val="0"/>
          <w:numId w:val="272"/>
        </w:numPr>
        <w:spacing w:before="45" w:after="45"/>
        <w:rPr>
          <w:rFonts w:ascii="V" w:eastAsia="Times New Roman" w:hAnsi="V"/>
          <w:sz w:val="20"/>
          <w:szCs w:val="20"/>
          <w:lang w:val="en"/>
        </w:rPr>
      </w:pPr>
      <w:r>
        <w:rPr>
          <w:rFonts w:ascii="V" w:eastAsia="Times New Roman" w:hAnsi="V"/>
          <w:sz w:val="20"/>
          <w:szCs w:val="20"/>
          <w:lang w:val="en"/>
        </w:rPr>
        <w:t>The story appears in the parents' stories bar and expires on its own.</w:t>
      </w:r>
    </w:p>
    <w:p w:rsidR="00B5608F" w:rsidRDefault="00B5608F">
      <w:pPr>
        <w:pStyle w:val="Heading3"/>
        <w:rPr>
          <w:rFonts w:ascii="V" w:eastAsia="Times New Roman" w:hAnsi="V"/>
          <w:lang w:val="en"/>
        </w:rPr>
      </w:pPr>
      <w:r>
        <w:rPr>
          <w:rFonts w:ascii="V" w:eastAsia="Times New Roman" w:hAnsi="V"/>
          <w:lang w:val="en"/>
        </w:rPr>
        <w:t>Common mistakes</w:t>
      </w:r>
    </w:p>
    <w:p w:rsidR="00B5608F" w:rsidRDefault="00B5608F">
      <w:pPr>
        <w:numPr>
          <w:ilvl w:val="0"/>
          <w:numId w:val="273"/>
        </w:numPr>
        <w:spacing w:before="45" w:after="45"/>
        <w:rPr>
          <w:rFonts w:ascii="V" w:eastAsia="Times New Roman" w:hAnsi="V"/>
          <w:sz w:val="20"/>
          <w:szCs w:val="20"/>
          <w:lang w:val="en"/>
        </w:rPr>
      </w:pPr>
      <w:r>
        <w:rPr>
          <w:rStyle w:val="Strong"/>
          <w:rFonts w:ascii="V" w:eastAsia="Times New Roman" w:hAnsi="V"/>
          <w:sz w:val="20"/>
          <w:szCs w:val="20"/>
          <w:lang w:val="en"/>
        </w:rPr>
        <w:t>Choosing "All Classes" for a post about one section</w:t>
      </w:r>
      <w:r>
        <w:rPr>
          <w:rFonts w:ascii="V" w:eastAsia="Times New Roman" w:hAnsi="V"/>
          <w:sz w:val="20"/>
          <w:szCs w:val="20"/>
          <w:lang w:val="en"/>
        </w:rPr>
        <w:t xml:space="preserve"> — a Year 7 section's activity reaches the whole school. Check the audience buttons before publishing.</w:t>
      </w:r>
    </w:p>
    <w:p w:rsidR="00B5608F" w:rsidRDefault="00B5608F">
      <w:pPr>
        <w:numPr>
          <w:ilvl w:val="0"/>
          <w:numId w:val="273"/>
        </w:numPr>
        <w:spacing w:before="45" w:after="45"/>
        <w:rPr>
          <w:rFonts w:ascii="V" w:eastAsia="Times New Roman" w:hAnsi="V"/>
          <w:sz w:val="20"/>
          <w:szCs w:val="20"/>
          <w:lang w:val="en"/>
        </w:rPr>
      </w:pPr>
      <w:r>
        <w:rPr>
          <w:rStyle w:val="Strong"/>
          <w:rFonts w:ascii="V" w:eastAsia="Times New Roman" w:hAnsi="V"/>
          <w:sz w:val="20"/>
          <w:szCs w:val="20"/>
          <w:lang w:val="en"/>
        </w:rPr>
        <w:t>Looking for the broadcast button on the old Announcements page</w:t>
      </w:r>
      <w:r>
        <w:rPr>
          <w:rFonts w:ascii="V" w:eastAsia="Times New Roman" w:hAnsi="V"/>
          <w:sz w:val="20"/>
          <w:szCs w:val="20"/>
          <w:lang w:val="en"/>
        </w:rPr>
        <w:t xml:space="preserve"> </w:t>
      </w:r>
      <w:r>
        <w:rPr>
          <w:rFonts w:ascii="V" w:eastAsia="Times New Roman" w:hAnsi="V"/>
          <w:sz w:val="20"/>
          <w:szCs w:val="20"/>
          <w:lang w:val="en"/>
        </w:rPr>
        <w:t>— new broadcasts go through the Social composer with the "All Classes" audience.</w:t>
      </w:r>
    </w:p>
    <w:p w:rsidR="00B5608F" w:rsidRDefault="00B5608F">
      <w:pPr>
        <w:numPr>
          <w:ilvl w:val="0"/>
          <w:numId w:val="273"/>
        </w:numPr>
        <w:spacing w:before="45" w:after="45"/>
        <w:rPr>
          <w:rFonts w:ascii="V" w:eastAsia="Times New Roman" w:hAnsi="V"/>
          <w:sz w:val="20"/>
          <w:szCs w:val="20"/>
          <w:lang w:val="en"/>
        </w:rPr>
      </w:pPr>
      <w:r>
        <w:rPr>
          <w:rStyle w:val="Strong"/>
          <w:rFonts w:ascii="V" w:eastAsia="Times New Roman" w:hAnsi="V"/>
          <w:sz w:val="20"/>
          <w:szCs w:val="20"/>
          <w:lang w:val="en"/>
        </w:rPr>
        <w:t>Publishing photos containing students from another section</w:t>
      </w:r>
      <w:r>
        <w:rPr>
          <w:rFonts w:ascii="V" w:eastAsia="Times New Roman" w:hAnsi="V"/>
          <w:sz w:val="20"/>
          <w:szCs w:val="20"/>
          <w:lang w:val="en"/>
        </w:rPr>
        <w:t xml:space="preserve"> inside a section's post — review the photos before attaching.</w:t>
      </w:r>
    </w:p>
    <w:p w:rsidR="00B5608F" w:rsidRDefault="00B5608F">
      <w:pPr>
        <w:numPr>
          <w:ilvl w:val="0"/>
          <w:numId w:val="273"/>
        </w:numPr>
        <w:spacing w:before="45" w:after="45"/>
        <w:rPr>
          <w:rFonts w:ascii="V" w:eastAsia="Times New Roman" w:hAnsi="V"/>
          <w:sz w:val="20"/>
          <w:szCs w:val="20"/>
          <w:lang w:val="en"/>
        </w:rPr>
      </w:pPr>
      <w:r>
        <w:rPr>
          <w:rStyle w:val="Strong"/>
          <w:rFonts w:ascii="V" w:eastAsia="Times New Roman" w:hAnsi="V"/>
          <w:sz w:val="20"/>
          <w:szCs w:val="20"/>
          <w:lang w:val="en"/>
        </w:rPr>
        <w:t>Sending an internal circular with a public audience</w:t>
      </w:r>
      <w:r>
        <w:rPr>
          <w:rFonts w:ascii="V" w:eastAsia="Times New Roman" w:hAnsi="V"/>
          <w:sz w:val="20"/>
          <w:szCs w:val="20"/>
          <w:lang w:val="en"/>
        </w:rPr>
        <w:t xml:space="preserve"> instead of "Staff only".</w:t>
      </w:r>
    </w:p>
    <w:p w:rsidR="00B5608F" w:rsidRDefault="00B5608F">
      <w:pPr>
        <w:pStyle w:val="Heading3"/>
        <w:rPr>
          <w:rFonts w:ascii="V" w:eastAsia="Times New Roman" w:hAnsi="V"/>
          <w:lang w:val="en"/>
        </w:rPr>
      </w:pPr>
      <w:r>
        <w:rPr>
          <w:rFonts w:ascii="V" w:eastAsia="Times New Roman" w:hAnsi="V"/>
          <w:lang w:val="en"/>
        </w:rPr>
        <w:t>Troubleshooting</w:t>
      </w:r>
    </w:p>
    <w:tbl>
      <w:tblPr>
        <w:tblW w:w="5000" w:type="pct"/>
        <w:tblCellMar>
          <w:top w:w="15" w:type="dxa"/>
          <w:left w:w="15" w:type="dxa"/>
          <w:bottom w:w="15" w:type="dxa"/>
          <w:right w:w="15" w:type="dxa"/>
        </w:tblCellMar>
        <w:tblLook w:val="04A0" w:firstRow="1" w:lastRow="0" w:firstColumn="1" w:lastColumn="0" w:noHBand="0" w:noVBand="1"/>
      </w:tblPr>
      <w:tblGrid>
        <w:gridCol w:w="2459"/>
        <w:gridCol w:w="4162"/>
        <w:gridCol w:w="2723"/>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Symptom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Likely cause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Fix</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"All Classes" button is not visible to me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broadcast audience is for administration and announcement managers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Ask administration, or post to your own classes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parent cannot see the post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They are not in the post's audience (another section) or have not refreshed the feed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Check the selected sections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video refuses to upload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It exceeds the video limit (10MB in the app)</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Shorten or compress the clip</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post disappeared from the feed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Moderation hid it after a report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Check the content moderation page</w:t>
            </w:r>
          </w:p>
        </w:tc>
      </w:tr>
    </w:tbl>
    <w:p w:rsidR="00B5608F" w:rsidRDefault="00B5608F">
      <w:pPr>
        <w:pStyle w:val="Heading3"/>
        <w:rPr>
          <w:rFonts w:ascii="V" w:eastAsia="Times New Roman" w:hAnsi="V"/>
          <w:lang w:val="en"/>
        </w:rPr>
      </w:pPr>
      <w:r>
        <w:rPr>
          <w:rFonts w:ascii="V" w:eastAsia="Times New Roman" w:hAnsi="V"/>
          <w:lang w:val="en"/>
        </w:rPr>
        <w:t>Related topics</w:t>
      </w:r>
    </w:p>
    <w:p w:rsidR="00B5608F" w:rsidRDefault="00B5608F">
      <w:pPr>
        <w:numPr>
          <w:ilvl w:val="0"/>
          <w:numId w:val="274"/>
        </w:numPr>
        <w:spacing w:before="45" w:after="45"/>
        <w:rPr>
          <w:rFonts w:ascii="V" w:eastAsia="Times New Roman" w:hAnsi="V"/>
          <w:sz w:val="20"/>
          <w:szCs w:val="20"/>
          <w:lang w:val="en"/>
        </w:rPr>
      </w:pPr>
      <w:hyperlink w:anchor="wf4" w:history="1">
        <w:r>
          <w:rPr>
            <w:rStyle w:val="Hyperlink"/>
            <w:rFonts w:ascii="V" w:eastAsia="Times New Roman" w:hAnsi="V"/>
            <w:sz w:val="20"/>
            <w:szCs w:val="20"/>
            <w:lang w:val="en"/>
          </w:rPr>
          <w:t>Workflow 4</w:t>
        </w:r>
      </w:hyperlink>
      <w:r>
        <w:rPr>
          <w:rFonts w:ascii="V" w:eastAsia="Times New Roman" w:hAnsi="V"/>
          <w:sz w:val="20"/>
          <w:szCs w:val="20"/>
          <w:lang w:val="en"/>
        </w:rPr>
        <w:t xml:space="preserve"> — families view the feed and stories from the app.</w:t>
      </w:r>
    </w:p>
    <w:p w:rsidR="00B5608F" w:rsidRDefault="00B5608F">
      <w:pPr>
        <w:numPr>
          <w:ilvl w:val="0"/>
          <w:numId w:val="274"/>
        </w:numPr>
        <w:spacing w:before="45" w:after="45"/>
        <w:rPr>
          <w:rFonts w:ascii="V" w:eastAsia="Times New Roman" w:hAnsi="V"/>
          <w:sz w:val="20"/>
          <w:szCs w:val="20"/>
          <w:lang w:val="en"/>
        </w:rPr>
      </w:pPr>
      <w:r>
        <w:rPr>
          <w:rFonts w:ascii="V" w:eastAsia="Times New Roman" w:hAnsi="V"/>
          <w:sz w:val="20"/>
          <w:szCs w:val="20"/>
          <w:lang w:val="en"/>
        </w:rPr>
        <w:t>Personal messaging (chats, groups, voice messages) has its own chapter — Social is the school's public voice, while chats are a person-to-person channel.</w:t>
      </w:r>
    </w:p>
    <w:p w:rsidR="00B5608F" w:rsidRDefault="00B5608F">
      <w:pPr>
        <w:numPr>
          <w:ilvl w:val="0"/>
          <w:numId w:val="274"/>
        </w:numPr>
        <w:spacing w:before="45" w:after="45"/>
        <w:rPr>
          <w:rFonts w:ascii="V" w:eastAsia="Times New Roman" w:hAnsi="V"/>
          <w:sz w:val="20"/>
          <w:szCs w:val="20"/>
          <w:lang w:val="en"/>
        </w:rPr>
      </w:pPr>
      <w:r>
        <w:rPr>
          <w:rStyle w:val="Strong"/>
          <w:rFonts w:ascii="V" w:eastAsia="Times New Roman" w:hAnsi="V"/>
          <w:sz w:val="20"/>
          <w:szCs w:val="20"/>
          <w:lang w:val="en"/>
        </w:rPr>
        <w:t>Circulars (</w:t>
      </w:r>
      <w:r>
        <w:rPr>
          <w:rStyle w:val="Strong"/>
          <w:rFonts w:ascii="V" w:eastAsia="Times New Roman" w:hAnsi="V"/>
          <w:sz w:val="20"/>
          <w:szCs w:val="20"/>
          <w:rtl/>
          <w:lang w:val="en"/>
        </w:rPr>
        <w:t>التعاميم</w:t>
      </w:r>
      <w:r>
        <w:rPr>
          <w:rStyle w:val="Strong"/>
          <w:rFonts w:ascii="V" w:eastAsia="Times New Roman" w:hAnsi="V"/>
          <w:sz w:val="20"/>
          <w:szCs w:val="20"/>
          <w:lang w:val="en"/>
        </w:rPr>
        <w:t>)</w:t>
      </w:r>
      <w:r>
        <w:rPr>
          <w:rFonts w:ascii="V" w:eastAsia="Times New Roman" w:hAnsi="V"/>
          <w:sz w:val="20"/>
          <w:szCs w:val="20"/>
          <w:lang w:val="en"/>
        </w:rPr>
        <w:t xml:space="preserve"> (</w:t>
      </w:r>
      <w:r>
        <w:rPr>
          <w:rStyle w:val="HTMLCode"/>
          <w:lang w:val="en"/>
        </w:rPr>
        <w:t>/circulars</w:t>
      </w:r>
      <w:r>
        <w:rPr>
          <w:rFonts w:ascii="V" w:eastAsia="Times New Roman" w:hAnsi="V"/>
          <w:sz w:val="20"/>
          <w:szCs w:val="20"/>
          <w:lang w:val="en"/>
        </w:rPr>
        <w:t>) is a separate channel for official internal circulars with acknowledgement-signature tracking.</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60"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8.11 10) End-of-Year Rollover: Promotion, Graduation, and Departures</w:t>
      </w:r>
    </w:p>
    <w:p w:rsidR="00B5608F" w:rsidRDefault="00B5608F">
      <w:pPr>
        <w:pStyle w:val="Heading3"/>
        <w:rPr>
          <w:rFonts w:ascii="V" w:eastAsia="Times New Roman" w:hAnsi="V"/>
          <w:lang w:val="en"/>
        </w:rPr>
      </w:pPr>
      <w:r>
        <w:rPr>
          <w:rFonts w:ascii="V" w:eastAsia="Times New Roman" w:hAnsi="V"/>
          <w:lang w:val="en"/>
        </w:rPr>
        <w:t>Purpose</w:t>
      </w:r>
    </w:p>
    <w:p w:rsidR="00B5608F" w:rsidRDefault="00B5608F">
      <w:pPr>
        <w:pStyle w:val="NormalWeb"/>
        <w:rPr>
          <w:rFonts w:ascii="V" w:hAnsi="V"/>
          <w:sz w:val="20"/>
          <w:szCs w:val="20"/>
          <w:lang w:val="en"/>
        </w:rPr>
      </w:pPr>
      <w:r>
        <w:rPr>
          <w:rFonts w:ascii="V" w:hAnsi="V"/>
          <w:sz w:val="20"/>
          <w:szCs w:val="20"/>
          <w:lang w:val="en"/>
        </w:rPr>
        <w:t>Closing the academic year safely: archiving the results, promoting students one grade up (7A ← 8A), graduating the final grade, then handling leavers and closing their families' accounts on request.</w:t>
      </w:r>
    </w:p>
    <w:p w:rsidR="00B5608F" w:rsidRDefault="00B5608F">
      <w:pPr>
        <w:pStyle w:val="Heading3"/>
        <w:rPr>
          <w:rFonts w:ascii="V" w:eastAsia="Times New Roman" w:hAnsi="V"/>
          <w:lang w:val="en"/>
        </w:rPr>
      </w:pPr>
      <w:r>
        <w:rPr>
          <w:rFonts w:ascii="V" w:eastAsia="Times New Roman" w:hAnsi="V"/>
          <w:lang w:val="en"/>
        </w:rPr>
        <w:t>Who can do this</w:t>
      </w:r>
    </w:p>
    <w:p w:rsidR="00B5608F" w:rsidRDefault="00B5608F">
      <w:pPr>
        <w:numPr>
          <w:ilvl w:val="0"/>
          <w:numId w:val="275"/>
        </w:numPr>
        <w:spacing w:before="45" w:after="45"/>
        <w:rPr>
          <w:rFonts w:ascii="V" w:eastAsia="Times New Roman" w:hAnsi="V"/>
          <w:sz w:val="20"/>
          <w:szCs w:val="20"/>
          <w:lang w:val="en"/>
        </w:rPr>
      </w:pPr>
      <w:r>
        <w:rPr>
          <w:rFonts w:ascii="V" w:eastAsia="Times New Roman" w:hAnsi="V"/>
          <w:sz w:val="20"/>
          <w:szCs w:val="20"/>
          <w:lang w:val="en"/>
        </w:rPr>
        <w:t>Administration only (the WebManager policy), and the class rollover page sits behind a feature flag administration can enable.</w:t>
      </w:r>
    </w:p>
    <w:p w:rsidR="00B5608F" w:rsidRDefault="00B5608F">
      <w:pPr>
        <w:numPr>
          <w:ilvl w:val="0"/>
          <w:numId w:val="275"/>
        </w:numPr>
        <w:spacing w:before="45" w:after="45"/>
        <w:rPr>
          <w:rFonts w:ascii="V" w:eastAsia="Times New Roman" w:hAnsi="V"/>
          <w:sz w:val="20"/>
          <w:szCs w:val="20"/>
          <w:lang w:val="en"/>
        </w:rPr>
      </w:pPr>
      <w:r>
        <w:rPr>
          <w:rStyle w:val="Strong"/>
          <w:rFonts w:ascii="V" w:eastAsia="Times New Roman" w:hAnsi="V"/>
          <w:sz w:val="20"/>
          <w:szCs w:val="20"/>
          <w:lang w:val="en"/>
        </w:rPr>
        <w:t>Account closure</w:t>
      </w:r>
      <w:r>
        <w:rPr>
          <w:rFonts w:ascii="V" w:eastAsia="Times New Roman" w:hAnsi="V"/>
          <w:sz w:val="20"/>
          <w:szCs w:val="20"/>
          <w:lang w:val="en"/>
        </w:rPr>
        <w:t xml:space="preserve"> (</w:t>
      </w:r>
      <w:r>
        <w:rPr>
          <w:rStyle w:val="HTMLCode"/>
          <w:lang w:val="en"/>
        </w:rPr>
        <w:t>/departure-requests</w:t>
      </w:r>
      <w:r>
        <w:rPr>
          <w:rFonts w:ascii="V" w:eastAsia="Times New Roman" w:hAnsi="V"/>
          <w:sz w:val="20"/>
          <w:szCs w:val="20"/>
          <w:lang w:val="en"/>
        </w:rPr>
        <w:t xml:space="preserve">): anyone with </w:t>
      </w:r>
      <w:r>
        <w:rPr>
          <w:rStyle w:val="HTMLCode"/>
          <w:lang w:val="en"/>
        </w:rPr>
        <w:t>admin.users.manage</w:t>
      </w:r>
      <w:r>
        <w:rPr>
          <w:rFonts w:ascii="V" w:eastAsia="Times New Roman" w:hAnsi="V"/>
          <w:sz w:val="20"/>
          <w:szCs w:val="20"/>
          <w:lang w:val="en"/>
        </w:rPr>
        <w:t>.</w:t>
      </w:r>
    </w:p>
    <w:p w:rsidR="00B5608F" w:rsidRDefault="00B5608F">
      <w:pPr>
        <w:pStyle w:val="Heading3"/>
        <w:rPr>
          <w:rFonts w:ascii="V" w:eastAsia="Times New Roman" w:hAnsi="V"/>
          <w:lang w:val="en"/>
        </w:rPr>
      </w:pPr>
      <w:r>
        <w:rPr>
          <w:rFonts w:ascii="V" w:eastAsia="Times New Roman" w:hAnsi="V"/>
          <w:lang w:val="en"/>
        </w:rPr>
        <w:t>Before you start</w:t>
      </w:r>
    </w:p>
    <w:p w:rsidR="00B5608F" w:rsidRDefault="00B5608F">
      <w:pPr>
        <w:numPr>
          <w:ilvl w:val="0"/>
          <w:numId w:val="276"/>
        </w:numPr>
        <w:spacing w:before="45" w:after="45"/>
        <w:rPr>
          <w:rFonts w:ascii="V" w:eastAsia="Times New Roman" w:hAnsi="V"/>
          <w:sz w:val="20"/>
          <w:szCs w:val="20"/>
          <w:lang w:val="en"/>
        </w:rPr>
      </w:pPr>
      <w:r>
        <w:rPr>
          <w:rFonts w:ascii="V" w:eastAsia="Times New Roman" w:hAnsi="V"/>
          <w:sz w:val="20"/>
          <w:szCs w:val="20"/>
          <w:lang w:val="en"/>
        </w:rPr>
        <w:t>Publish every report card that needs publishing (</w:t>
      </w:r>
      <w:hyperlink w:anchor="wf7" w:history="1">
        <w:r>
          <w:rPr>
            <w:rStyle w:val="Hyperlink"/>
            <w:rFonts w:ascii="V" w:eastAsia="Times New Roman" w:hAnsi="V"/>
            <w:sz w:val="20"/>
            <w:szCs w:val="20"/>
            <w:lang w:val="en"/>
          </w:rPr>
          <w:t>Workflow 7</w:t>
        </w:r>
      </w:hyperlink>
      <w:r>
        <w:rPr>
          <w:rFonts w:ascii="V" w:eastAsia="Times New Roman" w:hAnsi="V"/>
          <w:sz w:val="20"/>
          <w:szCs w:val="20"/>
          <w:lang w:val="en"/>
        </w:rPr>
        <w:t>) — publishing after the rollover is more complicated.</w:t>
      </w:r>
    </w:p>
    <w:p w:rsidR="00B5608F" w:rsidRDefault="00B5608F">
      <w:pPr>
        <w:numPr>
          <w:ilvl w:val="0"/>
          <w:numId w:val="276"/>
        </w:numPr>
        <w:spacing w:before="45" w:after="45"/>
        <w:rPr>
          <w:rFonts w:ascii="V" w:eastAsia="Times New Roman" w:hAnsi="V"/>
          <w:sz w:val="20"/>
          <w:szCs w:val="20"/>
          <w:lang w:val="en"/>
        </w:rPr>
      </w:pPr>
      <w:r>
        <w:rPr>
          <w:rFonts w:ascii="V" w:eastAsia="Times New Roman" w:hAnsi="V"/>
          <w:sz w:val="20"/>
          <w:szCs w:val="20"/>
          <w:lang w:val="en"/>
        </w:rPr>
        <w:t xml:space="preserve">Run </w:t>
      </w:r>
      <w:r>
        <w:rPr>
          <w:rStyle w:val="Strong"/>
          <w:rFonts w:ascii="V" w:eastAsia="Times New Roman" w:hAnsi="V"/>
          <w:sz w:val="20"/>
          <w:szCs w:val="20"/>
          <w:lang w:val="en"/>
        </w:rPr>
        <w:t>Archive Year Results</w:t>
      </w:r>
      <w:r>
        <w:rPr>
          <w:rFonts w:ascii="V" w:eastAsia="Times New Roman" w:hAnsi="V"/>
          <w:sz w:val="20"/>
          <w:szCs w:val="20"/>
          <w:lang w:val="en"/>
        </w:rPr>
        <w:t xml:space="preserve"> from Settings (</w:t>
      </w:r>
      <w:hyperlink w:anchor="wf1-steps-years" w:history="1">
        <w:r>
          <w:rPr>
            <w:rStyle w:val="Hyperlink"/>
            <w:rFonts w:ascii="V" w:eastAsia="Times New Roman" w:hAnsi="V"/>
            <w:sz w:val="20"/>
            <w:szCs w:val="20"/>
            <w:lang w:val="en"/>
          </w:rPr>
          <w:t>Workflow 1</w:t>
        </w:r>
      </w:hyperlink>
      <w:r>
        <w:rPr>
          <w:rFonts w:ascii="V" w:eastAsia="Times New Roman" w:hAnsi="V"/>
          <w:sz w:val="20"/>
          <w:szCs w:val="20"/>
          <w:lang w:val="en"/>
        </w:rPr>
        <w:t>).</w:t>
      </w:r>
    </w:p>
    <w:p w:rsidR="00B5608F" w:rsidRDefault="00B5608F">
      <w:pPr>
        <w:numPr>
          <w:ilvl w:val="0"/>
          <w:numId w:val="276"/>
        </w:numPr>
        <w:spacing w:before="45" w:after="45"/>
        <w:rPr>
          <w:rFonts w:ascii="V" w:eastAsia="Times New Roman" w:hAnsi="V"/>
          <w:sz w:val="20"/>
          <w:szCs w:val="20"/>
          <w:lang w:val="en"/>
        </w:rPr>
      </w:pPr>
      <w:r>
        <w:rPr>
          <w:rFonts w:ascii="V" w:eastAsia="Times New Roman" w:hAnsi="V"/>
          <w:sz w:val="20"/>
          <w:szCs w:val="20"/>
          <w:lang w:val="en"/>
        </w:rPr>
        <w:t>Settle the financial position as much as possible (</w:t>
      </w:r>
      <w:hyperlink w:anchor="wf8" w:history="1">
        <w:r>
          <w:rPr>
            <w:rStyle w:val="Hyperlink"/>
            <w:rFonts w:ascii="V" w:eastAsia="Times New Roman" w:hAnsi="V"/>
            <w:sz w:val="20"/>
            <w:szCs w:val="20"/>
            <w:lang w:val="en"/>
          </w:rPr>
          <w:t>Workflow 8</w:t>
        </w:r>
      </w:hyperlink>
      <w:r>
        <w:rPr>
          <w:rFonts w:ascii="V" w:eastAsia="Times New Roman" w:hAnsi="V"/>
          <w:sz w:val="20"/>
          <w:szCs w:val="20"/>
          <w:lang w:val="en"/>
        </w:rPr>
        <w:t>) — debts stay on the family, but follow-up is easier before the classes are reshuffled.</w:t>
      </w:r>
    </w:p>
    <w:p w:rsidR="00B5608F" w:rsidRDefault="00B5608F">
      <w:pPr>
        <w:numPr>
          <w:ilvl w:val="0"/>
          <w:numId w:val="276"/>
        </w:numPr>
        <w:spacing w:before="45" w:after="45"/>
        <w:rPr>
          <w:rFonts w:ascii="V" w:eastAsia="Times New Roman" w:hAnsi="V"/>
          <w:sz w:val="20"/>
          <w:szCs w:val="20"/>
          <w:lang w:val="en"/>
        </w:rPr>
      </w:pPr>
      <w:r>
        <w:rPr>
          <w:rFonts w:ascii="V" w:eastAsia="Times New Roman" w:hAnsi="V"/>
          <w:sz w:val="20"/>
          <w:szCs w:val="20"/>
          <w:lang w:val="en"/>
        </w:rPr>
        <w:t>Take a backup (the backup button in Settings) before any execution.</w:t>
      </w:r>
    </w:p>
    <w:p w:rsidR="00B5608F" w:rsidRDefault="00B5608F">
      <w:pPr>
        <w:spacing w:before="30" w:after="30"/>
        <w:divId w:val="639460036"/>
        <w:rPr>
          <w:rFonts w:ascii="V" w:hAnsi="V"/>
          <w:sz w:val="20"/>
          <w:szCs w:val="20"/>
          <w:lang w:val="en"/>
        </w:rPr>
      </w:pPr>
      <w:r>
        <w:rPr>
          <w:rStyle w:val="Strong"/>
          <w:rFonts w:ascii="V" w:hAnsi="V"/>
          <w:sz w:val="20"/>
          <w:szCs w:val="20"/>
          <w:lang w:val="en"/>
        </w:rPr>
        <w:t>Warning:</w:t>
      </w:r>
      <w:r>
        <w:rPr>
          <w:rFonts w:ascii="V" w:hAnsi="V"/>
          <w:sz w:val="20"/>
          <w:szCs w:val="20"/>
          <w:lang w:val="en"/>
        </w:rPr>
        <w:t xml:space="preserve"> </w:t>
      </w:r>
      <w:r>
        <w:rPr>
          <w:rFonts w:ascii="V" w:hAnsi="V"/>
          <w:sz w:val="20"/>
          <w:szCs w:val="20"/>
          <w:lang w:val="en"/>
        </w:rPr>
        <w:t>The rollover is a large bulk operation performed once a year. Read the preview carefully before confirming, and never run it "just to try" on a real environment.</w:t>
      </w:r>
    </w:p>
    <w:p w:rsidR="00B5608F" w:rsidRDefault="00B5608F">
      <w:pPr>
        <w:pStyle w:val="Heading3"/>
        <w:rPr>
          <w:rFonts w:ascii="V" w:eastAsia="Times New Roman" w:hAnsi="V"/>
          <w:lang w:val="en"/>
        </w:rPr>
      </w:pPr>
      <w:r>
        <w:rPr>
          <w:rFonts w:ascii="V" w:eastAsia="Times New Roman" w:hAnsi="V"/>
          <w:lang w:val="en"/>
        </w:rPr>
        <w:t>Steps — Method (a): Rolling Over Class by Class</w:t>
      </w:r>
    </w:p>
    <w:p w:rsidR="00B5608F" w:rsidRDefault="00B5608F">
      <w:pPr>
        <w:numPr>
          <w:ilvl w:val="0"/>
          <w:numId w:val="277"/>
        </w:numPr>
        <w:spacing w:before="45" w:after="45"/>
        <w:rPr>
          <w:rFonts w:ascii="V" w:eastAsia="Times New Roman" w:hAnsi="V"/>
          <w:sz w:val="20"/>
          <w:szCs w:val="20"/>
          <w:lang w:val="en"/>
        </w:rPr>
      </w:pPr>
      <w:r>
        <w:rPr>
          <w:rFonts w:ascii="V" w:eastAsia="Times New Roman" w:hAnsi="V"/>
          <w:sz w:val="20"/>
          <w:szCs w:val="20"/>
          <w:lang w:val="en"/>
        </w:rPr>
        <w:t xml:space="preserve">Open the </w:t>
      </w:r>
      <w:r>
        <w:rPr>
          <w:rStyle w:val="Strong"/>
          <w:rFonts w:ascii="V" w:eastAsia="Times New Roman" w:hAnsi="V"/>
          <w:sz w:val="20"/>
          <w:szCs w:val="20"/>
          <w:lang w:val="en"/>
        </w:rPr>
        <w:t>End-of-Year Rollover (</w:t>
      </w:r>
      <w:r>
        <w:rPr>
          <w:rStyle w:val="Strong"/>
          <w:rFonts w:ascii="V" w:eastAsia="Times New Roman" w:hAnsi="V"/>
          <w:sz w:val="20"/>
          <w:szCs w:val="20"/>
          <w:rtl/>
          <w:lang w:val="en"/>
        </w:rPr>
        <w:t>ترحيل نهاية العام</w:t>
      </w:r>
      <w:r>
        <w:rPr>
          <w:rStyle w:val="Strong"/>
          <w:rFonts w:ascii="V" w:eastAsia="Times New Roman" w:hAnsi="V"/>
          <w:sz w:val="20"/>
          <w:szCs w:val="20"/>
          <w:lang w:val="en"/>
        </w:rPr>
        <w:t>)</w:t>
      </w:r>
      <w:r>
        <w:rPr>
          <w:rFonts w:ascii="V" w:eastAsia="Times New Roman" w:hAnsi="V"/>
          <w:sz w:val="20"/>
          <w:szCs w:val="20"/>
          <w:lang w:val="en"/>
        </w:rPr>
        <w:t xml:space="preserve"> page (</w:t>
      </w:r>
      <w:r>
        <w:rPr>
          <w:rStyle w:val="HTMLCode"/>
          <w:lang w:val="en"/>
        </w:rPr>
        <w:t>/year-rollover</w:t>
      </w:r>
      <w:r>
        <w:rPr>
          <w:rFonts w:ascii="V" w:eastAsia="Times New Roman" w:hAnsi="V"/>
          <w:sz w:val="20"/>
          <w:szCs w:val="20"/>
          <w:lang w:val="en"/>
        </w:rPr>
        <w:t>).</w:t>
      </w:r>
    </w:p>
    <w:p w:rsidR="00B5608F" w:rsidRDefault="00B5608F">
      <w:pPr>
        <w:numPr>
          <w:ilvl w:val="0"/>
          <w:numId w:val="277"/>
        </w:numPr>
        <w:spacing w:before="45" w:after="45"/>
        <w:rPr>
          <w:rFonts w:ascii="V" w:eastAsia="Times New Roman" w:hAnsi="V"/>
          <w:sz w:val="20"/>
          <w:szCs w:val="20"/>
          <w:lang w:val="en"/>
        </w:rPr>
      </w:pPr>
      <w:r>
        <w:rPr>
          <w:rFonts w:ascii="V" w:eastAsia="Times New Roman" w:hAnsi="V"/>
          <w:sz w:val="20"/>
          <w:szCs w:val="20"/>
          <w:lang w:val="en"/>
        </w:rPr>
        <w:t xml:space="preserve">The page shows every section with its grade level, its student count, and a </w:t>
      </w:r>
      <w:r>
        <w:rPr>
          <w:rStyle w:val="Strong"/>
          <w:rFonts w:ascii="V" w:eastAsia="Times New Roman" w:hAnsi="V"/>
          <w:sz w:val="20"/>
          <w:szCs w:val="20"/>
          <w:lang w:val="en"/>
        </w:rPr>
        <w:t>suggested destination</w:t>
      </w:r>
      <w:r>
        <w:rPr>
          <w:rFonts w:ascii="V" w:eastAsia="Times New Roman" w:hAnsi="V"/>
          <w:sz w:val="20"/>
          <w:szCs w:val="20"/>
          <w:lang w:val="en"/>
        </w:rPr>
        <w:t xml:space="preserve">: the same section letter one grade up (7A ← 8A); the final grade's suggestion is </w:t>
      </w:r>
      <w:r>
        <w:rPr>
          <w:rStyle w:val="Strong"/>
          <w:rFonts w:ascii="Segoe UI Emoji" w:eastAsia="Times New Roman" w:hAnsi="Segoe UI Emoji" w:cs="Segoe UI Emoji"/>
          <w:sz w:val="20"/>
          <w:szCs w:val="20"/>
          <w:lang w:val="en"/>
        </w:rPr>
        <w:t>🎓</w:t>
      </w:r>
      <w:r>
        <w:rPr>
          <w:rStyle w:val="Strong"/>
          <w:rFonts w:ascii="V" w:eastAsia="Times New Roman" w:hAnsi="V"/>
          <w:sz w:val="20"/>
          <w:szCs w:val="20"/>
          <w:lang w:val="en"/>
        </w:rPr>
        <w:t xml:space="preserve"> Graduate (</w:t>
      </w:r>
      <w:r>
        <w:rPr>
          <w:rStyle w:val="Strong"/>
          <w:rFonts w:ascii="V" w:eastAsia="Times New Roman" w:hAnsi="V"/>
          <w:sz w:val="20"/>
          <w:szCs w:val="20"/>
          <w:rtl/>
          <w:lang w:val="en"/>
        </w:rPr>
        <w:t>تخريج</w:t>
      </w:r>
      <w:r>
        <w:rPr>
          <w:rStyle w:val="Strong"/>
          <w:rFonts w:ascii="V" w:eastAsia="Times New Roman" w:hAnsi="V"/>
          <w:sz w:val="20"/>
          <w:szCs w:val="20"/>
          <w:lang w:val="en"/>
        </w:rPr>
        <w:t>)</w:t>
      </w:r>
      <w:r>
        <w:rPr>
          <w:rFonts w:ascii="V" w:eastAsia="Times New Roman" w:hAnsi="V"/>
          <w:sz w:val="20"/>
          <w:szCs w:val="20"/>
          <w:lang w:val="en"/>
        </w:rPr>
        <w:t xml:space="preserve">; and any ambiguous case is left at </w:t>
      </w:r>
      <w:r>
        <w:rPr>
          <w:rStyle w:val="Strong"/>
          <w:rFonts w:ascii="V" w:eastAsia="Times New Roman" w:hAnsi="V"/>
          <w:sz w:val="20"/>
          <w:szCs w:val="20"/>
          <w:lang w:val="en"/>
        </w:rPr>
        <w:t>No Rollover (</w:t>
      </w:r>
      <w:r>
        <w:rPr>
          <w:rStyle w:val="Strong"/>
          <w:rFonts w:ascii="V" w:eastAsia="Times New Roman" w:hAnsi="V"/>
          <w:sz w:val="20"/>
          <w:szCs w:val="20"/>
          <w:rtl/>
          <w:lang w:val="en"/>
        </w:rPr>
        <w:t>بلا ترحيل</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277"/>
        </w:numPr>
        <w:spacing w:before="45" w:after="45"/>
        <w:rPr>
          <w:rFonts w:ascii="V" w:eastAsia="Times New Roman" w:hAnsi="V"/>
          <w:sz w:val="20"/>
          <w:szCs w:val="20"/>
          <w:lang w:val="en"/>
        </w:rPr>
      </w:pPr>
      <w:r>
        <w:rPr>
          <w:rFonts w:ascii="V" w:eastAsia="Times New Roman" w:hAnsi="V"/>
          <w:sz w:val="20"/>
          <w:szCs w:val="20"/>
          <w:lang w:val="en"/>
        </w:rPr>
        <w:t>Change any section's destination from its dropdown freely (merging two sections, changing a letter, keeping a section without rollover...).</w:t>
      </w:r>
    </w:p>
    <w:p w:rsidR="00B5608F" w:rsidRDefault="00B5608F">
      <w:pPr>
        <w:numPr>
          <w:ilvl w:val="0"/>
          <w:numId w:val="277"/>
        </w:numPr>
        <w:spacing w:before="45" w:after="45"/>
        <w:rPr>
          <w:rFonts w:ascii="V" w:eastAsia="Times New Roman" w:hAnsi="V"/>
          <w:sz w:val="20"/>
          <w:szCs w:val="20"/>
          <w:lang w:val="en"/>
        </w:rPr>
      </w:pPr>
      <w:r>
        <w:rPr>
          <w:rFonts w:ascii="V" w:eastAsia="Times New Roman" w:hAnsi="V"/>
          <w:sz w:val="20"/>
          <w:szCs w:val="20"/>
          <w:lang w:val="en"/>
        </w:rPr>
        <w:t>Watch the live preview line: how many students will be moved and how many will graduate.</w:t>
      </w:r>
    </w:p>
    <w:p w:rsidR="00B5608F" w:rsidRDefault="00B5608F">
      <w:pPr>
        <w:numPr>
          <w:ilvl w:val="0"/>
          <w:numId w:val="277"/>
        </w:numPr>
        <w:spacing w:before="45" w:after="45"/>
        <w:rPr>
          <w:rFonts w:ascii="V" w:eastAsia="Times New Roman" w:hAnsi="V"/>
          <w:sz w:val="20"/>
          <w:szCs w:val="20"/>
          <w:lang w:val="en"/>
        </w:rPr>
      </w:pPr>
      <w:r>
        <w:rPr>
          <w:rFonts w:ascii="V" w:eastAsia="Times New Roman" w:hAnsi="V"/>
          <w:sz w:val="20"/>
          <w:szCs w:val="20"/>
          <w:lang w:val="en"/>
        </w:rPr>
        <w:t xml:space="preserve">To execute: type the word </w:t>
      </w:r>
      <w:r>
        <w:rPr>
          <w:rStyle w:val="Strong"/>
          <w:rFonts w:ascii="V" w:eastAsia="Times New Roman" w:hAnsi="V"/>
          <w:sz w:val="20"/>
          <w:szCs w:val="20"/>
          <w:lang w:val="en"/>
        </w:rPr>
        <w:t>RENEW</w:t>
      </w:r>
      <w:r>
        <w:rPr>
          <w:rFonts w:ascii="V" w:eastAsia="Times New Roman" w:hAnsi="V"/>
          <w:sz w:val="20"/>
          <w:szCs w:val="20"/>
          <w:lang w:val="en"/>
        </w:rPr>
        <w:t xml:space="preserve"> in the confirmation box ("Type RENEW to confirm" — </w:t>
      </w:r>
      <w:r>
        <w:rPr>
          <w:rFonts w:ascii="V" w:eastAsia="Times New Roman" w:hAnsi="V"/>
          <w:sz w:val="20"/>
          <w:szCs w:val="20"/>
          <w:rtl/>
          <w:lang w:val="en"/>
        </w:rPr>
        <w:t>اكتب</w:t>
      </w:r>
      <w:r>
        <w:rPr>
          <w:rFonts w:ascii="V" w:eastAsia="Times New Roman" w:hAnsi="V"/>
          <w:sz w:val="20"/>
          <w:szCs w:val="20"/>
          <w:lang w:val="en"/>
        </w:rPr>
        <w:t xml:space="preserve"> RENEW </w:t>
      </w:r>
      <w:r>
        <w:rPr>
          <w:rFonts w:ascii="V" w:eastAsia="Times New Roman" w:hAnsi="V"/>
          <w:sz w:val="20"/>
          <w:szCs w:val="20"/>
          <w:rtl/>
          <w:lang w:val="en"/>
        </w:rPr>
        <w:t>للتأكيد</w:t>
      </w:r>
      <w:r>
        <w:rPr>
          <w:rFonts w:ascii="V" w:eastAsia="Times New Roman" w:hAnsi="V"/>
          <w:sz w:val="20"/>
          <w:szCs w:val="20"/>
          <w:lang w:val="en"/>
        </w:rPr>
        <w:t xml:space="preserve">) then click </w:t>
      </w:r>
      <w:r>
        <w:rPr>
          <w:rStyle w:val="Strong"/>
          <w:rFonts w:ascii="V" w:eastAsia="Times New Roman" w:hAnsi="V"/>
          <w:sz w:val="20"/>
          <w:szCs w:val="20"/>
          <w:lang w:val="en"/>
        </w:rPr>
        <w:t>Execute Rollover (</w:t>
      </w:r>
      <w:r>
        <w:rPr>
          <w:rStyle w:val="Strong"/>
          <w:rFonts w:ascii="V" w:eastAsia="Times New Roman" w:hAnsi="V"/>
          <w:sz w:val="20"/>
          <w:szCs w:val="20"/>
          <w:rtl/>
          <w:lang w:val="en"/>
        </w:rPr>
        <w:t>تنفيذ الترحيل</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37" name="Picture 237" descr="صفحة ترحيل نهاية الع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صفحة ترحيل نهاية العام"/>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صفحة ترحيل نهاية العا</w:t>
      </w:r>
      <w:r>
        <w:rPr>
          <w:rFonts w:ascii="V" w:eastAsia="Times New Roman" w:hAnsi="V"/>
          <w:sz w:val="20"/>
          <w:szCs w:val="20"/>
          <w:rtl/>
          <w:lang w:val="en"/>
        </w:rPr>
        <w:t>م</w:t>
      </w:r>
      <w:r>
        <w:rPr>
          <w:rFonts w:ascii="V" w:eastAsia="Times New Roman" w:hAnsi="V"/>
          <w:sz w:val="20"/>
          <w:szCs w:val="20"/>
          <w:lang w:val="en"/>
        </w:rPr>
        <w:t xml:space="preserve"> </w:t>
      </w:r>
    </w:p>
    <w:p w:rsidR="00B5608F" w:rsidRDefault="00B5608F">
      <w:pPr>
        <w:spacing w:before="30" w:after="30"/>
        <w:divId w:val="631714102"/>
        <w:rPr>
          <w:rFonts w:ascii="V" w:hAnsi="V"/>
          <w:sz w:val="20"/>
          <w:szCs w:val="20"/>
          <w:lang w:val="en"/>
        </w:rPr>
      </w:pPr>
      <w:r>
        <w:rPr>
          <w:rStyle w:val="Strong"/>
          <w:rFonts w:ascii="V" w:hAnsi="V"/>
          <w:sz w:val="20"/>
          <w:szCs w:val="20"/>
          <w:lang w:val="en"/>
        </w:rPr>
        <w:t>Tip:</w:t>
      </w:r>
      <w:r>
        <w:rPr>
          <w:rFonts w:ascii="V" w:hAnsi="V"/>
          <w:sz w:val="20"/>
          <w:szCs w:val="20"/>
          <w:lang w:val="en"/>
        </w:rPr>
        <w:t xml:space="preserve"> </w:t>
      </w:r>
      <w:r>
        <w:rPr>
          <w:rFonts w:ascii="V" w:hAnsi="V"/>
          <w:sz w:val="20"/>
          <w:szCs w:val="20"/>
          <w:lang w:val="en"/>
        </w:rPr>
        <w:t>The system freezes the student lists before the move begins, so a chain like 7A ← 8A ← 9A can never promote a student twice in the same run. Perform the whole rollover in one well-planned run.</w:t>
      </w:r>
    </w:p>
    <w:p w:rsidR="00B5608F" w:rsidRDefault="00B5608F">
      <w:pPr>
        <w:pStyle w:val="Heading3"/>
        <w:rPr>
          <w:rFonts w:ascii="V" w:eastAsia="Times New Roman" w:hAnsi="V"/>
          <w:lang w:val="en"/>
        </w:rPr>
      </w:pPr>
      <w:r>
        <w:rPr>
          <w:rFonts w:ascii="V" w:eastAsia="Times New Roman" w:hAnsi="V"/>
          <w:lang w:val="en"/>
        </w:rPr>
        <w:t>Steps — Method (b): Rolling Over the Whole Year from Settings</w:t>
      </w:r>
    </w:p>
    <w:p w:rsidR="00B5608F" w:rsidRDefault="00B5608F">
      <w:pPr>
        <w:numPr>
          <w:ilvl w:val="0"/>
          <w:numId w:val="278"/>
        </w:numPr>
        <w:spacing w:before="45" w:after="45"/>
        <w:rPr>
          <w:rFonts w:ascii="V" w:eastAsia="Times New Roman" w:hAnsi="V"/>
          <w:sz w:val="20"/>
          <w:szCs w:val="20"/>
          <w:lang w:val="en"/>
        </w:rPr>
      </w:pPr>
      <w:r>
        <w:rPr>
          <w:rFonts w:ascii="V" w:eastAsia="Times New Roman" w:hAnsi="V"/>
          <w:sz w:val="20"/>
          <w:szCs w:val="20"/>
          <w:lang w:val="en"/>
        </w:rPr>
        <w:t xml:space="preserve">Open </w:t>
      </w:r>
      <w:r>
        <w:rPr>
          <w:rStyle w:val="Strong"/>
          <w:rFonts w:ascii="V" w:eastAsia="Times New Roman" w:hAnsi="V"/>
          <w:sz w:val="20"/>
          <w:szCs w:val="20"/>
          <w:lang w:val="en"/>
        </w:rPr>
        <w:t>Settings ← Academic Year (</w:t>
      </w:r>
      <w:r>
        <w:rPr>
          <w:rStyle w:val="Strong"/>
          <w:rFonts w:ascii="V" w:eastAsia="Times New Roman" w:hAnsi="V"/>
          <w:sz w:val="20"/>
          <w:szCs w:val="20"/>
          <w:rtl/>
          <w:lang w:val="en"/>
        </w:rPr>
        <w:t>الإعدادات ← السنة الدراسية</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278"/>
        </w:numPr>
        <w:spacing w:before="45" w:after="45"/>
        <w:rPr>
          <w:rFonts w:ascii="V" w:eastAsia="Times New Roman" w:hAnsi="V"/>
          <w:sz w:val="20"/>
          <w:szCs w:val="20"/>
          <w:lang w:val="en"/>
        </w:rPr>
      </w:pPr>
      <w:r>
        <w:rPr>
          <w:rFonts w:ascii="V" w:eastAsia="Times New Roman" w:hAnsi="V"/>
          <w:sz w:val="20"/>
          <w:szCs w:val="20"/>
          <w:lang w:val="en"/>
        </w:rPr>
        <w:t xml:space="preserve">On the new (non-current) year click </w:t>
      </w:r>
      <w:r>
        <w:rPr>
          <w:rStyle w:val="Strong"/>
          <w:rFonts w:ascii="V" w:eastAsia="Times New Roman" w:hAnsi="V"/>
          <w:sz w:val="20"/>
          <w:szCs w:val="20"/>
          <w:lang w:val="en"/>
        </w:rPr>
        <w:t>Roll Over the Year to This One (</w:t>
      </w:r>
      <w:r>
        <w:rPr>
          <w:rStyle w:val="Strong"/>
          <w:rFonts w:ascii="V" w:eastAsia="Times New Roman" w:hAnsi="V"/>
          <w:sz w:val="20"/>
          <w:szCs w:val="20"/>
          <w:rtl/>
          <w:lang w:val="en"/>
        </w:rPr>
        <w:t>ترحيل السنة إلى هذه</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numPr>
          <w:ilvl w:val="0"/>
          <w:numId w:val="278"/>
        </w:numPr>
        <w:spacing w:before="45" w:after="45"/>
        <w:rPr>
          <w:rFonts w:ascii="V" w:eastAsia="Times New Roman" w:hAnsi="V"/>
          <w:sz w:val="20"/>
          <w:szCs w:val="20"/>
          <w:lang w:val="en"/>
        </w:rPr>
      </w:pPr>
      <w:r>
        <w:rPr>
          <w:rFonts w:ascii="V" w:eastAsia="Times New Roman" w:hAnsi="V"/>
          <w:sz w:val="20"/>
          <w:szCs w:val="20"/>
          <w:lang w:val="en"/>
        </w:rPr>
        <w:t>Read the preview: the number who will be promoted, and the number who will graduate from the final grade level.</w:t>
      </w:r>
    </w:p>
    <w:p w:rsidR="00B5608F" w:rsidRDefault="00B5608F">
      <w:pPr>
        <w:numPr>
          <w:ilvl w:val="0"/>
          <w:numId w:val="278"/>
        </w:numPr>
        <w:spacing w:before="45" w:after="45"/>
        <w:rPr>
          <w:rFonts w:ascii="V" w:eastAsia="Times New Roman" w:hAnsi="V"/>
          <w:sz w:val="20"/>
          <w:szCs w:val="20"/>
          <w:lang w:val="en"/>
        </w:rPr>
      </w:pPr>
      <w:r>
        <w:rPr>
          <w:rFonts w:ascii="V" w:eastAsia="Times New Roman" w:hAnsi="V"/>
          <w:sz w:val="20"/>
          <w:szCs w:val="20"/>
          <w:lang w:val="en"/>
        </w:rPr>
        <w:t xml:space="preserve">Confirm. The system: promotes every active/enrolled student one grade level by order, graduates the final level, </w:t>
      </w:r>
      <w:r>
        <w:rPr>
          <w:rStyle w:val="Strong"/>
          <w:rFonts w:ascii="V" w:eastAsia="Times New Roman" w:hAnsi="V"/>
          <w:sz w:val="20"/>
          <w:szCs w:val="20"/>
          <w:lang w:val="en"/>
        </w:rPr>
        <w:t>clears all section placements</w:t>
      </w:r>
      <w:r>
        <w:rPr>
          <w:rFonts w:ascii="V" w:eastAsia="Times New Roman" w:hAnsi="V"/>
          <w:sz w:val="20"/>
          <w:szCs w:val="20"/>
          <w:lang w:val="en"/>
        </w:rPr>
        <w:t>, and makes the new year the current one.</w:t>
      </w:r>
    </w:p>
    <w:p w:rsidR="00B5608F" w:rsidRDefault="00B5608F">
      <w:pPr>
        <w:numPr>
          <w:ilvl w:val="0"/>
          <w:numId w:val="278"/>
        </w:numPr>
        <w:spacing w:before="45" w:after="45"/>
        <w:rPr>
          <w:rFonts w:ascii="V" w:eastAsia="Times New Roman" w:hAnsi="V"/>
          <w:sz w:val="20"/>
          <w:szCs w:val="20"/>
          <w:lang w:val="en"/>
        </w:rPr>
      </w:pPr>
      <w:r>
        <w:rPr>
          <w:rFonts w:ascii="V" w:eastAsia="Times New Roman" w:hAnsi="V"/>
          <w:sz w:val="20"/>
          <w:szCs w:val="20"/>
          <w:lang w:val="en"/>
        </w:rPr>
        <w:t xml:space="preserve">Start the new year by rebuilding the sections and the placement: </w:t>
      </w:r>
      <w:hyperlink w:anchor="wf2" w:history="1">
        <w:r>
          <w:rPr>
            <w:rStyle w:val="Hyperlink"/>
            <w:rFonts w:ascii="V" w:eastAsia="Times New Roman" w:hAnsi="V"/>
            <w:sz w:val="20"/>
            <w:szCs w:val="20"/>
            <w:lang w:val="en"/>
          </w:rPr>
          <w:t>Workflow 2</w:t>
        </w:r>
      </w:hyperlink>
      <w:r>
        <w:rPr>
          <w:rFonts w:ascii="V" w:eastAsia="Times New Roman" w:hAnsi="V"/>
          <w:sz w:val="20"/>
          <w:szCs w:val="20"/>
          <w:lang w:val="en"/>
        </w:rPr>
        <w:t>.</w:t>
      </w:r>
    </w:p>
    <w:p w:rsidR="00B5608F" w:rsidRDefault="00B5608F">
      <w:pPr>
        <w:spacing w:before="30" w:after="30"/>
        <w:divId w:val="1074543916"/>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w:t>
      </w:r>
      <w:r>
        <w:rPr>
          <w:rFonts w:ascii="V" w:hAnsi="V"/>
          <w:sz w:val="20"/>
          <w:szCs w:val="20"/>
          <w:lang w:val="en"/>
        </w:rPr>
        <w:t>Clearing the section placements is intentional — sections are rebuilt fresh every year through the Classes page and Class Placement. Do not be surprised that students are "without a section" on the morning of the new year; that is the normal procedure.</w:t>
      </w:r>
    </w:p>
    <w:p w:rsidR="00B5608F" w:rsidRDefault="00B5608F">
      <w:pPr>
        <w:pStyle w:val="Heading3"/>
        <w:rPr>
          <w:rFonts w:ascii="V" w:eastAsia="Times New Roman" w:hAnsi="V"/>
          <w:lang w:val="en"/>
        </w:rPr>
      </w:pPr>
      <w:r>
        <w:rPr>
          <w:rFonts w:ascii="V" w:eastAsia="Times New Roman" w:hAnsi="V"/>
          <w:lang w:val="en"/>
        </w:rPr>
        <w:t>Steps — Leavers and Account Closure</w:t>
      </w:r>
    </w:p>
    <w:p w:rsidR="00B5608F" w:rsidRDefault="00B5608F">
      <w:pPr>
        <w:numPr>
          <w:ilvl w:val="0"/>
          <w:numId w:val="279"/>
        </w:numPr>
        <w:spacing w:before="45" w:after="45"/>
        <w:rPr>
          <w:rFonts w:ascii="V" w:eastAsia="Times New Roman" w:hAnsi="V"/>
          <w:sz w:val="20"/>
          <w:szCs w:val="20"/>
          <w:lang w:val="en"/>
        </w:rPr>
      </w:pPr>
      <w:r>
        <w:rPr>
          <w:rStyle w:val="Strong"/>
          <w:rFonts w:ascii="V" w:eastAsia="Times New Roman" w:hAnsi="V"/>
          <w:sz w:val="20"/>
          <w:szCs w:val="20"/>
          <w:lang w:val="en"/>
        </w:rPr>
        <w:t>A student leaving the school</w:t>
      </w:r>
      <w:r>
        <w:rPr>
          <w:rFonts w:ascii="V" w:eastAsia="Times New Roman" w:hAnsi="V"/>
          <w:sz w:val="20"/>
          <w:szCs w:val="20"/>
          <w:lang w:val="en"/>
        </w:rPr>
        <w:t xml:space="preserve">: open their profile ← </w:t>
      </w:r>
      <w:r>
        <w:rPr>
          <w:rStyle w:val="Strong"/>
          <w:rFonts w:ascii="V" w:eastAsia="Times New Roman" w:hAnsi="V"/>
          <w:sz w:val="20"/>
          <w:szCs w:val="20"/>
          <w:lang w:val="en"/>
        </w:rPr>
        <w:t>Edit (</w:t>
      </w:r>
      <w:r>
        <w:rPr>
          <w:rStyle w:val="Strong"/>
          <w:rFonts w:ascii="V" w:eastAsia="Times New Roman" w:hAnsi="V"/>
          <w:sz w:val="20"/>
          <w:szCs w:val="20"/>
          <w:rtl/>
          <w:lang w:val="en"/>
        </w:rPr>
        <w:t>تعديل</w:t>
      </w:r>
      <w:r>
        <w:rPr>
          <w:rStyle w:val="Strong"/>
          <w:rFonts w:ascii="V" w:eastAsia="Times New Roman" w:hAnsi="V"/>
          <w:sz w:val="20"/>
          <w:szCs w:val="20"/>
          <w:lang w:val="en"/>
        </w:rPr>
        <w:t>)</w:t>
      </w:r>
      <w:r>
        <w:rPr>
          <w:rFonts w:ascii="V" w:eastAsia="Times New Roman" w:hAnsi="V"/>
          <w:sz w:val="20"/>
          <w:szCs w:val="20"/>
          <w:lang w:val="en"/>
        </w:rPr>
        <w:t xml:space="preserve"> </w:t>
      </w:r>
      <w:r>
        <w:rPr>
          <w:rFonts w:ascii="V" w:eastAsia="Times New Roman" w:hAnsi="V"/>
          <w:sz w:val="20"/>
          <w:szCs w:val="20"/>
          <w:lang w:val="en"/>
        </w:rPr>
        <w:t>and change their status (the statuses include graduation and others). There is no separate "transfer wizard" — the status on the student's profile is the reference, and their record stays preserved.</w:t>
      </w:r>
    </w:p>
    <w:p w:rsidR="00B5608F" w:rsidRDefault="00B5608F">
      <w:pPr>
        <w:numPr>
          <w:ilvl w:val="0"/>
          <w:numId w:val="279"/>
        </w:numPr>
        <w:spacing w:before="45" w:after="45"/>
        <w:rPr>
          <w:rFonts w:ascii="V" w:eastAsia="Times New Roman" w:hAnsi="V"/>
          <w:sz w:val="20"/>
          <w:szCs w:val="20"/>
          <w:lang w:val="en"/>
        </w:rPr>
      </w:pPr>
      <w:r>
        <w:rPr>
          <w:rStyle w:val="Strong"/>
          <w:rFonts w:ascii="V" w:eastAsia="Times New Roman" w:hAnsi="V"/>
          <w:sz w:val="20"/>
          <w:szCs w:val="20"/>
          <w:lang w:val="en"/>
        </w:rPr>
        <w:t>A family requesting closure of their login account</w:t>
      </w:r>
      <w:r>
        <w:rPr>
          <w:rFonts w:ascii="V" w:eastAsia="Times New Roman" w:hAnsi="V"/>
          <w:sz w:val="20"/>
          <w:szCs w:val="20"/>
          <w:lang w:val="en"/>
        </w:rPr>
        <w:t xml:space="preserve"> (from the app: a departure/account-closure request): the request arrives at the </w:t>
      </w:r>
      <w:r>
        <w:rPr>
          <w:rStyle w:val="Strong"/>
          <w:rFonts w:ascii="V" w:eastAsia="Times New Roman" w:hAnsi="V"/>
          <w:sz w:val="20"/>
          <w:szCs w:val="20"/>
          <w:lang w:val="en"/>
        </w:rPr>
        <w:t>Account Closure Requests (</w:t>
      </w:r>
      <w:r>
        <w:rPr>
          <w:rStyle w:val="Strong"/>
          <w:rFonts w:ascii="V" w:eastAsia="Times New Roman" w:hAnsi="V"/>
          <w:sz w:val="20"/>
          <w:szCs w:val="20"/>
          <w:rtl/>
          <w:lang w:val="en"/>
        </w:rPr>
        <w:t>طلبات إغلاق الحسابات</w:t>
      </w:r>
      <w:r>
        <w:rPr>
          <w:rStyle w:val="Strong"/>
          <w:rFonts w:ascii="V" w:eastAsia="Times New Roman" w:hAnsi="V"/>
          <w:sz w:val="20"/>
          <w:szCs w:val="20"/>
          <w:lang w:val="en"/>
        </w:rPr>
        <w:t>)</w:t>
      </w:r>
      <w:r>
        <w:rPr>
          <w:rFonts w:ascii="V" w:eastAsia="Times New Roman" w:hAnsi="V"/>
          <w:sz w:val="20"/>
          <w:szCs w:val="20"/>
          <w:lang w:val="en"/>
        </w:rPr>
        <w:t xml:space="preserve"> page (</w:t>
      </w:r>
      <w:r>
        <w:rPr>
          <w:rStyle w:val="HTMLCode"/>
          <w:lang w:val="en"/>
        </w:rPr>
        <w:t>/departure-requests</w:t>
      </w:r>
      <w:r>
        <w:rPr>
          <w:rFonts w:ascii="V" w:eastAsia="Times New Roman" w:hAnsi="V"/>
          <w:sz w:val="20"/>
          <w:szCs w:val="20"/>
          <w:lang w:val="en"/>
        </w:rPr>
        <w:t>).</w:t>
      </w:r>
    </w:p>
    <w:p w:rsidR="00B5608F" w:rsidRDefault="00B5608F">
      <w:pPr>
        <w:numPr>
          <w:ilvl w:val="0"/>
          <w:numId w:val="279"/>
        </w:numPr>
        <w:spacing w:before="45" w:after="45"/>
        <w:rPr>
          <w:rFonts w:ascii="V" w:eastAsia="Times New Roman" w:hAnsi="V"/>
          <w:sz w:val="20"/>
          <w:szCs w:val="20"/>
          <w:lang w:val="en"/>
        </w:rPr>
      </w:pPr>
      <w:r>
        <w:rPr>
          <w:rFonts w:ascii="V" w:eastAsia="Times New Roman" w:hAnsi="V"/>
          <w:sz w:val="20"/>
          <w:szCs w:val="20"/>
          <w:lang w:val="en"/>
        </w:rPr>
        <w:t xml:space="preserve">Review the request and click </w:t>
      </w:r>
      <w:r>
        <w:rPr>
          <w:rStyle w:val="Strong"/>
          <w:rFonts w:ascii="V" w:eastAsia="Times New Roman" w:hAnsi="V"/>
          <w:sz w:val="20"/>
          <w:szCs w:val="20"/>
          <w:lang w:val="en"/>
        </w:rPr>
        <w:t>Approve and Close (</w:t>
      </w:r>
      <w:r>
        <w:rPr>
          <w:rStyle w:val="Strong"/>
          <w:rFonts w:ascii="V" w:eastAsia="Times New Roman" w:hAnsi="V"/>
          <w:sz w:val="20"/>
          <w:szCs w:val="20"/>
          <w:rtl/>
          <w:lang w:val="en"/>
        </w:rPr>
        <w:t>اعتماد وإغلاق</w:t>
      </w:r>
      <w:r>
        <w:rPr>
          <w:rStyle w:val="Strong"/>
          <w:rFonts w:ascii="V" w:eastAsia="Times New Roman" w:hAnsi="V"/>
          <w:sz w:val="20"/>
          <w:szCs w:val="20"/>
          <w:lang w:val="en"/>
        </w:rPr>
        <w:t>)</w:t>
      </w:r>
      <w:r>
        <w:rPr>
          <w:rFonts w:ascii="V" w:eastAsia="Times New Roman" w:hAnsi="V"/>
          <w:sz w:val="20"/>
          <w:szCs w:val="20"/>
          <w:lang w:val="en"/>
        </w:rPr>
        <w:t xml:space="preserve"> or </w:t>
      </w:r>
      <w:r>
        <w:rPr>
          <w:rStyle w:val="Strong"/>
          <w:rFonts w:ascii="V" w:eastAsia="Times New Roman" w:hAnsi="V"/>
          <w:sz w:val="20"/>
          <w:szCs w:val="20"/>
          <w:lang w:val="en"/>
        </w:rPr>
        <w:t>Reject (</w:t>
      </w:r>
      <w:r>
        <w:rPr>
          <w:rStyle w:val="Strong"/>
          <w:rFonts w:ascii="V" w:eastAsia="Times New Roman" w:hAnsi="V"/>
          <w:sz w:val="20"/>
          <w:szCs w:val="20"/>
          <w:rtl/>
          <w:lang w:val="en"/>
        </w:rPr>
        <w:t>رفض</w:t>
      </w:r>
      <w:r>
        <w:rPr>
          <w:rStyle w:val="Strong"/>
          <w:rFonts w:ascii="V" w:eastAsia="Times New Roman" w:hAnsi="V"/>
          <w:sz w:val="20"/>
          <w:szCs w:val="20"/>
          <w:lang w:val="en"/>
        </w:rPr>
        <w:t>)</w:t>
      </w:r>
      <w:r>
        <w:rPr>
          <w:rFonts w:ascii="V" w:eastAsia="Times New Roman" w:hAnsi="V"/>
          <w:sz w:val="20"/>
          <w:szCs w:val="20"/>
          <w:lang w:val="en"/>
        </w:rPr>
        <w:t>.</w:t>
      </w:r>
    </w:p>
    <w:p w:rsidR="00B5608F" w:rsidRDefault="00B5608F">
      <w:pPr>
        <w:spacing w:before="30" w:after="30"/>
        <w:divId w:val="1375035292"/>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w:t>
      </w:r>
      <w:r>
        <w:rPr>
          <w:rFonts w:ascii="V" w:hAnsi="V"/>
          <w:sz w:val="20"/>
          <w:szCs w:val="20"/>
          <w:lang w:val="en"/>
        </w:rPr>
        <w:t xml:space="preserve">Approving the closure only </w:t>
      </w:r>
      <w:r>
        <w:rPr>
          <w:rStyle w:val="Strong"/>
          <w:rFonts w:ascii="V" w:hAnsi="V"/>
          <w:sz w:val="20"/>
          <w:szCs w:val="20"/>
          <w:lang w:val="en"/>
        </w:rPr>
        <w:t>disables</w:t>
      </w:r>
      <w:r>
        <w:rPr>
          <w:rFonts w:ascii="V" w:hAnsi="V"/>
          <w:sz w:val="20"/>
          <w:szCs w:val="20"/>
          <w:lang w:val="en"/>
        </w:rPr>
        <w:t xml:space="preserve"> the account: no sign-in afterwards, sessions are ended, devices are blocked, and notifications stop — but it </w:t>
      </w:r>
      <w:r>
        <w:rPr>
          <w:rStyle w:val="Strong"/>
          <w:rFonts w:ascii="V" w:hAnsi="V"/>
          <w:sz w:val="20"/>
          <w:szCs w:val="20"/>
          <w:lang w:val="en"/>
        </w:rPr>
        <w:t>does not delete</w:t>
      </w:r>
      <w:r>
        <w:rPr>
          <w:rFonts w:ascii="V" w:hAnsi="V"/>
          <w:sz w:val="20"/>
          <w:szCs w:val="20"/>
          <w:lang w:val="en"/>
        </w:rPr>
        <w:t xml:space="preserve"> any school or financial record. The student's records remain intact.</w:t>
      </w:r>
    </w:p>
    <w:p w:rsidR="00B5608F" w:rsidRDefault="00B5608F">
      <w:pPr>
        <w:pStyle w:val="Heading3"/>
        <w:rPr>
          <w:rFonts w:ascii="V" w:eastAsia="Times New Roman" w:hAnsi="V"/>
          <w:lang w:val="en"/>
        </w:rPr>
      </w:pPr>
      <w:r>
        <w:rPr>
          <w:rFonts w:ascii="V" w:eastAsia="Times New Roman" w:hAnsi="V"/>
          <w:lang w:val="en"/>
        </w:rPr>
        <w:t>Expected result</w:t>
      </w:r>
    </w:p>
    <w:p w:rsidR="00B5608F" w:rsidRDefault="00B5608F">
      <w:pPr>
        <w:numPr>
          <w:ilvl w:val="0"/>
          <w:numId w:val="280"/>
        </w:numPr>
        <w:spacing w:before="45" w:after="45"/>
        <w:rPr>
          <w:rFonts w:ascii="V" w:eastAsia="Times New Roman" w:hAnsi="V"/>
          <w:sz w:val="20"/>
          <w:szCs w:val="20"/>
          <w:lang w:val="en"/>
        </w:rPr>
      </w:pPr>
      <w:r>
        <w:rPr>
          <w:rFonts w:ascii="V" w:eastAsia="Times New Roman" w:hAnsi="V"/>
          <w:sz w:val="20"/>
          <w:szCs w:val="20"/>
          <w:lang w:val="en"/>
        </w:rPr>
        <w:t>Every continuing student is in their new grade level, and final-grade students have the status "Graduated".</w:t>
      </w:r>
    </w:p>
    <w:p w:rsidR="00B5608F" w:rsidRDefault="00B5608F">
      <w:pPr>
        <w:numPr>
          <w:ilvl w:val="0"/>
          <w:numId w:val="280"/>
        </w:numPr>
        <w:spacing w:before="45" w:after="45"/>
        <w:rPr>
          <w:rFonts w:ascii="V" w:eastAsia="Times New Roman" w:hAnsi="V"/>
          <w:sz w:val="20"/>
          <w:szCs w:val="20"/>
          <w:lang w:val="en"/>
        </w:rPr>
      </w:pPr>
      <w:r>
        <w:rPr>
          <w:rFonts w:ascii="V" w:eastAsia="Times New Roman" w:hAnsi="V"/>
          <w:sz w:val="20"/>
          <w:szCs w:val="20"/>
          <w:lang w:val="en"/>
        </w:rPr>
        <w:t>The new year is the current one, and the old results are archived and appear in the academic record.</w:t>
      </w:r>
    </w:p>
    <w:p w:rsidR="00B5608F" w:rsidRDefault="00B5608F">
      <w:pPr>
        <w:numPr>
          <w:ilvl w:val="0"/>
          <w:numId w:val="280"/>
        </w:numPr>
        <w:spacing w:before="45" w:after="45"/>
        <w:rPr>
          <w:rFonts w:ascii="V" w:eastAsia="Times New Roman" w:hAnsi="V"/>
          <w:sz w:val="20"/>
          <w:szCs w:val="20"/>
          <w:lang w:val="en"/>
        </w:rPr>
      </w:pPr>
      <w:r>
        <w:rPr>
          <w:rFonts w:ascii="V" w:eastAsia="Times New Roman" w:hAnsi="V"/>
          <w:sz w:val="20"/>
          <w:szCs w:val="20"/>
          <w:lang w:val="en"/>
        </w:rPr>
        <w:t>Departing families' accounts are closed without losing any record.</w:t>
      </w:r>
    </w:p>
    <w:p w:rsidR="00B5608F" w:rsidRDefault="00B5608F">
      <w:pPr>
        <w:pStyle w:val="Heading3"/>
        <w:rPr>
          <w:rFonts w:ascii="V" w:eastAsia="Times New Roman" w:hAnsi="V"/>
          <w:lang w:val="en"/>
        </w:rPr>
      </w:pPr>
      <w:r>
        <w:rPr>
          <w:rFonts w:ascii="V" w:eastAsia="Times New Roman" w:hAnsi="V"/>
          <w:lang w:val="en"/>
        </w:rPr>
        <w:t>Common mistakes</w:t>
      </w:r>
    </w:p>
    <w:p w:rsidR="00B5608F" w:rsidRDefault="00B5608F">
      <w:pPr>
        <w:numPr>
          <w:ilvl w:val="0"/>
          <w:numId w:val="281"/>
        </w:numPr>
        <w:spacing w:before="45" w:after="45"/>
        <w:rPr>
          <w:rFonts w:ascii="V" w:eastAsia="Times New Roman" w:hAnsi="V"/>
          <w:sz w:val="20"/>
          <w:szCs w:val="20"/>
          <w:lang w:val="en"/>
        </w:rPr>
      </w:pPr>
      <w:r>
        <w:rPr>
          <w:rStyle w:val="Strong"/>
          <w:rFonts w:ascii="V" w:eastAsia="Times New Roman" w:hAnsi="V"/>
          <w:sz w:val="20"/>
          <w:szCs w:val="20"/>
          <w:lang w:val="en"/>
        </w:rPr>
        <w:t>Rolling over before archiving or before publishing the cards</w:t>
      </w:r>
      <w:r>
        <w:rPr>
          <w:rFonts w:ascii="V" w:eastAsia="Times New Roman" w:hAnsi="V"/>
          <w:sz w:val="20"/>
          <w:szCs w:val="20"/>
          <w:lang w:val="en"/>
        </w:rPr>
        <w:t xml:space="preserve"> — always order it: publish ← archive ← roll over.</w:t>
      </w:r>
    </w:p>
    <w:p w:rsidR="00B5608F" w:rsidRDefault="00B5608F">
      <w:pPr>
        <w:numPr>
          <w:ilvl w:val="0"/>
          <w:numId w:val="281"/>
        </w:numPr>
        <w:spacing w:before="45" w:after="45"/>
        <w:rPr>
          <w:rFonts w:ascii="V" w:eastAsia="Times New Roman" w:hAnsi="V"/>
          <w:sz w:val="20"/>
          <w:szCs w:val="20"/>
          <w:lang w:val="en"/>
        </w:rPr>
      </w:pPr>
      <w:r>
        <w:rPr>
          <w:rStyle w:val="Strong"/>
          <w:rFonts w:ascii="V" w:eastAsia="Times New Roman" w:hAnsi="V"/>
          <w:sz w:val="20"/>
          <w:szCs w:val="20"/>
          <w:lang w:val="en"/>
        </w:rPr>
        <w:t>Running both methods (a) and (b)</w:t>
      </w:r>
      <w:r>
        <w:rPr>
          <w:rFonts w:ascii="V" w:eastAsia="Times New Roman" w:hAnsi="V"/>
          <w:sz w:val="20"/>
          <w:szCs w:val="20"/>
          <w:lang w:val="en"/>
        </w:rPr>
        <w:t xml:space="preserve"> thinking they are two consecutive steps — they are alternatives for the same purpose; choose one depending on whether you need class-by-class control or a bulk rollover.</w:t>
      </w:r>
    </w:p>
    <w:p w:rsidR="00B5608F" w:rsidRDefault="00B5608F">
      <w:pPr>
        <w:numPr>
          <w:ilvl w:val="0"/>
          <w:numId w:val="281"/>
        </w:numPr>
        <w:spacing w:before="45" w:after="45"/>
        <w:rPr>
          <w:rFonts w:ascii="V" w:eastAsia="Times New Roman" w:hAnsi="V"/>
          <w:sz w:val="20"/>
          <w:szCs w:val="20"/>
          <w:lang w:val="en"/>
        </w:rPr>
      </w:pPr>
      <w:r>
        <w:rPr>
          <w:rStyle w:val="Strong"/>
          <w:rFonts w:ascii="V" w:eastAsia="Times New Roman" w:hAnsi="V"/>
          <w:sz w:val="20"/>
          <w:szCs w:val="20"/>
          <w:lang w:val="en"/>
        </w:rPr>
        <w:t>Panicking at the disappearance of section placements after the rollover</w:t>
      </w:r>
      <w:r>
        <w:rPr>
          <w:rFonts w:ascii="V" w:eastAsia="Times New Roman" w:hAnsi="V"/>
          <w:sz w:val="20"/>
          <w:szCs w:val="20"/>
          <w:lang w:val="en"/>
        </w:rPr>
        <w:t xml:space="preserve"> </w:t>
      </w:r>
      <w:r>
        <w:rPr>
          <w:rFonts w:ascii="V" w:eastAsia="Times New Roman" w:hAnsi="V"/>
          <w:sz w:val="20"/>
          <w:szCs w:val="20"/>
          <w:lang w:val="en"/>
        </w:rPr>
        <w:t>— intentional behaviour; the placement is rebuilt.</w:t>
      </w:r>
    </w:p>
    <w:p w:rsidR="00B5608F" w:rsidRDefault="00B5608F">
      <w:pPr>
        <w:numPr>
          <w:ilvl w:val="0"/>
          <w:numId w:val="281"/>
        </w:numPr>
        <w:spacing w:before="45" w:after="45"/>
        <w:rPr>
          <w:rFonts w:ascii="V" w:eastAsia="Times New Roman" w:hAnsi="V"/>
          <w:sz w:val="20"/>
          <w:szCs w:val="20"/>
          <w:lang w:val="en"/>
        </w:rPr>
      </w:pPr>
      <w:r>
        <w:rPr>
          <w:rStyle w:val="Strong"/>
          <w:rFonts w:ascii="V" w:eastAsia="Times New Roman" w:hAnsi="V"/>
          <w:sz w:val="20"/>
          <w:szCs w:val="20"/>
          <w:lang w:val="en"/>
        </w:rPr>
        <w:t>Deleting leavers' accounts instead of approving the closure</w:t>
      </w:r>
      <w:r>
        <w:rPr>
          <w:rFonts w:ascii="V" w:eastAsia="Times New Roman" w:hAnsi="V"/>
          <w:sz w:val="20"/>
          <w:szCs w:val="20"/>
          <w:lang w:val="en"/>
        </w:rPr>
        <w:t xml:space="preserve"> — the approved closure preserves the history and stops access; do not look for a delete.</w:t>
      </w:r>
    </w:p>
    <w:p w:rsidR="00B5608F" w:rsidRDefault="00B5608F">
      <w:pPr>
        <w:pStyle w:val="Heading3"/>
        <w:rPr>
          <w:rFonts w:ascii="V" w:eastAsia="Times New Roman" w:hAnsi="V"/>
          <w:lang w:val="en"/>
        </w:rPr>
      </w:pPr>
      <w:r>
        <w:rPr>
          <w:rFonts w:ascii="V" w:eastAsia="Times New Roman" w:hAnsi="V"/>
          <w:lang w:val="en"/>
        </w:rPr>
        <w:t>Troubleshooting</w:t>
      </w:r>
    </w:p>
    <w:tbl>
      <w:tblPr>
        <w:tblW w:w="5000" w:type="pct"/>
        <w:tblCellMar>
          <w:top w:w="15" w:type="dxa"/>
          <w:left w:w="15" w:type="dxa"/>
          <w:bottom w:w="15" w:type="dxa"/>
          <w:right w:w="15" w:type="dxa"/>
        </w:tblCellMar>
        <w:tblLook w:val="04A0" w:firstRow="1" w:lastRow="0" w:firstColumn="1" w:lastColumn="0" w:noHBand="0" w:noVBand="1"/>
      </w:tblPr>
      <w:tblGrid>
        <w:gridCol w:w="2868"/>
        <w:gridCol w:w="3403"/>
        <w:gridCol w:w="3073"/>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Symptom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Likely cause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Fix</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End-of-Year Rollover page does not exist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feature flag is off</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Administration enables it from the feature flags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execute button is disabled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You did not type RENEW in the confirmation box</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Type it exactly, in capital letters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section's destination is "No Rollover"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An ambiguous case (no matching section one grade up)</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Set the destination manually from the list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departed family still receives notifications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closure request has not been approved yet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Approve it in Account Closure Requests</w:t>
            </w:r>
          </w:p>
        </w:tc>
      </w:tr>
    </w:tbl>
    <w:p w:rsidR="00B5608F" w:rsidRDefault="00B5608F">
      <w:pPr>
        <w:pStyle w:val="Heading3"/>
        <w:rPr>
          <w:rFonts w:ascii="V" w:eastAsia="Times New Roman" w:hAnsi="V"/>
          <w:lang w:val="en"/>
        </w:rPr>
      </w:pPr>
      <w:r>
        <w:rPr>
          <w:rFonts w:ascii="V" w:eastAsia="Times New Roman" w:hAnsi="V"/>
          <w:lang w:val="en"/>
        </w:rPr>
        <w:t>Related topics</w:t>
      </w:r>
    </w:p>
    <w:p w:rsidR="00B5608F" w:rsidRDefault="00B5608F">
      <w:pPr>
        <w:numPr>
          <w:ilvl w:val="0"/>
          <w:numId w:val="282"/>
        </w:numPr>
        <w:spacing w:before="45" w:after="45"/>
        <w:rPr>
          <w:rFonts w:ascii="V" w:eastAsia="Times New Roman" w:hAnsi="V"/>
          <w:sz w:val="20"/>
          <w:szCs w:val="20"/>
          <w:lang w:val="en"/>
        </w:rPr>
      </w:pPr>
      <w:hyperlink w:anchor="wf1" w:history="1">
        <w:r>
          <w:rPr>
            <w:rStyle w:val="Hyperlink"/>
            <w:rFonts w:ascii="V" w:eastAsia="Times New Roman" w:hAnsi="V"/>
            <w:sz w:val="20"/>
            <w:szCs w:val="20"/>
            <w:lang w:val="en"/>
          </w:rPr>
          <w:t>Workflow 1</w:t>
        </w:r>
      </w:hyperlink>
      <w:r>
        <w:rPr>
          <w:rFonts w:ascii="V" w:eastAsia="Times New Roman" w:hAnsi="V"/>
          <w:sz w:val="20"/>
          <w:szCs w:val="20"/>
          <w:lang w:val="en"/>
        </w:rPr>
        <w:t xml:space="preserve"> — archiving and setting the current year.</w:t>
      </w:r>
    </w:p>
    <w:p w:rsidR="00B5608F" w:rsidRDefault="00B5608F">
      <w:pPr>
        <w:numPr>
          <w:ilvl w:val="0"/>
          <w:numId w:val="282"/>
        </w:numPr>
        <w:spacing w:before="45" w:after="45"/>
        <w:rPr>
          <w:rFonts w:ascii="V" w:eastAsia="Times New Roman" w:hAnsi="V"/>
          <w:sz w:val="20"/>
          <w:szCs w:val="20"/>
          <w:lang w:val="en"/>
        </w:rPr>
      </w:pPr>
      <w:hyperlink w:anchor="wf2" w:history="1">
        <w:r>
          <w:rPr>
            <w:rStyle w:val="Hyperlink"/>
            <w:rFonts w:ascii="V" w:eastAsia="Times New Roman" w:hAnsi="V"/>
            <w:sz w:val="20"/>
            <w:szCs w:val="20"/>
            <w:lang w:val="en"/>
          </w:rPr>
          <w:t>Workflow 2</w:t>
        </w:r>
      </w:hyperlink>
      <w:r>
        <w:rPr>
          <w:rFonts w:ascii="V" w:eastAsia="Times New Roman" w:hAnsi="V"/>
          <w:sz w:val="20"/>
          <w:szCs w:val="20"/>
          <w:lang w:val="en"/>
        </w:rPr>
        <w:t xml:space="preserve"> — rebuilding the sections and the placement after the rollover.</w:t>
      </w:r>
    </w:p>
    <w:p w:rsidR="00B5608F" w:rsidRDefault="00B5608F">
      <w:pPr>
        <w:numPr>
          <w:ilvl w:val="0"/>
          <w:numId w:val="282"/>
        </w:numPr>
        <w:spacing w:before="45" w:after="45"/>
        <w:rPr>
          <w:rFonts w:ascii="V" w:eastAsia="Times New Roman" w:hAnsi="V"/>
          <w:sz w:val="20"/>
          <w:szCs w:val="20"/>
          <w:lang w:val="en"/>
        </w:rPr>
      </w:pPr>
      <w:hyperlink w:anchor="wf7" w:history="1">
        <w:r>
          <w:rPr>
            <w:rStyle w:val="Hyperlink"/>
            <w:rFonts w:ascii="V" w:eastAsia="Times New Roman" w:hAnsi="V"/>
            <w:sz w:val="20"/>
            <w:szCs w:val="20"/>
            <w:lang w:val="en"/>
          </w:rPr>
          <w:t>Workflow 7</w:t>
        </w:r>
      </w:hyperlink>
      <w:r>
        <w:rPr>
          <w:rFonts w:ascii="V" w:eastAsia="Times New Roman" w:hAnsi="V"/>
          <w:sz w:val="20"/>
          <w:szCs w:val="20"/>
          <w:lang w:val="en"/>
        </w:rPr>
        <w:t xml:space="preserve"> </w:t>
      </w:r>
      <w:r>
        <w:rPr>
          <w:rFonts w:ascii="V" w:eastAsia="Times New Roman" w:hAnsi="V"/>
          <w:sz w:val="20"/>
          <w:szCs w:val="20"/>
          <w:lang w:val="en"/>
        </w:rPr>
        <w:t>— publish the cards before closing the year.</w:t>
      </w:r>
    </w:p>
    <w:p w:rsidR="00B5608F" w:rsidRDefault="00B5608F">
      <w:pPr>
        <w:numPr>
          <w:ilvl w:val="0"/>
          <w:numId w:val="282"/>
        </w:numPr>
        <w:spacing w:before="45" w:after="45"/>
        <w:rPr>
          <w:rFonts w:ascii="V" w:eastAsia="Times New Roman" w:hAnsi="V"/>
          <w:sz w:val="20"/>
          <w:szCs w:val="20"/>
          <w:lang w:val="en"/>
        </w:rPr>
      </w:pPr>
      <w:hyperlink w:anchor="wf8" w:history="1">
        <w:r>
          <w:rPr>
            <w:rStyle w:val="Hyperlink"/>
            <w:rFonts w:ascii="V" w:eastAsia="Times New Roman" w:hAnsi="V"/>
            <w:sz w:val="20"/>
            <w:szCs w:val="20"/>
            <w:lang w:val="en"/>
          </w:rPr>
          <w:t>Workflow 8</w:t>
        </w:r>
      </w:hyperlink>
      <w:r>
        <w:rPr>
          <w:rFonts w:ascii="V" w:eastAsia="Times New Roman" w:hAnsi="V"/>
          <w:sz w:val="20"/>
          <w:szCs w:val="20"/>
          <w:lang w:val="en"/>
        </w:rPr>
        <w:t xml:space="preserve"> — settling balances before departure.</w:t>
      </w:r>
    </w:p>
    <w:p w:rsidR="00B5608F" w:rsidRDefault="00B5608F">
      <w:pPr>
        <w:numPr>
          <w:ilvl w:val="0"/>
          <w:numId w:val="282"/>
        </w:numPr>
        <w:spacing w:before="45" w:after="45"/>
        <w:rPr>
          <w:rFonts w:ascii="V" w:eastAsia="Times New Roman" w:hAnsi="V"/>
          <w:sz w:val="20"/>
          <w:szCs w:val="20"/>
          <w:lang w:val="en"/>
        </w:rPr>
      </w:pPr>
      <w:hyperlink w:anchor="wf4" w:history="1">
        <w:r>
          <w:rPr>
            <w:rStyle w:val="Hyperlink"/>
            <w:rFonts w:ascii="V" w:eastAsia="Times New Roman" w:hAnsi="V"/>
            <w:sz w:val="20"/>
            <w:szCs w:val="20"/>
            <w:lang w:val="en"/>
          </w:rPr>
          <w:t>Workflow 4</w:t>
        </w:r>
      </w:hyperlink>
      <w:r>
        <w:rPr>
          <w:rFonts w:ascii="V" w:eastAsia="Times New Roman" w:hAnsi="V"/>
          <w:sz w:val="20"/>
          <w:szCs w:val="20"/>
          <w:lang w:val="en"/>
        </w:rPr>
        <w:t xml:space="preserve"> — enrolling the new year's newcomers.</w:t>
      </w:r>
    </w:p>
    <w:p w:rsidR="00B5608F" w:rsidRDefault="00B5608F">
      <w:pPr>
        <w:pStyle w:val="Heading1"/>
        <w:rPr>
          <w:rFonts w:ascii="V" w:eastAsia="Times New Roman" w:hAnsi="V"/>
          <w:lang w:val="en"/>
        </w:rPr>
      </w:pPr>
      <w:r>
        <w:rPr>
          <w:rStyle w:val="chn2"/>
          <w:rFonts w:ascii="V" w:eastAsia="Times New Roman" w:hAnsi="V"/>
          <w:b w:val="0"/>
          <w:bCs w:val="0"/>
          <w:lang w:val="en"/>
        </w:rPr>
        <w:t>Chapter 9</w:t>
      </w:r>
      <w:r>
        <w:rPr>
          <w:rFonts w:ascii="V" w:eastAsia="Times New Roman" w:hAnsi="V"/>
          <w:lang w:val="en"/>
        </w:rPr>
        <w:t>Troubleshooting, FAQ, and Glossary</w:t>
      </w:r>
    </w:p>
    <w:p w:rsidR="00B5608F" w:rsidRDefault="00B5608F">
      <w:pPr>
        <w:pStyle w:val="NormalWeb"/>
        <w:rPr>
          <w:rFonts w:ascii="V" w:hAnsi="V"/>
          <w:sz w:val="20"/>
          <w:szCs w:val="20"/>
          <w:lang w:val="en"/>
        </w:rPr>
      </w:pPr>
      <w:r>
        <w:rPr>
          <w:rFonts w:ascii="V" w:hAnsi="V"/>
          <w:sz w:val="20"/>
          <w:szCs w:val="20"/>
          <w:lang w:val="en"/>
        </w:rPr>
        <w:t>This chapter is your reference for when "nothing works the way it should". Read it in this order:</w:t>
      </w:r>
    </w:p>
    <w:p w:rsidR="00B5608F" w:rsidRDefault="00B5608F">
      <w:pPr>
        <w:numPr>
          <w:ilvl w:val="0"/>
          <w:numId w:val="283"/>
        </w:numPr>
        <w:spacing w:before="45" w:after="45"/>
        <w:rPr>
          <w:rFonts w:ascii="V" w:eastAsia="Times New Roman" w:hAnsi="V"/>
          <w:sz w:val="20"/>
          <w:szCs w:val="20"/>
          <w:lang w:val="en"/>
        </w:rPr>
      </w:pPr>
      <w:r>
        <w:rPr>
          <w:rStyle w:val="Strong"/>
          <w:rFonts w:ascii="V" w:eastAsia="Times New Roman" w:hAnsi="V"/>
          <w:sz w:val="20"/>
          <w:szCs w:val="20"/>
          <w:lang w:val="en"/>
        </w:rPr>
        <w:t>Troubleshooting</w:t>
      </w:r>
      <w:r>
        <w:rPr>
          <w:rFonts w:ascii="V" w:eastAsia="Times New Roman" w:hAnsi="V"/>
          <w:sz w:val="20"/>
          <w:szCs w:val="20"/>
          <w:lang w:val="en"/>
        </w:rPr>
        <w:t>: problem → likely cause → fix, using the literal messages that appear on screen.</w:t>
      </w:r>
    </w:p>
    <w:p w:rsidR="00B5608F" w:rsidRDefault="00B5608F">
      <w:pPr>
        <w:numPr>
          <w:ilvl w:val="0"/>
          <w:numId w:val="283"/>
        </w:numPr>
        <w:spacing w:before="45" w:after="45"/>
        <w:rPr>
          <w:rFonts w:ascii="V" w:eastAsia="Times New Roman" w:hAnsi="V"/>
          <w:sz w:val="20"/>
          <w:szCs w:val="20"/>
          <w:lang w:val="en"/>
        </w:rPr>
      </w:pPr>
      <w:r>
        <w:rPr>
          <w:rStyle w:val="Strong"/>
          <w:rFonts w:ascii="V" w:eastAsia="Times New Roman" w:hAnsi="V"/>
          <w:sz w:val="20"/>
          <w:szCs w:val="20"/>
          <w:lang w:val="en"/>
        </w:rPr>
        <w:t>FAQ</w:t>
      </w:r>
      <w:r>
        <w:rPr>
          <w:rFonts w:ascii="V" w:eastAsia="Times New Roman" w:hAnsi="V"/>
          <w:sz w:val="20"/>
          <w:szCs w:val="20"/>
          <w:lang w:val="en"/>
        </w:rPr>
        <w:t>: more than twenty questions school staff actually ask, with direct answers.</w:t>
      </w:r>
    </w:p>
    <w:p w:rsidR="00B5608F" w:rsidRDefault="00B5608F">
      <w:pPr>
        <w:numPr>
          <w:ilvl w:val="0"/>
          <w:numId w:val="283"/>
        </w:numPr>
        <w:spacing w:before="45" w:after="45"/>
        <w:rPr>
          <w:rFonts w:ascii="V" w:eastAsia="Times New Roman" w:hAnsi="V"/>
          <w:sz w:val="20"/>
          <w:szCs w:val="20"/>
          <w:lang w:val="en"/>
        </w:rPr>
      </w:pPr>
      <w:r>
        <w:rPr>
          <w:rStyle w:val="Strong"/>
          <w:rFonts w:ascii="V" w:eastAsia="Times New Roman" w:hAnsi="V"/>
          <w:sz w:val="20"/>
          <w:szCs w:val="20"/>
          <w:lang w:val="en"/>
        </w:rPr>
        <w:t>Glossary</w:t>
      </w:r>
      <w:r>
        <w:rPr>
          <w:rFonts w:ascii="V" w:eastAsia="Times New Roman" w:hAnsi="V"/>
          <w:sz w:val="20"/>
          <w:szCs w:val="20"/>
          <w:lang w:val="en"/>
        </w:rPr>
        <w:t>: the meaning of every term you will meet in the system and in this manual.</w:t>
      </w:r>
    </w:p>
    <w:p w:rsidR="00B5608F" w:rsidRDefault="00B5608F">
      <w:pPr>
        <w:numPr>
          <w:ilvl w:val="0"/>
          <w:numId w:val="283"/>
        </w:numPr>
        <w:spacing w:before="45" w:after="45"/>
        <w:rPr>
          <w:rFonts w:ascii="V" w:eastAsia="Times New Roman" w:hAnsi="V"/>
          <w:sz w:val="20"/>
          <w:szCs w:val="20"/>
          <w:lang w:val="en"/>
        </w:rPr>
      </w:pPr>
      <w:r>
        <w:rPr>
          <w:rStyle w:val="Strong"/>
          <w:rFonts w:ascii="V" w:eastAsia="Times New Roman" w:hAnsi="V"/>
          <w:sz w:val="20"/>
          <w:szCs w:val="20"/>
          <w:lang w:val="en"/>
        </w:rPr>
        <w:t>Appendix</w:t>
      </w:r>
      <w:r>
        <w:rPr>
          <w:rFonts w:ascii="V" w:eastAsia="Times New Roman" w:hAnsi="V"/>
          <w:sz w:val="20"/>
          <w:szCs w:val="20"/>
          <w:lang w:val="en"/>
        </w:rPr>
        <w:t>: browsers, support contact, and keyboard shortcuts.</w:t>
      </w:r>
    </w:p>
    <w:p w:rsidR="00B5608F" w:rsidRDefault="00B5608F">
      <w:pPr>
        <w:spacing w:before="30" w:after="30"/>
        <w:divId w:val="935283985"/>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Every message quoted in this chapter is copied literally from the system's screens. If you see the exact same message in front of you, the fix listed next to it is its fix.</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62"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9.1 Part One: Troubleshooting</w:t>
      </w:r>
    </w:p>
    <w:p w:rsidR="00B5608F" w:rsidRDefault="00B5608F">
      <w:pPr>
        <w:pStyle w:val="Heading3"/>
        <w:rPr>
          <w:rFonts w:ascii="V" w:eastAsia="Times New Roman" w:hAnsi="V"/>
          <w:lang w:val="en"/>
        </w:rPr>
      </w:pPr>
      <w:r>
        <w:rPr>
          <w:rFonts w:ascii="V" w:eastAsia="Times New Roman" w:hAnsi="V"/>
          <w:lang w:val="en"/>
        </w:rPr>
        <w:t>1. I cannot sign in</w:t>
      </w:r>
    </w:p>
    <w:p w:rsidR="00B5608F" w:rsidRDefault="00B5608F">
      <w:pPr>
        <w:pStyle w:val="NormalWeb"/>
        <w:rPr>
          <w:rFonts w:ascii="V" w:hAnsi="V"/>
          <w:sz w:val="20"/>
          <w:szCs w:val="20"/>
          <w:lang w:val="en"/>
        </w:rPr>
      </w:pPr>
      <w:r>
        <w:rPr>
          <w:rFonts w:ascii="V" w:hAnsi="V"/>
          <w:sz w:val="20"/>
          <w:szCs w:val="20"/>
          <w:lang w:val="en"/>
        </w:rPr>
        <w:t xml:space="preserve">The web sign-in page is </w:t>
      </w:r>
      <w:r>
        <w:rPr>
          <w:rStyle w:val="HTMLCode"/>
          <w:lang w:val="en"/>
        </w:rPr>
        <w:t>/login</w:t>
      </w:r>
      <w:r>
        <w:rPr>
          <w:rFonts w:ascii="V" w:hAnsi="V"/>
          <w:sz w:val="20"/>
          <w:szCs w:val="20"/>
          <w:lang w:val="en"/>
        </w:rPr>
        <w:t>; in the app it is the first screen after choosing the school. A failed sign-in always shows a clear message — match your message against this table:</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39" name="Picture 239" descr="Sign-in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Sign-in scree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Sign-in scree</w:t>
      </w:r>
      <w:r>
        <w:rPr>
          <w:rFonts w:ascii="V" w:eastAsia="Times New Roman" w:hAnsi="V"/>
          <w:sz w:val="20"/>
          <w:szCs w:val="20"/>
          <w:lang w:val="en"/>
        </w:rPr>
        <w:t>n</w:t>
      </w:r>
      <w:r>
        <w:rPr>
          <w:rFonts w:ascii="V" w:eastAsia="Times New Roman" w:hAnsi="V"/>
          <w:sz w:val="20"/>
          <w:szCs w:val="20"/>
          <w:lang w:val="en"/>
        </w:rPr>
        <w:t xml:space="preserve"> </w:t>
      </w:r>
    </w:p>
    <w:tbl>
      <w:tblPr>
        <w:tblW w:w="5000" w:type="pct"/>
        <w:tblCellMar>
          <w:top w:w="15" w:type="dxa"/>
          <w:left w:w="15" w:type="dxa"/>
          <w:bottom w:w="15" w:type="dxa"/>
          <w:right w:w="15" w:type="dxa"/>
        </w:tblCellMar>
        <w:tblLook w:val="04A0" w:firstRow="1" w:lastRow="0" w:firstColumn="1" w:lastColumn="0" w:noHBand="0" w:noVBand="1"/>
      </w:tblPr>
      <w:tblGrid>
        <w:gridCol w:w="3341"/>
        <w:gridCol w:w="2068"/>
        <w:gridCol w:w="3935"/>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Message on screen</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What it means</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What to do</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email or password is incorrect." (</w:t>
            </w:r>
            <w:r>
              <w:rPr>
                <w:rFonts w:ascii="V" w:eastAsia="Times New Roman" w:hAnsi="V"/>
                <w:sz w:val="19"/>
                <w:szCs w:val="19"/>
                <w:rtl/>
              </w:rPr>
              <w:t>البريد الإلكتروني أو كلمة المرور غير صحيحة</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Wrong credentials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Check your typing (keyboard language, capital letters). Try the username instead of the email, or the other way around. If that fails, request a password reset (Section 2).</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account is temporarily locked after repeated failed attempts. Try again in 15 minutes." (</w:t>
            </w:r>
            <w:r>
              <w:rPr>
                <w:rFonts w:ascii="V" w:eastAsia="Times New Roman" w:hAnsi="V"/>
                <w:sz w:val="19"/>
                <w:szCs w:val="19"/>
                <w:rtl/>
              </w:rPr>
              <w:t>قُفل الحساب مؤقتًا بعد محاولات فاشلة متكررة. حاول بعد 15 دقيقة</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5 consecutive failed attempts lock the account for 15 minutes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Wait the full 15 minutes, then try once, calmly. Do not keep retrying during the lock — it will not open any sooner.</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message that the parent / student portal is closed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school has temporarily switched off family or student sign-in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This is an administrative decision, not a fault. Contact the school administration.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message that this device is awaiting school approval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new device the IT department has not approved yet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See "Device not approved" below.</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message that the device is blocked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IT department has blocked this device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Contact your school's IT department.</w:t>
            </w:r>
          </w:p>
        </w:tc>
      </w:tr>
    </w:tbl>
    <w:p w:rsidR="00B5608F" w:rsidRDefault="00B5608F">
      <w:pPr>
        <w:spacing w:before="30" w:after="30"/>
        <w:divId w:val="1823155088"/>
        <w:rPr>
          <w:rFonts w:ascii="V" w:hAnsi="V"/>
          <w:sz w:val="20"/>
          <w:szCs w:val="20"/>
          <w:lang w:val="en"/>
        </w:rPr>
      </w:pPr>
      <w:r>
        <w:rPr>
          <w:rStyle w:val="Strong"/>
          <w:rFonts w:ascii="V" w:hAnsi="V"/>
          <w:sz w:val="20"/>
          <w:szCs w:val="20"/>
          <w:lang w:val="en"/>
        </w:rPr>
        <w:t>Tip:</w:t>
      </w:r>
      <w:r>
        <w:rPr>
          <w:rFonts w:ascii="V" w:hAnsi="V"/>
          <w:sz w:val="20"/>
          <w:szCs w:val="20"/>
          <w:lang w:val="en"/>
        </w:rPr>
        <w:t xml:space="preserve"> The sign-in field accepts </w:t>
      </w:r>
      <w:r>
        <w:rPr>
          <w:rStyle w:val="Strong"/>
          <w:rFonts w:ascii="V" w:hAnsi="V"/>
          <w:sz w:val="20"/>
          <w:szCs w:val="20"/>
          <w:lang w:val="en"/>
        </w:rPr>
        <w:t>either the email address or the username</w:t>
      </w:r>
      <w:r>
        <w:rPr>
          <w:rFonts w:ascii="V" w:hAnsi="V"/>
          <w:sz w:val="20"/>
          <w:szCs w:val="20"/>
          <w:lang w:val="en"/>
        </w:rPr>
        <w:t xml:space="preserve"> — both work in the same box.</w:t>
      </w:r>
    </w:p>
    <w:p w:rsidR="00B5608F" w:rsidRDefault="00B5608F">
      <w:pPr>
        <w:pStyle w:val="Heading4"/>
        <w:rPr>
          <w:rFonts w:ascii="V" w:eastAsia="Times New Roman" w:hAnsi="V"/>
          <w:lang w:val="en"/>
        </w:rPr>
      </w:pPr>
      <w:r>
        <w:rPr>
          <w:rFonts w:ascii="V" w:eastAsia="Times New Roman" w:hAnsi="V"/>
          <w:lang w:val="en"/>
        </w:rPr>
        <w:t>A. The password is temporary — "Set your password"</w:t>
      </w:r>
    </w:p>
    <w:p w:rsidR="00B5608F" w:rsidRDefault="00B5608F">
      <w:pPr>
        <w:pStyle w:val="NormalWeb"/>
        <w:rPr>
          <w:rFonts w:ascii="V" w:hAnsi="V"/>
          <w:sz w:val="20"/>
          <w:szCs w:val="20"/>
          <w:lang w:val="en"/>
        </w:rPr>
      </w:pPr>
      <w:r>
        <w:rPr>
          <w:rFonts w:ascii="V" w:hAnsi="V"/>
          <w:sz w:val="20"/>
          <w:szCs w:val="20"/>
          <w:lang w:val="en"/>
        </w:rPr>
        <w:t xml:space="preserve">When your account is created (or after your password is reset) you receive a </w:t>
      </w:r>
      <w:r>
        <w:rPr>
          <w:rStyle w:val="Strong"/>
          <w:rFonts w:ascii="V" w:hAnsi="V"/>
          <w:sz w:val="20"/>
          <w:szCs w:val="20"/>
          <w:lang w:val="en"/>
        </w:rPr>
        <w:t>temporary password</w:t>
      </w:r>
      <w:r>
        <w:rPr>
          <w:rFonts w:ascii="V" w:hAnsi="V"/>
          <w:sz w:val="20"/>
          <w:szCs w:val="20"/>
          <w:lang w:val="en"/>
        </w:rPr>
        <w:t xml:space="preserve">. On your first successful sign-in </w:t>
      </w:r>
      <w:r>
        <w:rPr>
          <w:rStyle w:val="Strong"/>
          <w:rFonts w:ascii="V" w:hAnsi="V"/>
          <w:sz w:val="20"/>
          <w:szCs w:val="20"/>
          <w:lang w:val="en"/>
        </w:rPr>
        <w:t>you will not enter the system directly</w:t>
      </w:r>
      <w:r>
        <w:rPr>
          <w:rFonts w:ascii="V" w:hAnsi="V"/>
          <w:sz w:val="20"/>
          <w:szCs w:val="20"/>
          <w:lang w:val="en"/>
        </w:rPr>
        <w:t xml:space="preserve"> — the system redirects you to the "Set your password" (</w:t>
      </w:r>
      <w:r>
        <w:rPr>
          <w:rFonts w:ascii="V" w:hAnsi="V"/>
          <w:sz w:val="20"/>
          <w:szCs w:val="20"/>
          <w:rtl/>
          <w:lang w:val="en"/>
        </w:rPr>
        <w:t>عيّن كلمة المرور</w:t>
      </w:r>
      <w:r>
        <w:rPr>
          <w:rFonts w:ascii="V" w:hAnsi="V"/>
          <w:sz w:val="20"/>
          <w:szCs w:val="20"/>
          <w:lang w:val="en"/>
        </w:rPr>
        <w:t>) page (</w:t>
      </w:r>
      <w:r>
        <w:rPr>
          <w:rStyle w:val="HTMLCode"/>
          <w:lang w:val="en"/>
        </w:rPr>
        <w:t>/account/change-password</w:t>
      </w:r>
      <w:r>
        <w:rPr>
          <w:rFonts w:ascii="V" w:hAnsi="V"/>
          <w:sz w:val="20"/>
          <w:szCs w:val="20"/>
          <w:lang w:val="en"/>
        </w:rPr>
        <w:t>), which carries this sentence:</w:t>
      </w:r>
    </w:p>
    <w:p w:rsidR="00B5608F" w:rsidRDefault="00B5608F">
      <w:pPr>
        <w:spacing w:before="30" w:after="30"/>
        <w:divId w:val="1450465206"/>
        <w:rPr>
          <w:rFonts w:ascii="V" w:hAnsi="V"/>
          <w:sz w:val="20"/>
          <w:szCs w:val="20"/>
          <w:lang w:val="en"/>
        </w:rPr>
      </w:pPr>
      <w:r>
        <w:rPr>
          <w:rFonts w:ascii="V" w:hAnsi="V"/>
          <w:sz w:val="20"/>
          <w:szCs w:val="20"/>
          <w:lang w:val="en"/>
        </w:rPr>
        <w:t>"Your account is using a temporary password. Choose a new password to continue." (</w:t>
      </w:r>
      <w:r>
        <w:rPr>
          <w:rFonts w:ascii="V" w:hAnsi="V"/>
          <w:sz w:val="20"/>
          <w:szCs w:val="20"/>
          <w:rtl/>
          <w:lang w:val="en"/>
        </w:rPr>
        <w:t>حسابك يستخدم كلمة مرور مؤقتة. اختر كلمة مرور جديدة للمتابعة</w:t>
      </w:r>
      <w:r>
        <w:rPr>
          <w:rFonts w:ascii="V" w:hAnsi="V"/>
          <w:sz w:val="20"/>
          <w:szCs w:val="20"/>
          <w:lang w:val="en"/>
        </w:rPr>
        <w:t>.)</w:t>
      </w:r>
    </w:p>
    <w:p w:rsidR="00B5608F" w:rsidRDefault="00B5608F">
      <w:pPr>
        <w:pStyle w:val="NormalWeb"/>
        <w:rPr>
          <w:rFonts w:ascii="V" w:hAnsi="V"/>
          <w:sz w:val="20"/>
          <w:szCs w:val="20"/>
          <w:lang w:val="en"/>
        </w:rPr>
      </w:pPr>
      <w:r>
        <w:rPr>
          <w:rFonts w:ascii="V" w:hAnsi="V"/>
          <w:sz w:val="20"/>
          <w:szCs w:val="20"/>
          <w:lang w:val="en"/>
        </w:rPr>
        <w:t xml:space="preserve">This is normal, intended behavior — not an error. Enter the temporary password, then a new password that satisfies the </w:t>
      </w:r>
      <w:r>
        <w:rPr>
          <w:rStyle w:val="Strong"/>
          <w:rFonts w:ascii="V" w:hAnsi="V"/>
          <w:sz w:val="20"/>
          <w:szCs w:val="20"/>
          <w:lang w:val="en"/>
        </w:rPr>
        <w:t>password policy</w:t>
      </w:r>
      <w:r>
        <w:rPr>
          <w:rFonts w:ascii="V" w:hAnsi="V"/>
          <w:sz w:val="20"/>
          <w:szCs w:val="20"/>
          <w:lang w:val="en"/>
        </w:rPr>
        <w:t>:</w:t>
      </w:r>
    </w:p>
    <w:p w:rsidR="00B5608F" w:rsidRDefault="00B5608F">
      <w:pPr>
        <w:numPr>
          <w:ilvl w:val="0"/>
          <w:numId w:val="284"/>
        </w:numPr>
        <w:spacing w:before="45" w:after="45"/>
        <w:rPr>
          <w:rFonts w:ascii="V" w:eastAsia="Times New Roman" w:hAnsi="V"/>
          <w:sz w:val="20"/>
          <w:szCs w:val="20"/>
          <w:lang w:val="en"/>
        </w:rPr>
      </w:pPr>
      <w:r>
        <w:rPr>
          <w:rFonts w:ascii="V" w:eastAsia="Times New Roman" w:hAnsi="V"/>
          <w:sz w:val="20"/>
          <w:szCs w:val="20"/>
          <w:lang w:val="en"/>
        </w:rPr>
        <w:t>At least 10 characters.</w:t>
      </w:r>
    </w:p>
    <w:p w:rsidR="00B5608F" w:rsidRDefault="00B5608F">
      <w:pPr>
        <w:numPr>
          <w:ilvl w:val="0"/>
          <w:numId w:val="284"/>
        </w:numPr>
        <w:spacing w:before="45" w:after="45"/>
        <w:rPr>
          <w:rFonts w:ascii="V" w:eastAsia="Times New Roman" w:hAnsi="V"/>
          <w:sz w:val="20"/>
          <w:szCs w:val="20"/>
          <w:lang w:val="en"/>
        </w:rPr>
      </w:pPr>
      <w:r>
        <w:rPr>
          <w:rFonts w:ascii="V" w:eastAsia="Times New Roman" w:hAnsi="V"/>
          <w:sz w:val="20"/>
          <w:szCs w:val="20"/>
          <w:lang w:val="en"/>
        </w:rPr>
        <w:t xml:space="preserve">An uppercase letter + a lowercase letter + a digit + a symbol (such as </w:t>
      </w:r>
      <w:r>
        <w:rPr>
          <w:rStyle w:val="HTMLCode"/>
          <w:lang w:val="en"/>
        </w:rPr>
        <w:t>!</w:t>
      </w:r>
      <w:r>
        <w:rPr>
          <w:rFonts w:ascii="V" w:eastAsia="Times New Roman" w:hAnsi="V"/>
          <w:sz w:val="20"/>
          <w:szCs w:val="20"/>
          <w:lang w:val="en"/>
        </w:rPr>
        <w:t xml:space="preserve"> or </w:t>
      </w:r>
      <w:r>
        <w:rPr>
          <w:rStyle w:val="HTMLCode"/>
          <w:lang w:val="en"/>
        </w:rPr>
        <w:t>#</w:t>
      </w:r>
      <w:r>
        <w:rPr>
          <w:rFonts w:ascii="V" w:eastAsia="Times New Roman" w:hAnsi="V"/>
          <w:sz w:val="20"/>
          <w:szCs w:val="20"/>
          <w:lang w:val="en"/>
        </w:rPr>
        <w:t>).</w:t>
      </w:r>
    </w:p>
    <w:p w:rsidR="00B5608F" w:rsidRDefault="00B5608F">
      <w:pPr>
        <w:pStyle w:val="NormalWeb"/>
        <w:rPr>
          <w:rFonts w:ascii="V" w:hAnsi="V"/>
          <w:sz w:val="20"/>
          <w:szCs w:val="20"/>
          <w:lang w:val="en"/>
        </w:rPr>
      </w:pPr>
      <w:r>
        <w:rPr>
          <w:rFonts w:ascii="V" w:hAnsi="V"/>
          <w:sz w:val="20"/>
          <w:szCs w:val="20"/>
          <w:lang w:val="en"/>
        </w:rPr>
        <w:t>Error messages on this page:</w:t>
      </w:r>
    </w:p>
    <w:tbl>
      <w:tblPr>
        <w:tblW w:w="5000" w:type="pct"/>
        <w:tblCellMar>
          <w:top w:w="15" w:type="dxa"/>
          <w:left w:w="15" w:type="dxa"/>
          <w:bottom w:w="15" w:type="dxa"/>
          <w:right w:w="15" w:type="dxa"/>
        </w:tblCellMar>
        <w:tblLook w:val="04A0" w:firstRow="1" w:lastRow="0" w:firstColumn="1" w:lastColumn="0" w:noHBand="0" w:noVBand="1"/>
      </w:tblPr>
      <w:tblGrid>
        <w:gridCol w:w="2896"/>
        <w:gridCol w:w="6448"/>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Case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What it means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current password is incorrect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You mistyped the </w:t>
            </w:r>
            <w:r>
              <w:rPr>
                <w:rStyle w:val="Strong"/>
                <w:rFonts w:ascii="V" w:eastAsia="Times New Roman" w:hAnsi="V"/>
                <w:sz w:val="19"/>
                <w:szCs w:val="19"/>
              </w:rPr>
              <w:t>temporary</w:t>
            </w:r>
            <w:r>
              <w:rPr>
                <w:rFonts w:ascii="V" w:eastAsia="Times New Roman" w:hAnsi="V"/>
                <w:sz w:val="19"/>
                <w:szCs w:val="19"/>
              </w:rPr>
              <w:t xml:space="preserve"> password — copy it exactly as you received it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new password is rejected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It does not satisfy the policy above — the page displays the required conditions</w:t>
            </w:r>
          </w:p>
        </w:tc>
      </w:tr>
    </w:tbl>
    <w:p w:rsidR="00B5608F" w:rsidRDefault="00B5608F">
      <w:pPr>
        <w:spacing w:before="30" w:after="30"/>
        <w:divId w:val="1828017370"/>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The sign-in session is only created </w:t>
      </w:r>
      <w:r>
        <w:rPr>
          <w:rStyle w:val="Strong"/>
          <w:rFonts w:ascii="V" w:hAnsi="V"/>
          <w:sz w:val="20"/>
          <w:szCs w:val="20"/>
          <w:lang w:val="en"/>
        </w:rPr>
        <w:t>after</w:t>
      </w:r>
      <w:r>
        <w:rPr>
          <w:rFonts w:ascii="V" w:hAnsi="V"/>
          <w:sz w:val="20"/>
          <w:szCs w:val="20"/>
          <w:lang w:val="en"/>
        </w:rPr>
        <w:t xml:space="preserve"> the password change succeeds. Closing the page before changing means you have not signed in yet.</w:t>
      </w:r>
    </w:p>
    <w:p w:rsidR="00B5608F" w:rsidRDefault="00B5608F">
      <w:pPr>
        <w:pStyle w:val="Heading4"/>
        <w:rPr>
          <w:rFonts w:ascii="V" w:eastAsia="Times New Roman" w:hAnsi="V"/>
          <w:lang w:val="en"/>
        </w:rPr>
      </w:pPr>
      <w:r>
        <w:rPr>
          <w:rFonts w:ascii="V" w:eastAsia="Times New Roman" w:hAnsi="V"/>
          <w:lang w:val="en"/>
        </w:rPr>
        <w:t>B. The account is disabled</w:t>
      </w:r>
    </w:p>
    <w:p w:rsidR="00B5608F" w:rsidRDefault="00B5608F">
      <w:pPr>
        <w:pStyle w:val="NormalWeb"/>
        <w:rPr>
          <w:rFonts w:ascii="V" w:hAnsi="V"/>
          <w:sz w:val="20"/>
          <w:szCs w:val="20"/>
          <w:lang w:val="en"/>
        </w:rPr>
      </w:pPr>
      <w:r>
        <w:rPr>
          <w:rFonts w:ascii="V" w:hAnsi="V"/>
          <w:sz w:val="20"/>
          <w:szCs w:val="20"/>
          <w:lang w:val="en"/>
        </w:rPr>
        <w:t>When an account is disabled from the "User accounts" (</w:t>
      </w:r>
      <w:r>
        <w:rPr>
          <w:rFonts w:ascii="V" w:hAnsi="V"/>
          <w:sz w:val="20"/>
          <w:szCs w:val="20"/>
          <w:rtl/>
          <w:lang w:val="en"/>
        </w:rPr>
        <w:t>حسابات المستخدمين</w:t>
      </w:r>
      <w:r>
        <w:rPr>
          <w:rFonts w:ascii="V" w:hAnsi="V"/>
          <w:sz w:val="20"/>
          <w:szCs w:val="20"/>
          <w:lang w:val="en"/>
        </w:rPr>
        <w:t>) page (</w:t>
      </w:r>
      <w:r>
        <w:rPr>
          <w:rStyle w:val="HTMLCode"/>
          <w:lang w:val="en"/>
        </w:rPr>
        <w:t>/users</w:t>
      </w:r>
      <w:r>
        <w:rPr>
          <w:rFonts w:ascii="V" w:hAnsi="V"/>
          <w:sz w:val="20"/>
          <w:szCs w:val="20"/>
          <w:lang w:val="en"/>
        </w:rPr>
        <w:t>), the following happens immediately:</w:t>
      </w:r>
    </w:p>
    <w:p w:rsidR="00B5608F" w:rsidRDefault="00B5608F">
      <w:pPr>
        <w:numPr>
          <w:ilvl w:val="0"/>
          <w:numId w:val="285"/>
        </w:numPr>
        <w:spacing w:before="45" w:after="45"/>
        <w:rPr>
          <w:rFonts w:ascii="V" w:eastAsia="Times New Roman" w:hAnsi="V"/>
          <w:sz w:val="20"/>
          <w:szCs w:val="20"/>
          <w:lang w:val="en"/>
        </w:rPr>
      </w:pPr>
      <w:r>
        <w:rPr>
          <w:rFonts w:ascii="V" w:eastAsia="Times New Roman" w:hAnsi="V"/>
          <w:sz w:val="20"/>
          <w:szCs w:val="20"/>
          <w:lang w:val="en"/>
        </w:rPr>
        <w:t>Every open session is terminated (web and app together).</w:t>
      </w:r>
    </w:p>
    <w:p w:rsidR="00B5608F" w:rsidRDefault="00B5608F">
      <w:pPr>
        <w:numPr>
          <w:ilvl w:val="0"/>
          <w:numId w:val="285"/>
        </w:numPr>
        <w:spacing w:before="45" w:after="45"/>
        <w:rPr>
          <w:rFonts w:ascii="V" w:eastAsia="Times New Roman" w:hAnsi="V"/>
          <w:sz w:val="20"/>
          <w:szCs w:val="20"/>
          <w:lang w:val="en"/>
        </w:rPr>
      </w:pPr>
      <w:r>
        <w:rPr>
          <w:rFonts w:ascii="V" w:eastAsia="Times New Roman" w:hAnsi="V"/>
          <w:sz w:val="20"/>
          <w:szCs w:val="20"/>
          <w:lang w:val="en"/>
        </w:rPr>
        <w:t>The system rejects any new sign-in with that account.</w:t>
      </w:r>
    </w:p>
    <w:p w:rsidR="00B5608F" w:rsidRDefault="00B5608F">
      <w:pPr>
        <w:pStyle w:val="NormalWeb"/>
        <w:rPr>
          <w:rFonts w:ascii="V" w:hAnsi="V"/>
          <w:sz w:val="20"/>
          <w:szCs w:val="20"/>
          <w:lang w:val="en"/>
        </w:rPr>
      </w:pPr>
      <w:r>
        <w:rPr>
          <w:rFonts w:ascii="V" w:hAnsi="V"/>
          <w:sz w:val="20"/>
          <w:szCs w:val="20"/>
          <w:lang w:val="en"/>
        </w:rPr>
        <w:t xml:space="preserve">If you were signing in normally and were suddenly logged out of every device with your credentials no longer accepted, the likely cause is that the account was disabled, or that an "account closure request" submitted by the family from the app was approved. The only fix: </w:t>
      </w:r>
      <w:r>
        <w:rPr>
          <w:rStyle w:val="Strong"/>
          <w:rFonts w:ascii="V" w:hAnsi="V"/>
          <w:sz w:val="20"/>
          <w:szCs w:val="20"/>
          <w:lang w:val="en"/>
        </w:rPr>
        <w:t>contact the school administration</w:t>
      </w:r>
      <w:r>
        <w:rPr>
          <w:rFonts w:ascii="V" w:hAnsi="V"/>
          <w:sz w:val="20"/>
          <w:szCs w:val="20"/>
          <w:lang w:val="en"/>
        </w:rPr>
        <w:t xml:space="preserve"> — there is nothing to repair on your side.</w:t>
      </w:r>
    </w:p>
    <w:p w:rsidR="00B5608F" w:rsidRDefault="00B5608F">
      <w:pPr>
        <w:spacing w:before="30" w:after="30"/>
        <w:divId w:val="1931236974"/>
        <w:rPr>
          <w:rFonts w:ascii="V" w:hAnsi="V"/>
          <w:sz w:val="20"/>
          <w:szCs w:val="20"/>
          <w:lang w:val="en"/>
        </w:rPr>
      </w:pPr>
      <w:r>
        <w:rPr>
          <w:rStyle w:val="Strong"/>
          <w:rFonts w:ascii="V" w:hAnsi="V"/>
          <w:sz w:val="20"/>
          <w:szCs w:val="20"/>
          <w:lang w:val="en"/>
        </w:rPr>
        <w:t>Warning:</w:t>
      </w:r>
      <w:r>
        <w:rPr>
          <w:rFonts w:ascii="V" w:hAnsi="V"/>
          <w:sz w:val="20"/>
          <w:szCs w:val="20"/>
          <w:lang w:val="en"/>
        </w:rPr>
        <w:t xml:space="preserve"> Approving an account closure request </w:t>
      </w:r>
      <w:r>
        <w:rPr>
          <w:rStyle w:val="Strong"/>
          <w:rFonts w:ascii="V" w:hAnsi="V"/>
          <w:sz w:val="20"/>
          <w:szCs w:val="20"/>
          <w:lang w:val="en"/>
        </w:rPr>
        <w:t>only disables sign-in and deletes no records</w:t>
      </w:r>
      <w:r>
        <w:rPr>
          <w:rFonts w:ascii="V" w:hAnsi="V"/>
          <w:sz w:val="20"/>
          <w:szCs w:val="20"/>
          <w:lang w:val="en"/>
        </w:rPr>
        <w:t>. The student's data, grades, and finance records remain intact in the system.</w:t>
      </w:r>
    </w:p>
    <w:p w:rsidR="00B5608F" w:rsidRDefault="00B5608F">
      <w:pPr>
        <w:pStyle w:val="Heading4"/>
        <w:rPr>
          <w:rFonts w:ascii="V" w:eastAsia="Times New Roman" w:hAnsi="V"/>
          <w:lang w:val="en"/>
        </w:rPr>
      </w:pPr>
      <w:r>
        <w:rPr>
          <w:rFonts w:ascii="V" w:eastAsia="Times New Roman" w:hAnsi="V"/>
          <w:lang w:val="en"/>
        </w:rPr>
        <w:t>C. Device not approved — app and web</w:t>
      </w:r>
    </w:p>
    <w:p w:rsidR="00B5608F" w:rsidRDefault="00B5608F">
      <w:pPr>
        <w:pStyle w:val="NormalWeb"/>
        <w:rPr>
          <w:rFonts w:ascii="V" w:hAnsi="V"/>
          <w:sz w:val="20"/>
          <w:szCs w:val="20"/>
          <w:lang w:val="en"/>
        </w:rPr>
      </w:pPr>
      <w:r>
        <w:rPr>
          <w:rFonts w:ascii="V" w:hAnsi="V"/>
          <w:sz w:val="20"/>
          <w:szCs w:val="20"/>
          <w:lang w:val="en"/>
        </w:rPr>
        <w:t>The system ties every account to its known devices:</w:t>
      </w:r>
    </w:p>
    <w:p w:rsidR="00B5608F" w:rsidRDefault="00B5608F">
      <w:pPr>
        <w:numPr>
          <w:ilvl w:val="0"/>
          <w:numId w:val="286"/>
        </w:numPr>
        <w:spacing w:before="45" w:after="45"/>
        <w:rPr>
          <w:rFonts w:ascii="V" w:eastAsia="Times New Roman" w:hAnsi="V"/>
          <w:sz w:val="20"/>
          <w:szCs w:val="20"/>
          <w:lang w:val="en"/>
        </w:rPr>
      </w:pPr>
      <w:r>
        <w:rPr>
          <w:rStyle w:val="Strong"/>
          <w:rFonts w:ascii="V" w:eastAsia="Times New Roman" w:hAnsi="V"/>
          <w:sz w:val="20"/>
          <w:szCs w:val="20"/>
          <w:lang w:val="en"/>
        </w:rPr>
        <w:t>The app (mobile):</w:t>
      </w:r>
      <w:r>
        <w:rPr>
          <w:rFonts w:ascii="V" w:eastAsia="Times New Roman" w:hAnsi="V"/>
          <w:sz w:val="20"/>
          <w:szCs w:val="20"/>
          <w:lang w:val="en"/>
        </w:rPr>
        <w:t xml:space="preserve"> every sign-in automatically registers the phone with the school. A new phone shows you the </w:t>
      </w:r>
      <w:r>
        <w:rPr>
          <w:rStyle w:val="Strong"/>
          <w:rFonts w:ascii="V" w:eastAsia="Times New Roman" w:hAnsi="V"/>
          <w:sz w:val="20"/>
          <w:szCs w:val="20"/>
          <w:lang w:val="en"/>
        </w:rPr>
        <w:t>"Awaiting school approval"</w:t>
      </w:r>
      <w:r>
        <w:rPr>
          <w:rFonts w:ascii="V" w:eastAsia="Times New Roman" w:hAnsi="V"/>
          <w:sz w:val="20"/>
          <w:szCs w:val="20"/>
          <w:lang w:val="en"/>
        </w:rPr>
        <w:t xml:space="preserve"> (</w:t>
      </w:r>
      <w:r>
        <w:rPr>
          <w:rFonts w:ascii="V" w:eastAsia="Times New Roman" w:hAnsi="V"/>
          <w:sz w:val="20"/>
          <w:szCs w:val="20"/>
          <w:rtl/>
          <w:lang w:val="en"/>
        </w:rPr>
        <w:t>بانتظار موافقة المدرسة</w:t>
      </w:r>
      <w:r>
        <w:rPr>
          <w:rFonts w:ascii="V" w:eastAsia="Times New Roman" w:hAnsi="V"/>
          <w:sz w:val="20"/>
          <w:szCs w:val="20"/>
          <w:lang w:val="en"/>
        </w:rPr>
        <w:t>) screen with a "Back to sign-in" (</w:t>
      </w:r>
      <w:r>
        <w:rPr>
          <w:rFonts w:ascii="V" w:eastAsia="Times New Roman" w:hAnsi="V"/>
          <w:sz w:val="20"/>
          <w:szCs w:val="20"/>
          <w:rtl/>
          <w:lang w:val="en"/>
        </w:rPr>
        <w:t>العودة لتسجيل الدخول</w:t>
      </w:r>
      <w:r>
        <w:rPr>
          <w:rFonts w:ascii="V" w:eastAsia="Times New Roman" w:hAnsi="V"/>
          <w:sz w:val="20"/>
          <w:szCs w:val="20"/>
          <w:lang w:val="en"/>
        </w:rPr>
        <w:t>) button. This is not an error in your credentials — your credentials are correct, but the phone itself is waiting to be approved.</w:t>
      </w:r>
    </w:p>
    <w:p w:rsidR="00B5608F" w:rsidRDefault="00B5608F">
      <w:pPr>
        <w:numPr>
          <w:ilvl w:val="0"/>
          <w:numId w:val="286"/>
        </w:numPr>
        <w:spacing w:before="45" w:after="45"/>
        <w:rPr>
          <w:rFonts w:ascii="V" w:eastAsia="Times New Roman" w:hAnsi="V"/>
          <w:sz w:val="20"/>
          <w:szCs w:val="20"/>
          <w:lang w:val="en"/>
        </w:rPr>
      </w:pPr>
      <w:r>
        <w:rPr>
          <w:rStyle w:val="Strong"/>
          <w:rFonts w:ascii="V" w:eastAsia="Times New Roman" w:hAnsi="V"/>
          <w:sz w:val="20"/>
          <w:szCs w:val="20"/>
          <w:lang w:val="en"/>
        </w:rPr>
        <w:t>The web (browser):</w:t>
      </w:r>
      <w:r>
        <w:rPr>
          <w:rFonts w:ascii="V" w:eastAsia="Times New Roman" w:hAnsi="V"/>
          <w:sz w:val="20"/>
          <w:szCs w:val="20"/>
          <w:lang w:val="en"/>
        </w:rPr>
        <w:t xml:space="preserve"> the first browser you sign in from is approved automatically. Later browsers may be held pending approval (depending on the school's setting), and you see the awaiting-approval message on the sign-in page.</w:t>
      </w:r>
    </w:p>
    <w:p w:rsidR="00B5608F" w:rsidRDefault="00B5608F">
      <w:pPr>
        <w:pStyle w:val="NormalWeb"/>
        <w:rPr>
          <w:rFonts w:ascii="V" w:hAnsi="V"/>
          <w:sz w:val="20"/>
          <w:szCs w:val="20"/>
          <w:lang w:val="en"/>
        </w:rPr>
      </w:pPr>
      <w:r>
        <w:rPr>
          <w:rStyle w:val="Strong"/>
          <w:rFonts w:ascii="V" w:hAnsi="V"/>
          <w:sz w:val="20"/>
          <w:szCs w:val="20"/>
          <w:lang w:val="en"/>
        </w:rPr>
        <w:t>Who approves devices?</w:t>
      </w:r>
      <w:r>
        <w:rPr>
          <w:rFonts w:ascii="V" w:hAnsi="V"/>
          <w:sz w:val="20"/>
          <w:szCs w:val="20"/>
          <w:lang w:val="en"/>
        </w:rPr>
        <w:t xml:space="preserve"> The IT department or the administration:</w:t>
      </w:r>
    </w:p>
    <w:p w:rsidR="00B5608F" w:rsidRDefault="00B5608F">
      <w:pPr>
        <w:numPr>
          <w:ilvl w:val="0"/>
          <w:numId w:val="287"/>
        </w:numPr>
        <w:spacing w:before="45" w:after="45"/>
        <w:rPr>
          <w:rFonts w:ascii="V" w:eastAsia="Times New Roman" w:hAnsi="V"/>
          <w:sz w:val="20"/>
          <w:szCs w:val="20"/>
          <w:lang w:val="en"/>
        </w:rPr>
      </w:pPr>
      <w:r>
        <w:rPr>
          <w:rFonts w:ascii="V" w:eastAsia="Times New Roman" w:hAnsi="V"/>
          <w:sz w:val="20"/>
          <w:szCs w:val="20"/>
          <w:lang w:val="en"/>
        </w:rPr>
        <w:t xml:space="preserve">From the app: IT panel → </w:t>
      </w:r>
      <w:r>
        <w:rPr>
          <w:rStyle w:val="Strong"/>
          <w:rFonts w:ascii="V" w:eastAsia="Times New Roman" w:hAnsi="V"/>
          <w:sz w:val="20"/>
          <w:szCs w:val="20"/>
          <w:lang w:val="en"/>
        </w:rPr>
        <w:t>"Device approvals"</w:t>
      </w:r>
      <w:r>
        <w:rPr>
          <w:rFonts w:ascii="V" w:eastAsia="Times New Roman" w:hAnsi="V"/>
          <w:sz w:val="20"/>
          <w:szCs w:val="20"/>
          <w:lang w:val="en"/>
        </w:rPr>
        <w:t xml:space="preserve"> (</w:t>
      </w:r>
      <w:r>
        <w:rPr>
          <w:rFonts w:ascii="V" w:eastAsia="Times New Roman" w:hAnsi="V"/>
          <w:sz w:val="20"/>
          <w:szCs w:val="20"/>
          <w:rtl/>
          <w:lang w:val="en"/>
        </w:rPr>
        <w:t>موافقات الأجهزة</w:t>
      </w:r>
      <w:r>
        <w:rPr>
          <w:rFonts w:ascii="V" w:eastAsia="Times New Roman" w:hAnsi="V"/>
          <w:sz w:val="20"/>
          <w:szCs w:val="20"/>
          <w:lang w:val="en"/>
        </w:rPr>
        <w:t>) tab — approve or block the pending phones.</w:t>
      </w:r>
    </w:p>
    <w:p w:rsidR="00B5608F" w:rsidRDefault="00B5608F">
      <w:pPr>
        <w:numPr>
          <w:ilvl w:val="0"/>
          <w:numId w:val="287"/>
        </w:numPr>
        <w:spacing w:before="45" w:after="45"/>
        <w:rPr>
          <w:rFonts w:ascii="V" w:eastAsia="Times New Roman" w:hAnsi="V"/>
          <w:sz w:val="20"/>
          <w:szCs w:val="20"/>
          <w:lang w:val="en"/>
        </w:rPr>
      </w:pPr>
      <w:r>
        <w:rPr>
          <w:rFonts w:ascii="V" w:eastAsia="Times New Roman" w:hAnsi="V"/>
          <w:sz w:val="20"/>
          <w:szCs w:val="20"/>
          <w:lang w:val="en"/>
        </w:rPr>
        <w:t xml:space="preserve">From the web: staff list → staff pill bar → </w:t>
      </w:r>
      <w:r>
        <w:rPr>
          <w:rStyle w:val="Strong"/>
          <w:rFonts w:ascii="V" w:eastAsia="Times New Roman" w:hAnsi="V"/>
          <w:sz w:val="20"/>
          <w:szCs w:val="20"/>
          <w:lang w:val="en"/>
        </w:rPr>
        <w:t>"Devices"</w:t>
      </w:r>
      <w:r>
        <w:rPr>
          <w:rFonts w:ascii="V" w:eastAsia="Times New Roman" w:hAnsi="V"/>
          <w:sz w:val="20"/>
          <w:szCs w:val="20"/>
          <w:lang w:val="en"/>
        </w:rPr>
        <w:t xml:space="preserve"> (</w:t>
      </w:r>
      <w:r>
        <w:rPr>
          <w:rFonts w:ascii="V" w:eastAsia="Times New Roman" w:hAnsi="V"/>
          <w:sz w:val="20"/>
          <w:szCs w:val="20"/>
          <w:rtl/>
          <w:lang w:val="en"/>
        </w:rPr>
        <w:t>الأجهزة</w:t>
      </w:r>
      <w:r>
        <w:rPr>
          <w:rFonts w:ascii="V" w:eastAsia="Times New Roman" w:hAnsi="V"/>
          <w:sz w:val="20"/>
          <w:szCs w:val="20"/>
          <w:lang w:val="en"/>
        </w:rPr>
        <w:t>) (</w:t>
      </w:r>
      <w:r>
        <w:rPr>
          <w:rStyle w:val="HTMLCode"/>
          <w:lang w:val="en"/>
        </w:rPr>
        <w:t>/staff/devices</w:t>
      </w:r>
      <w:r>
        <w:rPr>
          <w:rFonts w:ascii="V" w:eastAsia="Times New Roman" w:hAnsi="V"/>
          <w:sz w:val="20"/>
          <w:szCs w:val="20"/>
          <w:lang w:val="en"/>
        </w:rPr>
        <w:t>).</w:t>
      </w:r>
    </w:p>
    <w:p w:rsidR="00B5608F" w:rsidRDefault="00B5608F">
      <w:pPr>
        <w:numPr>
          <w:ilvl w:val="0"/>
          <w:numId w:val="287"/>
        </w:numPr>
        <w:spacing w:before="45" w:after="45"/>
        <w:rPr>
          <w:rFonts w:ascii="V" w:eastAsia="Times New Roman" w:hAnsi="V"/>
          <w:sz w:val="20"/>
          <w:szCs w:val="20"/>
          <w:lang w:val="en"/>
        </w:rPr>
      </w:pPr>
      <w:r>
        <w:rPr>
          <w:rFonts w:ascii="V" w:eastAsia="Times New Roman" w:hAnsi="V"/>
          <w:sz w:val="20"/>
          <w:szCs w:val="20"/>
          <w:lang w:val="en"/>
        </w:rPr>
        <w:t xml:space="preserve">Pending devices also appear in the administration's </w:t>
      </w:r>
      <w:r>
        <w:rPr>
          <w:rStyle w:val="Strong"/>
          <w:rFonts w:ascii="V" w:eastAsia="Times New Roman" w:hAnsi="V"/>
          <w:sz w:val="20"/>
          <w:szCs w:val="20"/>
          <w:lang w:val="en"/>
        </w:rPr>
        <w:t>"Action Center"</w:t>
      </w:r>
      <w:r>
        <w:rPr>
          <w:rFonts w:ascii="V" w:eastAsia="Times New Roman" w:hAnsi="V"/>
          <w:sz w:val="20"/>
          <w:szCs w:val="20"/>
          <w:lang w:val="en"/>
        </w:rPr>
        <w:t xml:space="preserve"> (</w:t>
      </w:r>
      <w:r>
        <w:rPr>
          <w:rFonts w:ascii="V" w:eastAsia="Times New Roman" w:hAnsi="V"/>
          <w:sz w:val="20"/>
          <w:szCs w:val="20"/>
          <w:rtl/>
          <w:lang w:val="en"/>
        </w:rPr>
        <w:t>مركز الإجراءات</w:t>
      </w:r>
      <w:r>
        <w:rPr>
          <w:rFonts w:ascii="V" w:eastAsia="Times New Roman" w:hAnsi="V"/>
          <w:sz w:val="20"/>
          <w:szCs w:val="20"/>
          <w:lang w:val="en"/>
        </w:rPr>
        <w:t>) (</w:t>
      </w:r>
      <w:r>
        <w:rPr>
          <w:rStyle w:val="HTMLCode"/>
          <w:lang w:val="en"/>
        </w:rPr>
        <w:t>/action-center</w:t>
      </w:r>
      <w:r>
        <w:rPr>
          <w:rFonts w:ascii="V" w:eastAsia="Times New Roman" w:hAnsi="V"/>
          <w:sz w:val="20"/>
          <w:szCs w:val="20"/>
          <w:lang w:val="en"/>
        </w:rPr>
        <w:t>).</w:t>
      </w:r>
    </w:p>
    <w:p w:rsidR="00B5608F" w:rsidRDefault="00B5608F">
      <w:pPr>
        <w:spacing w:before="30" w:after="30"/>
        <w:divId w:val="1355768511"/>
        <w:rPr>
          <w:rFonts w:ascii="V" w:hAnsi="V"/>
          <w:sz w:val="20"/>
          <w:szCs w:val="20"/>
          <w:lang w:val="en"/>
        </w:rPr>
      </w:pPr>
      <w:r>
        <w:rPr>
          <w:rStyle w:val="Strong"/>
          <w:rFonts w:ascii="V" w:hAnsi="V"/>
          <w:sz w:val="20"/>
          <w:szCs w:val="20"/>
          <w:lang w:val="en"/>
        </w:rPr>
        <w:t>Tip:</w:t>
      </w:r>
      <w:r>
        <w:rPr>
          <w:rFonts w:ascii="V" w:hAnsi="V"/>
          <w:sz w:val="20"/>
          <w:szCs w:val="20"/>
          <w:lang w:val="en"/>
        </w:rPr>
        <w:t xml:space="preserve"> Clearing the app's data or factory-resetting the phone can make the phone look like a </w:t>
      </w:r>
      <w:r>
        <w:rPr>
          <w:rStyle w:val="Strong"/>
          <w:rFonts w:ascii="V" w:hAnsi="V"/>
          <w:sz w:val="20"/>
          <w:szCs w:val="20"/>
          <w:lang w:val="en"/>
        </w:rPr>
        <w:t>new device</w:t>
      </w:r>
      <w:r>
        <w:rPr>
          <w:rFonts w:ascii="V" w:hAnsi="V"/>
          <w:sz w:val="20"/>
          <w:szCs w:val="20"/>
          <w:lang w:val="en"/>
        </w:rPr>
        <w:t>, so it returns to the waiting state. This is normal — IT approves it again.</w:t>
      </w:r>
    </w:p>
    <w:p w:rsidR="00B5608F" w:rsidRDefault="00B5608F">
      <w:pPr>
        <w:pStyle w:val="NormalWeb"/>
        <w:rPr>
          <w:rFonts w:ascii="V" w:hAnsi="V"/>
          <w:sz w:val="20"/>
          <w:szCs w:val="20"/>
          <w:lang w:val="en"/>
        </w:rPr>
      </w:pPr>
      <w:r>
        <w:rPr>
          <w:rStyle w:val="Strong"/>
          <w:rFonts w:ascii="V" w:hAnsi="V"/>
          <w:sz w:val="20"/>
          <w:szCs w:val="20"/>
          <w:lang w:val="en"/>
        </w:rPr>
        <w:t>For parents:</w:t>
      </w:r>
      <w:r>
        <w:rPr>
          <w:rFonts w:ascii="V" w:hAnsi="V"/>
          <w:sz w:val="20"/>
          <w:szCs w:val="20"/>
          <w:lang w:val="en"/>
        </w:rPr>
        <w:t xml:space="preserve"> a new phone is approved in one of exactly two ways: a </w:t>
      </w:r>
      <w:r>
        <w:rPr>
          <w:rStyle w:val="Strong"/>
          <w:rFonts w:ascii="V" w:hAnsi="V"/>
          <w:sz w:val="20"/>
          <w:szCs w:val="20"/>
          <w:lang w:val="en"/>
        </w:rPr>
        <w:t>new family code</w:t>
      </w:r>
      <w:r>
        <w:rPr>
          <w:rFonts w:ascii="V" w:hAnsi="V"/>
          <w:sz w:val="20"/>
          <w:szCs w:val="20"/>
          <w:lang w:val="en"/>
        </w:rPr>
        <w:t xml:space="preserve"> from the school (works once and approves that phone automatically) or manual approval by the IT department.</w:t>
      </w:r>
    </w:p>
    <w:p w:rsidR="00B5608F" w:rsidRDefault="00B5608F">
      <w:pPr>
        <w:pStyle w:val="Heading4"/>
        <w:rPr>
          <w:rFonts w:ascii="V" w:eastAsia="Times New Roman" w:hAnsi="V"/>
          <w:lang w:val="en"/>
        </w:rPr>
      </w:pPr>
      <w:r>
        <w:rPr>
          <w:rFonts w:ascii="V" w:eastAsia="Times New Roman" w:hAnsi="V"/>
          <w:lang w:val="en"/>
        </w:rPr>
        <w:t>D. Two-factor authentication (2FA)</w:t>
      </w:r>
    </w:p>
    <w:p w:rsidR="00B5608F" w:rsidRDefault="00B5608F">
      <w:pPr>
        <w:pStyle w:val="NormalWeb"/>
        <w:rPr>
          <w:rFonts w:ascii="V" w:hAnsi="V"/>
          <w:sz w:val="20"/>
          <w:szCs w:val="20"/>
          <w:lang w:val="en"/>
        </w:rPr>
      </w:pPr>
      <w:r>
        <w:rPr>
          <w:rFonts w:ascii="V" w:hAnsi="V"/>
          <w:sz w:val="20"/>
          <w:szCs w:val="20"/>
          <w:lang w:val="en"/>
        </w:rPr>
        <w:t xml:space="preserve">If two-factor authentication is enabled on your account, after the correct password you move to the </w:t>
      </w:r>
      <w:r>
        <w:rPr>
          <w:rStyle w:val="Strong"/>
          <w:rFonts w:ascii="V" w:hAnsi="V"/>
          <w:sz w:val="20"/>
          <w:szCs w:val="20"/>
          <w:lang w:val="en"/>
        </w:rPr>
        <w:t>"Two-factor verification"</w:t>
      </w:r>
      <w:r>
        <w:rPr>
          <w:rFonts w:ascii="V" w:hAnsi="V"/>
          <w:sz w:val="20"/>
          <w:szCs w:val="20"/>
          <w:lang w:val="en"/>
        </w:rPr>
        <w:t xml:space="preserve"> (</w:t>
      </w:r>
      <w:r>
        <w:rPr>
          <w:rFonts w:ascii="V" w:hAnsi="V"/>
          <w:sz w:val="20"/>
          <w:szCs w:val="20"/>
          <w:rtl/>
          <w:lang w:val="en"/>
        </w:rPr>
        <w:t>التحقق بخطوتين</w:t>
      </w:r>
      <w:r>
        <w:rPr>
          <w:rFonts w:ascii="V" w:hAnsi="V"/>
          <w:sz w:val="20"/>
          <w:szCs w:val="20"/>
          <w:lang w:val="en"/>
        </w:rPr>
        <w:t>) page (</w:t>
      </w:r>
      <w:r>
        <w:rPr>
          <w:rStyle w:val="HTMLCode"/>
          <w:lang w:val="en"/>
        </w:rPr>
        <w:t>/login/2fa</w:t>
      </w:r>
      <w:r>
        <w:rPr>
          <w:rFonts w:ascii="V" w:hAnsi="V"/>
          <w:sz w:val="20"/>
          <w:szCs w:val="20"/>
          <w:lang w:val="en"/>
        </w:rPr>
        <w:t>) and enter the authenticator-app code (6 digits).</w:t>
      </w:r>
    </w:p>
    <w:tbl>
      <w:tblPr>
        <w:tblW w:w="5000" w:type="pct"/>
        <w:tblCellMar>
          <w:top w:w="15" w:type="dxa"/>
          <w:left w:w="15" w:type="dxa"/>
          <w:bottom w:w="15" w:type="dxa"/>
          <w:right w:w="15" w:type="dxa"/>
        </w:tblCellMar>
        <w:tblLook w:val="04A0" w:firstRow="1" w:lastRow="0" w:firstColumn="1" w:lastColumn="0" w:noHBand="0" w:noVBand="1"/>
      </w:tblPr>
      <w:tblGrid>
        <w:gridCol w:w="2569"/>
        <w:gridCol w:w="6775"/>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Problem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Fix</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code is always rejected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Make sure the </w:t>
            </w:r>
            <w:r>
              <w:rPr>
                <w:rStyle w:val="Strong"/>
                <w:rFonts w:ascii="V" w:eastAsia="Times New Roman" w:hAnsi="V"/>
                <w:sz w:val="19"/>
                <w:szCs w:val="19"/>
              </w:rPr>
              <w:t>phone's clock</w:t>
            </w:r>
            <w:r>
              <w:rPr>
                <w:rFonts w:ascii="V" w:eastAsia="Times New Roman" w:hAnsi="V"/>
                <w:sz w:val="19"/>
                <w:szCs w:val="19"/>
              </w:rPr>
              <w:t xml:space="preserve"> is set to automatic — clock drift breaks the codes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You took too long to enter the code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The verification step is valid for only </w:t>
            </w:r>
            <w:r>
              <w:rPr>
                <w:rStyle w:val="Strong"/>
                <w:rFonts w:ascii="V" w:eastAsia="Times New Roman" w:hAnsi="V"/>
                <w:sz w:val="19"/>
                <w:szCs w:val="19"/>
              </w:rPr>
              <w:t>5 minutes</w:t>
            </w:r>
            <w:r>
              <w:rPr>
                <w:rFonts w:ascii="V" w:eastAsia="Times New Roman" w:hAnsi="V"/>
                <w:sz w:val="19"/>
                <w:szCs w:val="19"/>
              </w:rPr>
              <w:t xml:space="preserve"> after the password — go back to the sign-in page and start again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You lost the authenticator phone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You cannot fix this yourself — ask the system administration to help via your account in </w:t>
            </w:r>
            <w:r>
              <w:rPr>
                <w:rStyle w:val="HTMLCode"/>
              </w:rPr>
              <w:t>/users</w:t>
            </w:r>
          </w:p>
        </w:tc>
      </w:tr>
    </w:tbl>
    <w:p w:rsidR="00B5608F" w:rsidRDefault="00B5608F">
      <w:pPr>
        <w:pStyle w:val="NormalWeb"/>
        <w:rPr>
          <w:rFonts w:ascii="V" w:hAnsi="V"/>
          <w:sz w:val="20"/>
          <w:szCs w:val="20"/>
          <w:lang w:val="en"/>
        </w:rPr>
      </w:pPr>
      <w:r>
        <w:rPr>
          <w:rFonts w:ascii="V" w:hAnsi="V"/>
          <w:sz w:val="20"/>
          <w:szCs w:val="20"/>
          <w:lang w:val="en"/>
        </w:rPr>
        <w:t>In the app: if an authenticator app is registered on your account, a third field "Authenticator app code (6 digits)" (</w:t>
      </w:r>
      <w:r>
        <w:rPr>
          <w:rFonts w:ascii="V" w:hAnsi="V"/>
          <w:sz w:val="20"/>
          <w:szCs w:val="20"/>
          <w:rtl/>
          <w:lang w:val="en"/>
        </w:rPr>
        <w:t>رمز تطبيق المصادقة (6 أرقام)</w:t>
      </w:r>
      <w:r>
        <w:rPr>
          <w:rFonts w:ascii="V" w:hAnsi="V"/>
          <w:sz w:val="20"/>
          <w:szCs w:val="20"/>
          <w:lang w:val="en"/>
        </w:rPr>
        <w:t>) appears on the sign-in screen itself.</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password reset (Section 2), device approval (C above), the user management chapter.</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64"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2. I forgot my password — the reset path</w:t>
      </w:r>
    </w:p>
    <w:p w:rsidR="00B5608F" w:rsidRDefault="00B5608F">
      <w:pPr>
        <w:pStyle w:val="NormalWeb"/>
        <w:rPr>
          <w:rFonts w:ascii="V" w:hAnsi="V"/>
          <w:sz w:val="20"/>
          <w:szCs w:val="20"/>
          <w:lang w:val="en"/>
        </w:rPr>
      </w:pPr>
      <w:r>
        <w:rPr>
          <w:rStyle w:val="Strong"/>
          <w:rFonts w:ascii="V" w:hAnsi="V"/>
          <w:sz w:val="20"/>
          <w:szCs w:val="20"/>
          <w:lang w:val="en"/>
        </w:rPr>
        <w:t>Purpose</w:t>
      </w:r>
      <w:r>
        <w:rPr>
          <w:rFonts w:ascii="V" w:hAnsi="V"/>
          <w:sz w:val="20"/>
          <w:szCs w:val="20"/>
          <w:lang w:val="en"/>
        </w:rPr>
        <w:t xml:space="preserve"> </w:t>
      </w:r>
      <w:r>
        <w:rPr>
          <w:rFonts w:ascii="V" w:hAnsi="V"/>
          <w:sz w:val="20"/>
          <w:szCs w:val="20"/>
          <w:lang w:val="en"/>
        </w:rPr>
        <w:t>Get a staff member, parent, or student who forgot their password signing in again, through a new temporary password.</w:t>
      </w:r>
    </w:p>
    <w:p w:rsidR="00B5608F" w:rsidRDefault="00B5608F">
      <w:pPr>
        <w:pStyle w:val="NormalWeb"/>
        <w:rPr>
          <w:rFonts w:ascii="V" w:hAnsi="V"/>
          <w:sz w:val="20"/>
          <w:szCs w:val="20"/>
          <w:lang w:val="en"/>
        </w:rPr>
      </w:pPr>
      <w:r>
        <w:rPr>
          <w:rStyle w:val="Strong"/>
          <w:rFonts w:ascii="V" w:hAnsi="V"/>
          <w:sz w:val="20"/>
          <w:szCs w:val="20"/>
          <w:lang w:val="en"/>
        </w:rPr>
        <w:t>Who can do this</w:t>
      </w:r>
      <w:r>
        <w:rPr>
          <w:rFonts w:ascii="V" w:hAnsi="V"/>
          <w:sz w:val="20"/>
          <w:szCs w:val="20"/>
          <w:lang w:val="en"/>
        </w:rPr>
        <w:t xml:space="preserve"> The administration (System Admin, School Principal, School Owner) and the IT department — from the "User accounts" page. There is </w:t>
      </w:r>
      <w:r>
        <w:rPr>
          <w:rStyle w:val="Strong"/>
          <w:rFonts w:ascii="V" w:hAnsi="V"/>
          <w:sz w:val="20"/>
          <w:szCs w:val="20"/>
          <w:lang w:val="en"/>
        </w:rPr>
        <w:t>no</w:t>
      </w:r>
      <w:r>
        <w:rPr>
          <w:rFonts w:ascii="V" w:hAnsi="V"/>
          <w:sz w:val="20"/>
          <w:szCs w:val="20"/>
          <w:lang w:val="en"/>
        </w:rPr>
        <w:t xml:space="preserve"> self-service "Forgot password" link on the sign-in screen; this is intentional, for the safety of student data.</w:t>
      </w:r>
    </w:p>
    <w:p w:rsidR="00B5608F" w:rsidRDefault="00B5608F">
      <w:pPr>
        <w:pStyle w:val="NormalWeb"/>
        <w:rPr>
          <w:rFonts w:ascii="V" w:hAnsi="V"/>
          <w:sz w:val="20"/>
          <w:szCs w:val="20"/>
          <w:lang w:val="en"/>
        </w:rPr>
      </w:pPr>
      <w:r>
        <w:rPr>
          <w:rStyle w:val="Strong"/>
          <w:rFonts w:ascii="V" w:hAnsi="V"/>
          <w:sz w:val="20"/>
          <w:szCs w:val="20"/>
          <w:lang w:val="en"/>
        </w:rPr>
        <w:t>Before you start</w:t>
      </w:r>
      <w:r>
        <w:rPr>
          <w:rFonts w:ascii="V" w:hAnsi="V"/>
          <w:sz w:val="20"/>
          <w:szCs w:val="20"/>
          <w:lang w:val="en"/>
        </w:rPr>
        <w:t xml:space="preserve"> </w:t>
      </w:r>
      <w:r>
        <w:rPr>
          <w:rFonts w:ascii="V" w:hAnsi="V"/>
          <w:sz w:val="20"/>
          <w:szCs w:val="20"/>
          <w:lang w:val="en"/>
        </w:rPr>
        <w:t xml:space="preserve">- Verify the identity of the person requesting the reset (in person or via a known phone call) — never reset a password based on an anonymous text message. - Remember: the IT department </w:t>
      </w:r>
      <w:r>
        <w:rPr>
          <w:rStyle w:val="Strong"/>
          <w:rFonts w:ascii="V" w:hAnsi="V"/>
          <w:sz w:val="20"/>
          <w:szCs w:val="20"/>
          <w:lang w:val="en"/>
        </w:rPr>
        <w:t>cannot</w:t>
      </w:r>
      <w:r>
        <w:rPr>
          <w:rFonts w:ascii="V" w:hAnsi="V"/>
          <w:sz w:val="20"/>
          <w:szCs w:val="20"/>
          <w:lang w:val="en"/>
        </w:rPr>
        <w:t xml:space="preserve"> manage accounts that hold administration roles (System Admin / School Principal / School Owner) — those can only be reset by a higher-level administrator.</w:t>
      </w:r>
    </w:p>
    <w:p w:rsidR="00B5608F" w:rsidRDefault="00B5608F">
      <w:pPr>
        <w:pStyle w:val="NormalWeb"/>
        <w:rPr>
          <w:rFonts w:ascii="V" w:hAnsi="V"/>
          <w:sz w:val="20"/>
          <w:szCs w:val="20"/>
          <w:lang w:val="en"/>
        </w:rPr>
      </w:pPr>
      <w:r>
        <w:rPr>
          <w:rStyle w:val="Strong"/>
          <w:rFonts w:ascii="V" w:hAnsi="V"/>
          <w:sz w:val="20"/>
          <w:szCs w:val="20"/>
          <w:lang w:val="en"/>
        </w:rPr>
        <w:t>Steps</w:t>
      </w:r>
    </w:p>
    <w:p w:rsidR="00B5608F" w:rsidRDefault="00B5608F">
      <w:pPr>
        <w:numPr>
          <w:ilvl w:val="0"/>
          <w:numId w:val="288"/>
        </w:numPr>
        <w:spacing w:before="45" w:after="45"/>
        <w:rPr>
          <w:rFonts w:ascii="V" w:eastAsia="Times New Roman" w:hAnsi="V"/>
          <w:sz w:val="20"/>
          <w:szCs w:val="20"/>
          <w:lang w:val="en"/>
        </w:rPr>
      </w:pPr>
      <w:r>
        <w:rPr>
          <w:rFonts w:ascii="V" w:eastAsia="Times New Roman" w:hAnsi="V"/>
          <w:sz w:val="20"/>
          <w:szCs w:val="20"/>
          <w:lang w:val="en"/>
        </w:rPr>
        <w:t xml:space="preserve">From the sidebar open </w:t>
      </w:r>
      <w:r>
        <w:rPr>
          <w:rStyle w:val="Strong"/>
          <w:rFonts w:ascii="V" w:eastAsia="Times New Roman" w:hAnsi="V"/>
          <w:sz w:val="20"/>
          <w:szCs w:val="20"/>
          <w:lang w:val="en"/>
        </w:rPr>
        <w:t>"Users"</w:t>
      </w:r>
      <w:r>
        <w:rPr>
          <w:rFonts w:ascii="V" w:eastAsia="Times New Roman" w:hAnsi="V"/>
          <w:sz w:val="20"/>
          <w:szCs w:val="20"/>
          <w:lang w:val="en"/>
        </w:rPr>
        <w:t xml:space="preserve"> (</w:t>
      </w:r>
      <w:r>
        <w:rPr>
          <w:rFonts w:ascii="V" w:eastAsia="Times New Roman" w:hAnsi="V"/>
          <w:sz w:val="20"/>
          <w:szCs w:val="20"/>
          <w:rtl/>
          <w:lang w:val="en"/>
        </w:rPr>
        <w:t>المستخدمون</w:t>
      </w:r>
      <w:r>
        <w:rPr>
          <w:rFonts w:ascii="V" w:eastAsia="Times New Roman" w:hAnsi="V"/>
          <w:sz w:val="20"/>
          <w:szCs w:val="20"/>
          <w:lang w:val="en"/>
        </w:rPr>
        <w:t>) (</w:t>
      </w:r>
      <w:r>
        <w:rPr>
          <w:rStyle w:val="HTMLCode"/>
          <w:lang w:val="en"/>
        </w:rPr>
        <w:t>/users</w:t>
      </w:r>
      <w:r>
        <w:rPr>
          <w:rFonts w:ascii="V" w:eastAsia="Times New Roman" w:hAnsi="V"/>
          <w:sz w:val="20"/>
          <w:szCs w:val="20"/>
          <w:lang w:val="en"/>
        </w:rPr>
        <w:t>).</w:t>
      </w:r>
    </w:p>
    <w:p w:rsidR="00B5608F" w:rsidRDefault="00B5608F">
      <w:pPr>
        <w:numPr>
          <w:ilvl w:val="0"/>
          <w:numId w:val="288"/>
        </w:numPr>
        <w:spacing w:before="45" w:after="45"/>
        <w:rPr>
          <w:rFonts w:ascii="V" w:eastAsia="Times New Roman" w:hAnsi="V"/>
          <w:sz w:val="20"/>
          <w:szCs w:val="20"/>
          <w:lang w:val="en"/>
        </w:rPr>
      </w:pPr>
      <w:r>
        <w:rPr>
          <w:rFonts w:ascii="V" w:eastAsia="Times New Roman" w:hAnsi="V"/>
          <w:sz w:val="20"/>
          <w:szCs w:val="20"/>
          <w:lang w:val="en"/>
        </w:rPr>
        <w:t>Search for the account by name or email and open it.</w:t>
      </w:r>
    </w:p>
    <w:p w:rsidR="00B5608F" w:rsidRDefault="00B5608F">
      <w:pPr>
        <w:numPr>
          <w:ilvl w:val="0"/>
          <w:numId w:val="288"/>
        </w:numPr>
        <w:spacing w:before="45" w:after="45"/>
        <w:rPr>
          <w:rFonts w:ascii="V" w:eastAsia="Times New Roman" w:hAnsi="V"/>
          <w:sz w:val="20"/>
          <w:szCs w:val="20"/>
          <w:lang w:val="en"/>
        </w:rPr>
      </w:pPr>
      <w:r>
        <w:rPr>
          <w:rFonts w:ascii="V" w:eastAsia="Times New Roman" w:hAnsi="V"/>
          <w:sz w:val="20"/>
          <w:szCs w:val="20"/>
          <w:lang w:val="en"/>
        </w:rPr>
        <w:t xml:space="preserve">Click </w:t>
      </w:r>
      <w:r>
        <w:rPr>
          <w:rStyle w:val="Strong"/>
          <w:rFonts w:ascii="V" w:eastAsia="Times New Roman" w:hAnsi="V"/>
          <w:sz w:val="20"/>
          <w:szCs w:val="20"/>
          <w:lang w:val="en"/>
        </w:rPr>
        <w:t>"Reset password"</w:t>
      </w:r>
      <w:r>
        <w:rPr>
          <w:rFonts w:ascii="V" w:eastAsia="Times New Roman" w:hAnsi="V"/>
          <w:sz w:val="20"/>
          <w:szCs w:val="20"/>
          <w:lang w:val="en"/>
        </w:rPr>
        <w:t xml:space="preserve"> (</w:t>
      </w:r>
      <w:r>
        <w:rPr>
          <w:rFonts w:ascii="V" w:eastAsia="Times New Roman" w:hAnsi="V"/>
          <w:sz w:val="20"/>
          <w:szCs w:val="20"/>
          <w:rtl/>
          <w:lang w:val="en"/>
        </w:rPr>
        <w:t>إعادة تعيين كلمة المرور</w:t>
      </w:r>
      <w:r>
        <w:rPr>
          <w:rFonts w:ascii="V" w:eastAsia="Times New Roman" w:hAnsi="V"/>
          <w:sz w:val="20"/>
          <w:szCs w:val="20"/>
          <w:lang w:val="en"/>
        </w:rPr>
        <w:t>).</w:t>
      </w:r>
    </w:p>
    <w:p w:rsidR="00B5608F" w:rsidRDefault="00B5608F">
      <w:pPr>
        <w:numPr>
          <w:ilvl w:val="0"/>
          <w:numId w:val="288"/>
        </w:numPr>
        <w:spacing w:before="45" w:after="45"/>
        <w:rPr>
          <w:rFonts w:ascii="V" w:eastAsia="Times New Roman" w:hAnsi="V"/>
          <w:sz w:val="20"/>
          <w:szCs w:val="20"/>
          <w:lang w:val="en"/>
        </w:rPr>
      </w:pPr>
      <w:r>
        <w:rPr>
          <w:rFonts w:ascii="V" w:eastAsia="Times New Roman" w:hAnsi="V"/>
          <w:sz w:val="20"/>
          <w:szCs w:val="20"/>
          <w:lang w:val="en"/>
        </w:rPr>
        <w:t xml:space="preserve">The </w:t>
      </w:r>
      <w:r>
        <w:rPr>
          <w:rStyle w:val="Strong"/>
          <w:rFonts w:ascii="V" w:eastAsia="Times New Roman" w:hAnsi="V"/>
          <w:sz w:val="20"/>
          <w:szCs w:val="20"/>
          <w:lang w:val="en"/>
        </w:rPr>
        <w:t>new temporary password appears exactly once</w:t>
      </w:r>
      <w:r>
        <w:rPr>
          <w:rFonts w:ascii="V" w:eastAsia="Times New Roman" w:hAnsi="V"/>
          <w:sz w:val="20"/>
          <w:szCs w:val="20"/>
          <w:lang w:val="en"/>
        </w:rPr>
        <w:t xml:space="preserve"> in a green panel with a notice: share it with the user, and they will be required to change it at first sign-in. Copy it now — it will not be shown again.</w:t>
      </w:r>
    </w:p>
    <w:p w:rsidR="00B5608F" w:rsidRDefault="00B5608F">
      <w:pPr>
        <w:numPr>
          <w:ilvl w:val="0"/>
          <w:numId w:val="288"/>
        </w:numPr>
        <w:spacing w:before="45" w:after="45"/>
        <w:rPr>
          <w:rFonts w:ascii="V" w:eastAsia="Times New Roman" w:hAnsi="V"/>
          <w:sz w:val="20"/>
          <w:szCs w:val="20"/>
          <w:lang w:val="en"/>
        </w:rPr>
      </w:pPr>
      <w:r>
        <w:rPr>
          <w:rFonts w:ascii="V" w:eastAsia="Times New Roman" w:hAnsi="V"/>
          <w:sz w:val="20"/>
          <w:szCs w:val="20"/>
          <w:lang w:val="en"/>
        </w:rPr>
        <w:t>Hand the temporary password to the user through a safe channel (a folded note, a phone call, in person).</w:t>
      </w:r>
    </w:p>
    <w:p w:rsidR="00B5608F" w:rsidRDefault="00B5608F">
      <w:pPr>
        <w:numPr>
          <w:ilvl w:val="0"/>
          <w:numId w:val="288"/>
        </w:numPr>
        <w:spacing w:before="45" w:after="45"/>
        <w:rPr>
          <w:rFonts w:ascii="V" w:eastAsia="Times New Roman" w:hAnsi="V"/>
          <w:sz w:val="20"/>
          <w:szCs w:val="20"/>
          <w:lang w:val="en"/>
        </w:rPr>
      </w:pPr>
      <w:r>
        <w:rPr>
          <w:rFonts w:ascii="V" w:eastAsia="Times New Roman" w:hAnsi="V"/>
          <w:sz w:val="20"/>
          <w:szCs w:val="20"/>
          <w:lang w:val="en"/>
        </w:rPr>
        <w:t>The user signs in with it, the system redirects them to the "Set your password" page, and they choose their permanent password.</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41" name="Picture 241" descr="User account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User accounts p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User accounts pag</w:t>
      </w:r>
      <w:r>
        <w:rPr>
          <w:rFonts w:ascii="V" w:eastAsia="Times New Roman" w:hAnsi="V"/>
          <w:sz w:val="20"/>
          <w:szCs w:val="20"/>
          <w:lang w:val="en"/>
        </w:rPr>
        <w:t>e</w:t>
      </w:r>
      <w:r>
        <w:rPr>
          <w:rFonts w:ascii="V" w:eastAsia="Times New Roman" w:hAnsi="V"/>
          <w:sz w:val="20"/>
          <w:szCs w:val="20"/>
          <w:lang w:val="en"/>
        </w:rPr>
        <w:t xml:space="preserve"> </w:t>
      </w:r>
    </w:p>
    <w:p w:rsidR="00B5608F" w:rsidRDefault="00B5608F">
      <w:pPr>
        <w:pStyle w:val="NormalWeb"/>
        <w:rPr>
          <w:rFonts w:ascii="V" w:hAnsi="V"/>
          <w:sz w:val="20"/>
          <w:szCs w:val="20"/>
          <w:lang w:val="en"/>
        </w:rPr>
      </w:pPr>
      <w:r>
        <w:rPr>
          <w:rStyle w:val="Strong"/>
          <w:rFonts w:ascii="V" w:hAnsi="V"/>
          <w:sz w:val="20"/>
          <w:szCs w:val="20"/>
          <w:lang w:val="en"/>
        </w:rPr>
        <w:t>Expected result</w:t>
      </w:r>
      <w:r>
        <w:rPr>
          <w:rFonts w:ascii="V" w:hAnsi="V"/>
          <w:sz w:val="20"/>
          <w:szCs w:val="20"/>
          <w:lang w:val="en"/>
        </w:rPr>
        <w:t xml:space="preserve"> </w:t>
      </w:r>
      <w:r>
        <w:rPr>
          <w:rFonts w:ascii="V" w:hAnsi="V"/>
          <w:sz w:val="20"/>
          <w:szCs w:val="20"/>
          <w:lang w:val="en"/>
        </w:rPr>
        <w:t>The user signs in with the temporary password, changes it immediately, then uses the system normally. The old password becomes invalid.</w:t>
      </w:r>
    </w:p>
    <w:p w:rsidR="00B5608F" w:rsidRDefault="00B5608F">
      <w:pPr>
        <w:pStyle w:val="NormalWeb"/>
        <w:rPr>
          <w:rFonts w:ascii="V" w:hAnsi="V"/>
          <w:sz w:val="20"/>
          <w:szCs w:val="20"/>
          <w:lang w:val="en"/>
        </w:rPr>
      </w:pPr>
      <w:r>
        <w:rPr>
          <w:rStyle w:val="Strong"/>
          <w:rFonts w:ascii="V" w:hAnsi="V"/>
          <w:sz w:val="20"/>
          <w:szCs w:val="20"/>
          <w:lang w:val="en"/>
        </w:rPr>
        <w:t>Common mistakes</w:t>
      </w:r>
    </w:p>
    <w:p w:rsidR="00B5608F" w:rsidRDefault="00B5608F">
      <w:pPr>
        <w:numPr>
          <w:ilvl w:val="0"/>
          <w:numId w:val="289"/>
        </w:numPr>
        <w:spacing w:before="45" w:after="45"/>
        <w:rPr>
          <w:rFonts w:ascii="V" w:eastAsia="Times New Roman" w:hAnsi="V"/>
          <w:sz w:val="20"/>
          <w:szCs w:val="20"/>
          <w:lang w:val="en"/>
        </w:rPr>
      </w:pPr>
      <w:r>
        <w:rPr>
          <w:rFonts w:ascii="V" w:eastAsia="Times New Roman" w:hAnsi="V"/>
          <w:sz w:val="20"/>
          <w:szCs w:val="20"/>
          <w:lang w:val="en"/>
        </w:rPr>
        <w:t>Closing the window before copying the temporary password — you will have to run the reset again.</w:t>
      </w:r>
    </w:p>
    <w:p w:rsidR="00B5608F" w:rsidRDefault="00B5608F">
      <w:pPr>
        <w:numPr>
          <w:ilvl w:val="0"/>
          <w:numId w:val="289"/>
        </w:numPr>
        <w:spacing w:before="45" w:after="45"/>
        <w:rPr>
          <w:rFonts w:ascii="V" w:eastAsia="Times New Roman" w:hAnsi="V"/>
          <w:sz w:val="20"/>
          <w:szCs w:val="20"/>
          <w:lang w:val="en"/>
        </w:rPr>
      </w:pPr>
      <w:r>
        <w:rPr>
          <w:rFonts w:ascii="V" w:eastAsia="Times New Roman" w:hAnsi="V"/>
          <w:sz w:val="20"/>
          <w:szCs w:val="20"/>
          <w:lang w:val="en"/>
        </w:rPr>
        <w:t>Sending the temporary password to a public chat group — send it to the intended person only.</w:t>
      </w:r>
    </w:p>
    <w:p w:rsidR="00B5608F" w:rsidRDefault="00B5608F">
      <w:pPr>
        <w:numPr>
          <w:ilvl w:val="0"/>
          <w:numId w:val="289"/>
        </w:numPr>
        <w:spacing w:before="45" w:after="45"/>
        <w:rPr>
          <w:rFonts w:ascii="V" w:eastAsia="Times New Roman" w:hAnsi="V"/>
          <w:sz w:val="20"/>
          <w:szCs w:val="20"/>
          <w:lang w:val="en"/>
        </w:rPr>
      </w:pPr>
      <w:r>
        <w:rPr>
          <w:rFonts w:ascii="V" w:eastAsia="Times New Roman" w:hAnsi="V"/>
          <w:sz w:val="20"/>
          <w:szCs w:val="20"/>
          <w:lang w:val="en"/>
        </w:rPr>
        <w:t>The user types a new password that does not satisfy the policy (10 characters, upper+lower+digit+symbol) and then assumes "the system is broken".</w:t>
      </w:r>
    </w:p>
    <w:p w:rsidR="00B5608F" w:rsidRDefault="00B5608F">
      <w:pPr>
        <w:pStyle w:val="NormalWeb"/>
        <w:rPr>
          <w:rFonts w:ascii="V" w:hAnsi="V"/>
          <w:sz w:val="20"/>
          <w:szCs w:val="20"/>
          <w:lang w:val="en"/>
        </w:rPr>
      </w:pPr>
      <w:r>
        <w:rPr>
          <w:rStyle w:val="Strong"/>
          <w:rFonts w:ascii="V" w:hAnsi="V"/>
          <w:sz w:val="20"/>
          <w:szCs w:val="20"/>
          <w:lang w:val="en"/>
        </w:rPr>
        <w:t>Troubleshooting</w:t>
      </w:r>
    </w:p>
    <w:tbl>
      <w:tblPr>
        <w:tblW w:w="5000" w:type="pct"/>
        <w:tblCellMar>
          <w:top w:w="15" w:type="dxa"/>
          <w:left w:w="15" w:type="dxa"/>
          <w:bottom w:w="15" w:type="dxa"/>
          <w:right w:w="15" w:type="dxa"/>
        </w:tblCellMar>
        <w:tblLook w:val="04A0" w:firstRow="1" w:lastRow="0" w:firstColumn="1" w:lastColumn="0" w:noHBand="0" w:noVBand="1"/>
      </w:tblPr>
      <w:tblGrid>
        <w:gridCol w:w="2277"/>
        <w:gridCol w:w="3664"/>
        <w:gridCol w:w="3403"/>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Symptom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Cause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Fix</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reset button does not appear for you</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account outranks your permission (example: IT trying to manage an administrator account)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Ask senior administration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user says "the temporary password is rejected"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It was copied incompletely or with an extra space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Reset again and re-send it precisely</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parent with no email address at all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Families normally sign in with the </w:t>
            </w:r>
            <w:r>
              <w:rPr>
                <w:rStyle w:val="Strong"/>
                <w:rFonts w:ascii="V" w:eastAsia="Times New Roman" w:hAnsi="V"/>
                <w:sz w:val="19"/>
                <w:szCs w:val="19"/>
              </w:rPr>
              <w:t>family code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Generate a new family code from the "Families" (</w:t>
            </w:r>
            <w:r>
              <w:rPr>
                <w:rFonts w:ascii="V" w:eastAsia="Times New Roman" w:hAnsi="V"/>
                <w:sz w:val="19"/>
                <w:szCs w:val="19"/>
                <w:rtl/>
              </w:rPr>
              <w:t>العائلات</w:t>
            </w:r>
            <w:r>
              <w:rPr>
                <w:rFonts w:ascii="V" w:eastAsia="Times New Roman" w:hAnsi="V"/>
                <w:sz w:val="19"/>
                <w:szCs w:val="19"/>
              </w:rPr>
              <w:t>) page instead of a password</w:t>
            </w:r>
          </w:p>
        </w:tc>
      </w:tr>
    </w:tbl>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r>
        <w:rPr>
          <w:rFonts w:ascii="V" w:hAnsi="V"/>
          <w:sz w:val="20"/>
          <w:szCs w:val="20"/>
          <w:lang w:val="en"/>
        </w:rPr>
        <w:t>temporary passwords (1-A), family codes (the student and family registration chapter), IT department permissions.</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66"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3. "Not authorized" or a missing menu item</w:t>
      </w:r>
    </w:p>
    <w:p w:rsidR="00B5608F" w:rsidRDefault="00B5608F">
      <w:pPr>
        <w:pStyle w:val="NormalWeb"/>
        <w:rPr>
          <w:rFonts w:ascii="V" w:hAnsi="V"/>
          <w:sz w:val="20"/>
          <w:szCs w:val="20"/>
          <w:lang w:val="en"/>
        </w:rPr>
      </w:pPr>
      <w:r>
        <w:rPr>
          <w:rStyle w:val="Strong"/>
          <w:rFonts w:ascii="V" w:hAnsi="V"/>
          <w:sz w:val="20"/>
          <w:szCs w:val="20"/>
          <w:lang w:val="en"/>
        </w:rPr>
        <w:t>How the system decides what you see:</w:t>
      </w:r>
      <w:r>
        <w:rPr>
          <w:rFonts w:ascii="V" w:hAnsi="V"/>
          <w:sz w:val="20"/>
          <w:szCs w:val="20"/>
          <w:lang w:val="en"/>
        </w:rPr>
        <w:t xml:space="preserve"> the sidebar is </w:t>
      </w:r>
      <w:r>
        <w:rPr>
          <w:rStyle w:val="Strong"/>
          <w:rFonts w:ascii="V" w:hAnsi="V"/>
          <w:sz w:val="20"/>
          <w:szCs w:val="20"/>
          <w:lang w:val="en"/>
        </w:rPr>
        <w:t>not the same for everyone</w:t>
      </w:r>
      <w:r>
        <w:rPr>
          <w:rFonts w:ascii="V" w:hAnsi="V"/>
          <w:sz w:val="20"/>
          <w:szCs w:val="20"/>
          <w:lang w:val="en"/>
        </w:rPr>
        <w:t>. The rule:</w:t>
      </w:r>
    </w:p>
    <w:p w:rsidR="00B5608F" w:rsidRDefault="00B5608F">
      <w:pPr>
        <w:numPr>
          <w:ilvl w:val="0"/>
          <w:numId w:val="290"/>
        </w:numPr>
        <w:spacing w:before="45" w:after="45"/>
        <w:rPr>
          <w:rFonts w:ascii="V" w:eastAsia="Times New Roman" w:hAnsi="V"/>
          <w:sz w:val="20"/>
          <w:szCs w:val="20"/>
          <w:lang w:val="en"/>
        </w:rPr>
      </w:pPr>
      <w:r>
        <w:rPr>
          <w:rFonts w:ascii="V" w:eastAsia="Times New Roman" w:hAnsi="V"/>
          <w:sz w:val="20"/>
          <w:szCs w:val="20"/>
          <w:lang w:val="en"/>
        </w:rPr>
        <w:t xml:space="preserve">Leadership roles (Super Admin, School Owner, School Principal, System Admin) see </w:t>
      </w:r>
      <w:r>
        <w:rPr>
          <w:rStyle w:val="Strong"/>
          <w:rFonts w:ascii="V" w:eastAsia="Times New Roman" w:hAnsi="V"/>
          <w:sz w:val="20"/>
          <w:szCs w:val="20"/>
          <w:lang w:val="en"/>
        </w:rPr>
        <w:t>all</w:t>
      </w:r>
      <w:r>
        <w:rPr>
          <w:rFonts w:ascii="V" w:eastAsia="Times New Roman" w:hAnsi="V"/>
          <w:sz w:val="20"/>
          <w:szCs w:val="20"/>
          <w:lang w:val="en"/>
        </w:rPr>
        <w:t xml:space="preserve"> items.</w:t>
      </w:r>
    </w:p>
    <w:p w:rsidR="00B5608F" w:rsidRDefault="00B5608F">
      <w:pPr>
        <w:numPr>
          <w:ilvl w:val="0"/>
          <w:numId w:val="290"/>
        </w:numPr>
        <w:spacing w:before="45" w:after="45"/>
        <w:rPr>
          <w:rFonts w:ascii="V" w:eastAsia="Times New Roman" w:hAnsi="V"/>
          <w:sz w:val="20"/>
          <w:szCs w:val="20"/>
          <w:lang w:val="en"/>
        </w:rPr>
      </w:pPr>
      <w:r>
        <w:rPr>
          <w:rFonts w:ascii="V" w:eastAsia="Times New Roman" w:hAnsi="V"/>
          <w:sz w:val="20"/>
          <w:szCs w:val="20"/>
          <w:lang w:val="en"/>
        </w:rPr>
        <w:t xml:space="preserve">Every other staff member sees an item only if </w:t>
      </w:r>
      <w:r>
        <w:rPr>
          <w:rStyle w:val="Strong"/>
          <w:rFonts w:ascii="V" w:eastAsia="Times New Roman" w:hAnsi="V"/>
          <w:sz w:val="20"/>
          <w:szCs w:val="20"/>
          <w:lang w:val="en"/>
        </w:rPr>
        <w:t>their role holds its permission</w:t>
      </w:r>
      <w:r>
        <w:rPr>
          <w:rFonts w:ascii="V" w:eastAsia="Times New Roman" w:hAnsi="V"/>
          <w:sz w:val="20"/>
          <w:szCs w:val="20"/>
          <w:lang w:val="en"/>
        </w:rPr>
        <w:t xml:space="preserve"> (example: "Students" requires </w:t>
      </w:r>
      <w:r>
        <w:rPr>
          <w:rStyle w:val="HTMLCode"/>
          <w:lang w:val="en"/>
        </w:rPr>
        <w:t>students.view</w:t>
      </w:r>
      <w:r>
        <w:rPr>
          <w:rFonts w:ascii="V" w:eastAsia="Times New Roman" w:hAnsi="V"/>
          <w:sz w:val="20"/>
          <w:szCs w:val="20"/>
          <w:lang w:val="en"/>
        </w:rPr>
        <w:t>, and "Finance" requires finance permissions).</w:t>
      </w:r>
    </w:p>
    <w:p w:rsidR="00B5608F" w:rsidRDefault="00B5608F">
      <w:pPr>
        <w:numPr>
          <w:ilvl w:val="0"/>
          <w:numId w:val="290"/>
        </w:numPr>
        <w:spacing w:before="45" w:after="45"/>
        <w:rPr>
          <w:rFonts w:ascii="V" w:eastAsia="Times New Roman" w:hAnsi="V"/>
          <w:sz w:val="20"/>
          <w:szCs w:val="20"/>
          <w:lang w:val="en"/>
        </w:rPr>
      </w:pPr>
      <w:r>
        <w:rPr>
          <w:rFonts w:ascii="V" w:eastAsia="Times New Roman" w:hAnsi="V"/>
          <w:sz w:val="20"/>
          <w:szCs w:val="20"/>
          <w:lang w:val="en"/>
        </w:rPr>
        <w:t>Students and families have short, fixed menus that never change.</w:t>
      </w:r>
    </w:p>
    <w:p w:rsidR="00B5608F" w:rsidRDefault="00B5608F">
      <w:pPr>
        <w:pStyle w:val="NormalWeb"/>
        <w:rPr>
          <w:rFonts w:ascii="V" w:hAnsi="V"/>
          <w:sz w:val="20"/>
          <w:szCs w:val="20"/>
          <w:lang w:val="en"/>
        </w:rPr>
      </w:pPr>
      <w:r>
        <w:rPr>
          <w:rFonts w:ascii="V" w:hAnsi="V"/>
          <w:sz w:val="20"/>
          <w:szCs w:val="20"/>
          <w:lang w:val="en"/>
        </w:rPr>
        <w:t>So "my colleague sees a screen I don't" is not a fault — it is a permissions difference.</w:t>
      </w:r>
    </w:p>
    <w:p w:rsidR="00B5608F" w:rsidRDefault="00B5608F">
      <w:pPr>
        <w:pStyle w:val="NormalWeb"/>
        <w:rPr>
          <w:rFonts w:ascii="V" w:hAnsi="V"/>
          <w:sz w:val="20"/>
          <w:szCs w:val="20"/>
          <w:lang w:val="en"/>
        </w:rPr>
      </w:pPr>
      <w:r>
        <w:rPr>
          <w:rStyle w:val="Strong"/>
          <w:rFonts w:ascii="V" w:hAnsi="V"/>
          <w:sz w:val="20"/>
          <w:szCs w:val="20"/>
          <w:lang w:val="en"/>
        </w:rPr>
        <w:t>Where permissions are managed:</w:t>
      </w:r>
      <w:r>
        <w:rPr>
          <w:rFonts w:ascii="V" w:hAnsi="V"/>
          <w:sz w:val="20"/>
          <w:szCs w:val="20"/>
          <w:lang w:val="en"/>
        </w:rPr>
        <w:t xml:space="preserve"> the </w:t>
      </w:r>
      <w:r>
        <w:rPr>
          <w:rStyle w:val="Strong"/>
          <w:rFonts w:ascii="V" w:hAnsi="V"/>
          <w:sz w:val="20"/>
          <w:szCs w:val="20"/>
          <w:lang w:val="en"/>
        </w:rPr>
        <w:t>"Roles and Permissions"</w:t>
      </w:r>
      <w:r>
        <w:rPr>
          <w:rFonts w:ascii="V" w:hAnsi="V"/>
          <w:sz w:val="20"/>
          <w:szCs w:val="20"/>
          <w:lang w:val="en"/>
        </w:rPr>
        <w:t xml:space="preserve"> (</w:t>
      </w:r>
      <w:r>
        <w:rPr>
          <w:rFonts w:ascii="V" w:hAnsi="V"/>
          <w:sz w:val="20"/>
          <w:szCs w:val="20"/>
          <w:rtl/>
          <w:lang w:val="en"/>
        </w:rPr>
        <w:t>الأدوار والصلاحيات</w:t>
      </w:r>
      <w:r>
        <w:rPr>
          <w:rFonts w:ascii="V" w:hAnsi="V"/>
          <w:sz w:val="20"/>
          <w:szCs w:val="20"/>
          <w:lang w:val="en"/>
        </w:rPr>
        <w:t>) page (</w:t>
      </w:r>
      <w:r>
        <w:rPr>
          <w:rStyle w:val="HTMLCode"/>
          <w:lang w:val="en"/>
        </w:rPr>
        <w:t>/admin/permissions</w:t>
      </w:r>
      <w:r>
        <w:rPr>
          <w:rFonts w:ascii="V" w:hAnsi="V"/>
          <w:sz w:val="20"/>
          <w:szCs w:val="20"/>
          <w:lang w:val="en"/>
        </w:rPr>
        <w:t>) — a matrix: pick the role on the left, switch permissions on or off group by group, then save.</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43" name="Picture 243" descr="Roles and permissions 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Roles and permissions matrix"/>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lang w:val="en"/>
        </w:rPr>
        <w:t>Roles and permissions matri</w:t>
      </w:r>
      <w:r>
        <w:rPr>
          <w:rFonts w:ascii="V" w:eastAsia="Times New Roman" w:hAnsi="V"/>
          <w:sz w:val="20"/>
          <w:szCs w:val="20"/>
          <w:lang w:val="en"/>
        </w:rPr>
        <w:t>x</w:t>
      </w:r>
      <w:r>
        <w:rPr>
          <w:rFonts w:ascii="V" w:eastAsia="Times New Roman" w:hAnsi="V"/>
          <w:sz w:val="20"/>
          <w:szCs w:val="20"/>
          <w:lang w:val="en"/>
        </w:rPr>
        <w:t xml:space="preserve"> </w:t>
      </w:r>
    </w:p>
    <w:p w:rsidR="00B5608F" w:rsidRDefault="00B5608F">
      <w:pPr>
        <w:spacing w:before="30" w:after="30"/>
        <w:divId w:val="407699789"/>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A change in the matrix takes effect </w:t>
      </w:r>
      <w:r>
        <w:rPr>
          <w:rStyle w:val="Strong"/>
          <w:rFonts w:ascii="V" w:hAnsi="V"/>
          <w:sz w:val="20"/>
          <w:szCs w:val="20"/>
          <w:lang w:val="en"/>
        </w:rPr>
        <w:t>at the user's next sign-in</w:t>
      </w:r>
      <w:r>
        <w:rPr>
          <w:rFonts w:ascii="V" w:hAnsi="V"/>
          <w:sz w:val="20"/>
          <w:szCs w:val="20"/>
          <w:lang w:val="en"/>
        </w:rPr>
        <w:t>. You changed a permission and the user sees no difference? Ask them to sign out and back in.</w:t>
      </w:r>
    </w:p>
    <w:p w:rsidR="00B5608F" w:rsidRDefault="00B5608F">
      <w:pPr>
        <w:pStyle w:val="NormalWeb"/>
        <w:rPr>
          <w:rFonts w:ascii="V" w:hAnsi="V"/>
          <w:sz w:val="20"/>
          <w:szCs w:val="20"/>
          <w:lang w:val="en"/>
        </w:rPr>
      </w:pPr>
      <w:r>
        <w:rPr>
          <w:rStyle w:val="Strong"/>
          <w:rFonts w:ascii="V" w:hAnsi="V"/>
          <w:sz w:val="20"/>
          <w:szCs w:val="20"/>
          <w:lang w:val="en"/>
        </w:rPr>
        <w:t>Points you must know:</w:t>
      </w:r>
    </w:p>
    <w:p w:rsidR="00B5608F" w:rsidRDefault="00B5608F">
      <w:pPr>
        <w:numPr>
          <w:ilvl w:val="0"/>
          <w:numId w:val="291"/>
        </w:numPr>
        <w:spacing w:before="45" w:after="45"/>
        <w:rPr>
          <w:rFonts w:ascii="V" w:eastAsia="Times New Roman" w:hAnsi="V"/>
          <w:sz w:val="20"/>
          <w:szCs w:val="20"/>
          <w:lang w:val="en"/>
        </w:rPr>
      </w:pPr>
      <w:r>
        <w:rPr>
          <w:rStyle w:val="Strong"/>
          <w:rFonts w:ascii="V" w:eastAsia="Times New Roman" w:hAnsi="V"/>
          <w:sz w:val="20"/>
          <w:szCs w:val="20"/>
          <w:lang w:val="en"/>
        </w:rPr>
        <w:t>The role floor (minimum):</w:t>
      </w:r>
      <w:r>
        <w:rPr>
          <w:rFonts w:ascii="V" w:eastAsia="Times New Roman" w:hAnsi="V"/>
          <w:sz w:val="20"/>
          <w:szCs w:val="20"/>
          <w:lang w:val="en"/>
        </w:rPr>
        <w:t xml:space="preserve"> every role has a core permission bundle that the system re-applies on every startup — you can </w:t>
      </w:r>
      <w:r>
        <w:rPr>
          <w:rStyle w:val="Strong"/>
          <w:rFonts w:ascii="V" w:eastAsia="Times New Roman" w:hAnsi="V"/>
          <w:sz w:val="20"/>
          <w:szCs w:val="20"/>
          <w:lang w:val="en"/>
        </w:rPr>
        <w:t>add</w:t>
      </w:r>
      <w:r>
        <w:rPr>
          <w:rFonts w:ascii="V" w:eastAsia="Times New Roman" w:hAnsi="V"/>
          <w:sz w:val="20"/>
          <w:szCs w:val="20"/>
          <w:lang w:val="en"/>
        </w:rPr>
        <w:t xml:space="preserve"> on top of it and your additions stick, but </w:t>
      </w:r>
      <w:r>
        <w:rPr>
          <w:rStyle w:val="Strong"/>
          <w:rFonts w:ascii="V" w:eastAsia="Times New Roman" w:hAnsi="V"/>
          <w:sz w:val="20"/>
          <w:szCs w:val="20"/>
          <w:lang w:val="en"/>
        </w:rPr>
        <w:t>removing</w:t>
      </w:r>
      <w:r>
        <w:rPr>
          <w:rFonts w:ascii="V" w:eastAsia="Times New Roman" w:hAnsi="V"/>
          <w:sz w:val="20"/>
          <w:szCs w:val="20"/>
          <w:lang w:val="en"/>
        </w:rPr>
        <w:t xml:space="preserve"> a core permission reverts automatically, so a role can never accidentally lose its essential screens.</w:t>
      </w:r>
    </w:p>
    <w:p w:rsidR="00B5608F" w:rsidRDefault="00B5608F">
      <w:pPr>
        <w:numPr>
          <w:ilvl w:val="0"/>
          <w:numId w:val="291"/>
        </w:numPr>
        <w:spacing w:before="45" w:after="45"/>
        <w:rPr>
          <w:rFonts w:ascii="V" w:eastAsia="Times New Roman" w:hAnsi="V"/>
          <w:sz w:val="20"/>
          <w:szCs w:val="20"/>
          <w:lang w:val="en"/>
        </w:rPr>
      </w:pPr>
      <w:r>
        <w:rPr>
          <w:rStyle w:val="Strong"/>
          <w:rFonts w:ascii="V" w:eastAsia="Times New Roman" w:hAnsi="V"/>
          <w:sz w:val="20"/>
          <w:szCs w:val="20"/>
          <w:lang w:val="en"/>
        </w:rPr>
        <w:t>Roles with no default permissions:</w:t>
      </w:r>
      <w:r>
        <w:rPr>
          <w:rFonts w:ascii="V" w:eastAsia="Times New Roman" w:hAnsi="V"/>
          <w:sz w:val="20"/>
          <w:szCs w:val="20"/>
          <w:lang w:val="en"/>
        </w:rPr>
        <w:t xml:space="preserve"> Receptionist, Doctor, Facilities Worker, General Staff — these roles are created </w:t>
      </w:r>
      <w:r>
        <w:rPr>
          <w:rStyle w:val="Strong"/>
          <w:rFonts w:ascii="V" w:eastAsia="Times New Roman" w:hAnsi="V"/>
          <w:sz w:val="20"/>
          <w:szCs w:val="20"/>
          <w:lang w:val="en"/>
        </w:rPr>
        <w:t>with no permissions at all</w:t>
      </w:r>
      <w:r>
        <w:rPr>
          <w:rFonts w:ascii="V" w:eastAsia="Times New Roman" w:hAnsi="V"/>
          <w:sz w:val="20"/>
          <w:szCs w:val="20"/>
          <w:lang w:val="en"/>
        </w:rPr>
        <w:t xml:space="preserve">; their holder sees only the bare minimum (Home, My Leave, Circulars…) until the administration grants permissions from the matrix. A doctor who cannot see health records? That is why — grant their role </w:t>
      </w:r>
      <w:r>
        <w:rPr>
          <w:rStyle w:val="HTMLCode"/>
          <w:lang w:val="en"/>
        </w:rPr>
        <w:t>health.view</w:t>
      </w:r>
      <w:r>
        <w:rPr>
          <w:rFonts w:ascii="V" w:eastAsia="Times New Roman" w:hAnsi="V"/>
          <w:sz w:val="20"/>
          <w:szCs w:val="20"/>
          <w:lang w:val="en"/>
        </w:rPr>
        <w:t xml:space="preserve"> and </w:t>
      </w:r>
      <w:r>
        <w:rPr>
          <w:rStyle w:val="HTMLCode"/>
          <w:lang w:val="en"/>
        </w:rPr>
        <w:t>health.edit</w:t>
      </w:r>
      <w:r>
        <w:rPr>
          <w:rFonts w:ascii="V" w:eastAsia="Times New Roman" w:hAnsi="V"/>
          <w:sz w:val="20"/>
          <w:szCs w:val="20"/>
          <w:lang w:val="en"/>
        </w:rPr>
        <w:t>.</w:t>
      </w:r>
    </w:p>
    <w:p w:rsidR="00B5608F" w:rsidRDefault="00B5608F">
      <w:pPr>
        <w:numPr>
          <w:ilvl w:val="0"/>
          <w:numId w:val="291"/>
        </w:numPr>
        <w:spacing w:before="45" w:after="45"/>
        <w:rPr>
          <w:rFonts w:ascii="V" w:eastAsia="Times New Roman" w:hAnsi="V"/>
          <w:sz w:val="20"/>
          <w:szCs w:val="20"/>
          <w:lang w:val="en"/>
        </w:rPr>
      </w:pPr>
      <w:r>
        <w:rPr>
          <w:rStyle w:val="Strong"/>
          <w:rFonts w:ascii="V" w:eastAsia="Times New Roman" w:hAnsi="V"/>
          <w:sz w:val="20"/>
          <w:szCs w:val="20"/>
          <w:lang w:val="en"/>
        </w:rPr>
        <w:t>Hard gates (the matrix cannot cross them):</w:t>
      </w:r>
      <w:r>
        <w:rPr>
          <w:rFonts w:ascii="V" w:eastAsia="Times New Roman" w:hAnsi="V"/>
          <w:sz w:val="20"/>
          <w:szCs w:val="20"/>
          <w:lang w:val="en"/>
        </w:rPr>
        <w:t xml:space="preserve"> some operations are locked to the role itself regardless of permissions: </w:t>
      </w:r>
      <w:r>
        <w:rPr>
          <w:rFonts w:ascii="V" w:eastAsia="Times New Roman" w:hAnsi="V"/>
          <w:sz w:val="20"/>
          <w:szCs w:val="20"/>
          <w:lang w:val="en"/>
        </w:rPr>
        <w:t xml:space="preserve">- Financial data: "Financial data is restricted to the finance office." — shown to anyone who is not administration or an "Accountant" role and does not hold the revenue-view permission. - Fleet transport data: "Fleet transport data is restricted to the transport office." - Recording financial payments: administration or the "Accountant" role </w:t>
      </w:r>
      <w:r>
        <w:rPr>
          <w:rStyle w:val="Strong"/>
          <w:rFonts w:ascii="V" w:eastAsia="Times New Roman" w:hAnsi="V"/>
          <w:sz w:val="20"/>
          <w:szCs w:val="20"/>
          <w:lang w:val="en"/>
        </w:rPr>
        <w:t>only</w:t>
      </w:r>
      <w:r>
        <w:rPr>
          <w:rFonts w:ascii="V" w:eastAsia="Times New Roman" w:hAnsi="V"/>
          <w:sz w:val="20"/>
          <w:szCs w:val="20"/>
          <w:lang w:val="en"/>
        </w:rPr>
        <w:t>. - Grade locking, publication, year rollover, staff records: administration only.</w:t>
      </w:r>
    </w:p>
    <w:p w:rsidR="00B5608F" w:rsidRDefault="00B5608F">
      <w:pPr>
        <w:numPr>
          <w:ilvl w:val="0"/>
          <w:numId w:val="291"/>
        </w:numPr>
        <w:spacing w:before="45" w:after="45"/>
        <w:rPr>
          <w:rFonts w:ascii="V" w:eastAsia="Times New Roman" w:hAnsi="V"/>
          <w:sz w:val="20"/>
          <w:szCs w:val="20"/>
          <w:lang w:val="en"/>
        </w:rPr>
      </w:pPr>
      <w:r>
        <w:rPr>
          <w:rStyle w:val="Strong"/>
          <w:rFonts w:ascii="V" w:eastAsia="Times New Roman" w:hAnsi="V"/>
          <w:sz w:val="20"/>
          <w:szCs w:val="20"/>
          <w:lang w:val="en"/>
        </w:rPr>
        <w:t>The menu designer:</w:t>
      </w:r>
      <w:r>
        <w:rPr>
          <w:rFonts w:ascii="V" w:eastAsia="Times New Roman" w:hAnsi="V"/>
          <w:sz w:val="20"/>
          <w:szCs w:val="20"/>
          <w:lang w:val="en"/>
        </w:rPr>
        <w:t xml:space="preserve"> </w:t>
      </w:r>
      <w:r>
        <w:rPr>
          <w:rFonts w:ascii="V" w:eastAsia="Times New Roman" w:hAnsi="V"/>
          <w:sz w:val="20"/>
          <w:szCs w:val="20"/>
          <w:lang w:val="en"/>
        </w:rPr>
        <w:t>each school can hide items or reorder them from "Settings → Menu Designer" (</w:t>
      </w:r>
      <w:r>
        <w:rPr>
          <w:rFonts w:ascii="V" w:eastAsia="Times New Roman" w:hAnsi="V"/>
          <w:sz w:val="20"/>
          <w:szCs w:val="20"/>
          <w:rtl/>
          <w:lang w:val="en"/>
        </w:rPr>
        <w:t>الإعدادات ← تصميم القائمة</w:t>
      </w:r>
      <w:r>
        <w:rPr>
          <w:rFonts w:ascii="V" w:eastAsia="Times New Roman" w:hAnsi="V"/>
          <w:sz w:val="20"/>
          <w:szCs w:val="20"/>
          <w:lang w:val="en"/>
        </w:rPr>
        <w:t>) (</w:t>
      </w:r>
      <w:r>
        <w:rPr>
          <w:rStyle w:val="HTMLCode"/>
          <w:lang w:val="en"/>
        </w:rPr>
        <w:t>/settings/menu</w:t>
      </w:r>
      <w:r>
        <w:rPr>
          <w:rFonts w:ascii="V" w:eastAsia="Times New Roman" w:hAnsi="V"/>
          <w:sz w:val="20"/>
          <w:szCs w:val="20"/>
          <w:lang w:val="en"/>
        </w:rPr>
        <w:t xml:space="preserve">). An item missing for </w:t>
      </w:r>
      <w:r>
        <w:rPr>
          <w:rStyle w:val="Strong"/>
          <w:rFonts w:ascii="V" w:eastAsia="Times New Roman" w:hAnsi="V"/>
          <w:sz w:val="20"/>
          <w:szCs w:val="20"/>
          <w:lang w:val="en"/>
        </w:rPr>
        <w:t>everyone</w:t>
      </w:r>
      <w:r>
        <w:rPr>
          <w:rFonts w:ascii="V" w:eastAsia="Times New Roman" w:hAnsi="V"/>
          <w:sz w:val="20"/>
          <w:szCs w:val="20"/>
          <w:lang w:val="en"/>
        </w:rPr>
        <w:t xml:space="preserve"> even though the permission is granted? Check the menu designer — it may be hidden on purpose.</w:t>
      </w:r>
    </w:p>
    <w:p w:rsidR="00B5608F" w:rsidRDefault="00B5608F">
      <w:pPr>
        <w:numPr>
          <w:ilvl w:val="0"/>
          <w:numId w:val="291"/>
        </w:numPr>
        <w:spacing w:before="45" w:after="45"/>
        <w:rPr>
          <w:rFonts w:ascii="V" w:eastAsia="Times New Roman" w:hAnsi="V"/>
          <w:sz w:val="20"/>
          <w:szCs w:val="20"/>
          <w:lang w:val="en"/>
        </w:rPr>
      </w:pPr>
      <w:r>
        <w:rPr>
          <w:rStyle w:val="Strong"/>
          <w:rFonts w:ascii="V" w:eastAsia="Times New Roman" w:hAnsi="V"/>
          <w:sz w:val="20"/>
          <w:szCs w:val="20"/>
          <w:lang w:val="en"/>
        </w:rPr>
        <w:t>Scope comes from assignment, not the matrix:</w:t>
      </w:r>
      <w:r>
        <w:rPr>
          <w:rFonts w:ascii="V" w:eastAsia="Times New Roman" w:hAnsi="V"/>
          <w:sz w:val="20"/>
          <w:szCs w:val="20"/>
          <w:lang w:val="en"/>
        </w:rPr>
        <w:t xml:space="preserve"> a teacher sees </w:t>
      </w:r>
      <w:r>
        <w:rPr>
          <w:rStyle w:val="Strong"/>
          <w:rFonts w:ascii="V" w:eastAsia="Times New Roman" w:hAnsi="V"/>
          <w:sz w:val="20"/>
          <w:szCs w:val="20"/>
          <w:lang w:val="en"/>
        </w:rPr>
        <w:t>their own classes</w:t>
      </w:r>
      <w:r>
        <w:rPr>
          <w:rFonts w:ascii="V" w:eastAsia="Times New Roman" w:hAnsi="V"/>
          <w:sz w:val="20"/>
          <w:szCs w:val="20"/>
          <w:lang w:val="en"/>
        </w:rPr>
        <w:t xml:space="preserve"> </w:t>
      </w:r>
      <w:r>
        <w:rPr>
          <w:rFonts w:ascii="V" w:eastAsia="Times New Roman" w:hAnsi="V"/>
          <w:sz w:val="20"/>
          <w:szCs w:val="20"/>
          <w:lang w:val="en"/>
        </w:rPr>
        <w:t>because the teaching assignment defines that — there is no "all classes" permission in the matrix. A teacher not seeing a class? Check "Teacher Allocation" (</w:t>
      </w:r>
      <w:r>
        <w:rPr>
          <w:rFonts w:ascii="V" w:eastAsia="Times New Roman" w:hAnsi="V"/>
          <w:sz w:val="20"/>
          <w:szCs w:val="20"/>
          <w:rtl/>
          <w:lang w:val="en"/>
        </w:rPr>
        <w:t>توزيع المعلّمين</w:t>
      </w:r>
      <w:r>
        <w:rPr>
          <w:rFonts w:ascii="V" w:eastAsia="Times New Roman" w:hAnsi="V"/>
          <w:sz w:val="20"/>
          <w:szCs w:val="20"/>
          <w:lang w:val="en"/>
        </w:rPr>
        <w:t>) in the timetable, not the permissions.</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the roles and permissions chapter, the timetable chapter (assignment), the menu designer.</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68"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4. Data is not showing</w:t>
      </w:r>
    </w:p>
    <w:p w:rsidR="00B5608F" w:rsidRDefault="00B5608F">
      <w:pPr>
        <w:pStyle w:val="NormalWeb"/>
        <w:rPr>
          <w:rFonts w:ascii="V" w:hAnsi="V"/>
          <w:sz w:val="20"/>
          <w:szCs w:val="20"/>
          <w:lang w:val="en"/>
        </w:rPr>
      </w:pPr>
      <w:r>
        <w:rPr>
          <w:rFonts w:ascii="V" w:hAnsi="V"/>
          <w:sz w:val="20"/>
          <w:szCs w:val="20"/>
          <w:lang w:val="en"/>
        </w:rPr>
        <w:t>The screen opens but is empty or incomplete? Check these causes in order:</w:t>
      </w:r>
    </w:p>
    <w:p w:rsidR="00B5608F" w:rsidRDefault="00B5608F">
      <w:pPr>
        <w:pStyle w:val="Heading4"/>
        <w:rPr>
          <w:rFonts w:ascii="V" w:eastAsia="Times New Roman" w:hAnsi="V"/>
          <w:lang w:val="en"/>
        </w:rPr>
      </w:pPr>
      <w:r>
        <w:rPr>
          <w:rFonts w:ascii="V" w:eastAsia="Times New Roman" w:hAnsi="V"/>
          <w:lang w:val="en"/>
        </w:rPr>
        <w:t>A. You are in the wrong school (group app)</w:t>
      </w:r>
    </w:p>
    <w:p w:rsidR="00B5608F" w:rsidRDefault="00B5608F">
      <w:pPr>
        <w:pStyle w:val="NormalWeb"/>
        <w:rPr>
          <w:rFonts w:ascii="V" w:hAnsi="V"/>
          <w:sz w:val="20"/>
          <w:szCs w:val="20"/>
          <w:lang w:val="en"/>
        </w:rPr>
      </w:pPr>
      <w:r>
        <w:rPr>
          <w:rFonts w:ascii="V" w:hAnsi="V"/>
          <w:sz w:val="20"/>
          <w:szCs w:val="20"/>
          <w:lang w:val="en"/>
        </w:rPr>
        <w:t xml:space="preserve">The "Horizon International School" app shows a </w:t>
      </w:r>
      <w:r>
        <w:rPr>
          <w:rStyle w:val="Strong"/>
          <w:rFonts w:ascii="V" w:hAnsi="V"/>
          <w:sz w:val="20"/>
          <w:szCs w:val="20"/>
          <w:lang w:val="en"/>
        </w:rPr>
        <w:t>school picker</w:t>
      </w:r>
      <w:r>
        <w:rPr>
          <w:rFonts w:ascii="V" w:hAnsi="V"/>
          <w:sz w:val="20"/>
          <w:szCs w:val="20"/>
          <w:lang w:val="en"/>
        </w:rPr>
        <w:t xml:space="preserve"> screen on first launch. Each school is a completely independent system — a school's account does not work in another, and its data does not appear in another. Picked the wrong school? On the sign-in screen the </w:t>
      </w:r>
      <w:r>
        <w:rPr>
          <w:rStyle w:val="Strong"/>
          <w:rFonts w:ascii="V" w:hAnsi="V"/>
          <w:sz w:val="20"/>
          <w:szCs w:val="20"/>
          <w:lang w:val="en"/>
        </w:rPr>
        <w:t>"Change school"</w:t>
      </w:r>
      <w:r>
        <w:rPr>
          <w:rFonts w:ascii="V" w:hAnsi="V"/>
          <w:sz w:val="20"/>
          <w:szCs w:val="20"/>
          <w:lang w:val="en"/>
        </w:rPr>
        <w:t xml:space="preserve"> (</w:t>
      </w:r>
      <w:r>
        <w:rPr>
          <w:rFonts w:ascii="V" w:hAnsi="V"/>
          <w:sz w:val="20"/>
          <w:szCs w:val="20"/>
          <w:rtl/>
          <w:lang w:val="en"/>
        </w:rPr>
        <w:t>تغيير المدرسة</w:t>
      </w:r>
      <w:r>
        <w:rPr>
          <w:rFonts w:ascii="V" w:hAnsi="V"/>
          <w:sz w:val="20"/>
          <w:szCs w:val="20"/>
          <w:lang w:val="en"/>
        </w:rPr>
        <w:t>) button takes you back to the school list.</w:t>
      </w:r>
    </w:p>
    <w:p w:rsidR="00B5608F" w:rsidRDefault="00B5608F">
      <w:pPr>
        <w:pStyle w:val="Heading4"/>
        <w:rPr>
          <w:rFonts w:ascii="V" w:eastAsia="Times New Roman" w:hAnsi="V"/>
          <w:lang w:val="en"/>
        </w:rPr>
      </w:pPr>
      <w:r>
        <w:rPr>
          <w:rFonts w:ascii="V" w:eastAsia="Times New Roman" w:hAnsi="V"/>
          <w:lang w:val="en"/>
        </w:rPr>
        <w:t>B. The publication gate: grades reach families only when published</w:t>
      </w:r>
    </w:p>
    <w:p w:rsidR="00B5608F" w:rsidRDefault="00B5608F">
      <w:pPr>
        <w:pStyle w:val="NormalWeb"/>
        <w:rPr>
          <w:rFonts w:ascii="V" w:hAnsi="V"/>
          <w:sz w:val="20"/>
          <w:szCs w:val="20"/>
          <w:lang w:val="en"/>
        </w:rPr>
      </w:pPr>
      <w:r>
        <w:rPr>
          <w:rFonts w:ascii="V" w:hAnsi="V"/>
          <w:sz w:val="20"/>
          <w:szCs w:val="20"/>
          <w:lang w:val="en"/>
        </w:rPr>
        <w:t xml:space="preserve">This is the rule teachers ask about most: </w:t>
      </w:r>
      <w:r>
        <w:rPr>
          <w:rStyle w:val="Strong"/>
          <w:rFonts w:ascii="V" w:hAnsi="V"/>
          <w:sz w:val="20"/>
          <w:szCs w:val="20"/>
          <w:lang w:val="en"/>
        </w:rPr>
        <w:t>entering grades does not mean families receive them.</w:t>
      </w:r>
      <w:r>
        <w:rPr>
          <w:rFonts w:ascii="V" w:hAnsi="V"/>
          <w:sz w:val="20"/>
          <w:szCs w:val="20"/>
          <w:lang w:val="en"/>
        </w:rPr>
        <w:t xml:space="preserve"> A parent or student sees in "My Reports" (</w:t>
      </w:r>
      <w:r>
        <w:rPr>
          <w:rFonts w:ascii="V" w:hAnsi="V"/>
          <w:sz w:val="20"/>
          <w:szCs w:val="20"/>
          <w:rtl/>
          <w:lang w:val="en"/>
        </w:rPr>
        <w:t>تقاريري</w:t>
      </w:r>
      <w:r>
        <w:rPr>
          <w:rFonts w:ascii="V" w:hAnsi="V"/>
          <w:sz w:val="20"/>
          <w:szCs w:val="20"/>
          <w:lang w:val="en"/>
        </w:rPr>
        <w:t>) (</w:t>
      </w:r>
      <w:r>
        <w:rPr>
          <w:rStyle w:val="HTMLCode"/>
          <w:lang w:val="en"/>
        </w:rPr>
        <w:t>/my-reports</w:t>
      </w:r>
      <w:r>
        <w:rPr>
          <w:rFonts w:ascii="V" w:hAnsi="V"/>
          <w:sz w:val="20"/>
          <w:szCs w:val="20"/>
          <w:lang w:val="en"/>
        </w:rPr>
        <w:t xml:space="preserve">) only report cards that were officially </w:t>
      </w:r>
      <w:r>
        <w:rPr>
          <w:rStyle w:val="Strong"/>
          <w:rFonts w:ascii="V" w:hAnsi="V"/>
          <w:sz w:val="20"/>
          <w:szCs w:val="20"/>
          <w:lang w:val="en"/>
        </w:rPr>
        <w:t>published</w:t>
      </w:r>
      <w:r>
        <w:rPr>
          <w:rFonts w:ascii="V" w:hAnsi="V"/>
          <w:sz w:val="20"/>
          <w:szCs w:val="20"/>
          <w:lang w:val="en"/>
        </w:rPr>
        <w:t>, and publication passes through three steps on the "Report Templates" (</w:t>
      </w:r>
      <w:r>
        <w:rPr>
          <w:rFonts w:ascii="V" w:hAnsi="V"/>
          <w:sz w:val="20"/>
          <w:szCs w:val="20"/>
          <w:rtl/>
          <w:lang w:val="en"/>
        </w:rPr>
        <w:t>تصاميم التقارير</w:t>
      </w:r>
      <w:r>
        <w:rPr>
          <w:rFonts w:ascii="V" w:hAnsi="V"/>
          <w:sz w:val="20"/>
          <w:szCs w:val="20"/>
          <w:lang w:val="en"/>
        </w:rPr>
        <w:t>) page (</w:t>
      </w:r>
      <w:r>
        <w:rPr>
          <w:rStyle w:val="HTMLCode"/>
          <w:lang w:val="en"/>
        </w:rPr>
        <w:t>/report-templates</w:t>
      </w:r>
      <w:r>
        <w:rPr>
          <w:rFonts w:ascii="V" w:hAnsi="V"/>
          <w:sz w:val="20"/>
          <w:szCs w:val="20"/>
          <w:lang w:val="en"/>
        </w:rPr>
        <w:t>):</w:t>
      </w:r>
    </w:p>
    <w:p w:rsidR="00B5608F" w:rsidRDefault="00B5608F">
      <w:pPr>
        <w:numPr>
          <w:ilvl w:val="0"/>
          <w:numId w:val="292"/>
        </w:numPr>
        <w:spacing w:before="45" w:after="45"/>
        <w:rPr>
          <w:rFonts w:ascii="V" w:eastAsia="Times New Roman" w:hAnsi="V"/>
          <w:sz w:val="20"/>
          <w:szCs w:val="20"/>
          <w:lang w:val="en"/>
        </w:rPr>
      </w:pPr>
      <w:r>
        <w:rPr>
          <w:rFonts w:ascii="V" w:eastAsia="Times New Roman" w:hAnsi="V"/>
          <w:sz w:val="20"/>
          <w:szCs w:val="20"/>
          <w:lang w:val="en"/>
        </w:rPr>
        <w:t>An administrator clicks "Request approval".</w:t>
      </w:r>
    </w:p>
    <w:p w:rsidR="00B5608F" w:rsidRDefault="00B5608F">
      <w:pPr>
        <w:numPr>
          <w:ilvl w:val="0"/>
          <w:numId w:val="292"/>
        </w:numPr>
        <w:spacing w:before="45" w:after="45"/>
        <w:rPr>
          <w:rFonts w:ascii="V" w:eastAsia="Times New Roman" w:hAnsi="V"/>
          <w:sz w:val="20"/>
          <w:szCs w:val="20"/>
          <w:lang w:val="en"/>
        </w:rPr>
      </w:pPr>
      <w:r>
        <w:rPr>
          <w:rStyle w:val="Strong"/>
          <w:rFonts w:ascii="V" w:eastAsia="Times New Roman" w:hAnsi="V"/>
          <w:sz w:val="20"/>
          <w:szCs w:val="20"/>
          <w:lang w:val="en"/>
        </w:rPr>
        <w:t>A different administrator</w:t>
      </w:r>
      <w:r>
        <w:rPr>
          <w:rFonts w:ascii="V" w:eastAsia="Times New Roman" w:hAnsi="V"/>
          <w:sz w:val="20"/>
          <w:szCs w:val="20"/>
          <w:lang w:val="en"/>
        </w:rPr>
        <w:t xml:space="preserve"> (not the one who requested) approves — self-approval is rejected: "Your request needs approval from another administrator." (</w:t>
      </w:r>
      <w:r>
        <w:rPr>
          <w:rFonts w:ascii="V" w:eastAsia="Times New Roman" w:hAnsi="V"/>
          <w:sz w:val="20"/>
          <w:szCs w:val="20"/>
          <w:rtl/>
          <w:lang w:val="en"/>
        </w:rPr>
        <w:t>طلبك يحتاج اعتماد مدير آخر</w:t>
      </w:r>
      <w:r>
        <w:rPr>
          <w:rFonts w:ascii="V" w:eastAsia="Times New Roman" w:hAnsi="V"/>
          <w:sz w:val="20"/>
          <w:szCs w:val="20"/>
          <w:lang w:val="en"/>
        </w:rPr>
        <w:t>.)</w:t>
      </w:r>
    </w:p>
    <w:p w:rsidR="00B5608F" w:rsidRDefault="00B5608F">
      <w:pPr>
        <w:numPr>
          <w:ilvl w:val="0"/>
          <w:numId w:val="292"/>
        </w:numPr>
        <w:spacing w:before="45" w:after="45"/>
        <w:rPr>
          <w:rFonts w:ascii="V" w:eastAsia="Times New Roman" w:hAnsi="V"/>
          <w:sz w:val="20"/>
          <w:szCs w:val="20"/>
          <w:lang w:val="en"/>
        </w:rPr>
      </w:pPr>
      <w:r>
        <w:rPr>
          <w:rFonts w:ascii="V" w:eastAsia="Times New Roman" w:hAnsi="V"/>
          <w:sz w:val="20"/>
          <w:szCs w:val="20"/>
          <w:lang w:val="en"/>
        </w:rPr>
        <w:t xml:space="preserve">"Publish to parents" — each approval allows exactly </w:t>
      </w:r>
      <w:r>
        <w:rPr>
          <w:rStyle w:val="Strong"/>
          <w:rFonts w:ascii="V" w:eastAsia="Times New Roman" w:hAnsi="V"/>
          <w:sz w:val="20"/>
          <w:szCs w:val="20"/>
          <w:lang w:val="en"/>
        </w:rPr>
        <w:t>one</w:t>
      </w:r>
      <w:r>
        <w:rPr>
          <w:rFonts w:ascii="V" w:eastAsia="Times New Roman" w:hAnsi="V"/>
          <w:sz w:val="20"/>
          <w:szCs w:val="20"/>
          <w:lang w:val="en"/>
        </w:rPr>
        <w:t xml:space="preserve"> publication run.</w:t>
      </w:r>
    </w:p>
    <w:p w:rsidR="00B5608F" w:rsidRDefault="00B5608F">
      <w:pPr>
        <w:pStyle w:val="NormalWeb"/>
        <w:rPr>
          <w:rFonts w:ascii="V" w:hAnsi="V"/>
          <w:sz w:val="20"/>
          <w:szCs w:val="20"/>
          <w:lang w:val="en"/>
        </w:rPr>
      </w:pPr>
      <w:r>
        <w:rPr>
          <w:rFonts w:ascii="V" w:hAnsi="V"/>
          <w:sz w:val="20"/>
          <w:szCs w:val="20"/>
          <w:lang w:val="en"/>
        </w:rPr>
        <w:t xml:space="preserve">So: "the family cannot see the grades" usually means </w:t>
      </w:r>
      <w:r>
        <w:rPr>
          <w:rStyle w:val="Strong"/>
          <w:rFonts w:ascii="V" w:hAnsi="V"/>
          <w:sz w:val="20"/>
          <w:szCs w:val="20"/>
          <w:lang w:val="en"/>
        </w:rPr>
        <w:t>not published yet</w:t>
      </w:r>
      <w:r>
        <w:rPr>
          <w:rFonts w:ascii="V" w:hAnsi="V"/>
          <w:sz w:val="20"/>
          <w:szCs w:val="20"/>
          <w:lang w:val="en"/>
        </w:rPr>
        <w:t>, not a technical problem.</w:t>
      </w:r>
    </w:p>
    <w:p w:rsidR="00B5608F" w:rsidRDefault="00B5608F">
      <w:pPr>
        <w:numPr>
          <w:ilvl w:val="0"/>
          <w:numId w:val="293"/>
        </w:numPr>
        <w:spacing w:before="45" w:after="45"/>
        <w:rPr>
          <w:rFonts w:ascii="V" w:eastAsia="Times New Roman" w:hAnsi="V"/>
          <w:sz w:val="20"/>
          <w:szCs w:val="20"/>
          <w:lang w:val="en"/>
        </w:rPr>
      </w:pPr>
      <w:r>
        <w:rPr>
          <w:rStyle w:val="Strong"/>
          <w:rFonts w:ascii="V" w:eastAsia="Times New Roman" w:hAnsi="V"/>
          <w:sz w:val="20"/>
          <w:szCs w:val="20"/>
          <w:lang w:val="en"/>
        </w:rPr>
        <w:t>Only one student not receiving the card even though it was published?</w:t>
      </w:r>
      <w:r>
        <w:rPr>
          <w:rFonts w:ascii="V" w:eastAsia="Times New Roman" w:hAnsi="V"/>
          <w:sz w:val="20"/>
          <w:szCs w:val="20"/>
          <w:lang w:val="en"/>
        </w:rPr>
        <w:t xml:space="preserve"> Students under a </w:t>
      </w:r>
      <w:r>
        <w:rPr>
          <w:rStyle w:val="Strong"/>
          <w:rFonts w:ascii="V" w:eastAsia="Times New Roman" w:hAnsi="V"/>
          <w:sz w:val="20"/>
          <w:szCs w:val="20"/>
          <w:lang w:val="en"/>
        </w:rPr>
        <w:t>payment hold</w:t>
      </w:r>
      <w:r>
        <w:rPr>
          <w:rFonts w:ascii="V" w:eastAsia="Times New Roman" w:hAnsi="V"/>
          <w:sz w:val="20"/>
          <w:szCs w:val="20"/>
          <w:lang w:val="en"/>
        </w:rPr>
        <w:t xml:space="preserve"> (an unpaid installment recorded with a hold) are skipped by publication automatically. Review the hold list on the report templates page together with finance.</w:t>
      </w:r>
    </w:p>
    <w:p w:rsidR="00B5608F" w:rsidRDefault="00B5608F">
      <w:pPr>
        <w:numPr>
          <w:ilvl w:val="0"/>
          <w:numId w:val="293"/>
        </w:numPr>
        <w:spacing w:before="45" w:after="45"/>
        <w:rPr>
          <w:rFonts w:ascii="V" w:eastAsia="Times New Roman" w:hAnsi="V"/>
          <w:sz w:val="20"/>
          <w:szCs w:val="20"/>
          <w:lang w:val="en"/>
        </w:rPr>
      </w:pPr>
      <w:r>
        <w:rPr>
          <w:rFonts w:ascii="V" w:eastAsia="Times New Roman" w:hAnsi="V"/>
          <w:sz w:val="20"/>
          <w:szCs w:val="20"/>
          <w:lang w:val="en"/>
        </w:rPr>
        <w:t xml:space="preserve">A published card is a </w:t>
      </w:r>
      <w:r>
        <w:rPr>
          <w:rStyle w:val="Strong"/>
          <w:rFonts w:ascii="V" w:eastAsia="Times New Roman" w:hAnsi="V"/>
          <w:sz w:val="20"/>
          <w:szCs w:val="20"/>
          <w:lang w:val="en"/>
        </w:rPr>
        <w:t>frozen snapshot</w:t>
      </w:r>
      <w:r>
        <w:rPr>
          <w:rFonts w:ascii="V" w:eastAsia="Times New Roman" w:hAnsi="V"/>
          <w:sz w:val="20"/>
          <w:szCs w:val="20"/>
          <w:lang w:val="en"/>
        </w:rPr>
        <w:t xml:space="preserve"> — editing grades after publication does not show to the family until a new approval-and-publication cycle is run.</w:t>
      </w:r>
    </w:p>
    <w:p w:rsidR="00B5608F" w:rsidRDefault="00B5608F">
      <w:pPr>
        <w:pStyle w:val="Heading4"/>
        <w:rPr>
          <w:rFonts w:ascii="V" w:eastAsia="Times New Roman" w:hAnsi="V"/>
          <w:lang w:val="en"/>
        </w:rPr>
      </w:pPr>
      <w:r>
        <w:rPr>
          <w:rFonts w:ascii="V" w:eastAsia="Times New Roman" w:hAnsi="V"/>
          <w:lang w:val="en"/>
        </w:rPr>
        <w:t>C. Feature flags are switched off</w:t>
      </w:r>
    </w:p>
    <w:p w:rsidR="00B5608F" w:rsidRDefault="00B5608F">
      <w:pPr>
        <w:pStyle w:val="NormalWeb"/>
        <w:rPr>
          <w:rFonts w:ascii="V" w:hAnsi="V"/>
          <w:sz w:val="20"/>
          <w:szCs w:val="20"/>
          <w:lang w:val="en"/>
        </w:rPr>
      </w:pPr>
      <w:r>
        <w:rPr>
          <w:rFonts w:ascii="V" w:hAnsi="V"/>
          <w:sz w:val="20"/>
          <w:szCs w:val="20"/>
          <w:lang w:val="en"/>
        </w:rPr>
        <w:t xml:space="preserve">Entire sections sit behind </w:t>
      </w:r>
      <w:r>
        <w:rPr>
          <w:rStyle w:val="Strong"/>
          <w:rFonts w:ascii="V" w:hAnsi="V"/>
          <w:sz w:val="20"/>
          <w:szCs w:val="20"/>
          <w:lang w:val="en"/>
        </w:rPr>
        <w:t>feature flags</w:t>
      </w:r>
      <w:r>
        <w:rPr>
          <w:rFonts w:ascii="V" w:hAnsi="V"/>
          <w:sz w:val="20"/>
          <w:szCs w:val="20"/>
          <w:lang w:val="en"/>
        </w:rPr>
        <w:t xml:space="preserve"> that the administration manages from the "Feature Flags" (</w:t>
      </w:r>
      <w:r>
        <w:rPr>
          <w:rFonts w:ascii="V" w:hAnsi="V"/>
          <w:sz w:val="20"/>
          <w:szCs w:val="20"/>
          <w:rtl/>
          <w:lang w:val="en"/>
        </w:rPr>
        <w:t>مفاتيح الميزات</w:t>
      </w:r>
      <w:r>
        <w:rPr>
          <w:rFonts w:ascii="V" w:hAnsi="V"/>
          <w:sz w:val="20"/>
          <w:szCs w:val="20"/>
          <w:lang w:val="en"/>
        </w:rPr>
        <w:t>) page (</w:t>
      </w:r>
      <w:r>
        <w:rPr>
          <w:rStyle w:val="HTMLCode"/>
          <w:lang w:val="en"/>
        </w:rPr>
        <w:t>/feature-flags</w:t>
      </w:r>
      <w:r>
        <w:rPr>
          <w:rFonts w:ascii="V" w:hAnsi="V"/>
          <w:sz w:val="20"/>
          <w:szCs w:val="20"/>
          <w:lang w:val="en"/>
        </w:rPr>
        <w:t>). The flags that actually exist:</w:t>
      </w:r>
    </w:p>
    <w:tbl>
      <w:tblPr>
        <w:tblW w:w="5000" w:type="pct"/>
        <w:tblCellMar>
          <w:top w:w="15" w:type="dxa"/>
          <w:left w:w="15" w:type="dxa"/>
          <w:bottom w:w="15" w:type="dxa"/>
          <w:right w:w="15" w:type="dxa"/>
        </w:tblCellMar>
        <w:tblLook w:val="04A0" w:firstRow="1" w:lastRow="0" w:firstColumn="1" w:lastColumn="0" w:noHBand="0" w:noVBand="1"/>
      </w:tblPr>
      <w:tblGrid>
        <w:gridCol w:w="1768"/>
        <w:gridCol w:w="7576"/>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Flag</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What switching it off hides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Class stories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story photo rings at the top of the families page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Post polls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Voting on class post polls (old votes remain stored)</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Live bus map for families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live location and ETA on the "My Child's Bus" page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Internal accounting section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The fees, installments, and collection pages </w:t>
            </w:r>
            <w:r>
              <w:rPr>
                <w:rStyle w:val="Strong"/>
                <w:rFonts w:ascii="V" w:eastAsia="Times New Roman" w:hAnsi="V"/>
                <w:sz w:val="19"/>
                <w:szCs w:val="19"/>
              </w:rPr>
              <w:t>all</w:t>
            </w:r>
            <w:r>
              <w:rPr>
                <w:rFonts w:ascii="V" w:eastAsia="Times New Roman" w:hAnsi="V"/>
                <w:sz w:val="19"/>
                <w:szCs w:val="19"/>
              </w:rPr>
              <w:t xml:space="preserve"> disappear from the menu (switched off when the external accounting program via the finance bridge is the only source of money)</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In-system grade entry</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Mark-entry screens and grading schemes become hidden/read-only — report cards, results, and the family app </w:t>
            </w:r>
            <w:r>
              <w:rPr>
                <w:rStyle w:val="Strong"/>
                <w:rFonts w:ascii="V" w:eastAsia="Times New Roman" w:hAnsi="V"/>
                <w:sz w:val="19"/>
                <w:szCs w:val="19"/>
              </w:rPr>
              <w:t>keep working</w:t>
            </w:r>
          </w:p>
        </w:tc>
      </w:tr>
    </w:tbl>
    <w:p w:rsidR="00B5608F" w:rsidRDefault="00B5608F">
      <w:pPr>
        <w:spacing w:before="30" w:after="30"/>
        <w:divId w:val="1898203385"/>
        <w:rPr>
          <w:rFonts w:ascii="V" w:hAnsi="V"/>
          <w:sz w:val="20"/>
          <w:szCs w:val="20"/>
          <w:lang w:val="en"/>
        </w:rPr>
      </w:pPr>
      <w:r>
        <w:rPr>
          <w:rStyle w:val="Strong"/>
          <w:rFonts w:ascii="V" w:hAnsi="V"/>
          <w:sz w:val="20"/>
          <w:szCs w:val="20"/>
          <w:lang w:val="en"/>
        </w:rPr>
        <w:t>Example:</w:t>
      </w:r>
      <w:r>
        <w:rPr>
          <w:rFonts w:ascii="V" w:hAnsi="V"/>
          <w:sz w:val="20"/>
          <w:szCs w:val="20"/>
          <w:lang w:val="en"/>
        </w:rPr>
        <w:t xml:space="preserve"> "All the fee pages vanished from the menu!" — check the "Internal accounting section" flag first before assuming a fault.</w:t>
      </w:r>
    </w:p>
    <w:p w:rsidR="00B5608F" w:rsidRDefault="00B5608F">
      <w:pPr>
        <w:rPr>
          <w:rFonts w:ascii="V" w:eastAsia="Times New Roman" w:hAnsi="V"/>
          <w:sz w:val="20"/>
          <w:szCs w:val="20"/>
          <w:lang w:val="en"/>
        </w:rPr>
      </w:pPr>
      <w:r>
        <w:rPr>
          <w:rFonts w:ascii="V" w:eastAsia="Times New Roman" w:hAnsi="V"/>
          <w:noProof/>
          <w:sz w:val="20"/>
          <w:szCs w:val="20"/>
          <w:lang w:val="en"/>
        </w:rPr>
        <w:drawing>
          <wp:inline distT="0" distB="0" distL="0" distR="0">
            <wp:extent cx="15240000" cy="9525000"/>
            <wp:effectExtent l="0" t="0" r="0" b="0"/>
            <wp:docPr id="245" name="Picture 245" descr="صفحة مفاتيح الميز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صفحة مفاتيح الميزات"/>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val="en"/>
        </w:rPr>
        <w:t>صفحة مفاتيح الميزا</w:t>
      </w:r>
      <w:r>
        <w:rPr>
          <w:rFonts w:ascii="V" w:eastAsia="Times New Roman" w:hAnsi="V"/>
          <w:sz w:val="20"/>
          <w:szCs w:val="20"/>
          <w:rtl/>
          <w:lang w:val="en"/>
        </w:rPr>
        <w:t>ت</w:t>
      </w:r>
      <w:r>
        <w:rPr>
          <w:rFonts w:ascii="V" w:eastAsia="Times New Roman" w:hAnsi="V"/>
          <w:sz w:val="20"/>
          <w:szCs w:val="20"/>
          <w:lang w:val="en"/>
        </w:rPr>
        <w:t xml:space="preserve"> </w:t>
      </w:r>
    </w:p>
    <w:p w:rsidR="00B5608F" w:rsidRDefault="00B5608F">
      <w:pPr>
        <w:pStyle w:val="Heading4"/>
        <w:rPr>
          <w:rFonts w:ascii="V" w:eastAsia="Times New Roman" w:hAnsi="V"/>
          <w:lang w:val="en"/>
        </w:rPr>
      </w:pPr>
      <w:r>
        <w:rPr>
          <w:rFonts w:ascii="V" w:eastAsia="Times New Roman" w:hAnsi="V"/>
          <w:lang w:val="en"/>
        </w:rPr>
        <w:t>D. Other quick causes</w:t>
      </w:r>
    </w:p>
    <w:tbl>
      <w:tblPr>
        <w:tblW w:w="5000" w:type="pct"/>
        <w:tblCellMar>
          <w:top w:w="15" w:type="dxa"/>
          <w:left w:w="15" w:type="dxa"/>
          <w:bottom w:w="15" w:type="dxa"/>
          <w:right w:w="15" w:type="dxa"/>
        </w:tblCellMar>
        <w:tblLook w:val="04A0" w:firstRow="1" w:lastRow="0" w:firstColumn="1" w:lastColumn="0" w:noHBand="0" w:noVBand="1"/>
      </w:tblPr>
      <w:tblGrid>
        <w:gridCol w:w="2831"/>
        <w:gridCol w:w="2398"/>
        <w:gridCol w:w="4115"/>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Symptom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Likely cause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Fix</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teacher cannot see a class in attendance/grades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No teaching assignment for that class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"Timetable → Teacher Allocation"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Empty lists after a new year starts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"current" academic year was not switched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"Settings → Academic Year → Set as current"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Students with no sections after rollover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Rollover clears section assignment on purpose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Re-place them from "Class Placement" (</w:t>
            </w:r>
            <w:r>
              <w:rPr>
                <w:rFonts w:ascii="V" w:eastAsia="Times New Roman" w:hAnsi="V"/>
                <w:sz w:val="19"/>
                <w:szCs w:val="19"/>
                <w:rtl/>
              </w:rPr>
              <w:t>توزيع الصفوف</w:t>
            </w:r>
            <w:r>
              <w:rPr>
                <w:rFonts w:ascii="V" w:eastAsia="Times New Roman" w:hAnsi="V"/>
                <w:sz w:val="19"/>
                <w:szCs w:val="19"/>
              </w:rPr>
              <w:t>) (</w:t>
            </w:r>
            <w:r>
              <w:rPr>
                <w:rStyle w:val="HTMLCode"/>
              </w:rPr>
              <w:t>/students/placement</w:t>
            </w:r>
            <w:r>
              <w:rPr>
                <w:rFonts w:ascii="V" w:eastAsia="Times New Roman" w:hAnsi="V"/>
                <w:sz w:val="19"/>
                <w:szCs w:val="19"/>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parent sees only one of their children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other child is not linked to the same family</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registrar corrects the student-family link</w:t>
            </w:r>
          </w:p>
        </w:tc>
      </w:tr>
    </w:tbl>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70"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5. File uploads rejected</w:t>
      </w:r>
    </w:p>
    <w:p w:rsidR="00B5608F" w:rsidRDefault="00B5608F">
      <w:pPr>
        <w:pStyle w:val="Heading4"/>
        <w:rPr>
          <w:rFonts w:ascii="V" w:eastAsia="Times New Roman" w:hAnsi="V"/>
          <w:lang w:val="en"/>
        </w:rPr>
      </w:pPr>
      <w:r>
        <w:rPr>
          <w:rFonts w:ascii="V" w:eastAsia="Times New Roman" w:hAnsi="V"/>
          <w:lang w:val="en"/>
        </w:rPr>
        <w:t>Size limits and the literal messages</w:t>
      </w:r>
    </w:p>
    <w:tbl>
      <w:tblPr>
        <w:tblW w:w="5000" w:type="pct"/>
        <w:tblCellMar>
          <w:top w:w="15" w:type="dxa"/>
          <w:left w:w="15" w:type="dxa"/>
          <w:bottom w:w="15" w:type="dxa"/>
          <w:right w:w="15" w:type="dxa"/>
        </w:tblCellMar>
        <w:tblLook w:val="04A0" w:firstRow="1" w:lastRow="0" w:firstColumn="1" w:lastColumn="0" w:noHBand="0" w:noVBand="1"/>
      </w:tblPr>
      <w:tblGrid>
        <w:gridCol w:w="1836"/>
        <w:gridCol w:w="1820"/>
        <w:gridCol w:w="5688"/>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Type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Limit</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Message when exceeded</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Chat image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3 MB</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image is too large (limit 3 MB)." (</w:t>
            </w:r>
            <w:r>
              <w:rPr>
                <w:rFonts w:ascii="V" w:eastAsia="Times New Roman" w:hAnsi="V"/>
                <w:sz w:val="19"/>
                <w:szCs w:val="19"/>
                <w:rtl/>
              </w:rPr>
              <w:t>الصورة كبيرة جدًا (الحد ٣ ميغابايت)</w:t>
            </w:r>
            <w:r>
              <w:rPr>
                <w:rFonts w:ascii="V" w:eastAsia="Times New Roman" w:hAnsi="V"/>
                <w:sz w:val="19"/>
                <w:szCs w:val="19"/>
              </w:rPr>
              <w:t xml:space="preserve">.) — but the app </w:t>
            </w:r>
            <w:r>
              <w:rPr>
                <w:rStyle w:val="Strong"/>
                <w:rFonts w:ascii="V" w:eastAsia="Times New Roman" w:hAnsi="V"/>
                <w:sz w:val="19"/>
                <w:szCs w:val="19"/>
              </w:rPr>
              <w:t>automatically compresses</w:t>
            </w:r>
            <w:r>
              <w:rPr>
                <w:rFonts w:ascii="V" w:eastAsia="Times New Roman" w:hAnsi="V"/>
                <w:sz w:val="19"/>
                <w:szCs w:val="19"/>
              </w:rPr>
              <w:t xml:space="preserve"> larger images before sending, so you will rarely see it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Voice message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3 MB (and a 5-minute safety cap)</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voice message is too long (limit 3 MB)." (</w:t>
            </w:r>
            <w:r>
              <w:rPr>
                <w:rFonts w:ascii="V" w:eastAsia="Times New Roman" w:hAnsi="V"/>
                <w:sz w:val="19"/>
                <w:szCs w:val="19"/>
                <w:rtl/>
              </w:rPr>
              <w:t>الرسالة الصوتية طويلة جدًا (الحد ٣ ميغابايت)</w:t>
            </w:r>
            <w:r>
              <w:rPr>
                <w:rFonts w:ascii="V" w:eastAsia="Times New Roman" w:hAnsi="V"/>
                <w:sz w:val="19"/>
                <w:szCs w:val="19"/>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Chat video</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10 MB</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video is too large (limit 10 MB). Try a shorter clip." (</w:t>
            </w:r>
            <w:r>
              <w:rPr>
                <w:rFonts w:ascii="V" w:eastAsia="Times New Roman" w:hAnsi="V"/>
                <w:sz w:val="19"/>
                <w:szCs w:val="19"/>
                <w:rtl/>
              </w:rPr>
              <w:t>الفيديو كبير جدًا (الحد ١٠ ميغابايت). جرّب مقطعًا أقصر</w:t>
            </w:r>
            <w:r>
              <w:rPr>
                <w:rFonts w:ascii="V" w:eastAsia="Times New Roman" w:hAnsi="V"/>
                <w:sz w:val="19"/>
                <w:szCs w:val="19"/>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Chat file/document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5 MB</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file is too large (limit 5 MB)." (</w:t>
            </w:r>
            <w:r>
              <w:rPr>
                <w:rFonts w:ascii="V" w:eastAsia="Times New Roman" w:hAnsi="V"/>
                <w:sz w:val="19"/>
                <w:szCs w:val="19"/>
                <w:rtl/>
              </w:rPr>
              <w:t>الملف كبير جدًا (الحد ٥ ميغابايت)</w:t>
            </w:r>
            <w:r>
              <w:rPr>
                <w:rFonts w:ascii="V" w:eastAsia="Times New Roman" w:hAnsi="V"/>
                <w:sz w:val="19"/>
                <w:szCs w:val="19"/>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Homework submission photo</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5 MB</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image is too large (maximum 5 MB)." (</w:t>
            </w:r>
            <w:r>
              <w:rPr>
                <w:rFonts w:ascii="V" w:eastAsia="Times New Roman" w:hAnsi="V"/>
                <w:sz w:val="19"/>
                <w:szCs w:val="19"/>
                <w:rtl/>
              </w:rPr>
              <w:t>الصورة كبيرة جدًا (الحد الأقصى ٥ ميجابايت)</w:t>
            </w:r>
            <w:r>
              <w:rPr>
                <w:rFonts w:ascii="V" w:eastAsia="Times New Roman" w:hAnsi="V"/>
                <w:sz w:val="19"/>
                <w:szCs w:val="19"/>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Payment attachment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4 MB per attachment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rejection message in the payment recording dialog</w:t>
            </w:r>
          </w:p>
        </w:tc>
      </w:tr>
    </w:tbl>
    <w:p w:rsidR="00B5608F" w:rsidRDefault="00B5608F">
      <w:pPr>
        <w:pStyle w:val="Heading4"/>
        <w:rPr>
          <w:rFonts w:ascii="V" w:eastAsia="Times New Roman" w:hAnsi="V"/>
          <w:lang w:val="en"/>
        </w:rPr>
      </w:pPr>
      <w:r>
        <w:rPr>
          <w:rFonts w:ascii="V" w:eastAsia="Times New Roman" w:hAnsi="V"/>
          <w:lang w:val="en"/>
        </w:rPr>
        <w:t>Document types allowed in chat</w:t>
      </w:r>
    </w:p>
    <w:p w:rsidR="00B5608F" w:rsidRDefault="00B5608F">
      <w:pPr>
        <w:pStyle w:val="NormalWeb"/>
        <w:rPr>
          <w:rFonts w:ascii="V" w:hAnsi="V"/>
          <w:sz w:val="20"/>
          <w:szCs w:val="20"/>
          <w:lang w:val="en"/>
        </w:rPr>
      </w:pPr>
      <w:r>
        <w:rPr>
          <w:rFonts w:ascii="V" w:hAnsi="V"/>
          <w:sz w:val="20"/>
          <w:szCs w:val="20"/>
          <w:lang w:val="en"/>
        </w:rPr>
        <w:t xml:space="preserve">Documents are restricted to: </w:t>
      </w:r>
      <w:r>
        <w:rPr>
          <w:rStyle w:val="Strong"/>
          <w:rFonts w:ascii="V" w:hAnsi="V"/>
          <w:sz w:val="20"/>
          <w:szCs w:val="20"/>
          <w:lang w:val="en"/>
        </w:rPr>
        <w:t>PDF, Word (doc/docx), Excel (xls/xlsx), CSV, ZIP</w:t>
      </w:r>
      <w:r>
        <w:rPr>
          <w:rFonts w:ascii="V" w:hAnsi="V"/>
          <w:sz w:val="20"/>
          <w:szCs w:val="20"/>
          <w:lang w:val="en"/>
        </w:rPr>
        <w:t>. Anything else is rejected with:</w:t>
      </w:r>
    </w:p>
    <w:p w:rsidR="00B5608F" w:rsidRDefault="00B5608F">
      <w:pPr>
        <w:spacing w:before="30" w:after="30"/>
        <w:divId w:val="2136096778"/>
        <w:rPr>
          <w:rFonts w:ascii="V" w:hAnsi="V"/>
          <w:sz w:val="20"/>
          <w:szCs w:val="20"/>
          <w:lang w:val="en"/>
        </w:rPr>
      </w:pPr>
      <w:r>
        <w:rPr>
          <w:rFonts w:ascii="V" w:hAnsi="V"/>
          <w:sz w:val="20"/>
          <w:szCs w:val="20"/>
          <w:lang w:val="en"/>
        </w:rPr>
        <w:t>"That file type isn't allowed. Send PDF, Word, Excel, CSV or ZIP."</w:t>
      </w:r>
    </w:p>
    <w:p w:rsidR="00B5608F" w:rsidRDefault="00B5608F">
      <w:pPr>
        <w:pStyle w:val="NormalWeb"/>
        <w:rPr>
          <w:rFonts w:ascii="V" w:hAnsi="V"/>
          <w:sz w:val="20"/>
          <w:szCs w:val="20"/>
          <w:lang w:val="en"/>
        </w:rPr>
      </w:pPr>
      <w:r>
        <w:rPr>
          <w:rFonts w:ascii="V" w:hAnsi="V"/>
          <w:sz w:val="20"/>
          <w:szCs w:val="20"/>
          <w:lang w:val="en"/>
        </w:rPr>
        <w:t xml:space="preserve">And the check runs on the </w:t>
      </w:r>
      <w:r>
        <w:rPr>
          <w:rStyle w:val="Strong"/>
          <w:rFonts w:ascii="V" w:hAnsi="V"/>
          <w:sz w:val="20"/>
          <w:szCs w:val="20"/>
          <w:lang w:val="en"/>
        </w:rPr>
        <w:t>file's real content</w:t>
      </w:r>
      <w:r>
        <w:rPr>
          <w:rFonts w:ascii="V" w:hAnsi="V"/>
          <w:sz w:val="20"/>
          <w:szCs w:val="20"/>
          <w:lang w:val="en"/>
        </w:rPr>
        <w:t xml:space="preserve">, not its name — a disguised file (for example a program renamed to </w:t>
      </w:r>
      <w:r>
        <w:rPr>
          <w:rStyle w:val="HTMLCode"/>
          <w:lang w:val="en"/>
        </w:rPr>
        <w:t>.pdf</w:t>
      </w:r>
      <w:r>
        <w:rPr>
          <w:rFonts w:ascii="V" w:hAnsi="V"/>
          <w:sz w:val="20"/>
          <w:szCs w:val="20"/>
          <w:lang w:val="en"/>
        </w:rPr>
        <w:t>) is rejected with:</w:t>
      </w:r>
    </w:p>
    <w:p w:rsidR="00B5608F" w:rsidRDefault="00B5608F">
      <w:pPr>
        <w:spacing w:before="30" w:after="30"/>
        <w:divId w:val="1565877013"/>
        <w:rPr>
          <w:rFonts w:ascii="V" w:hAnsi="V"/>
          <w:sz w:val="20"/>
          <w:szCs w:val="20"/>
          <w:lang w:val="en"/>
        </w:rPr>
      </w:pPr>
      <w:r>
        <w:rPr>
          <w:rFonts w:ascii="V" w:hAnsi="V"/>
          <w:sz w:val="20"/>
          <w:szCs w:val="20"/>
          <w:lang w:val="en"/>
        </w:rPr>
        <w:t>"That file's contents don't match its type."</w:t>
      </w:r>
    </w:p>
    <w:p w:rsidR="00B5608F" w:rsidRDefault="00B5608F">
      <w:pPr>
        <w:pStyle w:val="NormalWeb"/>
        <w:rPr>
          <w:rFonts w:ascii="V" w:hAnsi="V"/>
          <w:sz w:val="20"/>
          <w:szCs w:val="20"/>
          <w:lang w:val="en"/>
        </w:rPr>
      </w:pPr>
      <w:r>
        <w:rPr>
          <w:rFonts w:ascii="V" w:hAnsi="V"/>
          <w:sz w:val="20"/>
          <w:szCs w:val="20"/>
          <w:lang w:val="en"/>
        </w:rPr>
        <w:t>Extra rules for ZIP files: they are inspected from the inside and rejected if they contain executables, scripts, macro-enabled Office files, nested archives, or encrypted files.</w:t>
      </w:r>
    </w:p>
    <w:p w:rsidR="00B5608F" w:rsidRDefault="00B5608F">
      <w:pPr>
        <w:spacing w:before="30" w:after="30"/>
        <w:divId w:val="1199122065"/>
        <w:rPr>
          <w:rFonts w:ascii="V" w:hAnsi="V"/>
          <w:sz w:val="20"/>
          <w:szCs w:val="20"/>
          <w:lang w:val="en"/>
        </w:rPr>
      </w:pPr>
      <w:r>
        <w:rPr>
          <w:rStyle w:val="Strong"/>
          <w:rFonts w:ascii="V" w:hAnsi="V"/>
          <w:sz w:val="20"/>
          <w:szCs w:val="20"/>
          <w:lang w:val="en"/>
        </w:rPr>
        <w:t>Tip:</w:t>
      </w:r>
      <w:r>
        <w:rPr>
          <w:rFonts w:ascii="V" w:hAnsi="V"/>
          <w:sz w:val="20"/>
          <w:szCs w:val="20"/>
          <w:lang w:val="en"/>
        </w:rPr>
        <w:t xml:space="preserve"> Large PDF? Most scanners and office apps have a "Reduce PDF size" option. Large video? Record a shorter clip instead of trying to compress it.</w:t>
      </w:r>
    </w:p>
    <w:p w:rsidR="00B5608F" w:rsidRDefault="00B5608F">
      <w:pPr>
        <w:pStyle w:val="Heading4"/>
        <w:rPr>
          <w:rFonts w:ascii="V" w:eastAsia="Times New Roman" w:hAnsi="V"/>
          <w:lang w:val="en"/>
        </w:rPr>
      </w:pPr>
      <w:r>
        <w:rPr>
          <w:rFonts w:ascii="V" w:eastAsia="Times New Roman" w:hAnsi="V"/>
          <w:lang w:val="en"/>
        </w:rPr>
        <w:t>The storage budget</w:t>
      </w:r>
    </w:p>
    <w:p w:rsidR="00B5608F" w:rsidRDefault="00B5608F">
      <w:pPr>
        <w:pStyle w:val="NormalWeb"/>
        <w:rPr>
          <w:rFonts w:ascii="V" w:hAnsi="V"/>
          <w:sz w:val="20"/>
          <w:szCs w:val="20"/>
          <w:lang w:val="en"/>
        </w:rPr>
      </w:pPr>
      <w:r>
        <w:rPr>
          <w:rFonts w:ascii="V" w:hAnsi="V"/>
          <w:sz w:val="20"/>
          <w:szCs w:val="20"/>
          <w:lang w:val="en"/>
        </w:rPr>
        <w:t xml:space="preserve">Each school has a </w:t>
      </w:r>
      <w:r>
        <w:rPr>
          <w:rStyle w:val="Strong"/>
          <w:rFonts w:ascii="V" w:hAnsi="V"/>
          <w:sz w:val="20"/>
          <w:szCs w:val="20"/>
          <w:lang w:val="en"/>
        </w:rPr>
        <w:t>media budget</w:t>
      </w:r>
      <w:r>
        <w:rPr>
          <w:rFonts w:ascii="V" w:hAnsi="V"/>
          <w:sz w:val="20"/>
          <w:szCs w:val="20"/>
          <w:lang w:val="en"/>
        </w:rPr>
        <w:t xml:space="preserve"> that the system manages from the administration's "Storage" (</w:t>
      </w:r>
      <w:r>
        <w:rPr>
          <w:rFonts w:ascii="V" w:hAnsi="V"/>
          <w:sz w:val="20"/>
          <w:szCs w:val="20"/>
          <w:rtl/>
          <w:lang w:val="en"/>
        </w:rPr>
        <w:t>التخزين</w:t>
      </w:r>
      <w:r>
        <w:rPr>
          <w:rFonts w:ascii="V" w:hAnsi="V"/>
          <w:sz w:val="20"/>
          <w:szCs w:val="20"/>
          <w:lang w:val="en"/>
        </w:rPr>
        <w:t>) page (</w:t>
      </w:r>
      <w:r>
        <w:rPr>
          <w:rStyle w:val="HTMLCode"/>
          <w:lang w:val="en"/>
        </w:rPr>
        <w:t>/storage</w:t>
      </w:r>
      <w:r>
        <w:rPr>
          <w:rFonts w:ascii="V" w:hAnsi="V"/>
          <w:sz w:val="20"/>
          <w:szCs w:val="20"/>
          <w:lang w:val="en"/>
        </w:rPr>
        <w:t>) (heaviest uploaders, per-user limits). If an upload of valid size and type keeps being rejected, the user's or the school's quota may be full — the administration reviews it from the storage page.</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71"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6. Voice messages</w:t>
      </w:r>
    </w:p>
    <w:p w:rsidR="00B5608F" w:rsidRDefault="00B5608F">
      <w:pPr>
        <w:pStyle w:val="NormalWeb"/>
        <w:rPr>
          <w:rFonts w:ascii="V" w:hAnsi="V"/>
          <w:sz w:val="20"/>
          <w:szCs w:val="20"/>
          <w:lang w:val="en"/>
        </w:rPr>
      </w:pPr>
      <w:r>
        <w:rPr>
          <w:rStyle w:val="Strong"/>
          <w:rFonts w:ascii="V" w:hAnsi="V"/>
          <w:sz w:val="20"/>
          <w:szCs w:val="20"/>
          <w:lang w:val="en"/>
        </w:rPr>
        <w:t>The correct way to use it:</w:t>
      </w:r>
      <w:r>
        <w:rPr>
          <w:rFonts w:ascii="V" w:hAnsi="V"/>
          <w:sz w:val="20"/>
          <w:szCs w:val="20"/>
          <w:lang w:val="en"/>
        </w:rPr>
        <w:t xml:space="preserve"> in chat, </w:t>
      </w:r>
      <w:r>
        <w:rPr>
          <w:rStyle w:val="Strong"/>
          <w:rFonts w:ascii="V" w:hAnsi="V"/>
          <w:sz w:val="20"/>
          <w:szCs w:val="20"/>
          <w:lang w:val="en"/>
        </w:rPr>
        <w:t>long-press</w:t>
      </w:r>
      <w:r>
        <w:rPr>
          <w:rFonts w:ascii="V" w:hAnsi="V"/>
          <w:sz w:val="20"/>
          <w:szCs w:val="20"/>
          <w:lang w:val="en"/>
        </w:rPr>
        <w:t xml:space="preserve"> the microphone button for quick recording (like WhatsApp), or </w:t>
      </w:r>
      <w:r>
        <w:rPr>
          <w:rStyle w:val="Strong"/>
          <w:rFonts w:ascii="V" w:hAnsi="V"/>
          <w:sz w:val="20"/>
          <w:szCs w:val="20"/>
          <w:lang w:val="en"/>
        </w:rPr>
        <w:t>tap once</w:t>
      </w:r>
      <w:r>
        <w:rPr>
          <w:rFonts w:ascii="V" w:hAnsi="V"/>
          <w:sz w:val="20"/>
          <w:szCs w:val="20"/>
          <w:lang w:val="en"/>
        </w:rPr>
        <w:t xml:space="preserve"> to open a pinned recording bar with a live waveform.</w:t>
      </w:r>
    </w:p>
    <w:tbl>
      <w:tblPr>
        <w:tblW w:w="5000" w:type="pct"/>
        <w:tblCellMar>
          <w:top w:w="15" w:type="dxa"/>
          <w:left w:w="15" w:type="dxa"/>
          <w:bottom w:w="15" w:type="dxa"/>
          <w:right w:w="15" w:type="dxa"/>
        </w:tblCellMar>
        <w:tblLook w:val="04A0" w:firstRow="1" w:lastRow="0" w:firstColumn="1" w:lastColumn="0" w:noHBand="0" w:noVBand="1"/>
      </w:tblPr>
      <w:tblGrid>
        <w:gridCol w:w="1517"/>
        <w:gridCol w:w="3167"/>
        <w:gridCol w:w="4660"/>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Problem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Message/symptom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Fix</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Recording does not start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"Microphone permission is required to record." (</w:t>
            </w:r>
            <w:r>
              <w:rPr>
                <w:rFonts w:ascii="V" w:eastAsia="Times New Roman" w:hAnsi="V"/>
                <w:sz w:val="19"/>
                <w:szCs w:val="19"/>
                <w:rtl/>
              </w:rPr>
              <w:t>يلزم إذن الميكروفون للتسجيل</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Grant the app microphone permission from the phone settings (Settings → Apps → the app → Permissions), then come back and try</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Recording stops by itself</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You hit the safety cap (5 minutes / 3 MB)</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voice message is too long (limit 3 MB)." — send the message in two parts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An old message will not play on iPhone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"This voice message's format is not supported on this device." (</w:t>
            </w:r>
            <w:r>
              <w:rPr>
                <w:rFonts w:ascii="V" w:eastAsia="Times New Roman" w:hAnsi="V"/>
                <w:sz w:val="19"/>
                <w:szCs w:val="19"/>
                <w:rtl/>
              </w:rPr>
              <w:t>صيغة هذه الرسالة الصوتية غير مدعومة على هذا الجهاز</w:t>
            </w:r>
            <w:r>
              <w:rPr>
                <w:rFonts w:ascii="V" w:eastAsia="Times New Roman" w:hAnsi="V"/>
                <w:sz w:val="19"/>
                <w:szCs w:val="19"/>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Old messages were recorded in a format iOS cannot play. </w:t>
            </w:r>
            <w:r>
              <w:rPr>
                <w:rStyle w:val="Strong"/>
                <w:rFonts w:ascii="V" w:eastAsia="Times New Roman" w:hAnsi="V"/>
                <w:sz w:val="19"/>
                <w:szCs w:val="19"/>
              </w:rPr>
              <w:t>Update the app to the latest version</w:t>
            </w:r>
            <w:r>
              <w:rPr>
                <w:rFonts w:ascii="V" w:eastAsia="Times New Roman" w:hAnsi="V"/>
                <w:sz w:val="19"/>
                <w:szCs w:val="19"/>
              </w:rPr>
              <w:t xml:space="preserve"> — recent versions handle the formats and record in a format everyone understands. New messages after the update play on every device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Audio recorded but nothing is heard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Media volume or silent mode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Raise the media volume; on iPhone check the side silent switch</w:t>
            </w:r>
          </w:p>
        </w:tc>
      </w:tr>
    </w:tbl>
    <w:p w:rsidR="00B5608F" w:rsidRDefault="00B5608F">
      <w:pPr>
        <w:spacing w:before="30" w:after="30"/>
        <w:divId w:val="1702240000"/>
        <w:rPr>
          <w:rFonts w:ascii="V" w:hAnsi="V"/>
          <w:sz w:val="20"/>
          <w:szCs w:val="20"/>
          <w:lang w:val="en"/>
        </w:rPr>
      </w:pPr>
      <w:r>
        <w:rPr>
          <w:rStyle w:val="Strong"/>
          <w:rFonts w:ascii="V" w:hAnsi="V"/>
          <w:sz w:val="20"/>
          <w:szCs w:val="20"/>
          <w:lang w:val="en"/>
        </w:rPr>
        <w:t>Important for iPhone:</w:t>
      </w:r>
      <w:r>
        <w:rPr>
          <w:rFonts w:ascii="V" w:hAnsi="V"/>
          <w:sz w:val="20"/>
          <w:szCs w:val="20"/>
          <w:lang w:val="en"/>
        </w:rPr>
        <w:t xml:space="preserve"> </w:t>
      </w:r>
      <w:r>
        <w:rPr>
          <w:rFonts w:ascii="V" w:hAnsi="V"/>
          <w:sz w:val="20"/>
          <w:szCs w:val="20"/>
          <w:lang w:val="en"/>
        </w:rPr>
        <w:t xml:space="preserve">if you hit audio playback problems, the first step is always to </w:t>
      </w:r>
      <w:r>
        <w:rPr>
          <w:rStyle w:val="Strong"/>
          <w:rFonts w:ascii="V" w:hAnsi="V"/>
          <w:sz w:val="20"/>
          <w:szCs w:val="20"/>
          <w:lang w:val="en"/>
        </w:rPr>
        <w:t>update the app</w:t>
      </w:r>
      <w:r>
        <w:rPr>
          <w:rFonts w:ascii="V" w:hAnsi="V"/>
          <w:sz w:val="20"/>
          <w:szCs w:val="20"/>
          <w:lang w:val="en"/>
        </w:rPr>
        <w:t xml:space="preserve"> from the store. iOS playback problems were fixed at the root in recent versions.</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72"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7. Notifications are not arriving</w:t>
      </w:r>
    </w:p>
    <w:p w:rsidR="00B5608F" w:rsidRDefault="00B5608F">
      <w:pPr>
        <w:pStyle w:val="NormalWeb"/>
        <w:rPr>
          <w:rFonts w:ascii="V" w:hAnsi="V"/>
          <w:sz w:val="20"/>
          <w:szCs w:val="20"/>
          <w:lang w:val="en"/>
        </w:rPr>
      </w:pPr>
      <w:r>
        <w:rPr>
          <w:rFonts w:ascii="V" w:hAnsi="V"/>
          <w:sz w:val="20"/>
          <w:szCs w:val="20"/>
          <w:lang w:val="en"/>
        </w:rPr>
        <w:t>Check this list in order — in the vast majority of cases the cause is in it:</w:t>
      </w:r>
    </w:p>
    <w:p w:rsidR="00B5608F" w:rsidRDefault="00B5608F">
      <w:pPr>
        <w:numPr>
          <w:ilvl w:val="0"/>
          <w:numId w:val="294"/>
        </w:numPr>
        <w:spacing w:before="45" w:after="45"/>
        <w:rPr>
          <w:rFonts w:ascii="V" w:eastAsia="Times New Roman" w:hAnsi="V"/>
          <w:sz w:val="20"/>
          <w:szCs w:val="20"/>
          <w:lang w:val="en"/>
        </w:rPr>
      </w:pPr>
      <w:r>
        <w:rPr>
          <w:rStyle w:val="Strong"/>
          <w:rFonts w:ascii="V" w:eastAsia="Times New Roman" w:hAnsi="V"/>
          <w:sz w:val="20"/>
          <w:szCs w:val="20"/>
          <w:lang w:val="en"/>
        </w:rPr>
        <w:t>Is the device approved?</w:t>
      </w:r>
      <w:r>
        <w:rPr>
          <w:rFonts w:ascii="V" w:eastAsia="Times New Roman" w:hAnsi="V"/>
          <w:sz w:val="20"/>
          <w:szCs w:val="20"/>
          <w:lang w:val="en"/>
        </w:rPr>
        <w:t xml:space="preserve"> A device "awaiting school approval" receives nothing, because it never signed in. (Section 1-C)</w:t>
      </w:r>
    </w:p>
    <w:p w:rsidR="00B5608F" w:rsidRDefault="00B5608F">
      <w:pPr>
        <w:numPr>
          <w:ilvl w:val="0"/>
          <w:numId w:val="294"/>
        </w:numPr>
        <w:spacing w:before="45" w:after="45"/>
        <w:rPr>
          <w:rFonts w:ascii="V" w:eastAsia="Times New Roman" w:hAnsi="V"/>
          <w:sz w:val="20"/>
          <w:szCs w:val="20"/>
          <w:lang w:val="en"/>
        </w:rPr>
      </w:pPr>
      <w:r>
        <w:rPr>
          <w:rStyle w:val="Strong"/>
          <w:rFonts w:ascii="V" w:eastAsia="Times New Roman" w:hAnsi="V"/>
          <w:sz w:val="20"/>
          <w:szCs w:val="20"/>
          <w:lang w:val="en"/>
        </w:rPr>
        <w:t>Are app notifications allowed on the phone?</w:t>
      </w:r>
      <w:r>
        <w:rPr>
          <w:rFonts w:ascii="V" w:eastAsia="Times New Roman" w:hAnsi="V"/>
          <w:sz w:val="20"/>
          <w:szCs w:val="20"/>
          <w:lang w:val="en"/>
        </w:rPr>
        <w:t xml:space="preserve"> </w:t>
      </w:r>
      <w:r>
        <w:rPr>
          <w:rFonts w:ascii="V" w:eastAsia="Times New Roman" w:hAnsi="V"/>
          <w:sz w:val="20"/>
          <w:szCs w:val="20"/>
          <w:lang w:val="en"/>
        </w:rPr>
        <w:t>Phone settings → Notifications → the app → Allow. On Android also check "battery optimization" — some devices (especially those with aggressive battery saving) kill notifications; exclude the app from battery saving.</w:t>
      </w:r>
    </w:p>
    <w:p w:rsidR="00B5608F" w:rsidRDefault="00B5608F">
      <w:pPr>
        <w:numPr>
          <w:ilvl w:val="0"/>
          <w:numId w:val="294"/>
        </w:numPr>
        <w:spacing w:before="45" w:after="45"/>
        <w:rPr>
          <w:rFonts w:ascii="V" w:eastAsia="Times New Roman" w:hAnsi="V"/>
          <w:sz w:val="20"/>
          <w:szCs w:val="20"/>
          <w:lang w:val="en"/>
        </w:rPr>
      </w:pPr>
      <w:r>
        <w:rPr>
          <w:rStyle w:val="Strong"/>
          <w:rFonts w:ascii="V" w:eastAsia="Times New Roman" w:hAnsi="V"/>
          <w:sz w:val="20"/>
          <w:szCs w:val="20"/>
          <w:lang w:val="en"/>
        </w:rPr>
        <w:t>Is the conversation muted?</w:t>
      </w:r>
      <w:r>
        <w:rPr>
          <w:rFonts w:ascii="V" w:eastAsia="Times New Roman" w:hAnsi="V"/>
          <w:sz w:val="20"/>
          <w:szCs w:val="20"/>
          <w:lang w:val="en"/>
        </w:rPr>
        <w:t xml:space="preserve"> </w:t>
      </w:r>
      <w:r>
        <w:rPr>
          <w:rFonts w:ascii="V" w:eastAsia="Times New Roman" w:hAnsi="V"/>
          <w:sz w:val="20"/>
          <w:szCs w:val="20"/>
          <w:lang w:val="en"/>
        </w:rPr>
        <w:t>Every conversation has a "Mute notifications" (</w:t>
      </w:r>
      <w:r>
        <w:rPr>
          <w:rFonts w:ascii="V" w:eastAsia="Times New Roman" w:hAnsi="V"/>
          <w:sz w:val="20"/>
          <w:szCs w:val="20"/>
          <w:rtl/>
          <w:lang w:val="en"/>
        </w:rPr>
        <w:t>كتم الإشعارات</w:t>
      </w:r>
      <w:r>
        <w:rPr>
          <w:rFonts w:ascii="V" w:eastAsia="Times New Roman" w:hAnsi="V"/>
          <w:sz w:val="20"/>
          <w:szCs w:val="20"/>
          <w:lang w:val="en"/>
        </w:rPr>
        <w:t xml:space="preserve">) option. On mute you see "Notifications for this conversation are muted </w:t>
      </w:r>
      <w:r>
        <w:rPr>
          <w:rFonts w:ascii="Segoe UI Emoji" w:eastAsia="Times New Roman" w:hAnsi="Segoe UI Emoji" w:cs="Segoe UI Emoji"/>
          <w:sz w:val="20"/>
          <w:szCs w:val="20"/>
          <w:lang w:val="en"/>
        </w:rPr>
        <w:t>🔕</w:t>
      </w:r>
      <w:r>
        <w:rPr>
          <w:rFonts w:ascii="V" w:eastAsia="Times New Roman" w:hAnsi="V"/>
          <w:sz w:val="20"/>
          <w:szCs w:val="20"/>
          <w:lang w:val="en"/>
        </w:rPr>
        <w:t>" (</w:t>
      </w:r>
      <w:r>
        <w:rPr>
          <w:rFonts w:ascii="V" w:eastAsia="Times New Roman" w:hAnsi="V"/>
          <w:sz w:val="20"/>
          <w:szCs w:val="20"/>
          <w:rtl/>
          <w:lang w:val="en"/>
        </w:rPr>
        <w:t>كُتمت إشعارات هذه المحادثة</w:t>
      </w:r>
      <w:r>
        <w:rPr>
          <w:rFonts w:ascii="V" w:eastAsia="Times New Roman" w:hAnsi="V"/>
          <w:sz w:val="20"/>
          <w:szCs w:val="20"/>
          <w:lang w:val="en"/>
        </w:rPr>
        <w:t xml:space="preserve"> </w:t>
      </w:r>
      <w:r>
        <w:rPr>
          <w:rFonts w:ascii="Segoe UI Emoji" w:eastAsia="Times New Roman" w:hAnsi="Segoe UI Emoji" w:cs="Segoe UI Emoji"/>
          <w:sz w:val="20"/>
          <w:szCs w:val="20"/>
          <w:lang w:val="en"/>
        </w:rPr>
        <w:t>🔕</w:t>
      </w:r>
      <w:r>
        <w:rPr>
          <w:rFonts w:ascii="V" w:eastAsia="Times New Roman" w:hAnsi="V"/>
          <w:sz w:val="20"/>
          <w:szCs w:val="20"/>
          <w:lang w:val="en"/>
        </w:rPr>
        <w:t xml:space="preserve">), and on unmute "Conversation notifications restored </w:t>
      </w:r>
      <w:r>
        <w:rPr>
          <w:rFonts w:ascii="Segoe UI Emoji" w:eastAsia="Times New Roman" w:hAnsi="Segoe UI Emoji" w:cs="Segoe UI Emoji"/>
          <w:sz w:val="20"/>
          <w:szCs w:val="20"/>
          <w:lang w:val="en"/>
        </w:rPr>
        <w:t>🔔</w:t>
      </w:r>
      <w:r>
        <w:rPr>
          <w:rFonts w:ascii="V" w:eastAsia="Times New Roman" w:hAnsi="V"/>
          <w:sz w:val="20"/>
          <w:szCs w:val="20"/>
          <w:lang w:val="en"/>
        </w:rPr>
        <w:t>" (</w:t>
      </w:r>
      <w:r>
        <w:rPr>
          <w:rFonts w:ascii="V" w:eastAsia="Times New Roman" w:hAnsi="V"/>
          <w:sz w:val="20"/>
          <w:szCs w:val="20"/>
          <w:rtl/>
          <w:lang w:val="en"/>
        </w:rPr>
        <w:t>أُعيدت إشعارات المحادثة</w:t>
      </w:r>
      <w:r>
        <w:rPr>
          <w:rFonts w:ascii="V" w:eastAsia="Times New Roman" w:hAnsi="V"/>
          <w:sz w:val="20"/>
          <w:szCs w:val="20"/>
          <w:lang w:val="en"/>
        </w:rPr>
        <w:t xml:space="preserve"> </w:t>
      </w:r>
      <w:r>
        <w:rPr>
          <w:rFonts w:ascii="Segoe UI Emoji" w:eastAsia="Times New Roman" w:hAnsi="Segoe UI Emoji" w:cs="Segoe UI Emoji"/>
          <w:sz w:val="20"/>
          <w:szCs w:val="20"/>
          <w:lang w:val="en"/>
        </w:rPr>
        <w:t>🔔</w:t>
      </w:r>
      <w:r>
        <w:rPr>
          <w:rFonts w:ascii="V" w:eastAsia="Times New Roman" w:hAnsi="V"/>
          <w:sz w:val="20"/>
          <w:szCs w:val="20"/>
          <w:lang w:val="en"/>
        </w:rPr>
        <w:t>). Open the conversation and check.</w:t>
      </w:r>
    </w:p>
    <w:p w:rsidR="00B5608F" w:rsidRDefault="00B5608F">
      <w:pPr>
        <w:numPr>
          <w:ilvl w:val="0"/>
          <w:numId w:val="294"/>
        </w:numPr>
        <w:spacing w:before="45" w:after="45"/>
        <w:rPr>
          <w:rFonts w:ascii="V" w:eastAsia="Times New Roman" w:hAnsi="V"/>
          <w:sz w:val="20"/>
          <w:szCs w:val="20"/>
          <w:lang w:val="en"/>
        </w:rPr>
      </w:pPr>
      <w:r>
        <w:rPr>
          <w:rStyle w:val="Strong"/>
          <w:rFonts w:ascii="V" w:eastAsia="Times New Roman" w:hAnsi="V"/>
          <w:sz w:val="20"/>
          <w:szCs w:val="20"/>
          <w:lang w:val="en"/>
        </w:rPr>
        <w:t>Sign out, then back in.</w:t>
      </w:r>
      <w:r>
        <w:rPr>
          <w:rFonts w:ascii="V" w:eastAsia="Times New Roman" w:hAnsi="V"/>
          <w:sz w:val="20"/>
          <w:szCs w:val="20"/>
          <w:lang w:val="en"/>
        </w:rPr>
        <w:t xml:space="preserve"> Signing in refreshes your notification address (the push token) with the server — this fixes "notifications suddenly stopped after a system update or restoring a phone backup".</w:t>
      </w:r>
    </w:p>
    <w:p w:rsidR="00B5608F" w:rsidRDefault="00B5608F">
      <w:pPr>
        <w:numPr>
          <w:ilvl w:val="0"/>
          <w:numId w:val="294"/>
        </w:numPr>
        <w:spacing w:before="45" w:after="45"/>
        <w:rPr>
          <w:rFonts w:ascii="V" w:eastAsia="Times New Roman" w:hAnsi="V"/>
          <w:sz w:val="20"/>
          <w:szCs w:val="20"/>
          <w:lang w:val="en"/>
        </w:rPr>
      </w:pPr>
      <w:r>
        <w:rPr>
          <w:rStyle w:val="Strong"/>
          <w:rFonts w:ascii="V" w:eastAsia="Times New Roman" w:hAnsi="V"/>
          <w:sz w:val="20"/>
          <w:szCs w:val="20"/>
          <w:lang w:val="en"/>
        </w:rPr>
        <w:t>Open the app regularly.</w:t>
      </w:r>
      <w:r>
        <w:rPr>
          <w:rFonts w:ascii="V" w:eastAsia="Times New Roman" w:hAnsi="V"/>
          <w:sz w:val="20"/>
          <w:szCs w:val="20"/>
          <w:lang w:val="en"/>
        </w:rPr>
        <w:t xml:space="preserve"> The notification count badge refreshes when the app opens, even if push is delayed.</w:t>
      </w:r>
    </w:p>
    <w:p w:rsidR="00B5608F" w:rsidRDefault="00B5608F">
      <w:pPr>
        <w:numPr>
          <w:ilvl w:val="0"/>
          <w:numId w:val="294"/>
        </w:numPr>
        <w:spacing w:before="45" w:after="45"/>
        <w:rPr>
          <w:rFonts w:ascii="V" w:eastAsia="Times New Roman" w:hAnsi="V"/>
          <w:sz w:val="20"/>
          <w:szCs w:val="20"/>
          <w:lang w:val="en"/>
        </w:rPr>
      </w:pPr>
      <w:r>
        <w:rPr>
          <w:rStyle w:val="Strong"/>
          <w:rFonts w:ascii="V" w:eastAsia="Times New Roman" w:hAnsi="V"/>
          <w:sz w:val="20"/>
          <w:szCs w:val="20"/>
          <w:lang w:val="en"/>
        </w:rPr>
        <w:t>A helper alternative:</w:t>
      </w:r>
      <w:r>
        <w:rPr>
          <w:rFonts w:ascii="V" w:eastAsia="Times New Roman" w:hAnsi="V"/>
          <w:sz w:val="20"/>
          <w:szCs w:val="20"/>
          <w:lang w:val="en"/>
        </w:rPr>
        <w:t xml:space="preserve"> a Telegram account can be linked to receive alerts, from the "Connect Telegram" (</w:t>
      </w:r>
      <w:r>
        <w:rPr>
          <w:rFonts w:ascii="V" w:eastAsia="Times New Roman" w:hAnsi="V"/>
          <w:sz w:val="20"/>
          <w:szCs w:val="20"/>
          <w:rtl/>
          <w:lang w:val="en"/>
        </w:rPr>
        <w:t>ربط تيليغرام</w:t>
      </w:r>
      <w:r>
        <w:rPr>
          <w:rFonts w:ascii="V" w:eastAsia="Times New Roman" w:hAnsi="V"/>
          <w:sz w:val="20"/>
          <w:szCs w:val="20"/>
          <w:lang w:val="en"/>
        </w:rPr>
        <w:t>) page (</w:t>
      </w:r>
      <w:r>
        <w:rPr>
          <w:rStyle w:val="HTMLCode"/>
          <w:lang w:val="en"/>
        </w:rPr>
        <w:t>/connect-telegram</w:t>
      </w:r>
      <w:r>
        <w:rPr>
          <w:rFonts w:ascii="V" w:eastAsia="Times New Roman" w:hAnsi="V"/>
          <w:sz w:val="20"/>
          <w:szCs w:val="20"/>
          <w:lang w:val="en"/>
        </w:rPr>
        <w:t>) on the web.</w:t>
      </w:r>
    </w:p>
    <w:p w:rsidR="00B5608F" w:rsidRDefault="00B5608F">
      <w:pPr>
        <w:spacing w:before="30" w:after="30"/>
        <w:divId w:val="1296789762"/>
        <w:rPr>
          <w:rFonts w:ascii="V" w:hAnsi="V"/>
          <w:sz w:val="20"/>
          <w:szCs w:val="20"/>
          <w:lang w:val="en"/>
        </w:rPr>
      </w:pPr>
      <w:r>
        <w:rPr>
          <w:rStyle w:val="Strong"/>
          <w:rFonts w:ascii="V" w:hAnsi="V"/>
          <w:sz w:val="20"/>
          <w:szCs w:val="20"/>
          <w:lang w:val="en"/>
        </w:rPr>
        <w:t>Warning:</w:t>
      </w:r>
      <w:r>
        <w:rPr>
          <w:rFonts w:ascii="V" w:hAnsi="V"/>
          <w:sz w:val="20"/>
          <w:szCs w:val="20"/>
          <w:lang w:val="en"/>
        </w:rPr>
        <w:t xml:space="preserve"> Do not delete and reinstall the app as a first fix — reinstalling can make the phone look like a new device that needs IT approval again. Try the steps above first.</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73" style="width:0;height:1.5pt" o:hralign="center" o:hrstd="t" o:hr="t" fillcolor="#a0a0a0" stroked="f"/>
        </w:pict>
      </w:r>
    </w:p>
    <w:p w:rsidR="00B5608F" w:rsidRDefault="00B5608F">
      <w:pPr>
        <w:pStyle w:val="Heading3"/>
        <w:rPr>
          <w:rFonts w:ascii="V" w:eastAsia="Times New Roman" w:hAnsi="V"/>
          <w:lang w:val="en"/>
        </w:rPr>
      </w:pPr>
      <w:r>
        <w:rPr>
          <w:rFonts w:ascii="V" w:eastAsia="Times New Roman" w:hAnsi="V"/>
          <w:lang w:val="en"/>
        </w:rPr>
        <w:t>8. Report and printing problems</w:t>
      </w:r>
    </w:p>
    <w:tbl>
      <w:tblPr>
        <w:tblW w:w="5000" w:type="pct"/>
        <w:tblCellMar>
          <w:top w:w="15" w:type="dxa"/>
          <w:left w:w="15" w:type="dxa"/>
          <w:bottom w:w="15" w:type="dxa"/>
          <w:right w:w="15" w:type="dxa"/>
        </w:tblCellMar>
        <w:tblLook w:val="04A0" w:firstRow="1" w:lastRow="0" w:firstColumn="1" w:lastColumn="0" w:noHBand="0" w:noVBand="1"/>
      </w:tblPr>
      <w:tblGrid>
        <w:gridCol w:w="3306"/>
        <w:gridCol w:w="2333"/>
        <w:gridCol w:w="3705"/>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Symptom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Cause</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Fix</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print button does nothing</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browser blocks pop-ups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Allow pop-ups for the system's site in the browser settings, then retry</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PDF downloads empty or as a white page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Your web session expired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Sign in again in the </w:t>
            </w:r>
            <w:r>
              <w:rPr>
                <w:rStyle w:val="Strong"/>
                <w:rFonts w:ascii="V" w:eastAsia="Times New Roman" w:hAnsi="V"/>
                <w:sz w:val="19"/>
                <w:szCs w:val="19"/>
              </w:rPr>
              <w:t>same browser</w:t>
            </w:r>
            <w:r>
              <w:rPr>
                <w:rFonts w:ascii="V" w:eastAsia="Times New Roman" w:hAnsi="V"/>
                <w:sz w:val="19"/>
                <w:szCs w:val="19"/>
              </w:rPr>
              <w:t>, then print — PDF links need a live web session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report is cropped or scrambled when printed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Browser zoom is not 100%, or the margins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Reset the zoom to 100% with </w:t>
            </w:r>
            <w:r>
              <w:rPr>
                <w:rStyle w:val="HTMLCode"/>
              </w:rPr>
              <w:t>Ctrl+0</w:t>
            </w:r>
            <w:r>
              <w:rPr>
                <w:rFonts w:ascii="V" w:eastAsia="Times New Roman" w:hAnsi="V"/>
                <w:sz w:val="19"/>
                <w:szCs w:val="19"/>
              </w:rPr>
              <w:t xml:space="preserve">, then print with </w:t>
            </w:r>
            <w:r>
              <w:rPr>
                <w:rStyle w:val="HTMLCode"/>
              </w:rPr>
              <w:t>Ctrl+P</w:t>
            </w:r>
            <w:r>
              <w:rPr>
                <w:rFonts w:ascii="V" w:eastAsia="Times New Roman" w:hAnsi="V"/>
                <w:sz w:val="19"/>
                <w:szCs w:val="19"/>
              </w:rPr>
              <w:t xml:space="preserve"> and choose default margins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student report card will not open for the family</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Not published, or the student is under a payment hold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See the publication gate (Section 4-B)</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printout letterhead is missing or outdated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print design was not updated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administration edits it from "Settings → Print Design" (</w:t>
            </w:r>
            <w:r>
              <w:rPr>
                <w:rFonts w:ascii="V" w:eastAsia="Times New Roman" w:hAnsi="V"/>
                <w:sz w:val="19"/>
                <w:szCs w:val="19"/>
                <w:rtl/>
              </w:rPr>
              <w:t>الإعدادات ← تصميم الطباعة</w:t>
            </w:r>
            <w:r>
              <w:rPr>
                <w:rFonts w:ascii="V" w:eastAsia="Times New Roman" w:hAnsi="V"/>
                <w:sz w:val="19"/>
                <w:szCs w:val="19"/>
              </w:rPr>
              <w:t>) (</w:t>
            </w:r>
            <w:r>
              <w:rPr>
                <w:rStyle w:val="HTMLCode"/>
              </w:rPr>
              <w:t>/settings/print</w:t>
            </w:r>
            <w:r>
              <w:rPr>
                <w:rFonts w:ascii="V" w:eastAsia="Times New Roman" w:hAnsi="V"/>
                <w:sz w:val="19"/>
                <w:szCs w:val="19"/>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"Print vouchers" for family codes does not show the codes later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Codes are shown </w:t>
            </w:r>
            <w:r>
              <w:rPr>
                <w:rStyle w:val="Strong"/>
                <w:rFonts w:ascii="V" w:eastAsia="Times New Roman" w:hAnsi="V"/>
                <w:sz w:val="19"/>
                <w:szCs w:val="19"/>
              </w:rPr>
              <w:t>once at generation only</w:t>
            </w:r>
            <w:r>
              <w:rPr>
                <w:rFonts w:ascii="V" w:eastAsia="Times New Roman" w:hAnsi="V"/>
                <w:sz w:val="19"/>
                <w:szCs w:val="19"/>
              </w:rPr>
              <w:t>, then stored encrypted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Print immediately at generation; if the moment has passed, generate a new code (it cancels the old one)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timetable/attendance/exams PDF is stale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You printed a saved copy from before the edit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Regenerate the file from the print button after saving</w:t>
            </w:r>
          </w:p>
        </w:tc>
      </w:tr>
    </w:tbl>
    <w:p w:rsidR="00B5608F" w:rsidRDefault="00B5608F">
      <w:pPr>
        <w:pStyle w:val="NormalWeb"/>
        <w:rPr>
          <w:rFonts w:ascii="V" w:hAnsi="V"/>
          <w:sz w:val="20"/>
          <w:szCs w:val="20"/>
          <w:lang w:val="en"/>
        </w:rPr>
      </w:pPr>
      <w:r>
        <w:rPr>
          <w:rFonts w:ascii="V" w:hAnsi="V"/>
          <w:sz w:val="20"/>
          <w:szCs w:val="20"/>
          <w:lang w:val="en"/>
        </w:rPr>
        <w:t xml:space="preserve">Printing any page as you see it: </w:t>
      </w:r>
      <w:r>
        <w:rPr>
          <w:rStyle w:val="HTMLCode"/>
          <w:lang w:val="en"/>
        </w:rPr>
        <w:t>Ctrl+P</w:t>
      </w:r>
      <w:r>
        <w:rPr>
          <w:rFonts w:ascii="V" w:hAnsi="V"/>
          <w:sz w:val="20"/>
          <w:szCs w:val="20"/>
          <w:lang w:val="en"/>
        </w:rPr>
        <w:t xml:space="preserve"> (</w:t>
      </w:r>
      <w:r>
        <w:rPr>
          <w:rStyle w:val="HTMLCode"/>
          <w:lang w:val="en"/>
        </w:rPr>
        <w:t>Cmd+P</w:t>
      </w:r>
      <w:r>
        <w:rPr>
          <w:rFonts w:ascii="V" w:hAnsi="V"/>
          <w:sz w:val="20"/>
          <w:szCs w:val="20"/>
          <w:lang w:val="en"/>
        </w:rPr>
        <w:t xml:space="preserve"> on Mac). PDF files inside the app open in a built-in viewer:</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74"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9.2 Part Two: FAQ</w:t>
      </w:r>
    </w:p>
    <w:p w:rsidR="00B5608F" w:rsidRDefault="00B5608F">
      <w:pPr>
        <w:pStyle w:val="NormalWeb"/>
        <w:rPr>
          <w:rFonts w:ascii="V" w:hAnsi="V"/>
          <w:sz w:val="20"/>
          <w:szCs w:val="20"/>
          <w:lang w:val="en"/>
        </w:rPr>
      </w:pPr>
      <w:r>
        <w:rPr>
          <w:rStyle w:val="Strong"/>
          <w:rFonts w:ascii="V" w:hAnsi="V"/>
          <w:sz w:val="20"/>
          <w:szCs w:val="20"/>
          <w:lang w:val="en"/>
        </w:rPr>
        <w:t>1. I forgot my password — what do I do?</w:t>
      </w:r>
      <w:r>
        <w:rPr>
          <w:rFonts w:ascii="V" w:hAnsi="V"/>
          <w:sz w:val="20"/>
          <w:szCs w:val="20"/>
          <w:lang w:val="en"/>
        </w:rPr>
        <w:t xml:space="preserve"> </w:t>
      </w:r>
      <w:r>
        <w:rPr>
          <w:rFonts w:ascii="V" w:hAnsi="V"/>
          <w:sz w:val="20"/>
          <w:szCs w:val="20"/>
          <w:lang w:val="en"/>
        </w:rPr>
        <w:t>There is no self-service on the sign-in screen. Contact the school administration or the IT department; they reset it from the users page and you receive a temporary password that you change at first sign-in. (Section 2)</w:t>
      </w:r>
    </w:p>
    <w:p w:rsidR="00B5608F" w:rsidRDefault="00B5608F">
      <w:pPr>
        <w:pStyle w:val="NormalWeb"/>
        <w:rPr>
          <w:rFonts w:ascii="V" w:hAnsi="V"/>
          <w:sz w:val="20"/>
          <w:szCs w:val="20"/>
          <w:lang w:val="en"/>
        </w:rPr>
      </w:pPr>
      <w:r>
        <w:rPr>
          <w:rStyle w:val="Strong"/>
          <w:rFonts w:ascii="V" w:hAnsi="V"/>
          <w:sz w:val="20"/>
          <w:szCs w:val="20"/>
          <w:lang w:val="en"/>
        </w:rPr>
        <w:t>2. I received a temporary password, and on sign-in a page appeared asking me to change it — is this normal?</w:t>
      </w:r>
      <w:r>
        <w:rPr>
          <w:rFonts w:ascii="V" w:hAnsi="V"/>
          <w:sz w:val="20"/>
          <w:szCs w:val="20"/>
          <w:lang w:val="en"/>
        </w:rPr>
        <w:t xml:space="preserve"> Yes, this is the design. You do not enter the system until you choose a permanent password (at least 10 characters, upper+lower+digit+symbol).</w:t>
      </w:r>
    </w:p>
    <w:p w:rsidR="00B5608F" w:rsidRDefault="00B5608F">
      <w:pPr>
        <w:pStyle w:val="NormalWeb"/>
        <w:rPr>
          <w:rFonts w:ascii="V" w:hAnsi="V"/>
          <w:sz w:val="20"/>
          <w:szCs w:val="20"/>
          <w:lang w:val="en"/>
        </w:rPr>
      </w:pPr>
      <w:r>
        <w:rPr>
          <w:rStyle w:val="Strong"/>
          <w:rFonts w:ascii="V" w:hAnsi="V"/>
          <w:sz w:val="20"/>
          <w:szCs w:val="20"/>
          <w:lang w:val="en"/>
        </w:rPr>
        <w:t>3. "The account is temporarily locked" — how long do I wait?</w:t>
      </w:r>
      <w:r>
        <w:rPr>
          <w:rFonts w:ascii="V" w:hAnsi="V"/>
          <w:sz w:val="20"/>
          <w:szCs w:val="20"/>
          <w:lang w:val="en"/>
        </w:rPr>
        <w:t xml:space="preserve"> 15 minutes after 5 failed attempts. Waiting is the only fix; trying during the lock does not open it sooner.</w:t>
      </w:r>
    </w:p>
    <w:p w:rsidR="00B5608F" w:rsidRDefault="00B5608F">
      <w:pPr>
        <w:pStyle w:val="NormalWeb"/>
        <w:rPr>
          <w:rFonts w:ascii="V" w:hAnsi="V"/>
          <w:sz w:val="20"/>
          <w:szCs w:val="20"/>
          <w:lang w:val="en"/>
        </w:rPr>
      </w:pPr>
      <w:r>
        <w:rPr>
          <w:rStyle w:val="Strong"/>
          <w:rFonts w:ascii="V" w:hAnsi="V"/>
          <w:sz w:val="20"/>
          <w:szCs w:val="20"/>
          <w:lang w:val="en"/>
        </w:rPr>
        <w:t>4. A parent bought a new phone and cannot sign in — why?</w:t>
      </w:r>
      <w:r>
        <w:rPr>
          <w:rFonts w:ascii="V" w:hAnsi="V"/>
          <w:sz w:val="20"/>
          <w:szCs w:val="20"/>
          <w:lang w:val="en"/>
        </w:rPr>
        <w:t xml:space="preserve"> Every phone must be approved. The fastest route: a new family code from the school (they sign in with it directly and the phone is approved automatically). The alternative: the IT department approves the pending device manually.</w:t>
      </w:r>
    </w:p>
    <w:p w:rsidR="00B5608F" w:rsidRDefault="00B5608F">
      <w:pPr>
        <w:pStyle w:val="NormalWeb"/>
        <w:rPr>
          <w:rFonts w:ascii="V" w:hAnsi="V"/>
          <w:sz w:val="20"/>
          <w:szCs w:val="20"/>
          <w:lang w:val="en"/>
        </w:rPr>
      </w:pPr>
      <w:r>
        <w:rPr>
          <w:rStyle w:val="Strong"/>
          <w:rFonts w:ascii="V" w:hAnsi="V"/>
          <w:sz w:val="20"/>
          <w:szCs w:val="20"/>
          <w:lang w:val="en"/>
        </w:rPr>
        <w:t>5. The family code says "The code is incorrect or already used — request a new code from the school." (</w:t>
      </w:r>
      <w:r>
        <w:rPr>
          <w:rStyle w:val="Strong"/>
          <w:rFonts w:ascii="V" w:hAnsi="V"/>
          <w:sz w:val="20"/>
          <w:szCs w:val="20"/>
          <w:rtl/>
          <w:lang w:val="en"/>
        </w:rPr>
        <w:t>الرمز غير صحيح أو مستخدم — اطلبوا رمزاً جديداً من المدرسة</w:t>
      </w:r>
      <w:r>
        <w:rPr>
          <w:rStyle w:val="Strong"/>
          <w:rFonts w:ascii="V" w:hAnsi="V"/>
          <w:sz w:val="20"/>
          <w:szCs w:val="20"/>
          <w:lang w:val="en"/>
        </w:rPr>
        <w:t>.)</w:t>
      </w:r>
      <w:r>
        <w:rPr>
          <w:rFonts w:ascii="V" w:hAnsi="V"/>
          <w:sz w:val="20"/>
          <w:szCs w:val="20"/>
          <w:lang w:val="en"/>
        </w:rPr>
        <w:t xml:space="preserve"> A family code works </w:t>
      </w:r>
      <w:r>
        <w:rPr>
          <w:rStyle w:val="Strong"/>
          <w:rFonts w:ascii="V" w:hAnsi="V"/>
          <w:sz w:val="20"/>
          <w:szCs w:val="20"/>
          <w:lang w:val="en"/>
        </w:rPr>
        <w:t>once only</w:t>
      </w:r>
      <w:r>
        <w:rPr>
          <w:rFonts w:ascii="V" w:hAnsi="V"/>
          <w:sz w:val="20"/>
          <w:szCs w:val="20"/>
          <w:lang w:val="en"/>
        </w:rPr>
        <w:t>. If it was ever used (even on the same old phone), it is spent. The school generates a new code from the "Families" page — and the new code cancels the old one.</w:t>
      </w:r>
    </w:p>
    <w:p w:rsidR="00B5608F" w:rsidRDefault="00B5608F">
      <w:pPr>
        <w:pStyle w:val="NormalWeb"/>
        <w:rPr>
          <w:rFonts w:ascii="V" w:hAnsi="V"/>
          <w:sz w:val="20"/>
          <w:szCs w:val="20"/>
          <w:lang w:val="en"/>
        </w:rPr>
      </w:pPr>
      <w:r>
        <w:rPr>
          <w:rStyle w:val="Strong"/>
          <w:rFonts w:ascii="V" w:hAnsi="V"/>
          <w:sz w:val="20"/>
          <w:szCs w:val="20"/>
          <w:lang w:val="en"/>
        </w:rPr>
        <w:t>6. Why don't I see the "Finance" menu while my colleague does?</w:t>
      </w:r>
      <w:r>
        <w:rPr>
          <w:rFonts w:ascii="V" w:hAnsi="V"/>
          <w:sz w:val="20"/>
          <w:szCs w:val="20"/>
          <w:lang w:val="en"/>
        </w:rPr>
        <w:t xml:space="preserve"> </w:t>
      </w:r>
      <w:r>
        <w:rPr>
          <w:rFonts w:ascii="V" w:hAnsi="V"/>
          <w:sz w:val="20"/>
          <w:szCs w:val="20"/>
          <w:lang w:val="en"/>
        </w:rPr>
        <w:t>Financial data is restricted to the administration, the "Accountant" role, and anyone explicitly granted a finance permission. The menu shows only what your role holds a permission for. (Section 3)</w:t>
      </w:r>
    </w:p>
    <w:p w:rsidR="00B5608F" w:rsidRDefault="00B5608F">
      <w:pPr>
        <w:pStyle w:val="NormalWeb"/>
        <w:rPr>
          <w:rFonts w:ascii="V" w:hAnsi="V"/>
          <w:sz w:val="20"/>
          <w:szCs w:val="20"/>
          <w:lang w:val="en"/>
        </w:rPr>
      </w:pPr>
      <w:r>
        <w:rPr>
          <w:rStyle w:val="Strong"/>
          <w:rFonts w:ascii="V" w:hAnsi="V"/>
          <w:sz w:val="20"/>
          <w:szCs w:val="20"/>
          <w:lang w:val="en"/>
        </w:rPr>
        <w:t>7. The teacher entered the grades but the family cannot see them in the app — where is the fault?</w:t>
      </w:r>
      <w:r>
        <w:rPr>
          <w:rFonts w:ascii="V" w:hAnsi="V"/>
          <w:sz w:val="20"/>
          <w:szCs w:val="20"/>
          <w:lang w:val="en"/>
        </w:rPr>
        <w:t xml:space="preserve"> No fault: grades reach families only after </w:t>
      </w:r>
      <w:r>
        <w:rPr>
          <w:rStyle w:val="Strong"/>
          <w:rFonts w:ascii="V" w:hAnsi="V"/>
          <w:sz w:val="20"/>
          <w:szCs w:val="20"/>
          <w:lang w:val="en"/>
        </w:rPr>
        <w:t>official publication</w:t>
      </w:r>
      <w:r>
        <w:rPr>
          <w:rFonts w:ascii="V" w:hAnsi="V"/>
          <w:sz w:val="20"/>
          <w:szCs w:val="20"/>
          <w:lang w:val="en"/>
        </w:rPr>
        <w:t xml:space="preserve"> (request approval → a different administrator approves → publish). Before that they are internal only. (Section 4-B)</w:t>
      </w:r>
    </w:p>
    <w:p w:rsidR="00B5608F" w:rsidRDefault="00B5608F">
      <w:pPr>
        <w:pStyle w:val="NormalWeb"/>
        <w:rPr>
          <w:rFonts w:ascii="V" w:hAnsi="V"/>
          <w:sz w:val="20"/>
          <w:szCs w:val="20"/>
          <w:lang w:val="en"/>
        </w:rPr>
      </w:pPr>
      <w:r>
        <w:rPr>
          <w:rStyle w:val="Strong"/>
          <w:rFonts w:ascii="V" w:hAnsi="V"/>
          <w:sz w:val="20"/>
          <w:szCs w:val="20"/>
          <w:lang w:val="en"/>
        </w:rPr>
        <w:t>8. We published the cards and everyone received them except one student — why?</w:t>
      </w:r>
      <w:r>
        <w:rPr>
          <w:rFonts w:ascii="V" w:hAnsi="V"/>
          <w:sz w:val="20"/>
          <w:szCs w:val="20"/>
          <w:lang w:val="en"/>
        </w:rPr>
        <w:t xml:space="preserve"> The student is most likely under a </w:t>
      </w:r>
      <w:r>
        <w:rPr>
          <w:rStyle w:val="Strong"/>
          <w:rFonts w:ascii="V" w:hAnsi="V"/>
          <w:sz w:val="20"/>
          <w:szCs w:val="20"/>
          <w:lang w:val="en"/>
        </w:rPr>
        <w:t>payment hold</w:t>
      </w:r>
      <w:r>
        <w:rPr>
          <w:rFonts w:ascii="V" w:hAnsi="V"/>
          <w:sz w:val="20"/>
          <w:szCs w:val="20"/>
          <w:lang w:val="en"/>
        </w:rPr>
        <w:t>; publication skips them automatically until the hold is lifted and a new publication cycle is run.</w:t>
      </w:r>
    </w:p>
    <w:p w:rsidR="00B5608F" w:rsidRDefault="00B5608F">
      <w:pPr>
        <w:pStyle w:val="NormalWeb"/>
        <w:rPr>
          <w:rFonts w:ascii="V" w:hAnsi="V"/>
          <w:sz w:val="20"/>
          <w:szCs w:val="20"/>
          <w:lang w:val="en"/>
        </w:rPr>
      </w:pPr>
      <w:r>
        <w:rPr>
          <w:rStyle w:val="Strong"/>
          <w:rFonts w:ascii="V" w:hAnsi="V"/>
          <w:sz w:val="20"/>
          <w:szCs w:val="20"/>
          <w:lang w:val="en"/>
        </w:rPr>
        <w:t>9. The administration changed my permissions and nothing changed for me.</w:t>
      </w:r>
      <w:r>
        <w:rPr>
          <w:rFonts w:ascii="V" w:hAnsi="V"/>
          <w:sz w:val="20"/>
          <w:szCs w:val="20"/>
          <w:lang w:val="en"/>
        </w:rPr>
        <w:t xml:space="preserve"> The change takes effect at the next sign-in. Sign out, then back in.</w:t>
      </w:r>
    </w:p>
    <w:p w:rsidR="00B5608F" w:rsidRDefault="00B5608F">
      <w:pPr>
        <w:pStyle w:val="NormalWeb"/>
        <w:rPr>
          <w:rFonts w:ascii="V" w:hAnsi="V"/>
          <w:sz w:val="20"/>
          <w:szCs w:val="20"/>
          <w:lang w:val="en"/>
        </w:rPr>
      </w:pPr>
      <w:r>
        <w:rPr>
          <w:rStyle w:val="Strong"/>
          <w:rFonts w:ascii="V" w:hAnsi="V"/>
          <w:sz w:val="20"/>
          <w:szCs w:val="20"/>
          <w:lang w:val="en"/>
        </w:rPr>
        <w:t>10. Who can record a payment from a family?</w:t>
      </w:r>
      <w:r>
        <w:rPr>
          <w:rFonts w:ascii="V" w:hAnsi="V"/>
          <w:sz w:val="20"/>
          <w:szCs w:val="20"/>
          <w:lang w:val="en"/>
        </w:rPr>
        <w:t xml:space="preserve"> </w:t>
      </w:r>
      <w:r>
        <w:rPr>
          <w:rFonts w:ascii="V" w:hAnsi="V"/>
          <w:sz w:val="20"/>
          <w:szCs w:val="20"/>
          <w:lang w:val="en"/>
        </w:rPr>
        <w:t xml:space="preserve">The administration or holders of the "Accountant" role only — even if others are granted finance view permissions, the recording itself is locked: "Only the finance office can record payments". A "payment request" notification from the family </w:t>
      </w:r>
      <w:r>
        <w:rPr>
          <w:rStyle w:val="Strong"/>
          <w:rFonts w:ascii="V" w:hAnsi="V"/>
          <w:sz w:val="20"/>
          <w:szCs w:val="20"/>
          <w:lang w:val="en"/>
        </w:rPr>
        <w:t>records no money</w:t>
      </w:r>
      <w:r>
        <w:rPr>
          <w:rFonts w:ascii="V" w:hAnsi="V"/>
          <w:sz w:val="20"/>
          <w:szCs w:val="20"/>
          <w:lang w:val="en"/>
        </w:rPr>
        <w:t xml:space="preserve"> — "receiving" the request is only an acknowledgment, and the payment is recorded manually in "Installments".</w:t>
      </w:r>
    </w:p>
    <w:p w:rsidR="00B5608F" w:rsidRDefault="00B5608F">
      <w:pPr>
        <w:pStyle w:val="NormalWeb"/>
        <w:rPr>
          <w:rFonts w:ascii="V" w:hAnsi="V"/>
          <w:sz w:val="20"/>
          <w:szCs w:val="20"/>
          <w:lang w:val="en"/>
        </w:rPr>
      </w:pPr>
      <w:r>
        <w:rPr>
          <w:rStyle w:val="Strong"/>
          <w:rFonts w:ascii="V" w:hAnsi="V"/>
          <w:sz w:val="20"/>
          <w:szCs w:val="20"/>
          <w:lang w:val="en"/>
        </w:rPr>
        <w:t>11. Can a parent or student create a chat group?</w:t>
      </w:r>
      <w:r>
        <w:rPr>
          <w:rFonts w:ascii="V" w:hAnsi="V"/>
          <w:sz w:val="20"/>
          <w:szCs w:val="20"/>
          <w:lang w:val="en"/>
        </w:rPr>
        <w:t xml:space="preserve"> </w:t>
      </w:r>
      <w:r>
        <w:rPr>
          <w:rFonts w:ascii="V" w:hAnsi="V"/>
          <w:sz w:val="20"/>
          <w:szCs w:val="20"/>
          <w:lang w:val="en"/>
        </w:rPr>
        <w:t>No, by design. Creating groups and channels is exclusive to staff. Families can only message the official contacts shown to them (their children's teachers and the school office).</w:t>
      </w:r>
    </w:p>
    <w:p w:rsidR="00B5608F" w:rsidRDefault="00B5608F">
      <w:pPr>
        <w:pStyle w:val="NormalWeb"/>
        <w:rPr>
          <w:rFonts w:ascii="V" w:hAnsi="V"/>
          <w:sz w:val="20"/>
          <w:szCs w:val="20"/>
          <w:lang w:val="en"/>
        </w:rPr>
      </w:pPr>
      <w:r>
        <w:rPr>
          <w:rStyle w:val="Strong"/>
          <w:rFonts w:ascii="V" w:hAnsi="V"/>
          <w:sz w:val="20"/>
          <w:szCs w:val="20"/>
          <w:lang w:val="en"/>
        </w:rPr>
        <w:t>12. Voice messages do not work on iPhone.</w:t>
      </w:r>
      <w:r>
        <w:rPr>
          <w:rFonts w:ascii="V" w:hAnsi="V"/>
          <w:sz w:val="20"/>
          <w:szCs w:val="20"/>
          <w:lang w:val="en"/>
        </w:rPr>
        <w:t xml:space="preserve"> Update the app from the store — iOS audio playback was fixed at the root. Very old messages in an unsupported format show a clear message. (Section 6)</w:t>
      </w:r>
    </w:p>
    <w:p w:rsidR="00B5608F" w:rsidRDefault="00B5608F">
      <w:pPr>
        <w:pStyle w:val="NormalWeb"/>
        <w:rPr>
          <w:rFonts w:ascii="V" w:hAnsi="V"/>
          <w:sz w:val="20"/>
          <w:szCs w:val="20"/>
          <w:lang w:val="en"/>
        </w:rPr>
      </w:pPr>
      <w:r>
        <w:rPr>
          <w:rStyle w:val="Strong"/>
          <w:rFonts w:ascii="V" w:hAnsi="V"/>
          <w:sz w:val="20"/>
          <w:szCs w:val="20"/>
          <w:lang w:val="en"/>
        </w:rPr>
        <w:t>13. I sent a file in chat and it was rejected even though it is small.</w:t>
      </w:r>
      <w:r>
        <w:rPr>
          <w:rFonts w:ascii="V" w:hAnsi="V"/>
          <w:sz w:val="20"/>
          <w:szCs w:val="20"/>
          <w:lang w:val="en"/>
        </w:rPr>
        <w:t xml:space="preserve"> </w:t>
      </w:r>
      <w:r>
        <w:rPr>
          <w:rFonts w:ascii="V" w:hAnsi="V"/>
          <w:sz w:val="20"/>
          <w:szCs w:val="20"/>
          <w:lang w:val="en"/>
        </w:rPr>
        <w:t>Documents are restricted to PDF, Word, Excel, CSV, and ZIP, and the check runs on the file's real content, not its extension. ZIP files are rejected if they contain programs, scripts, or nested archives. (Section 5)</w:t>
      </w:r>
    </w:p>
    <w:p w:rsidR="00B5608F" w:rsidRDefault="00B5608F">
      <w:pPr>
        <w:pStyle w:val="NormalWeb"/>
        <w:rPr>
          <w:rFonts w:ascii="V" w:hAnsi="V"/>
          <w:sz w:val="20"/>
          <w:szCs w:val="20"/>
          <w:lang w:val="en"/>
        </w:rPr>
      </w:pPr>
      <w:r>
        <w:rPr>
          <w:rStyle w:val="Strong"/>
          <w:rFonts w:ascii="V" w:hAnsi="V"/>
          <w:sz w:val="20"/>
          <w:szCs w:val="20"/>
          <w:lang w:val="en"/>
        </w:rPr>
        <w:t>14. How do I mute a noisy conversation without leaving it?</w:t>
      </w:r>
      <w:r>
        <w:rPr>
          <w:rFonts w:ascii="V" w:hAnsi="V"/>
          <w:sz w:val="20"/>
          <w:szCs w:val="20"/>
          <w:lang w:val="en"/>
        </w:rPr>
        <w:t xml:space="preserve"> Open the conversation → conversation options → "Mute notifications". You will see "Notifications for this conversation are muted </w:t>
      </w:r>
      <w:r>
        <w:rPr>
          <w:rFonts w:ascii="Segoe UI Emoji" w:hAnsi="Segoe UI Emoji" w:cs="Segoe UI Emoji"/>
          <w:sz w:val="20"/>
          <w:szCs w:val="20"/>
          <w:lang w:val="en"/>
        </w:rPr>
        <w:t>🔕</w:t>
      </w:r>
      <w:r>
        <w:rPr>
          <w:rFonts w:ascii="V" w:hAnsi="V"/>
          <w:sz w:val="20"/>
          <w:szCs w:val="20"/>
          <w:lang w:val="en"/>
        </w:rPr>
        <w:t>" and you can undo it any time.</w:t>
      </w:r>
    </w:p>
    <w:p w:rsidR="00B5608F" w:rsidRDefault="00B5608F">
      <w:pPr>
        <w:pStyle w:val="NormalWeb"/>
        <w:rPr>
          <w:rFonts w:ascii="V" w:hAnsi="V"/>
          <w:sz w:val="20"/>
          <w:szCs w:val="20"/>
          <w:lang w:val="en"/>
        </w:rPr>
      </w:pPr>
      <w:r>
        <w:rPr>
          <w:rStyle w:val="Strong"/>
          <w:rFonts w:ascii="V" w:hAnsi="V"/>
          <w:sz w:val="20"/>
          <w:szCs w:val="20"/>
          <w:lang w:val="en"/>
        </w:rPr>
        <w:t>15. Notifications never reach me at all on a new phone.</w:t>
      </w:r>
      <w:r>
        <w:rPr>
          <w:rFonts w:ascii="V" w:hAnsi="V"/>
          <w:sz w:val="20"/>
          <w:szCs w:val="20"/>
          <w:lang w:val="en"/>
        </w:rPr>
        <w:t xml:space="preserve"> </w:t>
      </w:r>
      <w:r>
        <w:rPr>
          <w:rFonts w:ascii="V" w:hAnsi="V"/>
          <w:sz w:val="20"/>
          <w:szCs w:val="20"/>
          <w:lang w:val="en"/>
        </w:rPr>
        <w:t>Check in order: device approval, notification permission on the phone, excluding the app from battery saving, then a sign-out/sign-in to refresh the push token. (Section 7)</w:t>
      </w:r>
    </w:p>
    <w:p w:rsidR="00B5608F" w:rsidRDefault="00B5608F">
      <w:pPr>
        <w:pStyle w:val="NormalWeb"/>
        <w:rPr>
          <w:rFonts w:ascii="V" w:hAnsi="V"/>
          <w:sz w:val="20"/>
          <w:szCs w:val="20"/>
          <w:lang w:val="en"/>
        </w:rPr>
      </w:pPr>
      <w:r>
        <w:rPr>
          <w:rStyle w:val="Strong"/>
          <w:rFonts w:ascii="V" w:hAnsi="V"/>
          <w:sz w:val="20"/>
          <w:szCs w:val="20"/>
          <w:lang w:val="en"/>
        </w:rPr>
        <w:t>16. Does attendance work without internet?</w:t>
      </w:r>
      <w:r>
        <w:rPr>
          <w:rFonts w:ascii="V" w:hAnsi="V"/>
          <w:sz w:val="20"/>
          <w:szCs w:val="20"/>
          <w:lang w:val="en"/>
        </w:rPr>
        <w:t xml:space="preserve"> </w:t>
      </w:r>
      <w:r>
        <w:rPr>
          <w:rFonts w:ascii="V" w:hAnsi="V"/>
          <w:sz w:val="20"/>
          <w:szCs w:val="20"/>
          <w:lang w:val="en"/>
        </w:rPr>
        <w:t>Yes, in the app: class lists are cached, and offline saves queue up and send automatically when the network returns — "No connection — saved and will be sent automatically when the internet returns." (</w:t>
      </w:r>
      <w:r>
        <w:rPr>
          <w:rFonts w:ascii="V" w:hAnsi="V"/>
          <w:sz w:val="20"/>
          <w:szCs w:val="20"/>
          <w:rtl/>
          <w:lang w:val="en"/>
        </w:rPr>
        <w:t>لا يوجد اتصال — حُفظ وسيُرسل تلقائياً عند عودة الإنترنت</w:t>
      </w:r>
      <w:r>
        <w:rPr>
          <w:rFonts w:ascii="V" w:hAnsi="V"/>
          <w:sz w:val="20"/>
          <w:szCs w:val="20"/>
          <w:lang w:val="en"/>
        </w:rPr>
        <w:t>). If a pending attendance record is later rejected, the app tells you explicitly and never drops it silently.</w:t>
      </w:r>
    </w:p>
    <w:p w:rsidR="00B5608F" w:rsidRDefault="00B5608F">
      <w:pPr>
        <w:pStyle w:val="NormalWeb"/>
        <w:rPr>
          <w:rFonts w:ascii="V" w:hAnsi="V"/>
          <w:sz w:val="20"/>
          <w:szCs w:val="20"/>
          <w:lang w:val="en"/>
        </w:rPr>
      </w:pPr>
      <w:r>
        <w:rPr>
          <w:rStyle w:val="Strong"/>
          <w:rFonts w:ascii="V" w:hAnsi="V"/>
          <w:sz w:val="20"/>
          <w:szCs w:val="20"/>
          <w:lang w:val="en"/>
        </w:rPr>
        <w:t>17. The attendance clock says "get closer to the school location" while I am inside the school.</w:t>
      </w:r>
      <w:r>
        <w:rPr>
          <w:rFonts w:ascii="V" w:hAnsi="V"/>
          <w:sz w:val="20"/>
          <w:szCs w:val="20"/>
          <w:lang w:val="en"/>
        </w:rPr>
        <w:t xml:space="preserve"> </w:t>
      </w:r>
      <w:r>
        <w:rPr>
          <w:rFonts w:ascii="V" w:hAnsi="V"/>
          <w:sz w:val="20"/>
          <w:szCs w:val="20"/>
          <w:lang w:val="en"/>
        </w:rPr>
        <w:t>Clock-in requires a GPS position inside the school's geofence. Turn on "High accuracy" for location, move away from the building's interior toward a window or courtyard, and wait for the accuracy reading shown on screen to improve. If the problem persists for everyone, the geofence radius may need adjusting from "HR Settings".</w:t>
      </w:r>
    </w:p>
    <w:p w:rsidR="00B5608F" w:rsidRDefault="00B5608F">
      <w:pPr>
        <w:pStyle w:val="NormalWeb"/>
        <w:rPr>
          <w:rFonts w:ascii="V" w:hAnsi="V"/>
          <w:sz w:val="20"/>
          <w:szCs w:val="20"/>
          <w:lang w:val="en"/>
        </w:rPr>
      </w:pPr>
      <w:r>
        <w:rPr>
          <w:rStyle w:val="Strong"/>
          <w:rFonts w:ascii="V" w:hAnsi="V"/>
          <w:sz w:val="20"/>
          <w:szCs w:val="20"/>
          <w:lang w:val="en"/>
        </w:rPr>
        <w:t>18. The message "Fake location detected — stop mock GPS apps" appeared. (</w:t>
      </w:r>
      <w:r>
        <w:rPr>
          <w:rStyle w:val="Strong"/>
          <w:rFonts w:ascii="V" w:hAnsi="V"/>
          <w:sz w:val="20"/>
          <w:szCs w:val="20"/>
          <w:rtl/>
          <w:lang w:val="en"/>
        </w:rPr>
        <w:t>موقع وهمي مكتشف — أوقف تطبيقات</w:t>
      </w:r>
      <w:r>
        <w:rPr>
          <w:rStyle w:val="Strong"/>
          <w:rFonts w:ascii="V" w:hAnsi="V"/>
          <w:sz w:val="20"/>
          <w:szCs w:val="20"/>
          <w:lang w:val="en"/>
        </w:rPr>
        <w:t xml:space="preserve"> GPS </w:t>
      </w:r>
      <w:r>
        <w:rPr>
          <w:rStyle w:val="Strong"/>
          <w:rFonts w:ascii="V" w:hAnsi="V"/>
          <w:sz w:val="20"/>
          <w:szCs w:val="20"/>
          <w:rtl/>
          <w:lang w:val="en"/>
        </w:rPr>
        <w:t>الوهمي</w:t>
      </w:r>
      <w:r>
        <w:rPr>
          <w:rStyle w:val="Strong"/>
          <w:rFonts w:ascii="V" w:hAnsi="V"/>
          <w:sz w:val="20"/>
          <w:szCs w:val="20"/>
          <w:lang w:val="en"/>
        </w:rPr>
        <w:t>)</w:t>
      </w:r>
      <w:r>
        <w:rPr>
          <w:rFonts w:ascii="V" w:hAnsi="V"/>
          <w:sz w:val="20"/>
          <w:szCs w:val="20"/>
          <w:lang w:val="en"/>
        </w:rPr>
        <w:t xml:space="preserve"> </w:t>
      </w:r>
      <w:r>
        <w:rPr>
          <w:rFonts w:ascii="V" w:hAnsi="V"/>
          <w:sz w:val="20"/>
          <w:szCs w:val="20"/>
          <w:lang w:val="en"/>
        </w:rPr>
        <w:t>The app detects location-spoofing software and blocks clock-in with it. Remove/disable any mock location app and try again.</w:t>
      </w:r>
    </w:p>
    <w:p w:rsidR="00B5608F" w:rsidRDefault="00B5608F">
      <w:pPr>
        <w:pStyle w:val="NormalWeb"/>
        <w:rPr>
          <w:rFonts w:ascii="V" w:hAnsi="V"/>
          <w:sz w:val="20"/>
          <w:szCs w:val="20"/>
          <w:lang w:val="en"/>
        </w:rPr>
      </w:pPr>
      <w:r>
        <w:rPr>
          <w:rStyle w:val="Strong"/>
          <w:rFonts w:ascii="V" w:hAnsi="V"/>
          <w:sz w:val="20"/>
          <w:szCs w:val="20"/>
          <w:lang w:val="en"/>
        </w:rPr>
        <w:t>19. How do I change the system language?</w:t>
      </w:r>
      <w:r>
        <w:rPr>
          <w:rFonts w:ascii="V" w:hAnsi="V"/>
          <w:sz w:val="20"/>
          <w:szCs w:val="20"/>
          <w:lang w:val="en"/>
        </w:rPr>
        <w:t xml:space="preserve"> Web: the language flags on the sign-in card (Arabic, English, Kurdish Badini, Turkish, German, Swedish). App: from the flags on the sign-in screen or from "My Account". Arabic is the default language.</w:t>
      </w:r>
    </w:p>
    <w:p w:rsidR="00B5608F" w:rsidRDefault="00B5608F">
      <w:pPr>
        <w:pStyle w:val="NormalWeb"/>
        <w:rPr>
          <w:rFonts w:ascii="V" w:hAnsi="V"/>
          <w:sz w:val="20"/>
          <w:szCs w:val="20"/>
          <w:lang w:val="en"/>
        </w:rPr>
      </w:pPr>
      <w:r>
        <w:rPr>
          <w:rStyle w:val="Strong"/>
          <w:rFonts w:ascii="V" w:hAnsi="V"/>
          <w:sz w:val="20"/>
          <w:szCs w:val="20"/>
          <w:lang w:val="en"/>
        </w:rPr>
        <w:t>20. How do I enable fingerprint or face sign-in in the app?</w:t>
      </w:r>
      <w:r>
        <w:rPr>
          <w:rFonts w:ascii="V" w:hAnsi="V"/>
          <w:sz w:val="20"/>
          <w:szCs w:val="20"/>
          <w:lang w:val="en"/>
        </w:rPr>
        <w:t xml:space="preserve"> </w:t>
      </w:r>
      <w:r>
        <w:rPr>
          <w:rFonts w:ascii="V" w:hAnsi="V"/>
          <w:sz w:val="20"/>
          <w:szCs w:val="20"/>
          <w:lang w:val="en"/>
        </w:rPr>
        <w:t>After the first successful password sign-in the app offers "Enable quick sign-in?" — accept. Or enable it later from "My Account → Fingerprint / Face sign-in".</w:t>
      </w:r>
    </w:p>
    <w:p w:rsidR="00B5608F" w:rsidRDefault="00B5608F">
      <w:pPr>
        <w:pStyle w:val="NormalWeb"/>
        <w:rPr>
          <w:rFonts w:ascii="V" w:hAnsi="V"/>
          <w:sz w:val="20"/>
          <w:szCs w:val="20"/>
          <w:lang w:val="en"/>
        </w:rPr>
      </w:pPr>
      <w:r>
        <w:rPr>
          <w:rStyle w:val="Strong"/>
          <w:rFonts w:ascii="V" w:hAnsi="V"/>
          <w:sz w:val="20"/>
          <w:szCs w:val="20"/>
          <w:lang w:val="en"/>
        </w:rPr>
        <w:t>21. I sent a message by mistake — can I withdraw it?</w:t>
      </w:r>
      <w:r>
        <w:rPr>
          <w:rFonts w:ascii="V" w:hAnsi="V"/>
          <w:sz w:val="20"/>
          <w:szCs w:val="20"/>
          <w:lang w:val="en"/>
        </w:rPr>
        <w:t xml:space="preserve"> Yes: long-press your message → "Undo send" (</w:t>
      </w:r>
      <w:r>
        <w:rPr>
          <w:rFonts w:ascii="V" w:hAnsi="V"/>
          <w:sz w:val="20"/>
          <w:szCs w:val="20"/>
          <w:rtl/>
          <w:lang w:val="en"/>
        </w:rPr>
        <w:t>تراجع عن الإرسال</w:t>
      </w:r>
      <w:r>
        <w:rPr>
          <w:rFonts w:ascii="V" w:hAnsi="V"/>
          <w:sz w:val="20"/>
          <w:szCs w:val="20"/>
          <w:lang w:val="en"/>
        </w:rPr>
        <w:t>). "Edit message" (</w:t>
      </w:r>
      <w:r>
        <w:rPr>
          <w:rFonts w:ascii="V" w:hAnsi="V"/>
          <w:sz w:val="20"/>
          <w:szCs w:val="20"/>
          <w:rtl/>
          <w:lang w:val="en"/>
        </w:rPr>
        <w:t>تعديل الرسالة</w:t>
      </w:r>
      <w:r>
        <w:rPr>
          <w:rFonts w:ascii="V" w:hAnsi="V"/>
          <w:sz w:val="20"/>
          <w:szCs w:val="20"/>
          <w:lang w:val="en"/>
        </w:rPr>
        <w:t>) is also available for text.</w:t>
      </w:r>
    </w:p>
    <w:p w:rsidR="00B5608F" w:rsidRDefault="00B5608F">
      <w:pPr>
        <w:pStyle w:val="NormalWeb"/>
        <w:rPr>
          <w:rFonts w:ascii="V" w:hAnsi="V"/>
          <w:sz w:val="20"/>
          <w:szCs w:val="20"/>
          <w:lang w:val="en"/>
        </w:rPr>
      </w:pPr>
      <w:r>
        <w:rPr>
          <w:rStyle w:val="Strong"/>
          <w:rFonts w:ascii="V" w:hAnsi="V"/>
          <w:sz w:val="20"/>
          <w:szCs w:val="20"/>
          <w:lang w:val="en"/>
        </w:rPr>
        <w:t>22. We approved a parent's "account closure request" — was their children's data deleted?</w:t>
      </w:r>
      <w:r>
        <w:rPr>
          <w:rFonts w:ascii="V" w:hAnsi="V"/>
          <w:sz w:val="20"/>
          <w:szCs w:val="20"/>
          <w:lang w:val="en"/>
        </w:rPr>
        <w:t xml:space="preserve"> No. Approval disables </w:t>
      </w:r>
      <w:r>
        <w:rPr>
          <w:rStyle w:val="Strong"/>
          <w:rFonts w:ascii="V" w:hAnsi="V"/>
          <w:sz w:val="20"/>
          <w:szCs w:val="20"/>
          <w:lang w:val="en"/>
        </w:rPr>
        <w:t>sign-in only</w:t>
      </w:r>
      <w:r>
        <w:rPr>
          <w:rFonts w:ascii="V" w:hAnsi="V"/>
          <w:sz w:val="20"/>
          <w:szCs w:val="20"/>
          <w:lang w:val="en"/>
        </w:rPr>
        <w:t>: sessions are terminated, devices are blocked, and notifications stop. Student records, grades, and finance remain intact.</w:t>
      </w:r>
    </w:p>
    <w:p w:rsidR="00B5608F" w:rsidRDefault="00B5608F">
      <w:pPr>
        <w:pStyle w:val="NormalWeb"/>
        <w:rPr>
          <w:rFonts w:ascii="V" w:hAnsi="V"/>
          <w:sz w:val="20"/>
          <w:szCs w:val="20"/>
          <w:lang w:val="en"/>
        </w:rPr>
      </w:pPr>
      <w:r>
        <w:rPr>
          <w:rStyle w:val="Strong"/>
          <w:rFonts w:ascii="V" w:hAnsi="V"/>
          <w:sz w:val="20"/>
          <w:szCs w:val="20"/>
          <w:lang w:val="en"/>
        </w:rPr>
        <w:t>23. I have children in two schools of the group — can I switch between them in the app?</w:t>
      </w:r>
      <w:r>
        <w:rPr>
          <w:rFonts w:ascii="V" w:hAnsi="V"/>
          <w:sz w:val="20"/>
          <w:szCs w:val="20"/>
          <w:lang w:val="en"/>
        </w:rPr>
        <w:t xml:space="preserve"> Each school is an independent system with an independent account. From the sign-in screen use "Change school" to switch, and sign in with each school's account separately.</w:t>
      </w:r>
    </w:p>
    <w:p w:rsidR="00B5608F" w:rsidRDefault="00B5608F">
      <w:pPr>
        <w:pStyle w:val="NormalWeb"/>
        <w:rPr>
          <w:rFonts w:ascii="V" w:hAnsi="V"/>
          <w:sz w:val="20"/>
          <w:szCs w:val="20"/>
          <w:lang w:val="en"/>
        </w:rPr>
      </w:pPr>
      <w:r>
        <w:rPr>
          <w:rStyle w:val="Strong"/>
          <w:rFonts w:ascii="V" w:hAnsi="V"/>
          <w:sz w:val="20"/>
          <w:szCs w:val="20"/>
          <w:lang w:val="en"/>
        </w:rPr>
        <w:t>24. Where does a parent find report cards?</w:t>
      </w:r>
      <w:r>
        <w:rPr>
          <w:rFonts w:ascii="V" w:hAnsi="V"/>
          <w:sz w:val="20"/>
          <w:szCs w:val="20"/>
          <w:lang w:val="en"/>
        </w:rPr>
        <w:t xml:space="preserve"> On the web, the "My Reports" (</w:t>
      </w:r>
      <w:r>
        <w:rPr>
          <w:rFonts w:ascii="V" w:hAnsi="V"/>
          <w:sz w:val="20"/>
          <w:szCs w:val="20"/>
          <w:rtl/>
          <w:lang w:val="en"/>
        </w:rPr>
        <w:t>تقاريري</w:t>
      </w:r>
      <w:r>
        <w:rPr>
          <w:rFonts w:ascii="V" w:hAnsi="V"/>
          <w:sz w:val="20"/>
          <w:szCs w:val="20"/>
          <w:lang w:val="en"/>
        </w:rPr>
        <w:t>) page (</w:t>
      </w:r>
      <w:r>
        <w:rPr>
          <w:rStyle w:val="HTMLCode"/>
          <w:lang w:val="en"/>
        </w:rPr>
        <w:t>/my-reports</w:t>
      </w:r>
      <w:r>
        <w:rPr>
          <w:rFonts w:ascii="V" w:hAnsi="V"/>
          <w:sz w:val="20"/>
          <w:szCs w:val="20"/>
          <w:lang w:val="en"/>
        </w:rPr>
        <w:t xml:space="preserve">); in the app, from the child's screen. It shows </w:t>
      </w:r>
      <w:r>
        <w:rPr>
          <w:rStyle w:val="Strong"/>
          <w:rFonts w:ascii="V" w:hAnsi="V"/>
          <w:sz w:val="20"/>
          <w:szCs w:val="20"/>
          <w:lang w:val="en"/>
        </w:rPr>
        <w:t>published cards only</w:t>
      </w:r>
      <w:r>
        <w:rPr>
          <w:rFonts w:ascii="V" w:hAnsi="V"/>
          <w:sz w:val="20"/>
          <w:szCs w:val="20"/>
          <w:lang w:val="en"/>
        </w:rPr>
        <w:t>.</w:t>
      </w:r>
    </w:p>
    <w:p w:rsidR="00B5608F" w:rsidRDefault="00B5608F">
      <w:pPr>
        <w:pStyle w:val="NormalWeb"/>
        <w:rPr>
          <w:rFonts w:ascii="V" w:hAnsi="V"/>
          <w:sz w:val="20"/>
          <w:szCs w:val="20"/>
          <w:lang w:val="en"/>
        </w:rPr>
      </w:pPr>
      <w:r>
        <w:rPr>
          <w:rStyle w:val="Strong"/>
          <w:rFonts w:ascii="V" w:hAnsi="V"/>
          <w:sz w:val="20"/>
          <w:szCs w:val="20"/>
          <w:lang w:val="en"/>
        </w:rPr>
        <w:t>25. Why is our grades page read-only with no mark entry?</w:t>
      </w:r>
      <w:r>
        <w:rPr>
          <w:rFonts w:ascii="V" w:hAnsi="V"/>
          <w:sz w:val="20"/>
          <w:szCs w:val="20"/>
          <w:lang w:val="en"/>
        </w:rPr>
        <w:t xml:space="preserve"> Your school uses an external grading program, so the "In-system grade entry" flag is switched off. Grades are imported ready-made, and report cards, results, and the family app work normally.</w:t>
      </w:r>
    </w:p>
    <w:p w:rsidR="00B5608F" w:rsidRDefault="00B5608F">
      <w:pPr>
        <w:pStyle w:val="NormalWeb"/>
        <w:rPr>
          <w:rFonts w:ascii="V" w:hAnsi="V"/>
          <w:sz w:val="20"/>
          <w:szCs w:val="20"/>
          <w:lang w:val="en"/>
        </w:rPr>
      </w:pPr>
      <w:r>
        <w:rPr>
          <w:rStyle w:val="Strong"/>
          <w:rFonts w:ascii="V" w:hAnsi="V"/>
          <w:sz w:val="20"/>
          <w:szCs w:val="20"/>
          <w:lang w:val="en"/>
        </w:rPr>
        <w:t>26. "Set as current" versus "Year rollover" — what is the difference?</w:t>
      </w:r>
      <w:r>
        <w:rPr>
          <w:rFonts w:ascii="V" w:hAnsi="V"/>
          <w:sz w:val="20"/>
          <w:szCs w:val="20"/>
          <w:lang w:val="en"/>
        </w:rPr>
        <w:t xml:space="preserve"> </w:t>
      </w:r>
      <w:r>
        <w:rPr>
          <w:rFonts w:ascii="V" w:hAnsi="V"/>
          <w:sz w:val="20"/>
          <w:szCs w:val="20"/>
          <w:lang w:val="en"/>
        </w:rPr>
        <w:t>"Set as current" only switches the working academic year. "Rollover" is a full end-of-year operation: promote students one stage, graduate the final stage, and clear section assignments so they can be rebuilt. Always archive the year's results before rolling over.</w:t>
      </w:r>
    </w:p>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75"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9.3 Part Three: Glossary</w:t>
      </w:r>
    </w:p>
    <w:tbl>
      <w:tblPr>
        <w:tblW w:w="5000" w:type="pct"/>
        <w:tblCellMar>
          <w:top w:w="15" w:type="dxa"/>
          <w:left w:w="15" w:type="dxa"/>
          <w:bottom w:w="15" w:type="dxa"/>
          <w:right w:w="15" w:type="dxa"/>
        </w:tblCellMar>
        <w:tblLook w:val="04A0" w:firstRow="1" w:lastRow="0" w:firstColumn="1" w:lastColumn="0" w:noHBand="0" w:noVBand="1"/>
      </w:tblPr>
      <w:tblGrid>
        <w:gridCol w:w="1769"/>
        <w:gridCol w:w="7575"/>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Term</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Meaning</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School (tenant)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independent unit in the system. Each school in the group has its own fully isolated data, accounts, and settings; nothing crosses between two schools except through deliberate transfer tools.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Academic year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largest time container (e.g. 2024 - 2025). Exactly one is "current", and classes, attendance, and fees are built on it. There is no button to create a year — the system prepares the years, and the administration switches the current one, rolls over, and archives from "Settings".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Term (semester)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division of the year for grading purposes (first/second term…); each term has a weight and grade components (e.g. coursework 40 + final exam 60) configured in "Grading Schemes".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Stage (grade level)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student's vertical level (Reception, Year 1 … Year 11). It governs curriculum, subjects, and fees, and the student climbs one stage at rollover.</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Class / section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actual section students sit in: a stage + a section letter (e.g. Year 7 - A) with a capacity and a room. Sections are rebuilt each year through "Class Placement".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Teaching assignment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Linking a teacher to a subject, a class, and a weekly period count ("Teacher Allocation"). It is what determines which classes a teacher sees in attendance and grades — scope comes from assignment, not from permissions.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Timetable slot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day+period cell in the timetable carrying a subject, a teacher, and a room; built in the "Timetable Studio" manually or by automatic generation, and an individual slot can be locked.</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Publication (the publication gate)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The golden rule of grades: families see a report card only after request approval → approval by a </w:t>
            </w:r>
            <w:r>
              <w:rPr>
                <w:rStyle w:val="Strong"/>
                <w:rFonts w:ascii="V" w:eastAsia="Times New Roman" w:hAnsi="V"/>
                <w:sz w:val="19"/>
                <w:szCs w:val="19"/>
              </w:rPr>
              <w:t>different administrator</w:t>
            </w:r>
            <w:r>
              <w:rPr>
                <w:rFonts w:ascii="V" w:eastAsia="Times New Roman" w:hAnsi="V"/>
                <w:sz w:val="19"/>
                <w:szCs w:val="19"/>
              </w:rPr>
              <w:t xml:space="preserve"> → publish. A published card is a frozen snapshot, and each approval allows one publication run.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Payment hold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A financial flag on a student that makes </w:t>
            </w:r>
            <w:r>
              <w:rPr>
                <w:rFonts w:ascii="V" w:eastAsia="Times New Roman" w:hAnsi="V"/>
                <w:sz w:val="19"/>
                <w:szCs w:val="19"/>
              </w:rPr>
              <w:t>publication skip their card until dues are settled and the hold is lifted.</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Invoice / installment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amount owed by the family per the fee structure and installment plan. Managed in "Fee Structure" and "Installments", with payments recorded against them under an automatic receipt number in the form R-yymmdd-####.</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Voucher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official accounting document: a receipt voucher for money in and a payment voucher for money out, from "Accounting → Vouchers".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Finance bridge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synchronization channel between the school's fee records and the accounting program (exchanging encrypted packages). When it is the only source of money, the "Internal accounting section" is switched off.</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Family code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An 8-character sign-in code (or QR) printed as a voucher for the family. It works </w:t>
            </w:r>
            <w:r>
              <w:rPr>
                <w:rStyle w:val="Strong"/>
                <w:rFonts w:ascii="V" w:eastAsia="Times New Roman" w:hAnsi="V"/>
                <w:sz w:val="19"/>
                <w:szCs w:val="19"/>
              </w:rPr>
              <w:t>once</w:t>
            </w:r>
            <w:r>
              <w:rPr>
                <w:rFonts w:ascii="V" w:eastAsia="Times New Roman" w:hAnsi="V"/>
                <w:sz w:val="19"/>
                <w:szCs w:val="19"/>
              </w:rPr>
              <w:t>: it creates the parent's session and approves their phone automatically. It is stored encrypted and its text is visible only at the moment of generation; a new phone needs a new code.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Device approval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Every phone (and sometimes every browser) must be approved by the school before signing in. A new device is "awaiting school approval" until the IT department approves it from "Device approvals".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Feature flag</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school-level on/off switch for an entire feature (class stories, polls, bus map, internal accounting, grade entry). All are on by default; the flags exist for planned or emergency temporary switch-off.</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Role versus permission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 xml:space="preserve">A </w:t>
            </w:r>
            <w:r>
              <w:rPr>
                <w:rStyle w:val="Strong"/>
                <w:rFonts w:ascii="V" w:eastAsia="Times New Roman" w:hAnsi="V"/>
                <w:sz w:val="19"/>
                <w:szCs w:val="19"/>
              </w:rPr>
              <w:t>role</w:t>
            </w:r>
            <w:r>
              <w:rPr>
                <w:rFonts w:ascii="V" w:eastAsia="Times New Roman" w:hAnsi="V"/>
                <w:sz w:val="19"/>
                <w:szCs w:val="19"/>
              </w:rPr>
              <w:t xml:space="preserve"> </w:t>
            </w:r>
            <w:r>
              <w:rPr>
                <w:rFonts w:ascii="V" w:eastAsia="Times New Roman" w:hAnsi="V"/>
                <w:sz w:val="19"/>
                <w:szCs w:val="19"/>
              </w:rPr>
              <w:t xml:space="preserve">is the person's title (teacher, accountant, registrar…) and a </w:t>
            </w:r>
            <w:r>
              <w:rPr>
                <w:rStyle w:val="Strong"/>
                <w:rFonts w:ascii="V" w:eastAsia="Times New Roman" w:hAnsi="V"/>
                <w:sz w:val="19"/>
                <w:szCs w:val="19"/>
              </w:rPr>
              <w:t>permission</w:t>
            </w:r>
            <w:r>
              <w:rPr>
                <w:rFonts w:ascii="V" w:eastAsia="Times New Roman" w:hAnsi="V"/>
                <w:sz w:val="19"/>
                <w:szCs w:val="19"/>
              </w:rPr>
              <w:t xml:space="preserve"> is a fine-grained right to a screen or an action (such as </w:t>
            </w:r>
            <w:r>
              <w:rPr>
                <w:rStyle w:val="HTMLCode"/>
              </w:rPr>
              <w:t>students.view</w:t>
            </w:r>
            <w:r>
              <w:rPr>
                <w:rFonts w:ascii="V" w:eastAsia="Times New Roman" w:hAnsi="V"/>
                <w:sz w:val="19"/>
                <w:szCs w:val="19"/>
              </w:rPr>
              <w:t>). A role is a permission bundle with a fixed floor, and the administration adds on top of it from the "Roles and Permissions" matrix. Some actions are locked to the role itself no matter the permissions (recording payments, for example).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Hub (pill navigation)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single menu item that opens a group of related screens as "pill" buttons at the top of the page — such as the attendance hub (daily register, period attendance, monthly register…), the grades hub, and the fees hub. Nine hubs in the system shorten the sidebar.</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Temporary password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password generated at account creation or reset, shown once, forcing its owner to choose a permanent password at first sign-in.</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Two-factor authentication (2FA)</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An extra protection layer: after the password, a 6-digit code from an authenticator app is required. Enabled from "Settings" on the web.</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Cashbox</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cash box a cash payment is attributed to when it is recorded; set up in "Accounting Setup".</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Audit log</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read-only record of who did what and when (</w:t>
            </w:r>
            <w:r>
              <w:rPr>
                <w:rStyle w:val="HTMLCode"/>
              </w:rPr>
              <w:t>/audit</w:t>
            </w:r>
            <w:r>
              <w:rPr>
                <w:rFonts w:ascii="V" w:eastAsia="Times New Roman" w:hAnsi="V"/>
                <w:sz w:val="19"/>
                <w:szCs w:val="19"/>
              </w:rPr>
              <w:t>) — the administration's reference in any dispute.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Geofence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geographic circle around the school (or the bus route) used to verify staff clock-in locations and bus alerts.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Class feed and stories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social channel: class posts with photos, video, and polls, plus story rings at the top of the family screen. Distinct from official "Announcements" and from personal "Messages".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Offline queue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app's mechanism when the network drops: saves are stored locally and sent automatically when the connection returns, with explicit notice if any pending item is rejected.</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Rollover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The end-of-year operation: promote all active students one stage, graduate the final stage, clear section assignments, and make the new year current. Preceded by "archiving the year's results".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Strong"/>
                <w:rFonts w:ascii="V" w:eastAsia="Times New Roman" w:hAnsi="V"/>
                <w:sz w:val="19"/>
                <w:szCs w:val="19"/>
              </w:rPr>
              <w:t>Menu designer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A per-school tool to reorder the sidebar, group it, or hide items from it ("Settings → Menu Designer").</w:t>
            </w:r>
          </w:p>
        </w:tc>
      </w:tr>
    </w:tbl>
    <w:p w:rsidR="00B5608F" w:rsidRDefault="00B5608F">
      <w:pPr>
        <w:spacing w:before="270" w:after="270"/>
        <w:rPr>
          <w:rFonts w:ascii="V" w:eastAsia="Times New Roman" w:hAnsi="V"/>
          <w:sz w:val="20"/>
          <w:szCs w:val="20"/>
          <w:lang w:val="en"/>
        </w:rPr>
      </w:pPr>
      <w:r>
        <w:rPr>
          <w:rFonts w:ascii="V" w:eastAsia="Times New Roman" w:hAnsi="V"/>
          <w:sz w:val="20"/>
          <w:szCs w:val="20"/>
          <w:lang w:val="en"/>
        </w:rPr>
        <w:pict>
          <v:rect id="_x0000_i1276" style="width:0;height:1.5pt" o:hralign="center" o:hrstd="t" o:hr="t" fillcolor="#a0a0a0" stroked="f"/>
        </w:pict>
      </w:r>
    </w:p>
    <w:p w:rsidR="00B5608F" w:rsidRDefault="00B5608F">
      <w:pPr>
        <w:pStyle w:val="Heading2"/>
        <w:rPr>
          <w:rFonts w:ascii="V" w:eastAsia="Times New Roman" w:hAnsi="V"/>
          <w:lang w:val="en"/>
        </w:rPr>
      </w:pPr>
      <w:r>
        <w:rPr>
          <w:rFonts w:ascii="V" w:eastAsia="Times New Roman" w:hAnsi="V"/>
          <w:lang w:val="en"/>
        </w:rPr>
        <w:t>9.4 Appendix</w:t>
      </w:r>
    </w:p>
    <w:p w:rsidR="00B5608F" w:rsidRDefault="00B5608F">
      <w:pPr>
        <w:pStyle w:val="Heading3"/>
        <w:rPr>
          <w:rFonts w:ascii="V" w:eastAsia="Times New Roman" w:hAnsi="V"/>
          <w:lang w:val="en"/>
        </w:rPr>
      </w:pPr>
      <w:r>
        <w:rPr>
          <w:rFonts w:ascii="V" w:eastAsia="Times New Roman" w:hAnsi="V"/>
          <w:lang w:val="en"/>
        </w:rPr>
        <w:t>Supported browsers</w:t>
      </w:r>
    </w:p>
    <w:p w:rsidR="00B5608F" w:rsidRDefault="00B5608F">
      <w:pPr>
        <w:numPr>
          <w:ilvl w:val="0"/>
          <w:numId w:val="295"/>
        </w:numPr>
        <w:spacing w:before="45" w:after="45"/>
        <w:rPr>
          <w:rFonts w:ascii="V" w:eastAsia="Times New Roman" w:hAnsi="V"/>
          <w:sz w:val="20"/>
          <w:szCs w:val="20"/>
          <w:lang w:val="en"/>
        </w:rPr>
      </w:pPr>
      <w:r>
        <w:rPr>
          <w:rFonts w:ascii="V" w:eastAsia="Times New Roman" w:hAnsi="V"/>
          <w:sz w:val="20"/>
          <w:szCs w:val="20"/>
          <w:lang w:val="en"/>
        </w:rPr>
        <w:t xml:space="preserve">Use a modern, updated browser: </w:t>
      </w:r>
      <w:r>
        <w:rPr>
          <w:rStyle w:val="Strong"/>
          <w:rFonts w:ascii="V" w:eastAsia="Times New Roman" w:hAnsi="V"/>
          <w:sz w:val="20"/>
          <w:szCs w:val="20"/>
          <w:lang w:val="en"/>
        </w:rPr>
        <w:t>Google Chrome</w:t>
      </w:r>
      <w:r>
        <w:rPr>
          <w:rFonts w:ascii="V" w:eastAsia="Times New Roman" w:hAnsi="V"/>
          <w:sz w:val="20"/>
          <w:szCs w:val="20"/>
          <w:lang w:val="en"/>
        </w:rPr>
        <w:t xml:space="preserve"> or </w:t>
      </w:r>
      <w:r>
        <w:rPr>
          <w:rStyle w:val="Strong"/>
          <w:rFonts w:ascii="V" w:eastAsia="Times New Roman" w:hAnsi="V"/>
          <w:sz w:val="20"/>
          <w:szCs w:val="20"/>
          <w:lang w:val="en"/>
        </w:rPr>
        <w:t>Microsoft Edge</w:t>
      </w:r>
      <w:r>
        <w:rPr>
          <w:rFonts w:ascii="V" w:eastAsia="Times New Roman" w:hAnsi="V"/>
          <w:sz w:val="20"/>
          <w:szCs w:val="20"/>
          <w:lang w:val="en"/>
        </w:rPr>
        <w:t xml:space="preserve"> (recommended); the system also works on recent </w:t>
      </w:r>
      <w:r>
        <w:rPr>
          <w:rStyle w:val="Strong"/>
          <w:rFonts w:ascii="V" w:eastAsia="Times New Roman" w:hAnsi="V"/>
          <w:sz w:val="20"/>
          <w:szCs w:val="20"/>
          <w:lang w:val="en"/>
        </w:rPr>
        <w:t>Firefox</w:t>
      </w:r>
      <w:r>
        <w:rPr>
          <w:rFonts w:ascii="V" w:eastAsia="Times New Roman" w:hAnsi="V"/>
          <w:sz w:val="20"/>
          <w:szCs w:val="20"/>
          <w:lang w:val="en"/>
        </w:rPr>
        <w:t xml:space="preserve"> and </w:t>
      </w:r>
      <w:r>
        <w:rPr>
          <w:rStyle w:val="Strong"/>
          <w:rFonts w:ascii="V" w:eastAsia="Times New Roman" w:hAnsi="V"/>
          <w:sz w:val="20"/>
          <w:szCs w:val="20"/>
          <w:lang w:val="en"/>
        </w:rPr>
        <w:t>Safari</w:t>
      </w:r>
      <w:r>
        <w:rPr>
          <w:rFonts w:ascii="V" w:eastAsia="Times New Roman" w:hAnsi="V"/>
          <w:sz w:val="20"/>
          <w:szCs w:val="20"/>
          <w:lang w:val="en"/>
        </w:rPr>
        <w:t>.</w:t>
      </w:r>
    </w:p>
    <w:p w:rsidR="00B5608F" w:rsidRDefault="00B5608F">
      <w:pPr>
        <w:numPr>
          <w:ilvl w:val="0"/>
          <w:numId w:val="295"/>
        </w:numPr>
        <w:spacing w:before="45" w:after="45"/>
        <w:rPr>
          <w:rFonts w:ascii="V" w:eastAsia="Times New Roman" w:hAnsi="V"/>
          <w:sz w:val="20"/>
          <w:szCs w:val="20"/>
          <w:lang w:val="en"/>
        </w:rPr>
      </w:pPr>
      <w:r>
        <w:rPr>
          <w:rFonts w:ascii="V" w:eastAsia="Times New Roman" w:hAnsi="V"/>
          <w:sz w:val="20"/>
          <w:szCs w:val="20"/>
          <w:lang w:val="en"/>
        </w:rPr>
        <w:t xml:space="preserve">The web portal works on desktop and mobile, but for families and students </w:t>
      </w:r>
      <w:r>
        <w:rPr>
          <w:rStyle w:val="Strong"/>
          <w:rFonts w:ascii="V" w:eastAsia="Times New Roman" w:hAnsi="V"/>
          <w:sz w:val="20"/>
          <w:szCs w:val="20"/>
          <w:lang w:val="en"/>
        </w:rPr>
        <w:t>the app</w:t>
      </w:r>
      <w:r>
        <w:rPr>
          <w:rFonts w:ascii="V" w:eastAsia="Times New Roman" w:hAnsi="V"/>
          <w:sz w:val="20"/>
          <w:szCs w:val="20"/>
          <w:lang w:val="en"/>
        </w:rPr>
        <w:t xml:space="preserve"> is the best experience on mobile.</w:t>
      </w:r>
    </w:p>
    <w:p w:rsidR="00B5608F" w:rsidRDefault="00B5608F">
      <w:pPr>
        <w:numPr>
          <w:ilvl w:val="0"/>
          <w:numId w:val="295"/>
        </w:numPr>
        <w:spacing w:before="45" w:after="45"/>
        <w:rPr>
          <w:rFonts w:ascii="V" w:eastAsia="Times New Roman" w:hAnsi="V"/>
          <w:sz w:val="20"/>
          <w:szCs w:val="20"/>
          <w:lang w:val="en"/>
        </w:rPr>
      </w:pPr>
      <w:r>
        <w:rPr>
          <w:rFonts w:ascii="V" w:eastAsia="Times New Roman" w:hAnsi="V"/>
          <w:sz w:val="20"/>
          <w:szCs w:val="20"/>
          <w:lang w:val="en"/>
        </w:rPr>
        <w:t xml:space="preserve">The system is live and interactive (it keeps a live connection to the server) — if a disconnection message appears, reload the page with </w:t>
      </w:r>
      <w:r>
        <w:rPr>
          <w:rStyle w:val="HTMLCode"/>
          <w:lang w:val="en"/>
        </w:rPr>
        <w:t>F5</w:t>
      </w:r>
      <w:r>
        <w:rPr>
          <w:rFonts w:ascii="V" w:eastAsia="Times New Roman" w:hAnsi="V"/>
          <w:sz w:val="20"/>
          <w:szCs w:val="20"/>
          <w:lang w:val="en"/>
        </w:rPr>
        <w:t>.</w:t>
      </w:r>
    </w:p>
    <w:p w:rsidR="00B5608F" w:rsidRDefault="00B5608F">
      <w:pPr>
        <w:numPr>
          <w:ilvl w:val="0"/>
          <w:numId w:val="295"/>
        </w:numPr>
        <w:spacing w:before="45" w:after="45"/>
        <w:rPr>
          <w:rFonts w:ascii="V" w:eastAsia="Times New Roman" w:hAnsi="V"/>
          <w:sz w:val="20"/>
          <w:szCs w:val="20"/>
          <w:lang w:val="en"/>
        </w:rPr>
      </w:pPr>
      <w:r>
        <w:rPr>
          <w:rFonts w:ascii="V" w:eastAsia="Times New Roman" w:hAnsi="V"/>
          <w:sz w:val="20"/>
          <w:szCs w:val="20"/>
          <w:lang w:val="en"/>
        </w:rPr>
        <w:t>Do not use very old browsers or aggressive "data saver" modes that cut live connections.</w:t>
      </w:r>
    </w:p>
    <w:p w:rsidR="00B5608F" w:rsidRDefault="00B5608F">
      <w:pPr>
        <w:pStyle w:val="Heading3"/>
        <w:rPr>
          <w:rFonts w:ascii="V" w:eastAsia="Times New Roman" w:hAnsi="V"/>
          <w:lang w:val="en"/>
        </w:rPr>
      </w:pPr>
      <w:r>
        <w:rPr>
          <w:rFonts w:ascii="V" w:eastAsia="Times New Roman" w:hAnsi="V"/>
          <w:lang w:val="en"/>
        </w:rPr>
        <w:t>Contacting support</w:t>
      </w:r>
    </w:p>
    <w:p w:rsidR="00B5608F" w:rsidRDefault="00B5608F">
      <w:pPr>
        <w:spacing w:before="30" w:after="30"/>
        <w:divId w:val="1949703079"/>
        <w:rPr>
          <w:rFonts w:ascii="V" w:hAnsi="V"/>
          <w:sz w:val="20"/>
          <w:szCs w:val="20"/>
          <w:lang w:val="en"/>
        </w:rPr>
      </w:pPr>
      <w:r>
        <w:rPr>
          <w:rStyle w:val="Strong"/>
          <w:rFonts w:ascii="V" w:hAnsi="V"/>
          <w:sz w:val="20"/>
          <w:szCs w:val="20"/>
          <w:lang w:val="en"/>
        </w:rPr>
        <w:t>[Put your school's support contact details here: the IT officer's name, internal phone number, email, and support hours]</w:t>
      </w:r>
    </w:p>
    <w:p w:rsidR="00B5608F" w:rsidRDefault="00B5608F">
      <w:pPr>
        <w:pStyle w:val="NormalWeb"/>
        <w:rPr>
          <w:rFonts w:ascii="V" w:hAnsi="V"/>
          <w:sz w:val="20"/>
          <w:szCs w:val="20"/>
          <w:lang w:val="en"/>
        </w:rPr>
      </w:pPr>
      <w:r>
        <w:rPr>
          <w:rFonts w:ascii="V" w:hAnsi="V"/>
          <w:sz w:val="20"/>
          <w:szCs w:val="20"/>
          <w:lang w:val="en"/>
        </w:rPr>
        <w:t>Before contacting support, prepare:</w:t>
      </w:r>
    </w:p>
    <w:p w:rsidR="00B5608F" w:rsidRDefault="00B5608F">
      <w:pPr>
        <w:numPr>
          <w:ilvl w:val="0"/>
          <w:numId w:val="296"/>
        </w:numPr>
        <w:spacing w:before="45" w:after="45"/>
        <w:rPr>
          <w:rFonts w:ascii="V" w:eastAsia="Times New Roman" w:hAnsi="V"/>
          <w:sz w:val="20"/>
          <w:szCs w:val="20"/>
          <w:lang w:val="en"/>
        </w:rPr>
      </w:pPr>
      <w:r>
        <w:rPr>
          <w:rStyle w:val="Strong"/>
          <w:rFonts w:ascii="V" w:eastAsia="Times New Roman" w:hAnsi="V"/>
          <w:sz w:val="20"/>
          <w:szCs w:val="20"/>
          <w:lang w:val="en"/>
        </w:rPr>
        <w:t>Who</w:t>
      </w:r>
      <w:r>
        <w:rPr>
          <w:rFonts w:ascii="V" w:eastAsia="Times New Roman" w:hAnsi="V"/>
          <w:sz w:val="20"/>
          <w:szCs w:val="20"/>
          <w:lang w:val="en"/>
        </w:rPr>
        <w:t>: username and role (teacher/parent/…).</w:t>
      </w:r>
    </w:p>
    <w:p w:rsidR="00B5608F" w:rsidRDefault="00B5608F">
      <w:pPr>
        <w:numPr>
          <w:ilvl w:val="0"/>
          <w:numId w:val="296"/>
        </w:numPr>
        <w:spacing w:before="45" w:after="45"/>
        <w:rPr>
          <w:rFonts w:ascii="V" w:eastAsia="Times New Roman" w:hAnsi="V"/>
          <w:sz w:val="20"/>
          <w:szCs w:val="20"/>
          <w:lang w:val="en"/>
        </w:rPr>
      </w:pPr>
      <w:r>
        <w:rPr>
          <w:rStyle w:val="Strong"/>
          <w:rFonts w:ascii="V" w:eastAsia="Times New Roman" w:hAnsi="V"/>
          <w:sz w:val="20"/>
          <w:szCs w:val="20"/>
          <w:lang w:val="en"/>
        </w:rPr>
        <w:t>Where</w:t>
      </w:r>
      <w:r>
        <w:rPr>
          <w:rFonts w:ascii="V" w:eastAsia="Times New Roman" w:hAnsi="V"/>
          <w:sz w:val="20"/>
          <w:szCs w:val="20"/>
          <w:lang w:val="en"/>
        </w:rPr>
        <w:t>: web or app, and the screen name or its link.</w:t>
      </w:r>
    </w:p>
    <w:p w:rsidR="00B5608F" w:rsidRDefault="00B5608F">
      <w:pPr>
        <w:numPr>
          <w:ilvl w:val="0"/>
          <w:numId w:val="296"/>
        </w:numPr>
        <w:spacing w:before="45" w:after="45"/>
        <w:rPr>
          <w:rFonts w:ascii="V" w:eastAsia="Times New Roman" w:hAnsi="V"/>
          <w:sz w:val="20"/>
          <w:szCs w:val="20"/>
          <w:lang w:val="en"/>
        </w:rPr>
      </w:pPr>
      <w:r>
        <w:rPr>
          <w:rStyle w:val="Strong"/>
          <w:rFonts w:ascii="V" w:eastAsia="Times New Roman" w:hAnsi="V"/>
          <w:sz w:val="20"/>
          <w:szCs w:val="20"/>
          <w:lang w:val="en"/>
        </w:rPr>
        <w:t>What</w:t>
      </w:r>
      <w:r>
        <w:rPr>
          <w:rFonts w:ascii="V" w:eastAsia="Times New Roman" w:hAnsi="V"/>
          <w:sz w:val="20"/>
          <w:szCs w:val="20"/>
          <w:lang w:val="en"/>
        </w:rPr>
        <w:t xml:space="preserve">: the exact </w:t>
      </w:r>
      <w:r>
        <w:rPr>
          <w:rStyle w:val="Strong"/>
          <w:rFonts w:ascii="V" w:eastAsia="Times New Roman" w:hAnsi="V"/>
          <w:sz w:val="20"/>
          <w:szCs w:val="20"/>
          <w:lang w:val="en"/>
        </w:rPr>
        <w:t>literal</w:t>
      </w:r>
      <w:r>
        <w:rPr>
          <w:rFonts w:ascii="V" w:eastAsia="Times New Roman" w:hAnsi="V"/>
          <w:sz w:val="20"/>
          <w:szCs w:val="20"/>
          <w:lang w:val="en"/>
        </w:rPr>
        <w:t xml:space="preserve"> text of the message shown, or a screenshot of it.</w:t>
      </w:r>
    </w:p>
    <w:p w:rsidR="00B5608F" w:rsidRDefault="00B5608F">
      <w:pPr>
        <w:numPr>
          <w:ilvl w:val="0"/>
          <w:numId w:val="296"/>
        </w:numPr>
        <w:spacing w:before="45" w:after="45"/>
        <w:rPr>
          <w:rFonts w:ascii="V" w:eastAsia="Times New Roman" w:hAnsi="V"/>
          <w:sz w:val="20"/>
          <w:szCs w:val="20"/>
          <w:lang w:val="en"/>
        </w:rPr>
      </w:pPr>
      <w:r>
        <w:rPr>
          <w:rStyle w:val="Strong"/>
          <w:rFonts w:ascii="V" w:eastAsia="Times New Roman" w:hAnsi="V"/>
          <w:sz w:val="20"/>
          <w:szCs w:val="20"/>
          <w:lang w:val="en"/>
        </w:rPr>
        <w:t>When</w:t>
      </w:r>
      <w:r>
        <w:rPr>
          <w:rFonts w:ascii="V" w:eastAsia="Times New Roman" w:hAnsi="V"/>
          <w:sz w:val="20"/>
          <w:szCs w:val="20"/>
          <w:lang w:val="en"/>
        </w:rPr>
        <w:t>: the time the problem occurred — it helps the administration match the audit log.</w:t>
      </w:r>
    </w:p>
    <w:p w:rsidR="00B5608F" w:rsidRDefault="00B5608F">
      <w:pPr>
        <w:spacing w:before="30" w:after="30"/>
        <w:divId w:val="2000423898"/>
        <w:rPr>
          <w:rFonts w:ascii="V" w:hAnsi="V"/>
          <w:sz w:val="20"/>
          <w:szCs w:val="20"/>
          <w:lang w:val="en"/>
        </w:rPr>
      </w:pPr>
      <w:r>
        <w:rPr>
          <w:rStyle w:val="Strong"/>
          <w:rFonts w:ascii="V" w:hAnsi="V"/>
          <w:sz w:val="20"/>
          <w:szCs w:val="20"/>
          <w:lang w:val="en"/>
        </w:rPr>
        <w:t>Tip — the demo environment:</w:t>
      </w:r>
      <w:r>
        <w:rPr>
          <w:rFonts w:ascii="V" w:hAnsi="V"/>
          <w:sz w:val="20"/>
          <w:szCs w:val="20"/>
          <w:lang w:val="en"/>
        </w:rPr>
        <w:t xml:space="preserve"> for training and safe experimentation, a demo environment with dummy data (such as the "demo student") is available; trainees sign in to it with the demo password </w:t>
      </w:r>
      <w:r>
        <w:rPr>
          <w:rStyle w:val="HTMLCode"/>
          <w:lang w:val="en"/>
        </w:rPr>
        <w:t>School@2025</w:t>
      </w:r>
      <w:r>
        <w:rPr>
          <w:rFonts w:ascii="V" w:hAnsi="V"/>
          <w:sz w:val="20"/>
          <w:szCs w:val="20"/>
          <w:lang w:val="en"/>
        </w:rPr>
        <w:t>. Never experiment on the school's real data.</w:t>
      </w:r>
    </w:p>
    <w:p w:rsidR="00B5608F" w:rsidRDefault="00B5608F">
      <w:pPr>
        <w:pStyle w:val="Heading3"/>
        <w:rPr>
          <w:rFonts w:ascii="V" w:eastAsia="Times New Roman" w:hAnsi="V"/>
          <w:lang w:val="en"/>
        </w:rPr>
      </w:pPr>
      <w:r>
        <w:rPr>
          <w:rFonts w:ascii="V" w:eastAsia="Times New Roman" w:hAnsi="V"/>
          <w:lang w:val="en"/>
        </w:rPr>
        <w:t>Keyboard: zoom and printing</w:t>
      </w:r>
    </w:p>
    <w:tbl>
      <w:tblPr>
        <w:tblW w:w="5000" w:type="pct"/>
        <w:tblCellMar>
          <w:top w:w="15" w:type="dxa"/>
          <w:left w:w="15" w:type="dxa"/>
          <w:bottom w:w="15" w:type="dxa"/>
          <w:right w:w="15" w:type="dxa"/>
        </w:tblCellMar>
        <w:tblLook w:val="04A0" w:firstRow="1" w:lastRow="0" w:firstColumn="1" w:lastColumn="0" w:noHBand="0" w:noVBand="1"/>
      </w:tblPr>
      <w:tblGrid>
        <w:gridCol w:w="4347"/>
        <w:gridCol w:w="3094"/>
        <w:gridCol w:w="1903"/>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Action</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Windows</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B5608F" w:rsidRDefault="00B5608F">
            <w:pPr>
              <w:spacing w:before="150" w:after="210"/>
              <w:rPr>
                <w:rFonts w:ascii="V" w:eastAsia="Times New Roman" w:hAnsi="V"/>
                <w:b/>
                <w:bCs/>
                <w:sz w:val="19"/>
                <w:szCs w:val="19"/>
              </w:rPr>
            </w:pPr>
            <w:r>
              <w:rPr>
                <w:rFonts w:ascii="V" w:eastAsia="Times New Roman" w:hAnsi="V"/>
                <w:b/>
                <w:bCs/>
                <w:sz w:val="19"/>
                <w:szCs w:val="19"/>
              </w:rPr>
              <w:t>Mac</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Zoom in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Ctrl</w:t>
            </w:r>
            <w:r>
              <w:rPr>
                <w:rFonts w:ascii="V" w:eastAsia="Times New Roman" w:hAnsi="V"/>
                <w:sz w:val="19"/>
                <w:szCs w:val="19"/>
              </w:rPr>
              <w:t xml:space="preserve"> + </w:t>
            </w:r>
            <w:r>
              <w:rPr>
                <w:rStyle w:val="HTMLCode"/>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Cmd</w:t>
            </w:r>
            <w:r>
              <w:rPr>
                <w:rFonts w:ascii="V" w:eastAsia="Times New Roman" w:hAnsi="V"/>
                <w:sz w:val="19"/>
                <w:szCs w:val="19"/>
              </w:rPr>
              <w:t xml:space="preserve"> + </w:t>
            </w:r>
            <w:r>
              <w:rPr>
                <w:rStyle w:val="HTMLCode"/>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Zoom out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Ctrl</w:t>
            </w:r>
            <w:r>
              <w:rPr>
                <w:rFonts w:ascii="V" w:eastAsia="Times New Roman" w:hAnsi="V"/>
                <w:sz w:val="19"/>
                <w:szCs w:val="19"/>
              </w:rPr>
              <w:t xml:space="preserve"> + </w:t>
            </w:r>
            <w:r>
              <w:rPr>
                <w:rStyle w:val="HTMLCode"/>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Cmd</w:t>
            </w:r>
            <w:r>
              <w:rPr>
                <w:rFonts w:ascii="V" w:eastAsia="Times New Roman" w:hAnsi="V"/>
                <w:sz w:val="19"/>
                <w:szCs w:val="19"/>
              </w:rPr>
              <w:t xml:space="preserve"> + </w:t>
            </w:r>
            <w:r>
              <w:rPr>
                <w:rStyle w:val="HTMLCode"/>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Reset zoom to 100%</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Ctrl</w:t>
            </w:r>
            <w:r>
              <w:rPr>
                <w:rFonts w:ascii="V" w:eastAsia="Times New Roman" w:hAnsi="V"/>
                <w:sz w:val="19"/>
                <w:szCs w:val="19"/>
              </w:rPr>
              <w:t xml:space="preserve"> + </w:t>
            </w:r>
            <w:r>
              <w:rPr>
                <w:rStyle w:val="HTMLCode"/>
              </w:rPr>
              <w:t>0</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Cmd</w:t>
            </w:r>
            <w:r>
              <w:rPr>
                <w:rFonts w:ascii="V" w:eastAsia="Times New Roman" w:hAnsi="V"/>
                <w:sz w:val="19"/>
                <w:szCs w:val="19"/>
              </w:rPr>
              <w:t xml:space="preserve"> + </w:t>
            </w:r>
            <w:r>
              <w:rPr>
                <w:rStyle w:val="HTMLCode"/>
              </w:rPr>
              <w:t>0</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Print the current page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Ctrl</w:t>
            </w:r>
            <w:r>
              <w:rPr>
                <w:rFonts w:ascii="V" w:eastAsia="Times New Roman" w:hAnsi="V"/>
                <w:sz w:val="19"/>
                <w:szCs w:val="19"/>
              </w:rPr>
              <w:t xml:space="preserve"> + </w:t>
            </w:r>
            <w:r>
              <w:rPr>
                <w:rStyle w:val="HTMLCode"/>
              </w:rPr>
              <w:t>P</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Cmd</w:t>
            </w:r>
            <w:r>
              <w:rPr>
                <w:rFonts w:ascii="V" w:eastAsia="Times New Roman" w:hAnsi="V"/>
                <w:sz w:val="19"/>
                <w:szCs w:val="19"/>
              </w:rPr>
              <w:t xml:space="preserve"> + </w:t>
            </w:r>
            <w:r>
              <w:rPr>
                <w:rStyle w:val="HTMLCode"/>
              </w:rPr>
              <w:t>P</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Reload the page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F5</w:t>
            </w:r>
            <w:r>
              <w:rPr>
                <w:rFonts w:ascii="V" w:eastAsia="Times New Roman" w:hAnsi="V"/>
                <w:sz w:val="19"/>
                <w:szCs w:val="19"/>
              </w:rPr>
              <w:t xml:space="preserve"> or </w:t>
            </w:r>
            <w:r>
              <w:rPr>
                <w:rStyle w:val="HTMLCode"/>
              </w:rPr>
              <w:t>Ctrl</w:t>
            </w:r>
            <w:r>
              <w:rPr>
                <w:rFonts w:ascii="V" w:eastAsia="Times New Roman" w:hAnsi="V"/>
                <w:sz w:val="19"/>
                <w:szCs w:val="19"/>
              </w:rPr>
              <w:t xml:space="preserve"> + </w:t>
            </w:r>
            <w:r>
              <w:rPr>
                <w:rStyle w:val="HTMLCode"/>
              </w:rPr>
              <w:t>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Cmd</w:t>
            </w:r>
            <w:r>
              <w:rPr>
                <w:rFonts w:ascii="V" w:eastAsia="Times New Roman" w:hAnsi="V"/>
                <w:sz w:val="19"/>
                <w:szCs w:val="19"/>
              </w:rPr>
              <w:t xml:space="preserve"> + </w:t>
            </w:r>
            <w:r>
              <w:rPr>
                <w:rStyle w:val="HTMLCode"/>
              </w:rPr>
              <w:t>R</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Fonts w:ascii="V" w:eastAsia="Times New Roman" w:hAnsi="V"/>
                <w:sz w:val="19"/>
                <w:szCs w:val="19"/>
              </w:rPr>
              <w:t>Find on the page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Ctrl</w:t>
            </w:r>
            <w:r>
              <w:rPr>
                <w:rFonts w:ascii="V" w:eastAsia="Times New Roman" w:hAnsi="V"/>
                <w:sz w:val="19"/>
                <w:szCs w:val="19"/>
              </w:rPr>
              <w:t xml:space="preserve"> + </w:t>
            </w:r>
            <w:r>
              <w:rPr>
                <w:rStyle w:val="HTMLCode"/>
              </w:rPr>
              <w:t>F</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B5608F" w:rsidRDefault="00B5608F">
            <w:pPr>
              <w:spacing w:before="150" w:after="210"/>
              <w:rPr>
                <w:rFonts w:ascii="V" w:eastAsia="Times New Roman" w:hAnsi="V"/>
                <w:sz w:val="19"/>
                <w:szCs w:val="19"/>
              </w:rPr>
            </w:pPr>
            <w:r>
              <w:rPr>
                <w:rStyle w:val="HTMLCode"/>
              </w:rPr>
              <w:t>Cmd</w:t>
            </w:r>
            <w:r>
              <w:rPr>
                <w:rFonts w:ascii="V" w:eastAsia="Times New Roman" w:hAnsi="V"/>
                <w:sz w:val="19"/>
                <w:szCs w:val="19"/>
              </w:rPr>
              <w:t xml:space="preserve"> + </w:t>
            </w:r>
            <w:r>
              <w:rPr>
                <w:rStyle w:val="HTMLCode"/>
              </w:rPr>
              <w:t>F</w:t>
            </w:r>
          </w:p>
        </w:tc>
      </w:tr>
    </w:tbl>
    <w:p w:rsidR="00B5608F" w:rsidRDefault="00B5608F">
      <w:pPr>
        <w:spacing w:before="30" w:after="30"/>
        <w:divId w:val="1706977026"/>
        <w:rPr>
          <w:rFonts w:ascii="V" w:hAnsi="V"/>
          <w:sz w:val="20"/>
          <w:szCs w:val="20"/>
          <w:lang w:val="en"/>
        </w:rPr>
      </w:pPr>
      <w:r>
        <w:rPr>
          <w:rStyle w:val="Strong"/>
          <w:rFonts w:ascii="V" w:hAnsi="V"/>
          <w:sz w:val="20"/>
          <w:szCs w:val="20"/>
          <w:lang w:val="en"/>
        </w:rPr>
        <w:t>Important:</w:t>
      </w:r>
      <w:r>
        <w:rPr>
          <w:rFonts w:ascii="V" w:hAnsi="V"/>
          <w:sz w:val="20"/>
          <w:szCs w:val="20"/>
          <w:lang w:val="en"/>
        </w:rPr>
        <w:t xml:space="preserve"> Before any official printing, reset the zoom to 100% with </w:t>
      </w:r>
      <w:r>
        <w:rPr>
          <w:rStyle w:val="HTMLCode"/>
          <w:lang w:val="en"/>
        </w:rPr>
        <w:t>Ctrl+0</w:t>
      </w:r>
      <w:r>
        <w:rPr>
          <w:rFonts w:ascii="V" w:hAnsi="V"/>
          <w:sz w:val="20"/>
          <w:szCs w:val="20"/>
          <w:lang w:val="en"/>
        </w:rPr>
        <w:t xml:space="preserve"> — non-standard zoom crops tables and letterheads in print.</w:t>
      </w:r>
    </w:p>
    <w:p w:rsidR="00B5608F" w:rsidRDefault="00B5608F">
      <w:pPr>
        <w:pStyle w:val="NormalWeb"/>
        <w:rPr>
          <w:rFonts w:ascii="V" w:hAnsi="V"/>
          <w:sz w:val="20"/>
          <w:szCs w:val="20"/>
          <w:lang w:val="en"/>
        </w:rPr>
      </w:pPr>
      <w:r>
        <w:rPr>
          <w:rStyle w:val="Strong"/>
          <w:rFonts w:ascii="V" w:hAnsi="V"/>
          <w:sz w:val="20"/>
          <w:szCs w:val="20"/>
          <w:lang w:val="en"/>
        </w:rPr>
        <w:t>Related topics:</w:t>
      </w:r>
      <w:r>
        <w:rPr>
          <w:rFonts w:ascii="V" w:hAnsi="V"/>
          <w:sz w:val="20"/>
          <w:szCs w:val="20"/>
          <w:lang w:val="en"/>
        </w:rPr>
        <w:t xml:space="preserve"> </w:t>
      </w:r>
      <w:r>
        <w:rPr>
          <w:rFonts w:ascii="V" w:hAnsi="V"/>
          <w:sz w:val="20"/>
          <w:szCs w:val="20"/>
          <w:lang w:val="en"/>
        </w:rPr>
        <w:t>the sign-in and getting-started chapter, the roles and permissions chapter, the grades and publication chapter, the messaging and communication chapter, the finance chapter.</w:t>
      </w:r>
    </w:p>
    <w:sectPr w:rsidR="00B560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
    <w:altName w:val="Calibri"/>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3C82"/>
    <w:multiLevelType w:val="multilevel"/>
    <w:tmpl w:val="0A56E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1A25A0"/>
    <w:multiLevelType w:val="multilevel"/>
    <w:tmpl w:val="56080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AD07B0"/>
    <w:multiLevelType w:val="multilevel"/>
    <w:tmpl w:val="19EAA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4E183B"/>
    <w:multiLevelType w:val="multilevel"/>
    <w:tmpl w:val="7282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2535108"/>
    <w:multiLevelType w:val="multilevel"/>
    <w:tmpl w:val="E2B4B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292404A"/>
    <w:multiLevelType w:val="multilevel"/>
    <w:tmpl w:val="3FFC0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3075288"/>
    <w:multiLevelType w:val="multilevel"/>
    <w:tmpl w:val="E7540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3340539"/>
    <w:multiLevelType w:val="multilevel"/>
    <w:tmpl w:val="32BE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4A6C79"/>
    <w:multiLevelType w:val="multilevel"/>
    <w:tmpl w:val="4E14B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DA6CA8"/>
    <w:multiLevelType w:val="multilevel"/>
    <w:tmpl w:val="4E3A9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915F4C"/>
    <w:multiLevelType w:val="multilevel"/>
    <w:tmpl w:val="7F66F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5181715"/>
    <w:multiLevelType w:val="multilevel"/>
    <w:tmpl w:val="562C2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8602DB"/>
    <w:multiLevelType w:val="multilevel"/>
    <w:tmpl w:val="72A0E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607632D"/>
    <w:multiLevelType w:val="multilevel"/>
    <w:tmpl w:val="EE501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60A5688"/>
    <w:multiLevelType w:val="multilevel"/>
    <w:tmpl w:val="C78E3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A478C7"/>
    <w:multiLevelType w:val="multilevel"/>
    <w:tmpl w:val="99F25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7A736ED"/>
    <w:multiLevelType w:val="multilevel"/>
    <w:tmpl w:val="AC6AC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8943F31"/>
    <w:multiLevelType w:val="multilevel"/>
    <w:tmpl w:val="1A383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D25F22"/>
    <w:multiLevelType w:val="multilevel"/>
    <w:tmpl w:val="E4D2D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A2B38D7"/>
    <w:multiLevelType w:val="multilevel"/>
    <w:tmpl w:val="7D8A7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A92305B"/>
    <w:multiLevelType w:val="multilevel"/>
    <w:tmpl w:val="81DC4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AA81039"/>
    <w:multiLevelType w:val="multilevel"/>
    <w:tmpl w:val="FCE8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B1D1B1C"/>
    <w:multiLevelType w:val="multilevel"/>
    <w:tmpl w:val="57C80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600DC1"/>
    <w:multiLevelType w:val="multilevel"/>
    <w:tmpl w:val="BD4C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BEF71E1"/>
    <w:multiLevelType w:val="multilevel"/>
    <w:tmpl w:val="205E2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C084044"/>
    <w:multiLevelType w:val="multilevel"/>
    <w:tmpl w:val="73D8B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C304EE3"/>
    <w:multiLevelType w:val="multilevel"/>
    <w:tmpl w:val="25C8B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C7D36BE"/>
    <w:multiLevelType w:val="multilevel"/>
    <w:tmpl w:val="9B50B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CEB37D5"/>
    <w:multiLevelType w:val="multilevel"/>
    <w:tmpl w:val="5B02B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0CF96181"/>
    <w:multiLevelType w:val="multilevel"/>
    <w:tmpl w:val="D8D28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0D1D4E2B"/>
    <w:multiLevelType w:val="multilevel"/>
    <w:tmpl w:val="224C3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D9D6BA2"/>
    <w:multiLevelType w:val="multilevel"/>
    <w:tmpl w:val="DD5EE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0E285960"/>
    <w:multiLevelType w:val="multilevel"/>
    <w:tmpl w:val="0A56B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E352FE5"/>
    <w:multiLevelType w:val="multilevel"/>
    <w:tmpl w:val="22BA9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E394EA9"/>
    <w:multiLevelType w:val="multilevel"/>
    <w:tmpl w:val="D90A0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0F695FCD"/>
    <w:multiLevelType w:val="multilevel"/>
    <w:tmpl w:val="1D827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1284F33"/>
    <w:multiLevelType w:val="multilevel"/>
    <w:tmpl w:val="14B47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14A05F1"/>
    <w:multiLevelType w:val="multilevel"/>
    <w:tmpl w:val="57584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1A17402"/>
    <w:multiLevelType w:val="multilevel"/>
    <w:tmpl w:val="A1CA6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2A9220D"/>
    <w:multiLevelType w:val="multilevel"/>
    <w:tmpl w:val="E9E82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3281223"/>
    <w:multiLevelType w:val="multilevel"/>
    <w:tmpl w:val="06286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33D36A0"/>
    <w:multiLevelType w:val="multilevel"/>
    <w:tmpl w:val="A7B2C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36B2D78"/>
    <w:multiLevelType w:val="multilevel"/>
    <w:tmpl w:val="13A2A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3A142D2"/>
    <w:multiLevelType w:val="multilevel"/>
    <w:tmpl w:val="4EE61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3C64E54"/>
    <w:multiLevelType w:val="multilevel"/>
    <w:tmpl w:val="444A2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1418017C"/>
    <w:multiLevelType w:val="multilevel"/>
    <w:tmpl w:val="4B7EB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44140BB"/>
    <w:multiLevelType w:val="multilevel"/>
    <w:tmpl w:val="F2CC0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5290078"/>
    <w:multiLevelType w:val="multilevel"/>
    <w:tmpl w:val="535EA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1544189C"/>
    <w:multiLevelType w:val="multilevel"/>
    <w:tmpl w:val="B0DC8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59A7324"/>
    <w:multiLevelType w:val="multilevel"/>
    <w:tmpl w:val="E78C6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15AF0C4F"/>
    <w:multiLevelType w:val="multilevel"/>
    <w:tmpl w:val="C29ED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5B73098"/>
    <w:multiLevelType w:val="multilevel"/>
    <w:tmpl w:val="E5546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5FD4737"/>
    <w:multiLevelType w:val="multilevel"/>
    <w:tmpl w:val="89DAF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63D5543"/>
    <w:multiLevelType w:val="multilevel"/>
    <w:tmpl w:val="80F47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6E16B0A"/>
    <w:multiLevelType w:val="multilevel"/>
    <w:tmpl w:val="47F6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7695549"/>
    <w:multiLevelType w:val="multilevel"/>
    <w:tmpl w:val="54884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8175F37"/>
    <w:multiLevelType w:val="multilevel"/>
    <w:tmpl w:val="14903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18B333C6"/>
    <w:multiLevelType w:val="multilevel"/>
    <w:tmpl w:val="E238F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9032D56"/>
    <w:multiLevelType w:val="multilevel"/>
    <w:tmpl w:val="D144B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19503EA7"/>
    <w:multiLevelType w:val="multilevel"/>
    <w:tmpl w:val="7C241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A473A58"/>
    <w:multiLevelType w:val="multilevel"/>
    <w:tmpl w:val="1FD81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AA865E8"/>
    <w:multiLevelType w:val="multilevel"/>
    <w:tmpl w:val="9B9E7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1AC64EEA"/>
    <w:multiLevelType w:val="multilevel"/>
    <w:tmpl w:val="41083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B0B2737"/>
    <w:multiLevelType w:val="multilevel"/>
    <w:tmpl w:val="67408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BAB2A26"/>
    <w:multiLevelType w:val="multilevel"/>
    <w:tmpl w:val="389E4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C151369"/>
    <w:multiLevelType w:val="multilevel"/>
    <w:tmpl w:val="A56A6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C192FBF"/>
    <w:multiLevelType w:val="multilevel"/>
    <w:tmpl w:val="F4F64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1CD122AF"/>
    <w:multiLevelType w:val="multilevel"/>
    <w:tmpl w:val="BD945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1CF46081"/>
    <w:multiLevelType w:val="multilevel"/>
    <w:tmpl w:val="0652F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1DB96EF9"/>
    <w:multiLevelType w:val="multilevel"/>
    <w:tmpl w:val="1EE23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EE14B43"/>
    <w:multiLevelType w:val="multilevel"/>
    <w:tmpl w:val="1AB05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1F8D0DF6"/>
    <w:multiLevelType w:val="multilevel"/>
    <w:tmpl w:val="8EC25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200176EE"/>
    <w:multiLevelType w:val="multilevel"/>
    <w:tmpl w:val="96EA2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0743755"/>
    <w:multiLevelType w:val="multilevel"/>
    <w:tmpl w:val="09685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2075558E"/>
    <w:multiLevelType w:val="multilevel"/>
    <w:tmpl w:val="C804B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0DC46C9"/>
    <w:multiLevelType w:val="multilevel"/>
    <w:tmpl w:val="B636E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21962575"/>
    <w:multiLevelType w:val="multilevel"/>
    <w:tmpl w:val="5BF67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1992254"/>
    <w:multiLevelType w:val="multilevel"/>
    <w:tmpl w:val="6A801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21A44D4D"/>
    <w:multiLevelType w:val="multilevel"/>
    <w:tmpl w:val="707E0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217071F"/>
    <w:multiLevelType w:val="multilevel"/>
    <w:tmpl w:val="D3BA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24146A4"/>
    <w:multiLevelType w:val="multilevel"/>
    <w:tmpl w:val="9F7CE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25A141C"/>
    <w:multiLevelType w:val="multilevel"/>
    <w:tmpl w:val="5F3E2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2915544"/>
    <w:multiLevelType w:val="multilevel"/>
    <w:tmpl w:val="A51E0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2C34A38"/>
    <w:multiLevelType w:val="multilevel"/>
    <w:tmpl w:val="23364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36C2E81"/>
    <w:multiLevelType w:val="multilevel"/>
    <w:tmpl w:val="72FCC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3873D1E"/>
    <w:multiLevelType w:val="multilevel"/>
    <w:tmpl w:val="BFE07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23AE0C8E"/>
    <w:multiLevelType w:val="multilevel"/>
    <w:tmpl w:val="924E2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4E50E43"/>
    <w:multiLevelType w:val="multilevel"/>
    <w:tmpl w:val="94C03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25487203"/>
    <w:multiLevelType w:val="multilevel"/>
    <w:tmpl w:val="3EFE2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25DE73E3"/>
    <w:multiLevelType w:val="multilevel"/>
    <w:tmpl w:val="5BB6C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266D510B"/>
    <w:multiLevelType w:val="multilevel"/>
    <w:tmpl w:val="CA8AB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6CE5E13"/>
    <w:multiLevelType w:val="multilevel"/>
    <w:tmpl w:val="9AF2C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27DA0972"/>
    <w:multiLevelType w:val="multilevel"/>
    <w:tmpl w:val="31E0D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28185A48"/>
    <w:multiLevelType w:val="multilevel"/>
    <w:tmpl w:val="71C4D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85C1047"/>
    <w:multiLevelType w:val="multilevel"/>
    <w:tmpl w:val="535A0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28CF59CB"/>
    <w:multiLevelType w:val="multilevel"/>
    <w:tmpl w:val="EDF0C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91303F4"/>
    <w:multiLevelType w:val="multilevel"/>
    <w:tmpl w:val="96EA1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96E2390"/>
    <w:multiLevelType w:val="multilevel"/>
    <w:tmpl w:val="2A30F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96F4EC9"/>
    <w:multiLevelType w:val="multilevel"/>
    <w:tmpl w:val="5F107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29F71EE6"/>
    <w:multiLevelType w:val="multilevel"/>
    <w:tmpl w:val="4AB21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29F978F8"/>
    <w:multiLevelType w:val="multilevel"/>
    <w:tmpl w:val="22661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A0E2595"/>
    <w:multiLevelType w:val="multilevel"/>
    <w:tmpl w:val="F078D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A4D0188"/>
    <w:multiLevelType w:val="multilevel"/>
    <w:tmpl w:val="E7CE6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B330F15"/>
    <w:multiLevelType w:val="multilevel"/>
    <w:tmpl w:val="91AAA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2BF764C3"/>
    <w:multiLevelType w:val="multilevel"/>
    <w:tmpl w:val="D164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C015BF5"/>
    <w:multiLevelType w:val="multilevel"/>
    <w:tmpl w:val="1FB82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2C6B36B1"/>
    <w:multiLevelType w:val="multilevel"/>
    <w:tmpl w:val="A3D24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2CB722F6"/>
    <w:multiLevelType w:val="multilevel"/>
    <w:tmpl w:val="ED86D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2D5E33D8"/>
    <w:multiLevelType w:val="multilevel"/>
    <w:tmpl w:val="35742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EED79D8"/>
    <w:multiLevelType w:val="multilevel"/>
    <w:tmpl w:val="6CBCE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2F6A40EF"/>
    <w:multiLevelType w:val="multilevel"/>
    <w:tmpl w:val="9670E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F7961F3"/>
    <w:multiLevelType w:val="multilevel"/>
    <w:tmpl w:val="D59C5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2F8006C8"/>
    <w:multiLevelType w:val="multilevel"/>
    <w:tmpl w:val="B608D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2F910EDC"/>
    <w:multiLevelType w:val="multilevel"/>
    <w:tmpl w:val="9DE4A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2FD713C1"/>
    <w:multiLevelType w:val="multilevel"/>
    <w:tmpl w:val="336E6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2FE404BD"/>
    <w:multiLevelType w:val="multilevel"/>
    <w:tmpl w:val="F3AC9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0A013D3"/>
    <w:multiLevelType w:val="multilevel"/>
    <w:tmpl w:val="98F8D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200713F"/>
    <w:multiLevelType w:val="multilevel"/>
    <w:tmpl w:val="7AA23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321873DD"/>
    <w:multiLevelType w:val="multilevel"/>
    <w:tmpl w:val="87402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32B750EE"/>
    <w:multiLevelType w:val="multilevel"/>
    <w:tmpl w:val="E140D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334A56DE"/>
    <w:multiLevelType w:val="multilevel"/>
    <w:tmpl w:val="9AE24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33CD7B98"/>
    <w:multiLevelType w:val="multilevel"/>
    <w:tmpl w:val="A38CC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34B833D3"/>
    <w:multiLevelType w:val="multilevel"/>
    <w:tmpl w:val="ABFA2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34CC3E22"/>
    <w:multiLevelType w:val="multilevel"/>
    <w:tmpl w:val="D7789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35117C2E"/>
    <w:multiLevelType w:val="multilevel"/>
    <w:tmpl w:val="66E25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35AF3A67"/>
    <w:multiLevelType w:val="multilevel"/>
    <w:tmpl w:val="64F47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365401E7"/>
    <w:multiLevelType w:val="multilevel"/>
    <w:tmpl w:val="59C8A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376272D2"/>
    <w:multiLevelType w:val="multilevel"/>
    <w:tmpl w:val="8774D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37BB490C"/>
    <w:multiLevelType w:val="multilevel"/>
    <w:tmpl w:val="102CD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38137B45"/>
    <w:multiLevelType w:val="multilevel"/>
    <w:tmpl w:val="D22A3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382106C0"/>
    <w:multiLevelType w:val="multilevel"/>
    <w:tmpl w:val="43963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8252FBC"/>
    <w:multiLevelType w:val="multilevel"/>
    <w:tmpl w:val="F800D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84B510F"/>
    <w:multiLevelType w:val="multilevel"/>
    <w:tmpl w:val="C9DCA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38880B61"/>
    <w:multiLevelType w:val="multilevel"/>
    <w:tmpl w:val="535EB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38DE6602"/>
    <w:multiLevelType w:val="multilevel"/>
    <w:tmpl w:val="6F50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39470B57"/>
    <w:multiLevelType w:val="multilevel"/>
    <w:tmpl w:val="6A1AF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3B4A3493"/>
    <w:multiLevelType w:val="multilevel"/>
    <w:tmpl w:val="604E2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3B7A7E48"/>
    <w:multiLevelType w:val="multilevel"/>
    <w:tmpl w:val="DFCC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3C832E21"/>
    <w:multiLevelType w:val="multilevel"/>
    <w:tmpl w:val="C9E4C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3E3A6C85"/>
    <w:multiLevelType w:val="multilevel"/>
    <w:tmpl w:val="F8FA2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3F211D1C"/>
    <w:multiLevelType w:val="multilevel"/>
    <w:tmpl w:val="CA8CF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00424E9"/>
    <w:multiLevelType w:val="multilevel"/>
    <w:tmpl w:val="67940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0537ED0"/>
    <w:multiLevelType w:val="multilevel"/>
    <w:tmpl w:val="8A82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0D5624A"/>
    <w:multiLevelType w:val="multilevel"/>
    <w:tmpl w:val="0F569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40EE383D"/>
    <w:multiLevelType w:val="multilevel"/>
    <w:tmpl w:val="8578D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14F2401"/>
    <w:multiLevelType w:val="multilevel"/>
    <w:tmpl w:val="D6808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418959DC"/>
    <w:multiLevelType w:val="multilevel"/>
    <w:tmpl w:val="503A5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429F0EB9"/>
    <w:multiLevelType w:val="multilevel"/>
    <w:tmpl w:val="FB406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42D40A0E"/>
    <w:multiLevelType w:val="multilevel"/>
    <w:tmpl w:val="F4562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430D12C0"/>
    <w:multiLevelType w:val="multilevel"/>
    <w:tmpl w:val="F18AE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43596EA3"/>
    <w:multiLevelType w:val="multilevel"/>
    <w:tmpl w:val="80221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43A8403B"/>
    <w:multiLevelType w:val="multilevel"/>
    <w:tmpl w:val="B43CF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43B00C68"/>
    <w:multiLevelType w:val="multilevel"/>
    <w:tmpl w:val="583C6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43F5615C"/>
    <w:multiLevelType w:val="multilevel"/>
    <w:tmpl w:val="A8BEF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44470ECD"/>
    <w:multiLevelType w:val="multilevel"/>
    <w:tmpl w:val="237C9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44664C9D"/>
    <w:multiLevelType w:val="multilevel"/>
    <w:tmpl w:val="D2BAD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467075C2"/>
    <w:multiLevelType w:val="multilevel"/>
    <w:tmpl w:val="E356E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479C5D60"/>
    <w:multiLevelType w:val="multilevel"/>
    <w:tmpl w:val="0ADE6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482F6E77"/>
    <w:multiLevelType w:val="multilevel"/>
    <w:tmpl w:val="240EB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485073D5"/>
    <w:multiLevelType w:val="multilevel"/>
    <w:tmpl w:val="00D65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48C44286"/>
    <w:multiLevelType w:val="multilevel"/>
    <w:tmpl w:val="B8F06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493A749A"/>
    <w:multiLevelType w:val="multilevel"/>
    <w:tmpl w:val="18E46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4A240451"/>
    <w:multiLevelType w:val="multilevel"/>
    <w:tmpl w:val="843C9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4A334D9E"/>
    <w:multiLevelType w:val="multilevel"/>
    <w:tmpl w:val="F19C8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4AAF60C0"/>
    <w:multiLevelType w:val="multilevel"/>
    <w:tmpl w:val="DB5C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4AF42A2F"/>
    <w:multiLevelType w:val="multilevel"/>
    <w:tmpl w:val="EB3AA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4B967CE1"/>
    <w:multiLevelType w:val="multilevel"/>
    <w:tmpl w:val="2A1E3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4BA251DB"/>
    <w:multiLevelType w:val="multilevel"/>
    <w:tmpl w:val="059CA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4D364472"/>
    <w:multiLevelType w:val="multilevel"/>
    <w:tmpl w:val="1632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4DE05114"/>
    <w:multiLevelType w:val="multilevel"/>
    <w:tmpl w:val="64241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4DFB6AD8"/>
    <w:multiLevelType w:val="multilevel"/>
    <w:tmpl w:val="710EB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4EBF46F7"/>
    <w:multiLevelType w:val="multilevel"/>
    <w:tmpl w:val="4F980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4ECF2780"/>
    <w:multiLevelType w:val="multilevel"/>
    <w:tmpl w:val="39EEC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4F180600"/>
    <w:multiLevelType w:val="multilevel"/>
    <w:tmpl w:val="B7FA6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4F3A3403"/>
    <w:multiLevelType w:val="multilevel"/>
    <w:tmpl w:val="0F2C4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4F443299"/>
    <w:multiLevelType w:val="multilevel"/>
    <w:tmpl w:val="85A82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4F7F0E53"/>
    <w:multiLevelType w:val="multilevel"/>
    <w:tmpl w:val="67580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508D68CE"/>
    <w:multiLevelType w:val="multilevel"/>
    <w:tmpl w:val="08D2C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51197C66"/>
    <w:multiLevelType w:val="multilevel"/>
    <w:tmpl w:val="61CAF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51322500"/>
    <w:multiLevelType w:val="multilevel"/>
    <w:tmpl w:val="3C4EE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51A74012"/>
    <w:multiLevelType w:val="multilevel"/>
    <w:tmpl w:val="7310C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52E02B99"/>
    <w:multiLevelType w:val="multilevel"/>
    <w:tmpl w:val="8EA6F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533A316C"/>
    <w:multiLevelType w:val="multilevel"/>
    <w:tmpl w:val="548E4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53605CAD"/>
    <w:multiLevelType w:val="multilevel"/>
    <w:tmpl w:val="68FA9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5394192F"/>
    <w:multiLevelType w:val="multilevel"/>
    <w:tmpl w:val="B99C3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53A81449"/>
    <w:multiLevelType w:val="multilevel"/>
    <w:tmpl w:val="B7FE0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53B8024F"/>
    <w:multiLevelType w:val="multilevel"/>
    <w:tmpl w:val="5D6C7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54A05878"/>
    <w:multiLevelType w:val="multilevel"/>
    <w:tmpl w:val="70CE0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54E632AB"/>
    <w:multiLevelType w:val="multilevel"/>
    <w:tmpl w:val="19BEE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56181554"/>
    <w:multiLevelType w:val="multilevel"/>
    <w:tmpl w:val="B3D44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56195682"/>
    <w:multiLevelType w:val="multilevel"/>
    <w:tmpl w:val="DDEEA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56425A08"/>
    <w:multiLevelType w:val="multilevel"/>
    <w:tmpl w:val="633C8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567E6AEE"/>
    <w:multiLevelType w:val="multilevel"/>
    <w:tmpl w:val="90D84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56B93B07"/>
    <w:multiLevelType w:val="multilevel"/>
    <w:tmpl w:val="78BEA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579A08CF"/>
    <w:multiLevelType w:val="multilevel"/>
    <w:tmpl w:val="4D8EC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82A1B8A"/>
    <w:multiLevelType w:val="multilevel"/>
    <w:tmpl w:val="636E0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585A2A5A"/>
    <w:multiLevelType w:val="multilevel"/>
    <w:tmpl w:val="D78A7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58AE506D"/>
    <w:multiLevelType w:val="multilevel"/>
    <w:tmpl w:val="5E52D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59847735"/>
    <w:multiLevelType w:val="multilevel"/>
    <w:tmpl w:val="E7DEC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59880B2D"/>
    <w:multiLevelType w:val="multilevel"/>
    <w:tmpl w:val="F4562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599618D6"/>
    <w:multiLevelType w:val="multilevel"/>
    <w:tmpl w:val="F9F83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5A506E1E"/>
    <w:multiLevelType w:val="multilevel"/>
    <w:tmpl w:val="77A8F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5AFC33AA"/>
    <w:multiLevelType w:val="multilevel"/>
    <w:tmpl w:val="5D866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5B5509A7"/>
    <w:multiLevelType w:val="multilevel"/>
    <w:tmpl w:val="1DC44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5B58130A"/>
    <w:multiLevelType w:val="multilevel"/>
    <w:tmpl w:val="25267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5BDB2DFC"/>
    <w:multiLevelType w:val="multilevel"/>
    <w:tmpl w:val="C2908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5C0204C8"/>
    <w:multiLevelType w:val="multilevel"/>
    <w:tmpl w:val="5E8ED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C446012"/>
    <w:multiLevelType w:val="multilevel"/>
    <w:tmpl w:val="D96A3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5CA32C74"/>
    <w:multiLevelType w:val="multilevel"/>
    <w:tmpl w:val="2CE82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5D7349E7"/>
    <w:multiLevelType w:val="multilevel"/>
    <w:tmpl w:val="DD72D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5DC814F2"/>
    <w:multiLevelType w:val="multilevel"/>
    <w:tmpl w:val="57FE0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5DEA2F3A"/>
    <w:multiLevelType w:val="multilevel"/>
    <w:tmpl w:val="13480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5E116AA4"/>
    <w:multiLevelType w:val="multilevel"/>
    <w:tmpl w:val="C568C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602076BF"/>
    <w:multiLevelType w:val="multilevel"/>
    <w:tmpl w:val="A65C8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603A61D2"/>
    <w:multiLevelType w:val="multilevel"/>
    <w:tmpl w:val="E96C7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60596F1F"/>
    <w:multiLevelType w:val="multilevel"/>
    <w:tmpl w:val="9E2EE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60CB11B1"/>
    <w:multiLevelType w:val="multilevel"/>
    <w:tmpl w:val="AE8EF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61C16B98"/>
    <w:multiLevelType w:val="multilevel"/>
    <w:tmpl w:val="EAF2F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635219ED"/>
    <w:multiLevelType w:val="multilevel"/>
    <w:tmpl w:val="7B5A9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63DA7197"/>
    <w:multiLevelType w:val="multilevel"/>
    <w:tmpl w:val="00029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63FE5ECA"/>
    <w:multiLevelType w:val="multilevel"/>
    <w:tmpl w:val="5A001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64961238"/>
    <w:multiLevelType w:val="multilevel"/>
    <w:tmpl w:val="2C52C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64A569C0"/>
    <w:multiLevelType w:val="multilevel"/>
    <w:tmpl w:val="55CCD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3" w15:restartNumberingAfterBreak="0">
    <w:nsid w:val="64C405F9"/>
    <w:multiLevelType w:val="multilevel"/>
    <w:tmpl w:val="AE5A2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64F84347"/>
    <w:multiLevelType w:val="multilevel"/>
    <w:tmpl w:val="84984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15:restartNumberingAfterBreak="0">
    <w:nsid w:val="6596060A"/>
    <w:multiLevelType w:val="multilevel"/>
    <w:tmpl w:val="9954D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15:restartNumberingAfterBreak="0">
    <w:nsid w:val="66E2450B"/>
    <w:multiLevelType w:val="multilevel"/>
    <w:tmpl w:val="D65C2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67491959"/>
    <w:multiLevelType w:val="multilevel"/>
    <w:tmpl w:val="5F1AF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679B708F"/>
    <w:multiLevelType w:val="multilevel"/>
    <w:tmpl w:val="CE8EC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67FD30C7"/>
    <w:multiLevelType w:val="multilevel"/>
    <w:tmpl w:val="169A7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68E85764"/>
    <w:multiLevelType w:val="multilevel"/>
    <w:tmpl w:val="A0963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1" w15:restartNumberingAfterBreak="0">
    <w:nsid w:val="694E108A"/>
    <w:multiLevelType w:val="multilevel"/>
    <w:tmpl w:val="5C78F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69EB3492"/>
    <w:multiLevelType w:val="multilevel"/>
    <w:tmpl w:val="F0942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15:restartNumberingAfterBreak="0">
    <w:nsid w:val="6A2D0B9B"/>
    <w:multiLevelType w:val="multilevel"/>
    <w:tmpl w:val="CA9E8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15:restartNumberingAfterBreak="0">
    <w:nsid w:val="6A9230D3"/>
    <w:multiLevelType w:val="multilevel"/>
    <w:tmpl w:val="91A86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6AA04F70"/>
    <w:multiLevelType w:val="multilevel"/>
    <w:tmpl w:val="664E3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15:restartNumberingAfterBreak="0">
    <w:nsid w:val="6B2B1CEA"/>
    <w:multiLevelType w:val="multilevel"/>
    <w:tmpl w:val="E1B09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6BB24A90"/>
    <w:multiLevelType w:val="multilevel"/>
    <w:tmpl w:val="5234E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6C2A504A"/>
    <w:multiLevelType w:val="multilevel"/>
    <w:tmpl w:val="D8CA5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6CF36FC2"/>
    <w:multiLevelType w:val="multilevel"/>
    <w:tmpl w:val="73A01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6D024079"/>
    <w:multiLevelType w:val="multilevel"/>
    <w:tmpl w:val="43F8F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6D1B7A48"/>
    <w:multiLevelType w:val="multilevel"/>
    <w:tmpl w:val="02107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6D680DB4"/>
    <w:multiLevelType w:val="multilevel"/>
    <w:tmpl w:val="D44A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6DAE7D8F"/>
    <w:multiLevelType w:val="multilevel"/>
    <w:tmpl w:val="5E102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6DF17985"/>
    <w:multiLevelType w:val="multilevel"/>
    <w:tmpl w:val="7A64C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6E14491F"/>
    <w:multiLevelType w:val="multilevel"/>
    <w:tmpl w:val="EBC6A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15:restartNumberingAfterBreak="0">
    <w:nsid w:val="6E1F6F8B"/>
    <w:multiLevelType w:val="multilevel"/>
    <w:tmpl w:val="E07C8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15:restartNumberingAfterBreak="0">
    <w:nsid w:val="6E422783"/>
    <w:multiLevelType w:val="multilevel"/>
    <w:tmpl w:val="2E50F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6ED10B45"/>
    <w:multiLevelType w:val="multilevel"/>
    <w:tmpl w:val="0A467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9" w15:restartNumberingAfterBreak="0">
    <w:nsid w:val="6F0023B6"/>
    <w:multiLevelType w:val="multilevel"/>
    <w:tmpl w:val="7190F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6F747861"/>
    <w:multiLevelType w:val="multilevel"/>
    <w:tmpl w:val="07D0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6F8C2BD2"/>
    <w:multiLevelType w:val="multilevel"/>
    <w:tmpl w:val="C76C0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6F944B43"/>
    <w:multiLevelType w:val="multilevel"/>
    <w:tmpl w:val="099CE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6FA72C89"/>
    <w:multiLevelType w:val="multilevel"/>
    <w:tmpl w:val="72E2E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4" w15:restartNumberingAfterBreak="0">
    <w:nsid w:val="6FB71765"/>
    <w:multiLevelType w:val="multilevel"/>
    <w:tmpl w:val="6AE43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70780B22"/>
    <w:multiLevelType w:val="multilevel"/>
    <w:tmpl w:val="ADAAD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6" w15:restartNumberingAfterBreak="0">
    <w:nsid w:val="715C15E1"/>
    <w:multiLevelType w:val="multilevel"/>
    <w:tmpl w:val="08A4D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72491ABE"/>
    <w:multiLevelType w:val="multilevel"/>
    <w:tmpl w:val="5386D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726B35AD"/>
    <w:multiLevelType w:val="multilevel"/>
    <w:tmpl w:val="F0769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15:restartNumberingAfterBreak="0">
    <w:nsid w:val="72F43DF5"/>
    <w:multiLevelType w:val="multilevel"/>
    <w:tmpl w:val="1C6CC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73D92555"/>
    <w:multiLevelType w:val="multilevel"/>
    <w:tmpl w:val="B49C6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73E73A6F"/>
    <w:multiLevelType w:val="multilevel"/>
    <w:tmpl w:val="FFD66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15:restartNumberingAfterBreak="0">
    <w:nsid w:val="743E32A9"/>
    <w:multiLevelType w:val="multilevel"/>
    <w:tmpl w:val="611AA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74D31A2B"/>
    <w:multiLevelType w:val="multilevel"/>
    <w:tmpl w:val="4B1AA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751A3556"/>
    <w:multiLevelType w:val="multilevel"/>
    <w:tmpl w:val="B3BE1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752437B8"/>
    <w:multiLevelType w:val="multilevel"/>
    <w:tmpl w:val="9BE2C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752737DC"/>
    <w:multiLevelType w:val="multilevel"/>
    <w:tmpl w:val="5922F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7" w15:restartNumberingAfterBreak="0">
    <w:nsid w:val="758714B7"/>
    <w:multiLevelType w:val="multilevel"/>
    <w:tmpl w:val="CD62A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759935E7"/>
    <w:multiLevelType w:val="multilevel"/>
    <w:tmpl w:val="59DCD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75A34CA1"/>
    <w:multiLevelType w:val="multilevel"/>
    <w:tmpl w:val="DF3A7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0" w15:restartNumberingAfterBreak="0">
    <w:nsid w:val="75FB7A29"/>
    <w:multiLevelType w:val="multilevel"/>
    <w:tmpl w:val="8E967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761E365E"/>
    <w:multiLevelType w:val="multilevel"/>
    <w:tmpl w:val="C7988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764631AC"/>
    <w:multiLevelType w:val="multilevel"/>
    <w:tmpl w:val="819E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765F6A0C"/>
    <w:multiLevelType w:val="multilevel"/>
    <w:tmpl w:val="3D122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768218EA"/>
    <w:multiLevelType w:val="multilevel"/>
    <w:tmpl w:val="E98C2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76A86A70"/>
    <w:multiLevelType w:val="multilevel"/>
    <w:tmpl w:val="44E0C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76E870C6"/>
    <w:multiLevelType w:val="multilevel"/>
    <w:tmpl w:val="33EC6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7" w15:restartNumberingAfterBreak="0">
    <w:nsid w:val="77095AC9"/>
    <w:multiLevelType w:val="multilevel"/>
    <w:tmpl w:val="3E826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774B482E"/>
    <w:multiLevelType w:val="multilevel"/>
    <w:tmpl w:val="B2608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9" w15:restartNumberingAfterBreak="0">
    <w:nsid w:val="77537DB6"/>
    <w:multiLevelType w:val="multilevel"/>
    <w:tmpl w:val="0A3AA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0" w15:restartNumberingAfterBreak="0">
    <w:nsid w:val="77AB2DAD"/>
    <w:multiLevelType w:val="multilevel"/>
    <w:tmpl w:val="1A1AB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78466AC4"/>
    <w:multiLevelType w:val="multilevel"/>
    <w:tmpl w:val="5636D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78C32755"/>
    <w:multiLevelType w:val="multilevel"/>
    <w:tmpl w:val="383A8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78C60397"/>
    <w:multiLevelType w:val="multilevel"/>
    <w:tmpl w:val="B2563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4" w15:restartNumberingAfterBreak="0">
    <w:nsid w:val="78CF609F"/>
    <w:multiLevelType w:val="multilevel"/>
    <w:tmpl w:val="F9329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79160F4A"/>
    <w:multiLevelType w:val="multilevel"/>
    <w:tmpl w:val="8F16D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79B6115D"/>
    <w:multiLevelType w:val="multilevel"/>
    <w:tmpl w:val="B23AE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7" w15:restartNumberingAfterBreak="0">
    <w:nsid w:val="7AA84126"/>
    <w:multiLevelType w:val="multilevel"/>
    <w:tmpl w:val="1FFC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7B1F22E6"/>
    <w:multiLevelType w:val="multilevel"/>
    <w:tmpl w:val="3064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7BFC3FBE"/>
    <w:multiLevelType w:val="multilevel"/>
    <w:tmpl w:val="4E081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7DD224FD"/>
    <w:multiLevelType w:val="multilevel"/>
    <w:tmpl w:val="88FEE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1" w15:restartNumberingAfterBreak="0">
    <w:nsid w:val="7E2C315B"/>
    <w:multiLevelType w:val="multilevel"/>
    <w:tmpl w:val="49302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7EF54870"/>
    <w:multiLevelType w:val="multilevel"/>
    <w:tmpl w:val="74C6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7F023C9A"/>
    <w:multiLevelType w:val="multilevel"/>
    <w:tmpl w:val="3CEA3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7F19468A"/>
    <w:multiLevelType w:val="multilevel"/>
    <w:tmpl w:val="D0560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5" w15:restartNumberingAfterBreak="0">
    <w:nsid w:val="7FE53FD2"/>
    <w:multiLevelType w:val="multilevel"/>
    <w:tmpl w:val="5AEEE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8770748">
    <w:abstractNumId w:val="192"/>
  </w:num>
  <w:num w:numId="2" w16cid:durableId="209461542">
    <w:abstractNumId w:val="33"/>
  </w:num>
  <w:num w:numId="3" w16cid:durableId="639727564">
    <w:abstractNumId w:val="83"/>
  </w:num>
  <w:num w:numId="4" w16cid:durableId="1275475010">
    <w:abstractNumId w:val="119"/>
  </w:num>
  <w:num w:numId="5" w16cid:durableId="1563059648">
    <w:abstractNumId w:val="50"/>
  </w:num>
  <w:num w:numId="6" w16cid:durableId="2076196419">
    <w:abstractNumId w:val="40"/>
  </w:num>
  <w:num w:numId="7" w16cid:durableId="2046321453">
    <w:abstractNumId w:val="207"/>
  </w:num>
  <w:num w:numId="8" w16cid:durableId="915896114">
    <w:abstractNumId w:val="270"/>
  </w:num>
  <w:num w:numId="9" w16cid:durableId="1855921203">
    <w:abstractNumId w:val="287"/>
  </w:num>
  <w:num w:numId="10" w16cid:durableId="1999378719">
    <w:abstractNumId w:val="276"/>
  </w:num>
  <w:num w:numId="11" w16cid:durableId="1547370993">
    <w:abstractNumId w:val="216"/>
  </w:num>
  <w:num w:numId="12" w16cid:durableId="1784960942">
    <w:abstractNumId w:val="133"/>
  </w:num>
  <w:num w:numId="13" w16cid:durableId="688681265">
    <w:abstractNumId w:val="0"/>
  </w:num>
  <w:num w:numId="14" w16cid:durableId="1098216792">
    <w:abstractNumId w:val="113"/>
  </w:num>
  <w:num w:numId="15" w16cid:durableId="335570958">
    <w:abstractNumId w:val="27"/>
  </w:num>
  <w:num w:numId="16" w16cid:durableId="562834866">
    <w:abstractNumId w:val="34"/>
  </w:num>
  <w:num w:numId="17" w16cid:durableId="1987858954">
    <w:abstractNumId w:val="131"/>
  </w:num>
  <w:num w:numId="18" w16cid:durableId="381247626">
    <w:abstractNumId w:val="28"/>
  </w:num>
  <w:num w:numId="19" w16cid:durableId="1976762411">
    <w:abstractNumId w:val="159"/>
  </w:num>
  <w:num w:numId="20" w16cid:durableId="800536696">
    <w:abstractNumId w:val="89"/>
  </w:num>
  <w:num w:numId="21" w16cid:durableId="373308212">
    <w:abstractNumId w:val="12"/>
  </w:num>
  <w:num w:numId="22" w16cid:durableId="1215238660">
    <w:abstractNumId w:val="166"/>
  </w:num>
  <w:num w:numId="23" w16cid:durableId="757406721">
    <w:abstractNumId w:val="51"/>
  </w:num>
  <w:num w:numId="24" w16cid:durableId="618072950">
    <w:abstractNumId w:val="275"/>
  </w:num>
  <w:num w:numId="25" w16cid:durableId="794718148">
    <w:abstractNumId w:val="177"/>
  </w:num>
  <w:num w:numId="26" w16cid:durableId="1334183115">
    <w:abstractNumId w:val="204"/>
  </w:num>
  <w:num w:numId="27" w16cid:durableId="791678588">
    <w:abstractNumId w:val="8"/>
  </w:num>
  <w:num w:numId="28" w16cid:durableId="2018313852">
    <w:abstractNumId w:val="80"/>
  </w:num>
  <w:num w:numId="29" w16cid:durableId="70003970">
    <w:abstractNumId w:val="90"/>
  </w:num>
  <w:num w:numId="30" w16cid:durableId="1524826694">
    <w:abstractNumId w:val="236"/>
  </w:num>
  <w:num w:numId="31" w16cid:durableId="172040144">
    <w:abstractNumId w:val="220"/>
  </w:num>
  <w:num w:numId="32" w16cid:durableId="165291141">
    <w:abstractNumId w:val="118"/>
  </w:num>
  <w:num w:numId="33" w16cid:durableId="1178278420">
    <w:abstractNumId w:val="104"/>
  </w:num>
  <w:num w:numId="34" w16cid:durableId="1219975940">
    <w:abstractNumId w:val="106"/>
  </w:num>
  <w:num w:numId="35" w16cid:durableId="1058237758">
    <w:abstractNumId w:val="264"/>
  </w:num>
  <w:num w:numId="36" w16cid:durableId="988943304">
    <w:abstractNumId w:val="110"/>
  </w:num>
  <w:num w:numId="37" w16cid:durableId="1949197021">
    <w:abstractNumId w:val="64"/>
  </w:num>
  <w:num w:numId="38" w16cid:durableId="49115723">
    <w:abstractNumId w:val="13"/>
  </w:num>
  <w:num w:numId="39" w16cid:durableId="1387560742">
    <w:abstractNumId w:val="277"/>
  </w:num>
  <w:num w:numId="40" w16cid:durableId="1692222783">
    <w:abstractNumId w:val="231"/>
  </w:num>
  <w:num w:numId="41" w16cid:durableId="816531322">
    <w:abstractNumId w:val="144"/>
  </w:num>
  <w:num w:numId="42" w16cid:durableId="1495146969">
    <w:abstractNumId w:val="191"/>
  </w:num>
  <w:num w:numId="43" w16cid:durableId="721366940">
    <w:abstractNumId w:val="100"/>
  </w:num>
  <w:num w:numId="44" w16cid:durableId="1714228368">
    <w:abstractNumId w:val="36"/>
  </w:num>
  <w:num w:numId="45" w16cid:durableId="806556406">
    <w:abstractNumId w:val="86"/>
  </w:num>
  <w:num w:numId="46" w16cid:durableId="467363316">
    <w:abstractNumId w:val="96"/>
  </w:num>
  <w:num w:numId="47" w16cid:durableId="1503423783">
    <w:abstractNumId w:val="7"/>
  </w:num>
  <w:num w:numId="48" w16cid:durableId="1986003797">
    <w:abstractNumId w:val="247"/>
  </w:num>
  <w:num w:numId="49" w16cid:durableId="2024547631">
    <w:abstractNumId w:val="293"/>
  </w:num>
  <w:num w:numId="50" w16cid:durableId="1115632425">
    <w:abstractNumId w:val="126"/>
  </w:num>
  <w:num w:numId="51" w16cid:durableId="190605918">
    <w:abstractNumId w:val="280"/>
  </w:num>
  <w:num w:numId="52" w16cid:durableId="1808815100">
    <w:abstractNumId w:val="116"/>
  </w:num>
  <w:num w:numId="53" w16cid:durableId="1144199801">
    <w:abstractNumId w:val="138"/>
  </w:num>
  <w:num w:numId="54" w16cid:durableId="1363434495">
    <w:abstractNumId w:val="15"/>
  </w:num>
  <w:num w:numId="55" w16cid:durableId="342976583">
    <w:abstractNumId w:val="42"/>
  </w:num>
  <w:num w:numId="56" w16cid:durableId="67968350">
    <w:abstractNumId w:val="105"/>
  </w:num>
  <w:num w:numId="57" w16cid:durableId="361056181">
    <w:abstractNumId w:val="259"/>
  </w:num>
  <w:num w:numId="58" w16cid:durableId="653796727">
    <w:abstractNumId w:val="79"/>
  </w:num>
  <w:num w:numId="59" w16cid:durableId="109206627">
    <w:abstractNumId w:val="246"/>
  </w:num>
  <w:num w:numId="60" w16cid:durableId="2123452738">
    <w:abstractNumId w:val="63"/>
  </w:num>
  <w:num w:numId="61" w16cid:durableId="501942887">
    <w:abstractNumId w:val="26"/>
  </w:num>
  <w:num w:numId="62" w16cid:durableId="436675645">
    <w:abstractNumId w:val="121"/>
  </w:num>
  <w:num w:numId="63" w16cid:durableId="299381138">
    <w:abstractNumId w:val="115"/>
  </w:num>
  <w:num w:numId="64" w16cid:durableId="2137722395">
    <w:abstractNumId w:val="210"/>
  </w:num>
  <w:num w:numId="65" w16cid:durableId="8875308">
    <w:abstractNumId w:val="164"/>
  </w:num>
  <w:num w:numId="66" w16cid:durableId="172837904">
    <w:abstractNumId w:val="24"/>
  </w:num>
  <w:num w:numId="67" w16cid:durableId="1741948188">
    <w:abstractNumId w:val="146"/>
  </w:num>
  <w:num w:numId="68" w16cid:durableId="1966348829">
    <w:abstractNumId w:val="151"/>
  </w:num>
  <w:num w:numId="69" w16cid:durableId="1151214753">
    <w:abstractNumId w:val="291"/>
  </w:num>
  <w:num w:numId="70" w16cid:durableId="214439792">
    <w:abstractNumId w:val="253"/>
  </w:num>
  <w:num w:numId="71" w16cid:durableId="746808705">
    <w:abstractNumId w:val="218"/>
  </w:num>
  <w:num w:numId="72" w16cid:durableId="2016640288">
    <w:abstractNumId w:val="178"/>
  </w:num>
  <w:num w:numId="73" w16cid:durableId="1804351661">
    <w:abstractNumId w:val="281"/>
  </w:num>
  <w:num w:numId="74" w16cid:durableId="82149271">
    <w:abstractNumId w:val="257"/>
  </w:num>
  <w:num w:numId="75" w16cid:durableId="567544605">
    <w:abstractNumId w:val="29"/>
  </w:num>
  <w:num w:numId="76" w16cid:durableId="1542547109">
    <w:abstractNumId w:val="46"/>
  </w:num>
  <w:num w:numId="77" w16cid:durableId="418840782">
    <w:abstractNumId w:val="76"/>
  </w:num>
  <w:num w:numId="78" w16cid:durableId="1002656983">
    <w:abstractNumId w:val="200"/>
  </w:num>
  <w:num w:numId="79" w16cid:durableId="1457872982">
    <w:abstractNumId w:val="20"/>
  </w:num>
  <w:num w:numId="80" w16cid:durableId="123543033">
    <w:abstractNumId w:val="49"/>
  </w:num>
  <w:num w:numId="81" w16cid:durableId="1183711511">
    <w:abstractNumId w:val="19"/>
  </w:num>
  <w:num w:numId="82" w16cid:durableId="719552081">
    <w:abstractNumId w:val="142"/>
  </w:num>
  <w:num w:numId="83" w16cid:durableId="1537352292">
    <w:abstractNumId w:val="154"/>
  </w:num>
  <w:num w:numId="84" w16cid:durableId="311905571">
    <w:abstractNumId w:val="45"/>
  </w:num>
  <w:num w:numId="85" w16cid:durableId="1993632278">
    <w:abstractNumId w:val="267"/>
  </w:num>
  <w:num w:numId="86" w16cid:durableId="1407919652">
    <w:abstractNumId w:val="54"/>
  </w:num>
  <w:num w:numId="87" w16cid:durableId="484514817">
    <w:abstractNumId w:val="245"/>
  </w:num>
  <w:num w:numId="88" w16cid:durableId="958948121">
    <w:abstractNumId w:val="271"/>
  </w:num>
  <w:num w:numId="89" w16cid:durableId="908463930">
    <w:abstractNumId w:val="30"/>
  </w:num>
  <w:num w:numId="90" w16cid:durableId="1565330921">
    <w:abstractNumId w:val="180"/>
  </w:num>
  <w:num w:numId="91" w16cid:durableId="1311979760">
    <w:abstractNumId w:val="47"/>
  </w:num>
  <w:num w:numId="92" w16cid:durableId="1782454214">
    <w:abstractNumId w:val="69"/>
  </w:num>
  <w:num w:numId="93" w16cid:durableId="936519976">
    <w:abstractNumId w:val="240"/>
  </w:num>
  <w:num w:numId="94" w16cid:durableId="142236863">
    <w:abstractNumId w:val="114"/>
  </w:num>
  <w:num w:numId="95" w16cid:durableId="179469749">
    <w:abstractNumId w:val="165"/>
  </w:num>
  <w:num w:numId="96" w16cid:durableId="1341616441">
    <w:abstractNumId w:val="183"/>
  </w:num>
  <w:num w:numId="97" w16cid:durableId="413162813">
    <w:abstractNumId w:val="215"/>
  </w:num>
  <w:num w:numId="98" w16cid:durableId="327681468">
    <w:abstractNumId w:val="135"/>
  </w:num>
  <w:num w:numId="99" w16cid:durableId="1634364222">
    <w:abstractNumId w:val="93"/>
  </w:num>
  <w:num w:numId="100" w16cid:durableId="1222905282">
    <w:abstractNumId w:val="229"/>
  </w:num>
  <w:num w:numId="101" w16cid:durableId="298649606">
    <w:abstractNumId w:val="18"/>
  </w:num>
  <w:num w:numId="102" w16cid:durableId="857045268">
    <w:abstractNumId w:val="179"/>
  </w:num>
  <w:num w:numId="103" w16cid:durableId="1592204484">
    <w:abstractNumId w:val="160"/>
  </w:num>
  <w:num w:numId="104" w16cid:durableId="1291983469">
    <w:abstractNumId w:val="120"/>
  </w:num>
  <w:num w:numId="105" w16cid:durableId="353383367">
    <w:abstractNumId w:val="250"/>
  </w:num>
  <w:num w:numId="106" w16cid:durableId="1068114913">
    <w:abstractNumId w:val="92"/>
  </w:num>
  <w:num w:numId="107" w16cid:durableId="839589537">
    <w:abstractNumId w:val="125"/>
  </w:num>
  <w:num w:numId="108" w16cid:durableId="1581403137">
    <w:abstractNumId w:val="111"/>
  </w:num>
  <w:num w:numId="109" w16cid:durableId="444621275">
    <w:abstractNumId w:val="23"/>
  </w:num>
  <w:num w:numId="110" w16cid:durableId="1618873029">
    <w:abstractNumId w:val="190"/>
  </w:num>
  <w:num w:numId="111" w16cid:durableId="1511025258">
    <w:abstractNumId w:val="213"/>
  </w:num>
  <w:num w:numId="112" w16cid:durableId="915673744">
    <w:abstractNumId w:val="187"/>
  </w:num>
  <w:num w:numId="113" w16cid:durableId="1677802010">
    <w:abstractNumId w:val="269"/>
  </w:num>
  <w:num w:numId="114" w16cid:durableId="6639815">
    <w:abstractNumId w:val="98"/>
  </w:num>
  <w:num w:numId="115" w16cid:durableId="827207210">
    <w:abstractNumId w:val="273"/>
  </w:num>
  <w:num w:numId="116" w16cid:durableId="1687557041">
    <w:abstractNumId w:val="112"/>
  </w:num>
  <w:num w:numId="117" w16cid:durableId="935475698">
    <w:abstractNumId w:val="84"/>
  </w:num>
  <w:num w:numId="118" w16cid:durableId="1294167403">
    <w:abstractNumId w:val="184"/>
  </w:num>
  <w:num w:numId="119" w16cid:durableId="2094546670">
    <w:abstractNumId w:val="65"/>
  </w:num>
  <w:num w:numId="120" w16cid:durableId="1991519080">
    <w:abstractNumId w:val="241"/>
  </w:num>
  <w:num w:numId="121" w16cid:durableId="17631091">
    <w:abstractNumId w:val="5"/>
  </w:num>
  <w:num w:numId="122" w16cid:durableId="1488550267">
    <w:abstractNumId w:val="279"/>
  </w:num>
  <w:num w:numId="123" w16cid:durableId="74056807">
    <w:abstractNumId w:val="103"/>
  </w:num>
  <w:num w:numId="124" w16cid:durableId="1734769204">
    <w:abstractNumId w:val="244"/>
  </w:num>
  <w:num w:numId="125" w16cid:durableId="501941299">
    <w:abstractNumId w:val="292"/>
  </w:num>
  <w:num w:numId="126" w16cid:durableId="646786750">
    <w:abstractNumId w:val="143"/>
  </w:num>
  <w:num w:numId="127" w16cid:durableId="1578249222">
    <w:abstractNumId w:val="129"/>
  </w:num>
  <w:num w:numId="128" w16cid:durableId="1751997289">
    <w:abstractNumId w:val="82"/>
  </w:num>
  <w:num w:numId="129" w16cid:durableId="1263537587">
    <w:abstractNumId w:val="243"/>
  </w:num>
  <w:num w:numId="130" w16cid:durableId="519241833">
    <w:abstractNumId w:val="157"/>
  </w:num>
  <w:num w:numId="131" w16cid:durableId="1150713495">
    <w:abstractNumId w:val="197"/>
  </w:num>
  <w:num w:numId="132" w16cid:durableId="869219830">
    <w:abstractNumId w:val="128"/>
  </w:num>
  <w:num w:numId="133" w16cid:durableId="1242719542">
    <w:abstractNumId w:val="136"/>
  </w:num>
  <w:num w:numId="134" w16cid:durableId="2070765678">
    <w:abstractNumId w:val="85"/>
  </w:num>
  <w:num w:numId="135" w16cid:durableId="981429286">
    <w:abstractNumId w:val="71"/>
  </w:num>
  <w:num w:numId="136" w16cid:durableId="1291089018">
    <w:abstractNumId w:val="248"/>
  </w:num>
  <w:num w:numId="137" w16cid:durableId="1457914738">
    <w:abstractNumId w:val="266"/>
  </w:num>
  <w:num w:numId="138" w16cid:durableId="1040208135">
    <w:abstractNumId w:val="212"/>
  </w:num>
  <w:num w:numId="139" w16cid:durableId="475881459">
    <w:abstractNumId w:val="181"/>
  </w:num>
  <w:num w:numId="140" w16cid:durableId="1719209081">
    <w:abstractNumId w:val="132"/>
  </w:num>
  <w:num w:numId="141" w16cid:durableId="2019768827">
    <w:abstractNumId w:val="68"/>
  </w:num>
  <w:num w:numId="142" w16cid:durableId="2131782285">
    <w:abstractNumId w:val="237"/>
  </w:num>
  <w:num w:numId="143" w16cid:durableId="275212162">
    <w:abstractNumId w:val="227"/>
  </w:num>
  <w:num w:numId="144" w16cid:durableId="1108157082">
    <w:abstractNumId w:val="123"/>
  </w:num>
  <w:num w:numId="145" w16cid:durableId="790785475">
    <w:abstractNumId w:val="56"/>
  </w:num>
  <w:num w:numId="146" w16cid:durableId="1236236917">
    <w:abstractNumId w:val="94"/>
  </w:num>
  <w:num w:numId="147" w16cid:durableId="1354763067">
    <w:abstractNumId w:val="88"/>
  </w:num>
  <w:num w:numId="148" w16cid:durableId="441148042">
    <w:abstractNumId w:val="288"/>
  </w:num>
  <w:num w:numId="149" w16cid:durableId="246623501">
    <w:abstractNumId w:val="117"/>
  </w:num>
  <w:num w:numId="150" w16cid:durableId="2091660264">
    <w:abstractNumId w:val="70"/>
  </w:num>
  <w:num w:numId="151" w16cid:durableId="1581676879">
    <w:abstractNumId w:val="283"/>
  </w:num>
  <w:num w:numId="152" w16cid:durableId="949311712">
    <w:abstractNumId w:val="38"/>
  </w:num>
  <w:num w:numId="153" w16cid:durableId="1268780437">
    <w:abstractNumId w:val="124"/>
  </w:num>
  <w:num w:numId="154" w16cid:durableId="1625110109">
    <w:abstractNumId w:val="174"/>
  </w:num>
  <w:num w:numId="155" w16cid:durableId="1223834481">
    <w:abstractNumId w:val="194"/>
  </w:num>
  <w:num w:numId="156" w16cid:durableId="583491508">
    <w:abstractNumId w:val="294"/>
  </w:num>
  <w:num w:numId="157" w16cid:durableId="627321350">
    <w:abstractNumId w:val="147"/>
  </w:num>
  <w:num w:numId="158" w16cid:durableId="1003894177">
    <w:abstractNumId w:val="137"/>
  </w:num>
  <w:num w:numId="159" w16cid:durableId="486017154">
    <w:abstractNumId w:val="66"/>
  </w:num>
  <w:num w:numId="160" w16cid:durableId="721321195">
    <w:abstractNumId w:val="2"/>
  </w:num>
  <w:num w:numId="161" w16cid:durableId="1708480611">
    <w:abstractNumId w:val="73"/>
  </w:num>
  <w:num w:numId="162" w16cid:durableId="398601212">
    <w:abstractNumId w:val="52"/>
  </w:num>
  <w:num w:numId="163" w16cid:durableId="1645045069">
    <w:abstractNumId w:val="77"/>
  </w:num>
  <w:num w:numId="164" w16cid:durableId="1533304146">
    <w:abstractNumId w:val="189"/>
  </w:num>
  <w:num w:numId="165" w16cid:durableId="1852061892">
    <w:abstractNumId w:val="217"/>
  </w:num>
  <w:num w:numId="166" w16cid:durableId="280843769">
    <w:abstractNumId w:val="225"/>
  </w:num>
  <w:num w:numId="167" w16cid:durableId="1475483332">
    <w:abstractNumId w:val="153"/>
  </w:num>
  <w:num w:numId="168" w16cid:durableId="712383999">
    <w:abstractNumId w:val="72"/>
  </w:num>
  <w:num w:numId="169" w16cid:durableId="1230462967">
    <w:abstractNumId w:val="10"/>
  </w:num>
  <w:num w:numId="170" w16cid:durableId="1565026291">
    <w:abstractNumId w:val="168"/>
  </w:num>
  <w:num w:numId="171" w16cid:durableId="1736080995">
    <w:abstractNumId w:val="75"/>
  </w:num>
  <w:num w:numId="172" w16cid:durableId="1570382478">
    <w:abstractNumId w:val="230"/>
  </w:num>
  <w:num w:numId="173" w16cid:durableId="901908409">
    <w:abstractNumId w:val="6"/>
  </w:num>
  <w:num w:numId="174" w16cid:durableId="318047838">
    <w:abstractNumId w:val="3"/>
  </w:num>
  <w:num w:numId="175" w16cid:durableId="149950137">
    <w:abstractNumId w:val="1"/>
  </w:num>
  <w:num w:numId="176" w16cid:durableId="1620794973">
    <w:abstractNumId w:val="261"/>
  </w:num>
  <w:num w:numId="177" w16cid:durableId="1564371790">
    <w:abstractNumId w:val="278"/>
  </w:num>
  <w:num w:numId="178" w16cid:durableId="1863667926">
    <w:abstractNumId w:val="255"/>
  </w:num>
  <w:num w:numId="179" w16cid:durableId="44182488">
    <w:abstractNumId w:val="199"/>
  </w:num>
  <w:num w:numId="180" w16cid:durableId="17125174">
    <w:abstractNumId w:val="4"/>
  </w:num>
  <w:num w:numId="181" w16cid:durableId="1844658308">
    <w:abstractNumId w:val="175"/>
  </w:num>
  <w:num w:numId="182" w16cid:durableId="131025993">
    <w:abstractNumId w:val="35"/>
  </w:num>
  <w:num w:numId="183" w16cid:durableId="1507134080">
    <w:abstractNumId w:val="198"/>
  </w:num>
  <w:num w:numId="184" w16cid:durableId="558588722">
    <w:abstractNumId w:val="149"/>
  </w:num>
  <w:num w:numId="185" w16cid:durableId="1518957994">
    <w:abstractNumId w:val="214"/>
  </w:num>
  <w:num w:numId="186" w16cid:durableId="265701879">
    <w:abstractNumId w:val="156"/>
  </w:num>
  <w:num w:numId="187" w16cid:durableId="780035594">
    <w:abstractNumId w:val="252"/>
  </w:num>
  <w:num w:numId="188" w16cid:durableId="593903015">
    <w:abstractNumId w:val="196"/>
  </w:num>
  <w:num w:numId="189" w16cid:durableId="1858805445">
    <w:abstractNumId w:val="78"/>
  </w:num>
  <w:num w:numId="190" w16cid:durableId="1929851062">
    <w:abstractNumId w:val="74"/>
  </w:num>
  <w:num w:numId="191" w16cid:durableId="125896233">
    <w:abstractNumId w:val="265"/>
  </w:num>
  <w:num w:numId="192" w16cid:durableId="1511530307">
    <w:abstractNumId w:val="141"/>
  </w:num>
  <w:num w:numId="193" w16cid:durableId="2119522975">
    <w:abstractNumId w:val="32"/>
  </w:num>
  <w:num w:numId="194" w16cid:durableId="175776276">
    <w:abstractNumId w:val="289"/>
  </w:num>
  <w:num w:numId="195" w16cid:durableId="40247774">
    <w:abstractNumId w:val="53"/>
  </w:num>
  <w:num w:numId="196" w16cid:durableId="1745299818">
    <w:abstractNumId w:val="209"/>
  </w:num>
  <w:num w:numId="197" w16cid:durableId="1630546215">
    <w:abstractNumId w:val="272"/>
  </w:num>
  <w:num w:numId="198" w16cid:durableId="617376233">
    <w:abstractNumId w:val="256"/>
  </w:num>
  <w:num w:numId="199" w16cid:durableId="2056157011">
    <w:abstractNumId w:val="211"/>
  </w:num>
  <w:num w:numId="200" w16cid:durableId="254441434">
    <w:abstractNumId w:val="62"/>
  </w:num>
  <w:num w:numId="201" w16cid:durableId="1874809335">
    <w:abstractNumId w:val="163"/>
  </w:num>
  <w:num w:numId="202" w16cid:durableId="2048404739">
    <w:abstractNumId w:val="22"/>
  </w:num>
  <w:num w:numId="203" w16cid:durableId="994454707">
    <w:abstractNumId w:val="60"/>
  </w:num>
  <w:num w:numId="204" w16cid:durableId="506673631">
    <w:abstractNumId w:val="55"/>
  </w:num>
  <w:num w:numId="205" w16cid:durableId="1342463548">
    <w:abstractNumId w:val="58"/>
  </w:num>
  <w:num w:numId="206" w16cid:durableId="412823032">
    <w:abstractNumId w:val="258"/>
  </w:num>
  <w:num w:numId="207" w16cid:durableId="558396188">
    <w:abstractNumId w:val="87"/>
  </w:num>
  <w:num w:numId="208" w16cid:durableId="1664312188">
    <w:abstractNumId w:val="134"/>
  </w:num>
  <w:num w:numId="209" w16cid:durableId="648292027">
    <w:abstractNumId w:val="172"/>
  </w:num>
  <w:num w:numId="210" w16cid:durableId="2087413740">
    <w:abstractNumId w:val="284"/>
  </w:num>
  <w:num w:numId="211" w16cid:durableId="1623726310">
    <w:abstractNumId w:val="48"/>
  </w:num>
  <w:num w:numId="212" w16cid:durableId="410665076">
    <w:abstractNumId w:val="249"/>
  </w:num>
  <w:num w:numId="213" w16cid:durableId="389503233">
    <w:abstractNumId w:val="226"/>
  </w:num>
  <w:num w:numId="214" w16cid:durableId="1818525213">
    <w:abstractNumId w:val="169"/>
  </w:num>
  <w:num w:numId="215" w16cid:durableId="2124581">
    <w:abstractNumId w:val="238"/>
  </w:num>
  <w:num w:numId="216" w16cid:durableId="672144105">
    <w:abstractNumId w:val="155"/>
  </w:num>
  <w:num w:numId="217" w16cid:durableId="1314289515">
    <w:abstractNumId w:val="14"/>
  </w:num>
  <w:num w:numId="218" w16cid:durableId="835800278">
    <w:abstractNumId w:val="43"/>
  </w:num>
  <w:num w:numId="219" w16cid:durableId="532496537">
    <w:abstractNumId w:val="254"/>
  </w:num>
  <w:num w:numId="220" w16cid:durableId="738752782">
    <w:abstractNumId w:val="208"/>
  </w:num>
  <w:num w:numId="221" w16cid:durableId="1346597588">
    <w:abstractNumId w:val="251"/>
  </w:num>
  <w:num w:numId="222" w16cid:durableId="1668634226">
    <w:abstractNumId w:val="290"/>
  </w:num>
  <w:num w:numId="223" w16cid:durableId="962081517">
    <w:abstractNumId w:val="158"/>
  </w:num>
  <w:num w:numId="224" w16cid:durableId="884949051">
    <w:abstractNumId w:val="282"/>
  </w:num>
  <w:num w:numId="225" w16cid:durableId="1251961301">
    <w:abstractNumId w:val="202"/>
  </w:num>
  <w:num w:numId="226" w16cid:durableId="236089878">
    <w:abstractNumId w:val="242"/>
  </w:num>
  <w:num w:numId="227" w16cid:durableId="275603584">
    <w:abstractNumId w:val="11"/>
  </w:num>
  <w:num w:numId="228" w16cid:durableId="999651975">
    <w:abstractNumId w:val="222"/>
  </w:num>
  <w:num w:numId="229" w16cid:durableId="685447191">
    <w:abstractNumId w:val="182"/>
  </w:num>
  <w:num w:numId="230" w16cid:durableId="95947162">
    <w:abstractNumId w:val="44"/>
  </w:num>
  <w:num w:numId="231" w16cid:durableId="2114476609">
    <w:abstractNumId w:val="101"/>
  </w:num>
  <w:num w:numId="232" w16cid:durableId="536813996">
    <w:abstractNumId w:val="107"/>
  </w:num>
  <w:num w:numId="233" w16cid:durableId="2112965009">
    <w:abstractNumId w:val="81"/>
  </w:num>
  <w:num w:numId="234" w16cid:durableId="1448624668">
    <w:abstractNumId w:val="274"/>
  </w:num>
  <w:num w:numId="235" w16cid:durableId="333267350">
    <w:abstractNumId w:val="295"/>
  </w:num>
  <w:num w:numId="236" w16cid:durableId="1694191522">
    <w:abstractNumId w:val="193"/>
  </w:num>
  <w:num w:numId="237" w16cid:durableId="1682899100">
    <w:abstractNumId w:val="173"/>
  </w:num>
  <w:num w:numId="238" w16cid:durableId="1441487917">
    <w:abstractNumId w:val="25"/>
  </w:num>
  <w:num w:numId="239" w16cid:durableId="157431345">
    <w:abstractNumId w:val="262"/>
  </w:num>
  <w:num w:numId="240" w16cid:durableId="804545098">
    <w:abstractNumId w:val="9"/>
  </w:num>
  <w:num w:numId="241" w16cid:durableId="258147138">
    <w:abstractNumId w:val="285"/>
  </w:num>
  <w:num w:numId="242" w16cid:durableId="91096149">
    <w:abstractNumId w:val="57"/>
  </w:num>
  <w:num w:numId="243" w16cid:durableId="733117185">
    <w:abstractNumId w:val="195"/>
  </w:num>
  <w:num w:numId="244" w16cid:durableId="1276670343">
    <w:abstractNumId w:val="61"/>
  </w:num>
  <w:num w:numId="245" w16cid:durableId="643047493">
    <w:abstractNumId w:val="17"/>
  </w:num>
  <w:num w:numId="246" w16cid:durableId="1246257657">
    <w:abstractNumId w:val="97"/>
  </w:num>
  <w:num w:numId="247" w16cid:durableId="1817725368">
    <w:abstractNumId w:val="206"/>
  </w:num>
  <w:num w:numId="248" w16cid:durableId="572014026">
    <w:abstractNumId w:val="170"/>
  </w:num>
  <w:num w:numId="249" w16cid:durableId="2114351627">
    <w:abstractNumId w:val="108"/>
  </w:num>
  <w:num w:numId="250" w16cid:durableId="1605651952">
    <w:abstractNumId w:val="224"/>
  </w:num>
  <w:num w:numId="251" w16cid:durableId="1928691068">
    <w:abstractNumId w:val="148"/>
  </w:num>
  <w:num w:numId="252" w16cid:durableId="1756197783">
    <w:abstractNumId w:val="205"/>
  </w:num>
  <w:num w:numId="253" w16cid:durableId="1533612317">
    <w:abstractNumId w:val="91"/>
  </w:num>
  <w:num w:numId="254" w16cid:durableId="1778138541">
    <w:abstractNumId w:val="152"/>
  </w:num>
  <w:num w:numId="255" w16cid:durableId="1751925530">
    <w:abstractNumId w:val="171"/>
  </w:num>
  <w:num w:numId="256" w16cid:durableId="1103040215">
    <w:abstractNumId w:val="188"/>
  </w:num>
  <w:num w:numId="257" w16cid:durableId="748162513">
    <w:abstractNumId w:val="41"/>
  </w:num>
  <w:num w:numId="258" w16cid:durableId="2131431393">
    <w:abstractNumId w:val="122"/>
  </w:num>
  <w:num w:numId="259" w16cid:durableId="1892377505">
    <w:abstractNumId w:val="232"/>
  </w:num>
  <w:num w:numId="260" w16cid:durableId="995035741">
    <w:abstractNumId w:val="235"/>
  </w:num>
  <w:num w:numId="261" w16cid:durableId="291252960">
    <w:abstractNumId w:val="162"/>
  </w:num>
  <w:num w:numId="262" w16cid:durableId="317654844">
    <w:abstractNumId w:val="67"/>
  </w:num>
  <w:num w:numId="263" w16cid:durableId="1385369501">
    <w:abstractNumId w:val="150"/>
  </w:num>
  <w:num w:numId="264" w16cid:durableId="830608182">
    <w:abstractNumId w:val="95"/>
  </w:num>
  <w:num w:numId="265" w16cid:durableId="239104378">
    <w:abstractNumId w:val="102"/>
  </w:num>
  <w:num w:numId="266" w16cid:durableId="1957133216">
    <w:abstractNumId w:val="109"/>
  </w:num>
  <w:num w:numId="267" w16cid:durableId="1211303511">
    <w:abstractNumId w:val="268"/>
  </w:num>
  <w:num w:numId="268" w16cid:durableId="781657454">
    <w:abstractNumId w:val="161"/>
  </w:num>
  <w:num w:numId="269" w16cid:durableId="1213345769">
    <w:abstractNumId w:val="99"/>
  </w:num>
  <w:num w:numId="270" w16cid:durableId="477920347">
    <w:abstractNumId w:val="139"/>
  </w:num>
  <w:num w:numId="271" w16cid:durableId="1367295689">
    <w:abstractNumId w:val="31"/>
  </w:num>
  <w:num w:numId="272" w16cid:durableId="332881915">
    <w:abstractNumId w:val="167"/>
  </w:num>
  <w:num w:numId="273" w16cid:durableId="1757440114">
    <w:abstractNumId w:val="260"/>
  </w:num>
  <w:num w:numId="274" w16cid:durableId="1375738058">
    <w:abstractNumId w:val="21"/>
  </w:num>
  <w:num w:numId="275" w16cid:durableId="1958096359">
    <w:abstractNumId w:val="130"/>
  </w:num>
  <w:num w:numId="276" w16cid:durableId="1458178442">
    <w:abstractNumId w:val="145"/>
  </w:num>
  <w:num w:numId="277" w16cid:durableId="1047410788">
    <w:abstractNumId w:val="37"/>
  </w:num>
  <w:num w:numId="278" w16cid:durableId="1605532024">
    <w:abstractNumId w:val="239"/>
  </w:num>
  <w:num w:numId="279" w16cid:durableId="767194541">
    <w:abstractNumId w:val="185"/>
  </w:num>
  <w:num w:numId="280" w16cid:durableId="121072033">
    <w:abstractNumId w:val="16"/>
  </w:num>
  <w:num w:numId="281" w16cid:durableId="1119179203">
    <w:abstractNumId w:val="59"/>
  </w:num>
  <w:num w:numId="282" w16cid:durableId="1424838726">
    <w:abstractNumId w:val="140"/>
  </w:num>
  <w:num w:numId="283" w16cid:durableId="436099105">
    <w:abstractNumId w:val="223"/>
  </w:num>
  <w:num w:numId="284" w16cid:durableId="420374036">
    <w:abstractNumId w:val="263"/>
  </w:num>
  <w:num w:numId="285" w16cid:durableId="1052073442">
    <w:abstractNumId w:val="203"/>
  </w:num>
  <w:num w:numId="286" w16cid:durableId="866331625">
    <w:abstractNumId w:val="228"/>
  </w:num>
  <w:num w:numId="287" w16cid:durableId="1540389627">
    <w:abstractNumId w:val="176"/>
  </w:num>
  <w:num w:numId="288" w16cid:durableId="129904433">
    <w:abstractNumId w:val="221"/>
  </w:num>
  <w:num w:numId="289" w16cid:durableId="287858756">
    <w:abstractNumId w:val="127"/>
  </w:num>
  <w:num w:numId="290" w16cid:durableId="1084106150">
    <w:abstractNumId w:val="39"/>
  </w:num>
  <w:num w:numId="291" w16cid:durableId="1670521009">
    <w:abstractNumId w:val="286"/>
  </w:num>
  <w:num w:numId="292" w16cid:durableId="1813520588">
    <w:abstractNumId w:val="233"/>
  </w:num>
  <w:num w:numId="293" w16cid:durableId="2052921794">
    <w:abstractNumId w:val="234"/>
  </w:num>
  <w:num w:numId="294" w16cid:durableId="2127890440">
    <w:abstractNumId w:val="186"/>
  </w:num>
  <w:num w:numId="295" w16cid:durableId="675034204">
    <w:abstractNumId w:val="201"/>
  </w:num>
  <w:num w:numId="296" w16cid:durableId="1545023830">
    <w:abstractNumId w:val="219"/>
  </w:num>
  <w:numIdMacAtCleanup w:val="2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84E46"/>
    <w:rsid w:val="00584E46"/>
    <w:rsid w:val="00B5608F"/>
    <w:rsid w:val="00BF0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EB4DD4B-64F7-495F-AAD1-1EB67973C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pageBreakBefore/>
      <w:spacing w:after="100" w:afterAutospacing="1"/>
      <w:outlineLvl w:val="0"/>
    </w:pPr>
    <w:rPr>
      <w:b/>
      <w:bCs/>
      <w:kern w:val="36"/>
      <w:sz w:val="36"/>
      <w:szCs w:val="36"/>
    </w:rPr>
  </w:style>
  <w:style w:type="paragraph" w:styleId="Heading2">
    <w:name w:val="heading 2"/>
    <w:basedOn w:val="Normal"/>
    <w:link w:val="Heading2Char"/>
    <w:uiPriority w:val="9"/>
    <w:qFormat/>
    <w:pPr>
      <w:keepNext/>
      <w:spacing w:before="390" w:after="100" w:afterAutospacing="1"/>
      <w:outlineLvl w:val="1"/>
    </w:pPr>
    <w:rPr>
      <w:b/>
      <w:bCs/>
      <w:color w:val="3A3480"/>
      <w:sz w:val="27"/>
      <w:szCs w:val="27"/>
    </w:rPr>
  </w:style>
  <w:style w:type="paragraph" w:styleId="Heading3">
    <w:name w:val="heading 3"/>
    <w:basedOn w:val="Normal"/>
    <w:link w:val="Heading3Char"/>
    <w:uiPriority w:val="9"/>
    <w:qFormat/>
    <w:pPr>
      <w:keepNext/>
      <w:spacing w:before="270" w:after="100" w:afterAutospacing="1"/>
      <w:outlineLvl w:val="2"/>
    </w:pPr>
    <w:rPr>
      <w:b/>
      <w:bCs/>
      <w:color w:val="50509A"/>
      <w:sz w:val="23"/>
      <w:szCs w:val="23"/>
    </w:rPr>
  </w:style>
  <w:style w:type="paragraph" w:styleId="Heading4">
    <w:name w:val="heading 4"/>
    <w:basedOn w:val="Normal"/>
    <w:link w:val="Heading4Char"/>
    <w:uiPriority w:val="9"/>
    <w:qFormat/>
    <w:pPr>
      <w:spacing w:before="210" w:after="100" w:afterAutospacing="1"/>
      <w:outlineLvl w:val="3"/>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HTMLCode">
    <w:name w:val="HTML Code"/>
    <w:basedOn w:val="DefaultParagraphFont"/>
    <w:uiPriority w:val="99"/>
    <w:semiHidden/>
    <w:unhideWhenUsed/>
    <w:rPr>
      <w:rFonts w:ascii="Consolas" w:eastAsiaTheme="minorEastAsia" w:hAnsi="Consolas" w:cs="Courier New" w:hint="default"/>
      <w:sz w:val="18"/>
      <w:szCs w:val="18"/>
      <w:shd w:val="clear" w:color="auto" w:fill="F0F1F8"/>
      <w:rtl w:val="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sz w:val="24"/>
      <w:szCs w:val="24"/>
    </w:rPr>
  </w:style>
  <w:style w:type="paragraph" w:styleId="HTMLPreformatted">
    <w:name w:val="HTML Preformatted"/>
    <w:basedOn w:val="Normal"/>
    <w:link w:val="HTMLPreformattedChar"/>
    <w:uiPriority w:val="99"/>
    <w:semiHidden/>
    <w:unhideWhenUsed/>
    <w:pPr>
      <w:shd w:val="clear" w:color="auto" w:fill="F0F1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paragraph" w:customStyle="1" w:styleId="msonormal0">
    <w:name w:val="msonormal"/>
    <w:basedOn w:val="Normal"/>
    <w:pPr>
      <w:spacing w:before="90" w:after="150"/>
    </w:pPr>
  </w:style>
  <w:style w:type="paragraph" w:styleId="NormalWeb">
    <w:name w:val="Normal (Web)"/>
    <w:basedOn w:val="Normal"/>
    <w:uiPriority w:val="99"/>
    <w:semiHidden/>
    <w:unhideWhenUsed/>
    <w:pPr>
      <w:spacing w:before="90" w:after="150"/>
    </w:pPr>
  </w:style>
  <w:style w:type="paragraph" w:customStyle="1" w:styleId="cover">
    <w:name w:val="cover"/>
    <w:basedOn w:val="Normal"/>
    <w:pPr>
      <w:spacing w:before="45" w:after="45"/>
      <w:jc w:val="center"/>
    </w:pPr>
  </w:style>
  <w:style w:type="paragraph" w:customStyle="1" w:styleId="toc">
    <w:name w:val="toc"/>
    <w:basedOn w:val="Normal"/>
    <w:pPr>
      <w:spacing w:before="45" w:after="45"/>
    </w:pPr>
  </w:style>
  <w:style w:type="paragraph" w:customStyle="1" w:styleId="kbd">
    <w:name w:val="kbd"/>
    <w:basedOn w:val="Normal"/>
    <w:pPr>
      <w:pBdr>
        <w:top w:val="single" w:sz="6" w:space="0" w:color="C9CDE6"/>
        <w:left w:val="single" w:sz="6" w:space="5" w:color="C9CDE6"/>
        <w:bottom w:val="single" w:sz="12" w:space="0" w:color="C9CDE6"/>
        <w:right w:val="single" w:sz="6" w:space="5" w:color="C9CDE6"/>
      </w:pBdr>
      <w:shd w:val="clear" w:color="auto" w:fill="FFFFFF"/>
      <w:spacing w:before="45" w:after="45"/>
    </w:pPr>
    <w:rPr>
      <w:sz w:val="18"/>
      <w:szCs w:val="18"/>
    </w:rPr>
  </w:style>
  <w:style w:type="paragraph" w:customStyle="1" w:styleId="badge">
    <w:name w:val="badge"/>
    <w:basedOn w:val="Normal"/>
    <w:pPr>
      <w:spacing w:before="45" w:after="45"/>
    </w:pPr>
    <w:rPr>
      <w:sz w:val="17"/>
      <w:szCs w:val="17"/>
    </w:rPr>
  </w:style>
  <w:style w:type="paragraph" w:customStyle="1" w:styleId="chn">
    <w:name w:val="chn"/>
    <w:basedOn w:val="Normal"/>
    <w:pPr>
      <w:spacing w:before="45" w:after="45"/>
    </w:pPr>
  </w:style>
  <w:style w:type="paragraph" w:customStyle="1" w:styleId="logo">
    <w:name w:val="logo"/>
    <w:basedOn w:val="Normal"/>
    <w:pPr>
      <w:spacing w:before="45" w:after="45"/>
    </w:pPr>
  </w:style>
  <w:style w:type="paragraph" w:customStyle="1" w:styleId="sub">
    <w:name w:val="sub"/>
    <w:basedOn w:val="Normal"/>
    <w:pPr>
      <w:spacing w:before="45" w:after="45"/>
    </w:pPr>
  </w:style>
  <w:style w:type="paragraph" w:customStyle="1" w:styleId="meta">
    <w:name w:val="meta"/>
    <w:basedOn w:val="Normal"/>
    <w:pPr>
      <w:spacing w:before="45" w:after="45"/>
    </w:pPr>
  </w:style>
  <w:style w:type="paragraph" w:customStyle="1" w:styleId="demo">
    <w:name w:val="demo"/>
    <w:basedOn w:val="Normal"/>
    <w:pPr>
      <w:spacing w:before="45" w:after="45"/>
    </w:pPr>
  </w:style>
  <w:style w:type="paragraph" w:customStyle="1" w:styleId="l2">
    <w:name w:val="l2"/>
    <w:basedOn w:val="Normal"/>
    <w:pPr>
      <w:spacing w:before="45" w:after="45"/>
    </w:pPr>
  </w:style>
  <w:style w:type="paragraph" w:customStyle="1" w:styleId="logo1">
    <w:name w:val="logo1"/>
    <w:basedOn w:val="Normal"/>
    <w:pPr>
      <w:spacing w:before="90" w:after="390"/>
    </w:pPr>
    <w:rPr>
      <w:b/>
      <w:bCs/>
      <w:color w:val="FFFFFF"/>
      <w:sz w:val="60"/>
      <w:szCs w:val="60"/>
    </w:rPr>
  </w:style>
  <w:style w:type="paragraph" w:customStyle="1" w:styleId="sub1">
    <w:name w:val="sub1"/>
    <w:basedOn w:val="Normal"/>
    <w:pPr>
      <w:spacing w:before="90" w:after="150"/>
    </w:pPr>
    <w:rPr>
      <w:sz w:val="23"/>
      <w:szCs w:val="23"/>
    </w:rPr>
  </w:style>
  <w:style w:type="paragraph" w:customStyle="1" w:styleId="meta1">
    <w:name w:val="meta1"/>
    <w:basedOn w:val="Normal"/>
    <w:pPr>
      <w:spacing w:before="510" w:after="150"/>
    </w:pPr>
    <w:rPr>
      <w:sz w:val="20"/>
      <w:szCs w:val="20"/>
    </w:rPr>
  </w:style>
  <w:style w:type="paragraph" w:customStyle="1" w:styleId="demo1">
    <w:name w:val="demo1"/>
    <w:basedOn w:val="Normal"/>
    <w:pPr>
      <w:shd w:val="clear" w:color="auto" w:fill="FFFFFF"/>
      <w:spacing w:before="390" w:after="150"/>
    </w:pPr>
    <w:rPr>
      <w:sz w:val="18"/>
      <w:szCs w:val="18"/>
    </w:rPr>
  </w:style>
  <w:style w:type="paragraph" w:customStyle="1" w:styleId="l21">
    <w:name w:val="l21"/>
    <w:basedOn w:val="Normal"/>
    <w:pPr>
      <w:spacing w:before="45" w:after="45"/>
    </w:pPr>
    <w:rPr>
      <w:sz w:val="19"/>
      <w:szCs w:val="19"/>
    </w:rPr>
  </w:style>
  <w:style w:type="paragraph" w:customStyle="1" w:styleId="chn1">
    <w:name w:val="chn1"/>
    <w:basedOn w:val="Normal"/>
    <w:pPr>
      <w:spacing w:before="90" w:after="150"/>
    </w:pPr>
    <w:rPr>
      <w:spacing w:val="10"/>
      <w:sz w:val="18"/>
      <w:szCs w:val="18"/>
    </w:rPr>
  </w:style>
  <w:style w:type="paragraph" w:customStyle="1" w:styleId="l1">
    <w:name w:val="l1"/>
    <w:basedOn w:val="Normal"/>
    <w:pPr>
      <w:spacing w:before="45" w:after="45"/>
    </w:pPr>
  </w:style>
  <w:style w:type="character" w:customStyle="1" w:styleId="chn2">
    <w:name w:val="chn2"/>
    <w:basedOn w:val="DefaultParagraphFont"/>
    <w:rPr>
      <w:b w:val="0"/>
      <w:bCs w:val="0"/>
      <w:vanish w:val="0"/>
      <w:webHidden w:val="0"/>
      <w:spacing w:val="10"/>
      <w:sz w:val="18"/>
      <w:szCs w:val="18"/>
      <w:specVanish w:val="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27">
      <w:blockQuote w:val="1"/>
      <w:marLeft w:val="0"/>
      <w:marRight w:val="0"/>
      <w:marTop w:val="150"/>
      <w:marBottom w:val="150"/>
      <w:divBdr>
        <w:top w:val="none" w:sz="0" w:space="0" w:color="auto"/>
        <w:left w:val="none" w:sz="0" w:space="0" w:color="auto"/>
        <w:bottom w:val="none" w:sz="0" w:space="0" w:color="auto"/>
        <w:right w:val="none" w:sz="0" w:space="0" w:color="auto"/>
      </w:divBdr>
    </w:div>
    <w:div w:id="1666391">
      <w:blockQuote w:val="1"/>
      <w:marLeft w:val="0"/>
      <w:marRight w:val="0"/>
      <w:marTop w:val="150"/>
      <w:marBottom w:val="150"/>
      <w:divBdr>
        <w:top w:val="none" w:sz="0" w:space="0" w:color="auto"/>
        <w:left w:val="none" w:sz="0" w:space="0" w:color="auto"/>
        <w:bottom w:val="none" w:sz="0" w:space="0" w:color="auto"/>
        <w:right w:val="none" w:sz="0" w:space="0" w:color="auto"/>
      </w:divBdr>
    </w:div>
    <w:div w:id="41565894">
      <w:blockQuote w:val="1"/>
      <w:marLeft w:val="0"/>
      <w:marRight w:val="0"/>
      <w:marTop w:val="150"/>
      <w:marBottom w:val="150"/>
      <w:divBdr>
        <w:top w:val="none" w:sz="0" w:space="0" w:color="auto"/>
        <w:left w:val="none" w:sz="0" w:space="0" w:color="auto"/>
        <w:bottom w:val="none" w:sz="0" w:space="0" w:color="auto"/>
        <w:right w:val="none" w:sz="0" w:space="0" w:color="auto"/>
      </w:divBdr>
    </w:div>
    <w:div w:id="79300592">
      <w:blockQuote w:val="1"/>
      <w:marLeft w:val="0"/>
      <w:marRight w:val="0"/>
      <w:marTop w:val="150"/>
      <w:marBottom w:val="150"/>
      <w:divBdr>
        <w:top w:val="none" w:sz="0" w:space="0" w:color="auto"/>
        <w:left w:val="none" w:sz="0" w:space="0" w:color="auto"/>
        <w:bottom w:val="none" w:sz="0" w:space="0" w:color="auto"/>
        <w:right w:val="none" w:sz="0" w:space="0" w:color="auto"/>
      </w:divBdr>
    </w:div>
    <w:div w:id="83497848">
      <w:blockQuote w:val="1"/>
      <w:marLeft w:val="0"/>
      <w:marRight w:val="0"/>
      <w:marTop w:val="150"/>
      <w:marBottom w:val="150"/>
      <w:divBdr>
        <w:top w:val="none" w:sz="0" w:space="0" w:color="auto"/>
        <w:left w:val="none" w:sz="0" w:space="0" w:color="auto"/>
        <w:bottom w:val="none" w:sz="0" w:space="0" w:color="auto"/>
        <w:right w:val="none" w:sz="0" w:space="0" w:color="auto"/>
      </w:divBdr>
    </w:div>
    <w:div w:id="96100879">
      <w:blockQuote w:val="1"/>
      <w:marLeft w:val="0"/>
      <w:marRight w:val="0"/>
      <w:marTop w:val="150"/>
      <w:marBottom w:val="150"/>
      <w:divBdr>
        <w:top w:val="none" w:sz="0" w:space="0" w:color="auto"/>
        <w:left w:val="none" w:sz="0" w:space="0" w:color="auto"/>
        <w:bottom w:val="none" w:sz="0" w:space="0" w:color="auto"/>
        <w:right w:val="none" w:sz="0" w:space="0" w:color="auto"/>
      </w:divBdr>
    </w:div>
    <w:div w:id="102308722">
      <w:blockQuote w:val="1"/>
      <w:marLeft w:val="0"/>
      <w:marRight w:val="0"/>
      <w:marTop w:val="150"/>
      <w:marBottom w:val="150"/>
      <w:divBdr>
        <w:top w:val="none" w:sz="0" w:space="0" w:color="auto"/>
        <w:left w:val="none" w:sz="0" w:space="0" w:color="auto"/>
        <w:bottom w:val="none" w:sz="0" w:space="0" w:color="auto"/>
        <w:right w:val="none" w:sz="0" w:space="0" w:color="auto"/>
      </w:divBdr>
    </w:div>
    <w:div w:id="173803992">
      <w:blockQuote w:val="1"/>
      <w:marLeft w:val="0"/>
      <w:marRight w:val="0"/>
      <w:marTop w:val="150"/>
      <w:marBottom w:val="150"/>
      <w:divBdr>
        <w:top w:val="none" w:sz="0" w:space="0" w:color="auto"/>
        <w:left w:val="none" w:sz="0" w:space="0" w:color="auto"/>
        <w:bottom w:val="none" w:sz="0" w:space="0" w:color="auto"/>
        <w:right w:val="none" w:sz="0" w:space="0" w:color="auto"/>
      </w:divBdr>
    </w:div>
    <w:div w:id="178617444">
      <w:blockQuote w:val="1"/>
      <w:marLeft w:val="0"/>
      <w:marRight w:val="0"/>
      <w:marTop w:val="150"/>
      <w:marBottom w:val="150"/>
      <w:divBdr>
        <w:top w:val="none" w:sz="0" w:space="0" w:color="auto"/>
        <w:left w:val="none" w:sz="0" w:space="0" w:color="auto"/>
        <w:bottom w:val="none" w:sz="0" w:space="0" w:color="auto"/>
        <w:right w:val="none" w:sz="0" w:space="0" w:color="auto"/>
      </w:divBdr>
    </w:div>
    <w:div w:id="197477979">
      <w:blockQuote w:val="1"/>
      <w:marLeft w:val="0"/>
      <w:marRight w:val="0"/>
      <w:marTop w:val="150"/>
      <w:marBottom w:val="150"/>
      <w:divBdr>
        <w:top w:val="none" w:sz="0" w:space="0" w:color="auto"/>
        <w:left w:val="none" w:sz="0" w:space="0" w:color="auto"/>
        <w:bottom w:val="none" w:sz="0" w:space="0" w:color="auto"/>
        <w:right w:val="none" w:sz="0" w:space="0" w:color="auto"/>
      </w:divBdr>
    </w:div>
    <w:div w:id="203835745">
      <w:blockQuote w:val="1"/>
      <w:marLeft w:val="0"/>
      <w:marRight w:val="0"/>
      <w:marTop w:val="150"/>
      <w:marBottom w:val="150"/>
      <w:divBdr>
        <w:top w:val="none" w:sz="0" w:space="0" w:color="auto"/>
        <w:left w:val="none" w:sz="0" w:space="0" w:color="auto"/>
        <w:bottom w:val="none" w:sz="0" w:space="0" w:color="auto"/>
        <w:right w:val="none" w:sz="0" w:space="0" w:color="auto"/>
      </w:divBdr>
    </w:div>
    <w:div w:id="238903099">
      <w:blockQuote w:val="1"/>
      <w:marLeft w:val="0"/>
      <w:marRight w:val="0"/>
      <w:marTop w:val="150"/>
      <w:marBottom w:val="150"/>
      <w:divBdr>
        <w:top w:val="none" w:sz="0" w:space="0" w:color="auto"/>
        <w:left w:val="none" w:sz="0" w:space="0" w:color="auto"/>
        <w:bottom w:val="none" w:sz="0" w:space="0" w:color="auto"/>
        <w:right w:val="none" w:sz="0" w:space="0" w:color="auto"/>
      </w:divBdr>
    </w:div>
    <w:div w:id="242181179">
      <w:blockQuote w:val="1"/>
      <w:marLeft w:val="0"/>
      <w:marRight w:val="0"/>
      <w:marTop w:val="150"/>
      <w:marBottom w:val="150"/>
      <w:divBdr>
        <w:top w:val="none" w:sz="0" w:space="0" w:color="auto"/>
        <w:left w:val="none" w:sz="0" w:space="0" w:color="auto"/>
        <w:bottom w:val="none" w:sz="0" w:space="0" w:color="auto"/>
        <w:right w:val="none" w:sz="0" w:space="0" w:color="auto"/>
      </w:divBdr>
    </w:div>
    <w:div w:id="259066409">
      <w:blockQuote w:val="1"/>
      <w:marLeft w:val="0"/>
      <w:marRight w:val="0"/>
      <w:marTop w:val="150"/>
      <w:marBottom w:val="150"/>
      <w:divBdr>
        <w:top w:val="none" w:sz="0" w:space="0" w:color="auto"/>
        <w:left w:val="none" w:sz="0" w:space="0" w:color="auto"/>
        <w:bottom w:val="none" w:sz="0" w:space="0" w:color="auto"/>
        <w:right w:val="none" w:sz="0" w:space="0" w:color="auto"/>
      </w:divBdr>
    </w:div>
    <w:div w:id="268506796">
      <w:blockQuote w:val="1"/>
      <w:marLeft w:val="0"/>
      <w:marRight w:val="0"/>
      <w:marTop w:val="150"/>
      <w:marBottom w:val="150"/>
      <w:divBdr>
        <w:top w:val="none" w:sz="0" w:space="0" w:color="auto"/>
        <w:left w:val="none" w:sz="0" w:space="0" w:color="auto"/>
        <w:bottom w:val="none" w:sz="0" w:space="0" w:color="auto"/>
        <w:right w:val="none" w:sz="0" w:space="0" w:color="auto"/>
      </w:divBdr>
    </w:div>
    <w:div w:id="281815110">
      <w:blockQuote w:val="1"/>
      <w:marLeft w:val="0"/>
      <w:marRight w:val="0"/>
      <w:marTop w:val="150"/>
      <w:marBottom w:val="150"/>
      <w:divBdr>
        <w:top w:val="none" w:sz="0" w:space="0" w:color="auto"/>
        <w:left w:val="none" w:sz="0" w:space="0" w:color="auto"/>
        <w:bottom w:val="none" w:sz="0" w:space="0" w:color="auto"/>
        <w:right w:val="none" w:sz="0" w:space="0" w:color="auto"/>
      </w:divBdr>
    </w:div>
    <w:div w:id="349375594">
      <w:blockQuote w:val="1"/>
      <w:marLeft w:val="0"/>
      <w:marRight w:val="0"/>
      <w:marTop w:val="150"/>
      <w:marBottom w:val="150"/>
      <w:divBdr>
        <w:top w:val="none" w:sz="0" w:space="0" w:color="auto"/>
        <w:left w:val="none" w:sz="0" w:space="0" w:color="auto"/>
        <w:bottom w:val="none" w:sz="0" w:space="0" w:color="auto"/>
        <w:right w:val="none" w:sz="0" w:space="0" w:color="auto"/>
      </w:divBdr>
    </w:div>
    <w:div w:id="386150743">
      <w:blockQuote w:val="1"/>
      <w:marLeft w:val="0"/>
      <w:marRight w:val="0"/>
      <w:marTop w:val="150"/>
      <w:marBottom w:val="150"/>
      <w:divBdr>
        <w:top w:val="none" w:sz="0" w:space="0" w:color="auto"/>
        <w:left w:val="none" w:sz="0" w:space="0" w:color="auto"/>
        <w:bottom w:val="none" w:sz="0" w:space="0" w:color="auto"/>
        <w:right w:val="none" w:sz="0" w:space="0" w:color="auto"/>
      </w:divBdr>
    </w:div>
    <w:div w:id="393285383">
      <w:blockQuote w:val="1"/>
      <w:marLeft w:val="0"/>
      <w:marRight w:val="0"/>
      <w:marTop w:val="150"/>
      <w:marBottom w:val="150"/>
      <w:divBdr>
        <w:top w:val="none" w:sz="0" w:space="0" w:color="auto"/>
        <w:left w:val="none" w:sz="0" w:space="0" w:color="auto"/>
        <w:bottom w:val="none" w:sz="0" w:space="0" w:color="auto"/>
        <w:right w:val="none" w:sz="0" w:space="0" w:color="auto"/>
      </w:divBdr>
    </w:div>
    <w:div w:id="407699789">
      <w:blockQuote w:val="1"/>
      <w:marLeft w:val="0"/>
      <w:marRight w:val="0"/>
      <w:marTop w:val="150"/>
      <w:marBottom w:val="150"/>
      <w:divBdr>
        <w:top w:val="none" w:sz="0" w:space="0" w:color="auto"/>
        <w:left w:val="none" w:sz="0" w:space="0" w:color="auto"/>
        <w:bottom w:val="none" w:sz="0" w:space="0" w:color="auto"/>
        <w:right w:val="none" w:sz="0" w:space="0" w:color="auto"/>
      </w:divBdr>
    </w:div>
    <w:div w:id="436875785">
      <w:blockQuote w:val="1"/>
      <w:marLeft w:val="0"/>
      <w:marRight w:val="0"/>
      <w:marTop w:val="150"/>
      <w:marBottom w:val="150"/>
      <w:divBdr>
        <w:top w:val="none" w:sz="0" w:space="0" w:color="auto"/>
        <w:left w:val="none" w:sz="0" w:space="0" w:color="auto"/>
        <w:bottom w:val="none" w:sz="0" w:space="0" w:color="auto"/>
        <w:right w:val="none" w:sz="0" w:space="0" w:color="auto"/>
      </w:divBdr>
    </w:div>
    <w:div w:id="454372971">
      <w:blockQuote w:val="1"/>
      <w:marLeft w:val="0"/>
      <w:marRight w:val="0"/>
      <w:marTop w:val="150"/>
      <w:marBottom w:val="150"/>
      <w:divBdr>
        <w:top w:val="none" w:sz="0" w:space="0" w:color="auto"/>
        <w:left w:val="none" w:sz="0" w:space="0" w:color="auto"/>
        <w:bottom w:val="none" w:sz="0" w:space="0" w:color="auto"/>
        <w:right w:val="none" w:sz="0" w:space="0" w:color="auto"/>
      </w:divBdr>
    </w:div>
    <w:div w:id="471102168">
      <w:blockQuote w:val="1"/>
      <w:marLeft w:val="0"/>
      <w:marRight w:val="0"/>
      <w:marTop w:val="150"/>
      <w:marBottom w:val="150"/>
      <w:divBdr>
        <w:top w:val="none" w:sz="0" w:space="0" w:color="auto"/>
        <w:left w:val="none" w:sz="0" w:space="0" w:color="auto"/>
        <w:bottom w:val="none" w:sz="0" w:space="0" w:color="auto"/>
        <w:right w:val="none" w:sz="0" w:space="0" w:color="auto"/>
      </w:divBdr>
    </w:div>
    <w:div w:id="527988031">
      <w:blockQuote w:val="1"/>
      <w:marLeft w:val="0"/>
      <w:marRight w:val="0"/>
      <w:marTop w:val="150"/>
      <w:marBottom w:val="150"/>
      <w:divBdr>
        <w:top w:val="none" w:sz="0" w:space="0" w:color="auto"/>
        <w:left w:val="none" w:sz="0" w:space="0" w:color="auto"/>
        <w:bottom w:val="none" w:sz="0" w:space="0" w:color="auto"/>
        <w:right w:val="none" w:sz="0" w:space="0" w:color="auto"/>
      </w:divBdr>
    </w:div>
    <w:div w:id="572860075">
      <w:blockQuote w:val="1"/>
      <w:marLeft w:val="0"/>
      <w:marRight w:val="0"/>
      <w:marTop w:val="150"/>
      <w:marBottom w:val="150"/>
      <w:divBdr>
        <w:top w:val="none" w:sz="0" w:space="0" w:color="auto"/>
        <w:left w:val="none" w:sz="0" w:space="0" w:color="auto"/>
        <w:bottom w:val="none" w:sz="0" w:space="0" w:color="auto"/>
        <w:right w:val="none" w:sz="0" w:space="0" w:color="auto"/>
      </w:divBdr>
    </w:div>
    <w:div w:id="625351215">
      <w:blockQuote w:val="1"/>
      <w:marLeft w:val="0"/>
      <w:marRight w:val="0"/>
      <w:marTop w:val="150"/>
      <w:marBottom w:val="150"/>
      <w:divBdr>
        <w:top w:val="none" w:sz="0" w:space="0" w:color="auto"/>
        <w:left w:val="none" w:sz="0" w:space="0" w:color="auto"/>
        <w:bottom w:val="none" w:sz="0" w:space="0" w:color="auto"/>
        <w:right w:val="none" w:sz="0" w:space="0" w:color="auto"/>
      </w:divBdr>
    </w:div>
    <w:div w:id="631714102">
      <w:blockQuote w:val="1"/>
      <w:marLeft w:val="0"/>
      <w:marRight w:val="0"/>
      <w:marTop w:val="150"/>
      <w:marBottom w:val="150"/>
      <w:divBdr>
        <w:top w:val="none" w:sz="0" w:space="0" w:color="auto"/>
        <w:left w:val="none" w:sz="0" w:space="0" w:color="auto"/>
        <w:bottom w:val="none" w:sz="0" w:space="0" w:color="auto"/>
        <w:right w:val="none" w:sz="0" w:space="0" w:color="auto"/>
      </w:divBdr>
    </w:div>
    <w:div w:id="639460036">
      <w:blockQuote w:val="1"/>
      <w:marLeft w:val="0"/>
      <w:marRight w:val="0"/>
      <w:marTop w:val="150"/>
      <w:marBottom w:val="150"/>
      <w:divBdr>
        <w:top w:val="none" w:sz="0" w:space="0" w:color="auto"/>
        <w:left w:val="none" w:sz="0" w:space="0" w:color="auto"/>
        <w:bottom w:val="none" w:sz="0" w:space="0" w:color="auto"/>
        <w:right w:val="none" w:sz="0" w:space="0" w:color="auto"/>
      </w:divBdr>
    </w:div>
    <w:div w:id="649024147">
      <w:blockQuote w:val="1"/>
      <w:marLeft w:val="0"/>
      <w:marRight w:val="0"/>
      <w:marTop w:val="150"/>
      <w:marBottom w:val="150"/>
      <w:divBdr>
        <w:top w:val="none" w:sz="0" w:space="0" w:color="auto"/>
        <w:left w:val="none" w:sz="0" w:space="0" w:color="auto"/>
        <w:bottom w:val="none" w:sz="0" w:space="0" w:color="auto"/>
        <w:right w:val="none" w:sz="0" w:space="0" w:color="auto"/>
      </w:divBdr>
    </w:div>
    <w:div w:id="653996503">
      <w:blockQuote w:val="1"/>
      <w:marLeft w:val="0"/>
      <w:marRight w:val="0"/>
      <w:marTop w:val="150"/>
      <w:marBottom w:val="150"/>
      <w:divBdr>
        <w:top w:val="none" w:sz="0" w:space="0" w:color="auto"/>
        <w:left w:val="none" w:sz="0" w:space="0" w:color="auto"/>
        <w:bottom w:val="none" w:sz="0" w:space="0" w:color="auto"/>
        <w:right w:val="none" w:sz="0" w:space="0" w:color="auto"/>
      </w:divBdr>
    </w:div>
    <w:div w:id="656806205">
      <w:blockQuote w:val="1"/>
      <w:marLeft w:val="0"/>
      <w:marRight w:val="0"/>
      <w:marTop w:val="150"/>
      <w:marBottom w:val="150"/>
      <w:divBdr>
        <w:top w:val="none" w:sz="0" w:space="0" w:color="auto"/>
        <w:left w:val="none" w:sz="0" w:space="0" w:color="auto"/>
        <w:bottom w:val="none" w:sz="0" w:space="0" w:color="auto"/>
        <w:right w:val="none" w:sz="0" w:space="0" w:color="auto"/>
      </w:divBdr>
    </w:div>
    <w:div w:id="689339138">
      <w:blockQuote w:val="1"/>
      <w:marLeft w:val="0"/>
      <w:marRight w:val="0"/>
      <w:marTop w:val="150"/>
      <w:marBottom w:val="150"/>
      <w:divBdr>
        <w:top w:val="none" w:sz="0" w:space="0" w:color="auto"/>
        <w:left w:val="none" w:sz="0" w:space="0" w:color="auto"/>
        <w:bottom w:val="none" w:sz="0" w:space="0" w:color="auto"/>
        <w:right w:val="none" w:sz="0" w:space="0" w:color="auto"/>
      </w:divBdr>
    </w:div>
    <w:div w:id="690379109">
      <w:blockQuote w:val="1"/>
      <w:marLeft w:val="0"/>
      <w:marRight w:val="0"/>
      <w:marTop w:val="150"/>
      <w:marBottom w:val="150"/>
      <w:divBdr>
        <w:top w:val="none" w:sz="0" w:space="0" w:color="auto"/>
        <w:left w:val="none" w:sz="0" w:space="0" w:color="auto"/>
        <w:bottom w:val="none" w:sz="0" w:space="0" w:color="auto"/>
        <w:right w:val="none" w:sz="0" w:space="0" w:color="auto"/>
      </w:divBdr>
    </w:div>
    <w:div w:id="703555882">
      <w:blockQuote w:val="1"/>
      <w:marLeft w:val="0"/>
      <w:marRight w:val="0"/>
      <w:marTop w:val="150"/>
      <w:marBottom w:val="150"/>
      <w:divBdr>
        <w:top w:val="none" w:sz="0" w:space="0" w:color="auto"/>
        <w:left w:val="none" w:sz="0" w:space="0" w:color="auto"/>
        <w:bottom w:val="none" w:sz="0" w:space="0" w:color="auto"/>
        <w:right w:val="none" w:sz="0" w:space="0" w:color="auto"/>
      </w:divBdr>
    </w:div>
    <w:div w:id="703865590">
      <w:blockQuote w:val="1"/>
      <w:marLeft w:val="0"/>
      <w:marRight w:val="0"/>
      <w:marTop w:val="150"/>
      <w:marBottom w:val="150"/>
      <w:divBdr>
        <w:top w:val="none" w:sz="0" w:space="0" w:color="auto"/>
        <w:left w:val="none" w:sz="0" w:space="0" w:color="auto"/>
        <w:bottom w:val="none" w:sz="0" w:space="0" w:color="auto"/>
        <w:right w:val="none" w:sz="0" w:space="0" w:color="auto"/>
      </w:divBdr>
    </w:div>
    <w:div w:id="710689421">
      <w:blockQuote w:val="1"/>
      <w:marLeft w:val="0"/>
      <w:marRight w:val="0"/>
      <w:marTop w:val="150"/>
      <w:marBottom w:val="150"/>
      <w:divBdr>
        <w:top w:val="none" w:sz="0" w:space="0" w:color="auto"/>
        <w:left w:val="none" w:sz="0" w:space="0" w:color="auto"/>
        <w:bottom w:val="none" w:sz="0" w:space="0" w:color="auto"/>
        <w:right w:val="none" w:sz="0" w:space="0" w:color="auto"/>
      </w:divBdr>
    </w:div>
    <w:div w:id="780497105">
      <w:blockQuote w:val="1"/>
      <w:marLeft w:val="0"/>
      <w:marRight w:val="0"/>
      <w:marTop w:val="150"/>
      <w:marBottom w:val="150"/>
      <w:divBdr>
        <w:top w:val="none" w:sz="0" w:space="0" w:color="auto"/>
        <w:left w:val="none" w:sz="0" w:space="0" w:color="auto"/>
        <w:bottom w:val="none" w:sz="0" w:space="0" w:color="auto"/>
        <w:right w:val="none" w:sz="0" w:space="0" w:color="auto"/>
      </w:divBdr>
    </w:div>
    <w:div w:id="797142880">
      <w:blockQuote w:val="1"/>
      <w:marLeft w:val="0"/>
      <w:marRight w:val="0"/>
      <w:marTop w:val="150"/>
      <w:marBottom w:val="150"/>
      <w:divBdr>
        <w:top w:val="none" w:sz="0" w:space="0" w:color="auto"/>
        <w:left w:val="none" w:sz="0" w:space="0" w:color="auto"/>
        <w:bottom w:val="none" w:sz="0" w:space="0" w:color="auto"/>
        <w:right w:val="none" w:sz="0" w:space="0" w:color="auto"/>
      </w:divBdr>
    </w:div>
    <w:div w:id="814376069">
      <w:blockQuote w:val="1"/>
      <w:marLeft w:val="0"/>
      <w:marRight w:val="0"/>
      <w:marTop w:val="150"/>
      <w:marBottom w:val="150"/>
      <w:divBdr>
        <w:top w:val="none" w:sz="0" w:space="0" w:color="auto"/>
        <w:left w:val="none" w:sz="0" w:space="0" w:color="auto"/>
        <w:bottom w:val="none" w:sz="0" w:space="0" w:color="auto"/>
        <w:right w:val="none" w:sz="0" w:space="0" w:color="auto"/>
      </w:divBdr>
    </w:div>
    <w:div w:id="831723626">
      <w:blockQuote w:val="1"/>
      <w:marLeft w:val="0"/>
      <w:marRight w:val="0"/>
      <w:marTop w:val="150"/>
      <w:marBottom w:val="150"/>
      <w:divBdr>
        <w:top w:val="none" w:sz="0" w:space="0" w:color="auto"/>
        <w:left w:val="none" w:sz="0" w:space="0" w:color="auto"/>
        <w:bottom w:val="none" w:sz="0" w:space="0" w:color="auto"/>
        <w:right w:val="none" w:sz="0" w:space="0" w:color="auto"/>
      </w:divBdr>
    </w:div>
    <w:div w:id="875852853">
      <w:blockQuote w:val="1"/>
      <w:marLeft w:val="0"/>
      <w:marRight w:val="0"/>
      <w:marTop w:val="150"/>
      <w:marBottom w:val="150"/>
      <w:divBdr>
        <w:top w:val="none" w:sz="0" w:space="0" w:color="auto"/>
        <w:left w:val="none" w:sz="0" w:space="0" w:color="auto"/>
        <w:bottom w:val="none" w:sz="0" w:space="0" w:color="auto"/>
        <w:right w:val="none" w:sz="0" w:space="0" w:color="auto"/>
      </w:divBdr>
    </w:div>
    <w:div w:id="878934689">
      <w:blockQuote w:val="1"/>
      <w:marLeft w:val="0"/>
      <w:marRight w:val="0"/>
      <w:marTop w:val="150"/>
      <w:marBottom w:val="150"/>
      <w:divBdr>
        <w:top w:val="none" w:sz="0" w:space="0" w:color="auto"/>
        <w:left w:val="none" w:sz="0" w:space="0" w:color="auto"/>
        <w:bottom w:val="none" w:sz="0" w:space="0" w:color="auto"/>
        <w:right w:val="none" w:sz="0" w:space="0" w:color="auto"/>
      </w:divBdr>
    </w:div>
    <w:div w:id="884174279">
      <w:blockQuote w:val="1"/>
      <w:marLeft w:val="0"/>
      <w:marRight w:val="0"/>
      <w:marTop w:val="150"/>
      <w:marBottom w:val="150"/>
      <w:divBdr>
        <w:top w:val="none" w:sz="0" w:space="0" w:color="auto"/>
        <w:left w:val="none" w:sz="0" w:space="0" w:color="auto"/>
        <w:bottom w:val="none" w:sz="0" w:space="0" w:color="auto"/>
        <w:right w:val="none" w:sz="0" w:space="0" w:color="auto"/>
      </w:divBdr>
    </w:div>
    <w:div w:id="894655773">
      <w:blockQuote w:val="1"/>
      <w:marLeft w:val="0"/>
      <w:marRight w:val="0"/>
      <w:marTop w:val="150"/>
      <w:marBottom w:val="150"/>
      <w:divBdr>
        <w:top w:val="none" w:sz="0" w:space="0" w:color="auto"/>
        <w:left w:val="none" w:sz="0" w:space="0" w:color="auto"/>
        <w:bottom w:val="none" w:sz="0" w:space="0" w:color="auto"/>
        <w:right w:val="none" w:sz="0" w:space="0" w:color="auto"/>
      </w:divBdr>
    </w:div>
    <w:div w:id="913004164">
      <w:blockQuote w:val="1"/>
      <w:marLeft w:val="0"/>
      <w:marRight w:val="0"/>
      <w:marTop w:val="150"/>
      <w:marBottom w:val="150"/>
      <w:divBdr>
        <w:top w:val="none" w:sz="0" w:space="0" w:color="auto"/>
        <w:left w:val="none" w:sz="0" w:space="0" w:color="auto"/>
        <w:bottom w:val="none" w:sz="0" w:space="0" w:color="auto"/>
        <w:right w:val="none" w:sz="0" w:space="0" w:color="auto"/>
      </w:divBdr>
    </w:div>
    <w:div w:id="923221767">
      <w:blockQuote w:val="1"/>
      <w:marLeft w:val="0"/>
      <w:marRight w:val="0"/>
      <w:marTop w:val="150"/>
      <w:marBottom w:val="150"/>
      <w:divBdr>
        <w:top w:val="none" w:sz="0" w:space="0" w:color="auto"/>
        <w:left w:val="none" w:sz="0" w:space="0" w:color="auto"/>
        <w:bottom w:val="none" w:sz="0" w:space="0" w:color="auto"/>
        <w:right w:val="none" w:sz="0" w:space="0" w:color="auto"/>
      </w:divBdr>
    </w:div>
    <w:div w:id="935283985">
      <w:blockQuote w:val="1"/>
      <w:marLeft w:val="0"/>
      <w:marRight w:val="0"/>
      <w:marTop w:val="150"/>
      <w:marBottom w:val="150"/>
      <w:divBdr>
        <w:top w:val="none" w:sz="0" w:space="0" w:color="auto"/>
        <w:left w:val="none" w:sz="0" w:space="0" w:color="auto"/>
        <w:bottom w:val="none" w:sz="0" w:space="0" w:color="auto"/>
        <w:right w:val="none" w:sz="0" w:space="0" w:color="auto"/>
      </w:divBdr>
    </w:div>
    <w:div w:id="948004877">
      <w:blockQuote w:val="1"/>
      <w:marLeft w:val="0"/>
      <w:marRight w:val="0"/>
      <w:marTop w:val="150"/>
      <w:marBottom w:val="150"/>
      <w:divBdr>
        <w:top w:val="none" w:sz="0" w:space="0" w:color="auto"/>
        <w:left w:val="none" w:sz="0" w:space="0" w:color="auto"/>
        <w:bottom w:val="none" w:sz="0" w:space="0" w:color="auto"/>
        <w:right w:val="none" w:sz="0" w:space="0" w:color="auto"/>
      </w:divBdr>
    </w:div>
    <w:div w:id="1037699789">
      <w:blockQuote w:val="1"/>
      <w:marLeft w:val="0"/>
      <w:marRight w:val="0"/>
      <w:marTop w:val="150"/>
      <w:marBottom w:val="150"/>
      <w:divBdr>
        <w:top w:val="none" w:sz="0" w:space="0" w:color="auto"/>
        <w:left w:val="none" w:sz="0" w:space="0" w:color="auto"/>
        <w:bottom w:val="none" w:sz="0" w:space="0" w:color="auto"/>
        <w:right w:val="none" w:sz="0" w:space="0" w:color="auto"/>
      </w:divBdr>
    </w:div>
    <w:div w:id="1042561410">
      <w:blockQuote w:val="1"/>
      <w:marLeft w:val="0"/>
      <w:marRight w:val="0"/>
      <w:marTop w:val="150"/>
      <w:marBottom w:val="150"/>
      <w:divBdr>
        <w:top w:val="none" w:sz="0" w:space="0" w:color="auto"/>
        <w:left w:val="none" w:sz="0" w:space="0" w:color="auto"/>
        <w:bottom w:val="none" w:sz="0" w:space="0" w:color="auto"/>
        <w:right w:val="none" w:sz="0" w:space="0" w:color="auto"/>
      </w:divBdr>
    </w:div>
    <w:div w:id="1043863747">
      <w:blockQuote w:val="1"/>
      <w:marLeft w:val="0"/>
      <w:marRight w:val="0"/>
      <w:marTop w:val="150"/>
      <w:marBottom w:val="150"/>
      <w:divBdr>
        <w:top w:val="none" w:sz="0" w:space="0" w:color="auto"/>
        <w:left w:val="none" w:sz="0" w:space="0" w:color="auto"/>
        <w:bottom w:val="none" w:sz="0" w:space="0" w:color="auto"/>
        <w:right w:val="none" w:sz="0" w:space="0" w:color="auto"/>
      </w:divBdr>
    </w:div>
    <w:div w:id="1044447764">
      <w:marLeft w:val="0"/>
      <w:marRight w:val="0"/>
      <w:marTop w:val="0"/>
      <w:marBottom w:val="0"/>
      <w:divBdr>
        <w:top w:val="none" w:sz="0" w:space="0" w:color="auto"/>
        <w:left w:val="none" w:sz="0" w:space="0" w:color="auto"/>
        <w:bottom w:val="none" w:sz="0" w:space="0" w:color="auto"/>
        <w:right w:val="none" w:sz="0" w:space="0" w:color="auto"/>
      </w:divBdr>
    </w:div>
    <w:div w:id="1074543916">
      <w:blockQuote w:val="1"/>
      <w:marLeft w:val="0"/>
      <w:marRight w:val="0"/>
      <w:marTop w:val="150"/>
      <w:marBottom w:val="150"/>
      <w:divBdr>
        <w:top w:val="none" w:sz="0" w:space="0" w:color="auto"/>
        <w:left w:val="none" w:sz="0" w:space="0" w:color="auto"/>
        <w:bottom w:val="none" w:sz="0" w:space="0" w:color="auto"/>
        <w:right w:val="none" w:sz="0" w:space="0" w:color="auto"/>
      </w:divBdr>
    </w:div>
    <w:div w:id="1080180040">
      <w:blockQuote w:val="1"/>
      <w:marLeft w:val="0"/>
      <w:marRight w:val="0"/>
      <w:marTop w:val="150"/>
      <w:marBottom w:val="150"/>
      <w:divBdr>
        <w:top w:val="none" w:sz="0" w:space="0" w:color="auto"/>
        <w:left w:val="none" w:sz="0" w:space="0" w:color="auto"/>
        <w:bottom w:val="none" w:sz="0" w:space="0" w:color="auto"/>
        <w:right w:val="none" w:sz="0" w:space="0" w:color="auto"/>
      </w:divBdr>
    </w:div>
    <w:div w:id="1099373920">
      <w:blockQuote w:val="1"/>
      <w:marLeft w:val="0"/>
      <w:marRight w:val="0"/>
      <w:marTop w:val="150"/>
      <w:marBottom w:val="150"/>
      <w:divBdr>
        <w:top w:val="none" w:sz="0" w:space="0" w:color="auto"/>
        <w:left w:val="none" w:sz="0" w:space="0" w:color="auto"/>
        <w:bottom w:val="none" w:sz="0" w:space="0" w:color="auto"/>
        <w:right w:val="none" w:sz="0" w:space="0" w:color="auto"/>
      </w:divBdr>
    </w:div>
    <w:div w:id="1103040817">
      <w:blockQuote w:val="1"/>
      <w:marLeft w:val="0"/>
      <w:marRight w:val="0"/>
      <w:marTop w:val="150"/>
      <w:marBottom w:val="150"/>
      <w:divBdr>
        <w:top w:val="none" w:sz="0" w:space="0" w:color="auto"/>
        <w:left w:val="none" w:sz="0" w:space="0" w:color="auto"/>
        <w:bottom w:val="none" w:sz="0" w:space="0" w:color="auto"/>
        <w:right w:val="none" w:sz="0" w:space="0" w:color="auto"/>
      </w:divBdr>
    </w:div>
    <w:div w:id="1125925423">
      <w:blockQuote w:val="1"/>
      <w:marLeft w:val="0"/>
      <w:marRight w:val="0"/>
      <w:marTop w:val="150"/>
      <w:marBottom w:val="150"/>
      <w:divBdr>
        <w:top w:val="none" w:sz="0" w:space="0" w:color="auto"/>
        <w:left w:val="none" w:sz="0" w:space="0" w:color="auto"/>
        <w:bottom w:val="none" w:sz="0" w:space="0" w:color="auto"/>
        <w:right w:val="none" w:sz="0" w:space="0" w:color="auto"/>
      </w:divBdr>
    </w:div>
    <w:div w:id="1139496694">
      <w:blockQuote w:val="1"/>
      <w:marLeft w:val="0"/>
      <w:marRight w:val="0"/>
      <w:marTop w:val="150"/>
      <w:marBottom w:val="150"/>
      <w:divBdr>
        <w:top w:val="none" w:sz="0" w:space="0" w:color="auto"/>
        <w:left w:val="none" w:sz="0" w:space="0" w:color="auto"/>
        <w:bottom w:val="none" w:sz="0" w:space="0" w:color="auto"/>
        <w:right w:val="none" w:sz="0" w:space="0" w:color="auto"/>
      </w:divBdr>
    </w:div>
    <w:div w:id="1172456034">
      <w:marLeft w:val="0"/>
      <w:marRight w:val="0"/>
      <w:marTop w:val="0"/>
      <w:marBottom w:val="0"/>
      <w:divBdr>
        <w:top w:val="none" w:sz="0" w:space="0" w:color="auto"/>
        <w:left w:val="none" w:sz="0" w:space="0" w:color="auto"/>
        <w:bottom w:val="none" w:sz="0" w:space="0" w:color="auto"/>
        <w:right w:val="none" w:sz="0" w:space="0" w:color="auto"/>
      </w:divBdr>
    </w:div>
    <w:div w:id="1178420069">
      <w:blockQuote w:val="1"/>
      <w:marLeft w:val="0"/>
      <w:marRight w:val="0"/>
      <w:marTop w:val="150"/>
      <w:marBottom w:val="150"/>
      <w:divBdr>
        <w:top w:val="none" w:sz="0" w:space="0" w:color="auto"/>
        <w:left w:val="none" w:sz="0" w:space="0" w:color="auto"/>
        <w:bottom w:val="none" w:sz="0" w:space="0" w:color="auto"/>
        <w:right w:val="none" w:sz="0" w:space="0" w:color="auto"/>
      </w:divBdr>
    </w:div>
    <w:div w:id="1196890947">
      <w:blockQuote w:val="1"/>
      <w:marLeft w:val="0"/>
      <w:marRight w:val="0"/>
      <w:marTop w:val="150"/>
      <w:marBottom w:val="150"/>
      <w:divBdr>
        <w:top w:val="none" w:sz="0" w:space="0" w:color="auto"/>
        <w:left w:val="none" w:sz="0" w:space="0" w:color="auto"/>
        <w:bottom w:val="none" w:sz="0" w:space="0" w:color="auto"/>
        <w:right w:val="none" w:sz="0" w:space="0" w:color="auto"/>
      </w:divBdr>
    </w:div>
    <w:div w:id="1199122065">
      <w:blockQuote w:val="1"/>
      <w:marLeft w:val="0"/>
      <w:marRight w:val="0"/>
      <w:marTop w:val="150"/>
      <w:marBottom w:val="150"/>
      <w:divBdr>
        <w:top w:val="none" w:sz="0" w:space="0" w:color="auto"/>
        <w:left w:val="none" w:sz="0" w:space="0" w:color="auto"/>
        <w:bottom w:val="none" w:sz="0" w:space="0" w:color="auto"/>
        <w:right w:val="none" w:sz="0" w:space="0" w:color="auto"/>
      </w:divBdr>
    </w:div>
    <w:div w:id="1200819934">
      <w:blockQuote w:val="1"/>
      <w:marLeft w:val="0"/>
      <w:marRight w:val="0"/>
      <w:marTop w:val="150"/>
      <w:marBottom w:val="150"/>
      <w:divBdr>
        <w:top w:val="none" w:sz="0" w:space="0" w:color="auto"/>
        <w:left w:val="none" w:sz="0" w:space="0" w:color="auto"/>
        <w:bottom w:val="none" w:sz="0" w:space="0" w:color="auto"/>
        <w:right w:val="none" w:sz="0" w:space="0" w:color="auto"/>
      </w:divBdr>
    </w:div>
    <w:div w:id="1214999313">
      <w:blockQuote w:val="1"/>
      <w:marLeft w:val="0"/>
      <w:marRight w:val="0"/>
      <w:marTop w:val="150"/>
      <w:marBottom w:val="150"/>
      <w:divBdr>
        <w:top w:val="none" w:sz="0" w:space="0" w:color="auto"/>
        <w:left w:val="none" w:sz="0" w:space="0" w:color="auto"/>
        <w:bottom w:val="none" w:sz="0" w:space="0" w:color="auto"/>
        <w:right w:val="none" w:sz="0" w:space="0" w:color="auto"/>
      </w:divBdr>
    </w:div>
    <w:div w:id="1219825187">
      <w:blockQuote w:val="1"/>
      <w:marLeft w:val="0"/>
      <w:marRight w:val="0"/>
      <w:marTop w:val="150"/>
      <w:marBottom w:val="150"/>
      <w:divBdr>
        <w:top w:val="none" w:sz="0" w:space="0" w:color="auto"/>
        <w:left w:val="none" w:sz="0" w:space="0" w:color="auto"/>
        <w:bottom w:val="none" w:sz="0" w:space="0" w:color="auto"/>
        <w:right w:val="none" w:sz="0" w:space="0" w:color="auto"/>
      </w:divBdr>
    </w:div>
    <w:div w:id="1234582991">
      <w:blockQuote w:val="1"/>
      <w:marLeft w:val="0"/>
      <w:marRight w:val="0"/>
      <w:marTop w:val="150"/>
      <w:marBottom w:val="150"/>
      <w:divBdr>
        <w:top w:val="none" w:sz="0" w:space="0" w:color="auto"/>
        <w:left w:val="none" w:sz="0" w:space="0" w:color="auto"/>
        <w:bottom w:val="none" w:sz="0" w:space="0" w:color="auto"/>
        <w:right w:val="none" w:sz="0" w:space="0" w:color="auto"/>
      </w:divBdr>
    </w:div>
    <w:div w:id="1239248272">
      <w:blockQuote w:val="1"/>
      <w:marLeft w:val="0"/>
      <w:marRight w:val="0"/>
      <w:marTop w:val="150"/>
      <w:marBottom w:val="150"/>
      <w:divBdr>
        <w:top w:val="none" w:sz="0" w:space="0" w:color="auto"/>
        <w:left w:val="none" w:sz="0" w:space="0" w:color="auto"/>
        <w:bottom w:val="none" w:sz="0" w:space="0" w:color="auto"/>
        <w:right w:val="none" w:sz="0" w:space="0" w:color="auto"/>
      </w:divBdr>
    </w:div>
    <w:div w:id="1258291302">
      <w:marLeft w:val="0"/>
      <w:marRight w:val="0"/>
      <w:marTop w:val="0"/>
      <w:marBottom w:val="0"/>
      <w:divBdr>
        <w:top w:val="none" w:sz="0" w:space="0" w:color="auto"/>
        <w:left w:val="none" w:sz="0" w:space="0" w:color="auto"/>
        <w:bottom w:val="none" w:sz="0" w:space="0" w:color="auto"/>
        <w:right w:val="none" w:sz="0" w:space="0" w:color="auto"/>
      </w:divBdr>
    </w:div>
    <w:div w:id="1270622194">
      <w:blockQuote w:val="1"/>
      <w:marLeft w:val="0"/>
      <w:marRight w:val="0"/>
      <w:marTop w:val="150"/>
      <w:marBottom w:val="150"/>
      <w:divBdr>
        <w:top w:val="none" w:sz="0" w:space="0" w:color="auto"/>
        <w:left w:val="none" w:sz="0" w:space="0" w:color="auto"/>
        <w:bottom w:val="none" w:sz="0" w:space="0" w:color="auto"/>
        <w:right w:val="none" w:sz="0" w:space="0" w:color="auto"/>
      </w:divBdr>
    </w:div>
    <w:div w:id="1296789762">
      <w:blockQuote w:val="1"/>
      <w:marLeft w:val="0"/>
      <w:marRight w:val="0"/>
      <w:marTop w:val="150"/>
      <w:marBottom w:val="150"/>
      <w:divBdr>
        <w:top w:val="none" w:sz="0" w:space="0" w:color="auto"/>
        <w:left w:val="none" w:sz="0" w:space="0" w:color="auto"/>
        <w:bottom w:val="none" w:sz="0" w:space="0" w:color="auto"/>
        <w:right w:val="none" w:sz="0" w:space="0" w:color="auto"/>
      </w:divBdr>
    </w:div>
    <w:div w:id="1309283893">
      <w:blockQuote w:val="1"/>
      <w:marLeft w:val="0"/>
      <w:marRight w:val="0"/>
      <w:marTop w:val="150"/>
      <w:marBottom w:val="150"/>
      <w:divBdr>
        <w:top w:val="none" w:sz="0" w:space="0" w:color="auto"/>
        <w:left w:val="none" w:sz="0" w:space="0" w:color="auto"/>
        <w:bottom w:val="none" w:sz="0" w:space="0" w:color="auto"/>
        <w:right w:val="none" w:sz="0" w:space="0" w:color="auto"/>
      </w:divBdr>
    </w:div>
    <w:div w:id="1330980926">
      <w:blockQuote w:val="1"/>
      <w:marLeft w:val="0"/>
      <w:marRight w:val="0"/>
      <w:marTop w:val="150"/>
      <w:marBottom w:val="150"/>
      <w:divBdr>
        <w:top w:val="none" w:sz="0" w:space="0" w:color="auto"/>
        <w:left w:val="none" w:sz="0" w:space="0" w:color="auto"/>
        <w:bottom w:val="none" w:sz="0" w:space="0" w:color="auto"/>
        <w:right w:val="none" w:sz="0" w:space="0" w:color="auto"/>
      </w:divBdr>
    </w:div>
    <w:div w:id="1347249542">
      <w:blockQuote w:val="1"/>
      <w:marLeft w:val="0"/>
      <w:marRight w:val="0"/>
      <w:marTop w:val="150"/>
      <w:marBottom w:val="150"/>
      <w:divBdr>
        <w:top w:val="none" w:sz="0" w:space="0" w:color="auto"/>
        <w:left w:val="none" w:sz="0" w:space="0" w:color="auto"/>
        <w:bottom w:val="none" w:sz="0" w:space="0" w:color="auto"/>
        <w:right w:val="none" w:sz="0" w:space="0" w:color="auto"/>
      </w:divBdr>
    </w:div>
    <w:div w:id="1355768511">
      <w:blockQuote w:val="1"/>
      <w:marLeft w:val="0"/>
      <w:marRight w:val="0"/>
      <w:marTop w:val="150"/>
      <w:marBottom w:val="150"/>
      <w:divBdr>
        <w:top w:val="none" w:sz="0" w:space="0" w:color="auto"/>
        <w:left w:val="none" w:sz="0" w:space="0" w:color="auto"/>
        <w:bottom w:val="none" w:sz="0" w:space="0" w:color="auto"/>
        <w:right w:val="none" w:sz="0" w:space="0" w:color="auto"/>
      </w:divBdr>
    </w:div>
    <w:div w:id="1362629114">
      <w:blockQuote w:val="1"/>
      <w:marLeft w:val="0"/>
      <w:marRight w:val="0"/>
      <w:marTop w:val="150"/>
      <w:marBottom w:val="150"/>
      <w:divBdr>
        <w:top w:val="none" w:sz="0" w:space="0" w:color="auto"/>
        <w:left w:val="none" w:sz="0" w:space="0" w:color="auto"/>
        <w:bottom w:val="none" w:sz="0" w:space="0" w:color="auto"/>
        <w:right w:val="none" w:sz="0" w:space="0" w:color="auto"/>
      </w:divBdr>
    </w:div>
    <w:div w:id="1366104221">
      <w:blockQuote w:val="1"/>
      <w:marLeft w:val="0"/>
      <w:marRight w:val="0"/>
      <w:marTop w:val="150"/>
      <w:marBottom w:val="150"/>
      <w:divBdr>
        <w:top w:val="none" w:sz="0" w:space="0" w:color="auto"/>
        <w:left w:val="none" w:sz="0" w:space="0" w:color="auto"/>
        <w:bottom w:val="none" w:sz="0" w:space="0" w:color="auto"/>
        <w:right w:val="none" w:sz="0" w:space="0" w:color="auto"/>
      </w:divBdr>
    </w:div>
    <w:div w:id="1375035292">
      <w:blockQuote w:val="1"/>
      <w:marLeft w:val="0"/>
      <w:marRight w:val="0"/>
      <w:marTop w:val="150"/>
      <w:marBottom w:val="150"/>
      <w:divBdr>
        <w:top w:val="none" w:sz="0" w:space="0" w:color="auto"/>
        <w:left w:val="none" w:sz="0" w:space="0" w:color="auto"/>
        <w:bottom w:val="none" w:sz="0" w:space="0" w:color="auto"/>
        <w:right w:val="none" w:sz="0" w:space="0" w:color="auto"/>
      </w:divBdr>
    </w:div>
    <w:div w:id="1377779983">
      <w:blockQuote w:val="1"/>
      <w:marLeft w:val="0"/>
      <w:marRight w:val="0"/>
      <w:marTop w:val="150"/>
      <w:marBottom w:val="150"/>
      <w:divBdr>
        <w:top w:val="none" w:sz="0" w:space="0" w:color="auto"/>
        <w:left w:val="none" w:sz="0" w:space="0" w:color="auto"/>
        <w:bottom w:val="none" w:sz="0" w:space="0" w:color="auto"/>
        <w:right w:val="none" w:sz="0" w:space="0" w:color="auto"/>
      </w:divBdr>
    </w:div>
    <w:div w:id="1377896888">
      <w:blockQuote w:val="1"/>
      <w:marLeft w:val="0"/>
      <w:marRight w:val="0"/>
      <w:marTop w:val="150"/>
      <w:marBottom w:val="150"/>
      <w:divBdr>
        <w:top w:val="none" w:sz="0" w:space="0" w:color="auto"/>
        <w:left w:val="none" w:sz="0" w:space="0" w:color="auto"/>
        <w:bottom w:val="none" w:sz="0" w:space="0" w:color="auto"/>
        <w:right w:val="none" w:sz="0" w:space="0" w:color="auto"/>
      </w:divBdr>
    </w:div>
    <w:div w:id="1411731017">
      <w:blockQuote w:val="1"/>
      <w:marLeft w:val="0"/>
      <w:marRight w:val="0"/>
      <w:marTop w:val="150"/>
      <w:marBottom w:val="150"/>
      <w:divBdr>
        <w:top w:val="none" w:sz="0" w:space="0" w:color="auto"/>
        <w:left w:val="none" w:sz="0" w:space="0" w:color="auto"/>
        <w:bottom w:val="none" w:sz="0" w:space="0" w:color="auto"/>
        <w:right w:val="none" w:sz="0" w:space="0" w:color="auto"/>
      </w:divBdr>
    </w:div>
    <w:div w:id="1415856330">
      <w:blockQuote w:val="1"/>
      <w:marLeft w:val="0"/>
      <w:marRight w:val="0"/>
      <w:marTop w:val="150"/>
      <w:marBottom w:val="150"/>
      <w:divBdr>
        <w:top w:val="none" w:sz="0" w:space="0" w:color="auto"/>
        <w:left w:val="none" w:sz="0" w:space="0" w:color="auto"/>
        <w:bottom w:val="none" w:sz="0" w:space="0" w:color="auto"/>
        <w:right w:val="none" w:sz="0" w:space="0" w:color="auto"/>
      </w:divBdr>
    </w:div>
    <w:div w:id="1420910037">
      <w:marLeft w:val="0"/>
      <w:marRight w:val="0"/>
      <w:marTop w:val="0"/>
      <w:marBottom w:val="0"/>
      <w:divBdr>
        <w:top w:val="none" w:sz="0" w:space="0" w:color="auto"/>
        <w:left w:val="none" w:sz="0" w:space="0" w:color="auto"/>
        <w:bottom w:val="none" w:sz="0" w:space="0" w:color="auto"/>
        <w:right w:val="none" w:sz="0" w:space="0" w:color="auto"/>
      </w:divBdr>
    </w:div>
    <w:div w:id="1446197310">
      <w:blockQuote w:val="1"/>
      <w:marLeft w:val="0"/>
      <w:marRight w:val="0"/>
      <w:marTop w:val="150"/>
      <w:marBottom w:val="150"/>
      <w:divBdr>
        <w:top w:val="none" w:sz="0" w:space="0" w:color="auto"/>
        <w:left w:val="none" w:sz="0" w:space="0" w:color="auto"/>
        <w:bottom w:val="none" w:sz="0" w:space="0" w:color="auto"/>
        <w:right w:val="none" w:sz="0" w:space="0" w:color="auto"/>
      </w:divBdr>
    </w:div>
    <w:div w:id="1448158452">
      <w:blockQuote w:val="1"/>
      <w:marLeft w:val="0"/>
      <w:marRight w:val="0"/>
      <w:marTop w:val="150"/>
      <w:marBottom w:val="150"/>
      <w:divBdr>
        <w:top w:val="none" w:sz="0" w:space="0" w:color="auto"/>
        <w:left w:val="none" w:sz="0" w:space="0" w:color="auto"/>
        <w:bottom w:val="none" w:sz="0" w:space="0" w:color="auto"/>
        <w:right w:val="none" w:sz="0" w:space="0" w:color="auto"/>
      </w:divBdr>
    </w:div>
    <w:div w:id="1450465206">
      <w:blockQuote w:val="1"/>
      <w:marLeft w:val="0"/>
      <w:marRight w:val="0"/>
      <w:marTop w:val="150"/>
      <w:marBottom w:val="150"/>
      <w:divBdr>
        <w:top w:val="none" w:sz="0" w:space="0" w:color="auto"/>
        <w:left w:val="none" w:sz="0" w:space="0" w:color="auto"/>
        <w:bottom w:val="none" w:sz="0" w:space="0" w:color="auto"/>
        <w:right w:val="none" w:sz="0" w:space="0" w:color="auto"/>
      </w:divBdr>
    </w:div>
    <w:div w:id="1452437156">
      <w:blockQuote w:val="1"/>
      <w:marLeft w:val="0"/>
      <w:marRight w:val="0"/>
      <w:marTop w:val="150"/>
      <w:marBottom w:val="150"/>
      <w:divBdr>
        <w:top w:val="none" w:sz="0" w:space="0" w:color="auto"/>
        <w:left w:val="none" w:sz="0" w:space="0" w:color="auto"/>
        <w:bottom w:val="none" w:sz="0" w:space="0" w:color="auto"/>
        <w:right w:val="none" w:sz="0" w:space="0" w:color="auto"/>
      </w:divBdr>
    </w:div>
    <w:div w:id="1456018262">
      <w:blockQuote w:val="1"/>
      <w:marLeft w:val="0"/>
      <w:marRight w:val="0"/>
      <w:marTop w:val="150"/>
      <w:marBottom w:val="150"/>
      <w:divBdr>
        <w:top w:val="none" w:sz="0" w:space="0" w:color="auto"/>
        <w:left w:val="none" w:sz="0" w:space="0" w:color="auto"/>
        <w:bottom w:val="none" w:sz="0" w:space="0" w:color="auto"/>
        <w:right w:val="none" w:sz="0" w:space="0" w:color="auto"/>
      </w:divBdr>
    </w:div>
    <w:div w:id="1468812456">
      <w:blockQuote w:val="1"/>
      <w:marLeft w:val="0"/>
      <w:marRight w:val="0"/>
      <w:marTop w:val="150"/>
      <w:marBottom w:val="150"/>
      <w:divBdr>
        <w:top w:val="none" w:sz="0" w:space="0" w:color="auto"/>
        <w:left w:val="none" w:sz="0" w:space="0" w:color="auto"/>
        <w:bottom w:val="none" w:sz="0" w:space="0" w:color="auto"/>
        <w:right w:val="none" w:sz="0" w:space="0" w:color="auto"/>
      </w:divBdr>
    </w:div>
    <w:div w:id="1498106389">
      <w:blockQuote w:val="1"/>
      <w:marLeft w:val="0"/>
      <w:marRight w:val="0"/>
      <w:marTop w:val="150"/>
      <w:marBottom w:val="150"/>
      <w:divBdr>
        <w:top w:val="none" w:sz="0" w:space="0" w:color="auto"/>
        <w:left w:val="none" w:sz="0" w:space="0" w:color="auto"/>
        <w:bottom w:val="none" w:sz="0" w:space="0" w:color="auto"/>
        <w:right w:val="none" w:sz="0" w:space="0" w:color="auto"/>
      </w:divBdr>
    </w:div>
    <w:div w:id="1506214513">
      <w:blockQuote w:val="1"/>
      <w:marLeft w:val="0"/>
      <w:marRight w:val="0"/>
      <w:marTop w:val="150"/>
      <w:marBottom w:val="150"/>
      <w:divBdr>
        <w:top w:val="none" w:sz="0" w:space="0" w:color="auto"/>
        <w:left w:val="none" w:sz="0" w:space="0" w:color="auto"/>
        <w:bottom w:val="none" w:sz="0" w:space="0" w:color="auto"/>
        <w:right w:val="none" w:sz="0" w:space="0" w:color="auto"/>
      </w:divBdr>
    </w:div>
    <w:div w:id="1512722354">
      <w:blockQuote w:val="1"/>
      <w:marLeft w:val="0"/>
      <w:marRight w:val="0"/>
      <w:marTop w:val="150"/>
      <w:marBottom w:val="150"/>
      <w:divBdr>
        <w:top w:val="none" w:sz="0" w:space="0" w:color="auto"/>
        <w:left w:val="none" w:sz="0" w:space="0" w:color="auto"/>
        <w:bottom w:val="none" w:sz="0" w:space="0" w:color="auto"/>
        <w:right w:val="none" w:sz="0" w:space="0" w:color="auto"/>
      </w:divBdr>
    </w:div>
    <w:div w:id="1513762522">
      <w:blockQuote w:val="1"/>
      <w:marLeft w:val="0"/>
      <w:marRight w:val="0"/>
      <w:marTop w:val="150"/>
      <w:marBottom w:val="150"/>
      <w:divBdr>
        <w:top w:val="none" w:sz="0" w:space="0" w:color="auto"/>
        <w:left w:val="none" w:sz="0" w:space="0" w:color="auto"/>
        <w:bottom w:val="none" w:sz="0" w:space="0" w:color="auto"/>
        <w:right w:val="none" w:sz="0" w:space="0" w:color="auto"/>
      </w:divBdr>
    </w:div>
    <w:div w:id="1515680253">
      <w:blockQuote w:val="1"/>
      <w:marLeft w:val="0"/>
      <w:marRight w:val="0"/>
      <w:marTop w:val="150"/>
      <w:marBottom w:val="150"/>
      <w:divBdr>
        <w:top w:val="none" w:sz="0" w:space="0" w:color="auto"/>
        <w:left w:val="none" w:sz="0" w:space="0" w:color="auto"/>
        <w:bottom w:val="none" w:sz="0" w:space="0" w:color="auto"/>
        <w:right w:val="none" w:sz="0" w:space="0" w:color="auto"/>
      </w:divBdr>
    </w:div>
    <w:div w:id="1565877013">
      <w:blockQuote w:val="1"/>
      <w:marLeft w:val="0"/>
      <w:marRight w:val="0"/>
      <w:marTop w:val="150"/>
      <w:marBottom w:val="150"/>
      <w:divBdr>
        <w:top w:val="none" w:sz="0" w:space="0" w:color="auto"/>
        <w:left w:val="none" w:sz="0" w:space="0" w:color="auto"/>
        <w:bottom w:val="none" w:sz="0" w:space="0" w:color="auto"/>
        <w:right w:val="none" w:sz="0" w:space="0" w:color="auto"/>
      </w:divBdr>
    </w:div>
    <w:div w:id="1572346584">
      <w:blockQuote w:val="1"/>
      <w:marLeft w:val="0"/>
      <w:marRight w:val="0"/>
      <w:marTop w:val="150"/>
      <w:marBottom w:val="150"/>
      <w:divBdr>
        <w:top w:val="none" w:sz="0" w:space="0" w:color="auto"/>
        <w:left w:val="none" w:sz="0" w:space="0" w:color="auto"/>
        <w:bottom w:val="none" w:sz="0" w:space="0" w:color="auto"/>
        <w:right w:val="none" w:sz="0" w:space="0" w:color="auto"/>
      </w:divBdr>
    </w:div>
    <w:div w:id="1632247250">
      <w:blockQuote w:val="1"/>
      <w:marLeft w:val="0"/>
      <w:marRight w:val="0"/>
      <w:marTop w:val="150"/>
      <w:marBottom w:val="150"/>
      <w:divBdr>
        <w:top w:val="none" w:sz="0" w:space="0" w:color="auto"/>
        <w:left w:val="none" w:sz="0" w:space="0" w:color="auto"/>
        <w:bottom w:val="none" w:sz="0" w:space="0" w:color="auto"/>
        <w:right w:val="none" w:sz="0" w:space="0" w:color="auto"/>
      </w:divBdr>
    </w:div>
    <w:div w:id="1660692377">
      <w:blockQuote w:val="1"/>
      <w:marLeft w:val="0"/>
      <w:marRight w:val="0"/>
      <w:marTop w:val="150"/>
      <w:marBottom w:val="150"/>
      <w:divBdr>
        <w:top w:val="none" w:sz="0" w:space="0" w:color="auto"/>
        <w:left w:val="none" w:sz="0" w:space="0" w:color="auto"/>
        <w:bottom w:val="none" w:sz="0" w:space="0" w:color="auto"/>
        <w:right w:val="none" w:sz="0" w:space="0" w:color="auto"/>
      </w:divBdr>
    </w:div>
    <w:div w:id="1692951295">
      <w:blockQuote w:val="1"/>
      <w:marLeft w:val="0"/>
      <w:marRight w:val="0"/>
      <w:marTop w:val="150"/>
      <w:marBottom w:val="150"/>
      <w:divBdr>
        <w:top w:val="none" w:sz="0" w:space="0" w:color="auto"/>
        <w:left w:val="none" w:sz="0" w:space="0" w:color="auto"/>
        <w:bottom w:val="none" w:sz="0" w:space="0" w:color="auto"/>
        <w:right w:val="none" w:sz="0" w:space="0" w:color="auto"/>
      </w:divBdr>
    </w:div>
    <w:div w:id="1697998963">
      <w:blockQuote w:val="1"/>
      <w:marLeft w:val="0"/>
      <w:marRight w:val="0"/>
      <w:marTop w:val="150"/>
      <w:marBottom w:val="150"/>
      <w:divBdr>
        <w:top w:val="none" w:sz="0" w:space="0" w:color="auto"/>
        <w:left w:val="none" w:sz="0" w:space="0" w:color="auto"/>
        <w:bottom w:val="none" w:sz="0" w:space="0" w:color="auto"/>
        <w:right w:val="none" w:sz="0" w:space="0" w:color="auto"/>
      </w:divBdr>
    </w:div>
    <w:div w:id="1702240000">
      <w:blockQuote w:val="1"/>
      <w:marLeft w:val="0"/>
      <w:marRight w:val="0"/>
      <w:marTop w:val="150"/>
      <w:marBottom w:val="150"/>
      <w:divBdr>
        <w:top w:val="none" w:sz="0" w:space="0" w:color="auto"/>
        <w:left w:val="none" w:sz="0" w:space="0" w:color="auto"/>
        <w:bottom w:val="none" w:sz="0" w:space="0" w:color="auto"/>
        <w:right w:val="none" w:sz="0" w:space="0" w:color="auto"/>
      </w:divBdr>
    </w:div>
    <w:div w:id="1706977026">
      <w:blockQuote w:val="1"/>
      <w:marLeft w:val="0"/>
      <w:marRight w:val="0"/>
      <w:marTop w:val="150"/>
      <w:marBottom w:val="150"/>
      <w:divBdr>
        <w:top w:val="none" w:sz="0" w:space="0" w:color="auto"/>
        <w:left w:val="none" w:sz="0" w:space="0" w:color="auto"/>
        <w:bottom w:val="none" w:sz="0" w:space="0" w:color="auto"/>
        <w:right w:val="none" w:sz="0" w:space="0" w:color="auto"/>
      </w:divBdr>
    </w:div>
    <w:div w:id="1710690134">
      <w:blockQuote w:val="1"/>
      <w:marLeft w:val="0"/>
      <w:marRight w:val="0"/>
      <w:marTop w:val="150"/>
      <w:marBottom w:val="150"/>
      <w:divBdr>
        <w:top w:val="none" w:sz="0" w:space="0" w:color="auto"/>
        <w:left w:val="none" w:sz="0" w:space="0" w:color="auto"/>
        <w:bottom w:val="none" w:sz="0" w:space="0" w:color="auto"/>
        <w:right w:val="none" w:sz="0" w:space="0" w:color="auto"/>
      </w:divBdr>
    </w:div>
    <w:div w:id="1726833264">
      <w:blockQuote w:val="1"/>
      <w:marLeft w:val="0"/>
      <w:marRight w:val="0"/>
      <w:marTop w:val="150"/>
      <w:marBottom w:val="150"/>
      <w:divBdr>
        <w:top w:val="none" w:sz="0" w:space="0" w:color="auto"/>
        <w:left w:val="none" w:sz="0" w:space="0" w:color="auto"/>
        <w:bottom w:val="none" w:sz="0" w:space="0" w:color="auto"/>
        <w:right w:val="none" w:sz="0" w:space="0" w:color="auto"/>
      </w:divBdr>
    </w:div>
    <w:div w:id="1749231752">
      <w:blockQuote w:val="1"/>
      <w:marLeft w:val="0"/>
      <w:marRight w:val="0"/>
      <w:marTop w:val="150"/>
      <w:marBottom w:val="150"/>
      <w:divBdr>
        <w:top w:val="none" w:sz="0" w:space="0" w:color="auto"/>
        <w:left w:val="none" w:sz="0" w:space="0" w:color="auto"/>
        <w:bottom w:val="none" w:sz="0" w:space="0" w:color="auto"/>
        <w:right w:val="none" w:sz="0" w:space="0" w:color="auto"/>
      </w:divBdr>
    </w:div>
    <w:div w:id="1750535713">
      <w:blockQuote w:val="1"/>
      <w:marLeft w:val="0"/>
      <w:marRight w:val="0"/>
      <w:marTop w:val="150"/>
      <w:marBottom w:val="150"/>
      <w:divBdr>
        <w:top w:val="none" w:sz="0" w:space="0" w:color="auto"/>
        <w:left w:val="none" w:sz="0" w:space="0" w:color="auto"/>
        <w:bottom w:val="none" w:sz="0" w:space="0" w:color="auto"/>
        <w:right w:val="none" w:sz="0" w:space="0" w:color="auto"/>
      </w:divBdr>
    </w:div>
    <w:div w:id="1786921982">
      <w:blockQuote w:val="1"/>
      <w:marLeft w:val="0"/>
      <w:marRight w:val="0"/>
      <w:marTop w:val="150"/>
      <w:marBottom w:val="150"/>
      <w:divBdr>
        <w:top w:val="none" w:sz="0" w:space="0" w:color="auto"/>
        <w:left w:val="none" w:sz="0" w:space="0" w:color="auto"/>
        <w:bottom w:val="none" w:sz="0" w:space="0" w:color="auto"/>
        <w:right w:val="none" w:sz="0" w:space="0" w:color="auto"/>
      </w:divBdr>
    </w:div>
    <w:div w:id="1803305482">
      <w:blockQuote w:val="1"/>
      <w:marLeft w:val="0"/>
      <w:marRight w:val="0"/>
      <w:marTop w:val="150"/>
      <w:marBottom w:val="150"/>
      <w:divBdr>
        <w:top w:val="none" w:sz="0" w:space="0" w:color="auto"/>
        <w:left w:val="none" w:sz="0" w:space="0" w:color="auto"/>
        <w:bottom w:val="none" w:sz="0" w:space="0" w:color="auto"/>
        <w:right w:val="none" w:sz="0" w:space="0" w:color="auto"/>
      </w:divBdr>
    </w:div>
    <w:div w:id="1803428387">
      <w:blockQuote w:val="1"/>
      <w:marLeft w:val="0"/>
      <w:marRight w:val="0"/>
      <w:marTop w:val="150"/>
      <w:marBottom w:val="150"/>
      <w:divBdr>
        <w:top w:val="none" w:sz="0" w:space="0" w:color="auto"/>
        <w:left w:val="none" w:sz="0" w:space="0" w:color="auto"/>
        <w:bottom w:val="none" w:sz="0" w:space="0" w:color="auto"/>
        <w:right w:val="none" w:sz="0" w:space="0" w:color="auto"/>
      </w:divBdr>
    </w:div>
    <w:div w:id="1823155088">
      <w:blockQuote w:val="1"/>
      <w:marLeft w:val="0"/>
      <w:marRight w:val="0"/>
      <w:marTop w:val="150"/>
      <w:marBottom w:val="150"/>
      <w:divBdr>
        <w:top w:val="none" w:sz="0" w:space="0" w:color="auto"/>
        <w:left w:val="none" w:sz="0" w:space="0" w:color="auto"/>
        <w:bottom w:val="none" w:sz="0" w:space="0" w:color="auto"/>
        <w:right w:val="none" w:sz="0" w:space="0" w:color="auto"/>
      </w:divBdr>
    </w:div>
    <w:div w:id="1823888855">
      <w:blockQuote w:val="1"/>
      <w:marLeft w:val="0"/>
      <w:marRight w:val="0"/>
      <w:marTop w:val="150"/>
      <w:marBottom w:val="150"/>
      <w:divBdr>
        <w:top w:val="none" w:sz="0" w:space="0" w:color="auto"/>
        <w:left w:val="none" w:sz="0" w:space="0" w:color="auto"/>
        <w:bottom w:val="none" w:sz="0" w:space="0" w:color="auto"/>
        <w:right w:val="none" w:sz="0" w:space="0" w:color="auto"/>
      </w:divBdr>
    </w:div>
    <w:div w:id="1828017370">
      <w:blockQuote w:val="1"/>
      <w:marLeft w:val="0"/>
      <w:marRight w:val="0"/>
      <w:marTop w:val="150"/>
      <w:marBottom w:val="150"/>
      <w:divBdr>
        <w:top w:val="none" w:sz="0" w:space="0" w:color="auto"/>
        <w:left w:val="none" w:sz="0" w:space="0" w:color="auto"/>
        <w:bottom w:val="none" w:sz="0" w:space="0" w:color="auto"/>
        <w:right w:val="none" w:sz="0" w:space="0" w:color="auto"/>
      </w:divBdr>
    </w:div>
    <w:div w:id="1834443922">
      <w:blockQuote w:val="1"/>
      <w:marLeft w:val="0"/>
      <w:marRight w:val="0"/>
      <w:marTop w:val="150"/>
      <w:marBottom w:val="150"/>
      <w:divBdr>
        <w:top w:val="none" w:sz="0" w:space="0" w:color="auto"/>
        <w:left w:val="none" w:sz="0" w:space="0" w:color="auto"/>
        <w:bottom w:val="none" w:sz="0" w:space="0" w:color="auto"/>
        <w:right w:val="none" w:sz="0" w:space="0" w:color="auto"/>
      </w:divBdr>
    </w:div>
    <w:div w:id="1839036449">
      <w:blockQuote w:val="1"/>
      <w:marLeft w:val="0"/>
      <w:marRight w:val="0"/>
      <w:marTop w:val="150"/>
      <w:marBottom w:val="150"/>
      <w:divBdr>
        <w:top w:val="none" w:sz="0" w:space="0" w:color="auto"/>
        <w:left w:val="none" w:sz="0" w:space="0" w:color="auto"/>
        <w:bottom w:val="none" w:sz="0" w:space="0" w:color="auto"/>
        <w:right w:val="none" w:sz="0" w:space="0" w:color="auto"/>
      </w:divBdr>
    </w:div>
    <w:div w:id="1855028678">
      <w:blockQuote w:val="1"/>
      <w:marLeft w:val="0"/>
      <w:marRight w:val="0"/>
      <w:marTop w:val="150"/>
      <w:marBottom w:val="150"/>
      <w:divBdr>
        <w:top w:val="none" w:sz="0" w:space="0" w:color="auto"/>
        <w:left w:val="none" w:sz="0" w:space="0" w:color="auto"/>
        <w:bottom w:val="none" w:sz="0" w:space="0" w:color="auto"/>
        <w:right w:val="none" w:sz="0" w:space="0" w:color="auto"/>
      </w:divBdr>
    </w:div>
    <w:div w:id="1860314161">
      <w:blockQuote w:val="1"/>
      <w:marLeft w:val="0"/>
      <w:marRight w:val="0"/>
      <w:marTop w:val="150"/>
      <w:marBottom w:val="150"/>
      <w:divBdr>
        <w:top w:val="none" w:sz="0" w:space="0" w:color="auto"/>
        <w:left w:val="none" w:sz="0" w:space="0" w:color="auto"/>
        <w:bottom w:val="none" w:sz="0" w:space="0" w:color="auto"/>
        <w:right w:val="none" w:sz="0" w:space="0" w:color="auto"/>
      </w:divBdr>
    </w:div>
    <w:div w:id="1861502442">
      <w:blockQuote w:val="1"/>
      <w:marLeft w:val="0"/>
      <w:marRight w:val="0"/>
      <w:marTop w:val="150"/>
      <w:marBottom w:val="150"/>
      <w:divBdr>
        <w:top w:val="none" w:sz="0" w:space="0" w:color="auto"/>
        <w:left w:val="none" w:sz="0" w:space="0" w:color="auto"/>
        <w:bottom w:val="none" w:sz="0" w:space="0" w:color="auto"/>
        <w:right w:val="none" w:sz="0" w:space="0" w:color="auto"/>
      </w:divBdr>
    </w:div>
    <w:div w:id="1882597952">
      <w:blockQuote w:val="1"/>
      <w:marLeft w:val="0"/>
      <w:marRight w:val="0"/>
      <w:marTop w:val="150"/>
      <w:marBottom w:val="150"/>
      <w:divBdr>
        <w:top w:val="none" w:sz="0" w:space="0" w:color="auto"/>
        <w:left w:val="none" w:sz="0" w:space="0" w:color="auto"/>
        <w:bottom w:val="none" w:sz="0" w:space="0" w:color="auto"/>
        <w:right w:val="none" w:sz="0" w:space="0" w:color="auto"/>
      </w:divBdr>
    </w:div>
    <w:div w:id="1898203385">
      <w:blockQuote w:val="1"/>
      <w:marLeft w:val="0"/>
      <w:marRight w:val="0"/>
      <w:marTop w:val="150"/>
      <w:marBottom w:val="150"/>
      <w:divBdr>
        <w:top w:val="none" w:sz="0" w:space="0" w:color="auto"/>
        <w:left w:val="none" w:sz="0" w:space="0" w:color="auto"/>
        <w:bottom w:val="none" w:sz="0" w:space="0" w:color="auto"/>
        <w:right w:val="none" w:sz="0" w:space="0" w:color="auto"/>
      </w:divBdr>
    </w:div>
    <w:div w:id="1913807670">
      <w:blockQuote w:val="1"/>
      <w:marLeft w:val="0"/>
      <w:marRight w:val="0"/>
      <w:marTop w:val="150"/>
      <w:marBottom w:val="150"/>
      <w:divBdr>
        <w:top w:val="none" w:sz="0" w:space="0" w:color="auto"/>
        <w:left w:val="none" w:sz="0" w:space="0" w:color="auto"/>
        <w:bottom w:val="none" w:sz="0" w:space="0" w:color="auto"/>
        <w:right w:val="none" w:sz="0" w:space="0" w:color="auto"/>
      </w:divBdr>
    </w:div>
    <w:div w:id="1931236974">
      <w:blockQuote w:val="1"/>
      <w:marLeft w:val="0"/>
      <w:marRight w:val="0"/>
      <w:marTop w:val="150"/>
      <w:marBottom w:val="150"/>
      <w:divBdr>
        <w:top w:val="none" w:sz="0" w:space="0" w:color="auto"/>
        <w:left w:val="none" w:sz="0" w:space="0" w:color="auto"/>
        <w:bottom w:val="none" w:sz="0" w:space="0" w:color="auto"/>
        <w:right w:val="none" w:sz="0" w:space="0" w:color="auto"/>
      </w:divBdr>
    </w:div>
    <w:div w:id="1942180399">
      <w:blockQuote w:val="1"/>
      <w:marLeft w:val="0"/>
      <w:marRight w:val="0"/>
      <w:marTop w:val="150"/>
      <w:marBottom w:val="150"/>
      <w:divBdr>
        <w:top w:val="none" w:sz="0" w:space="0" w:color="auto"/>
        <w:left w:val="none" w:sz="0" w:space="0" w:color="auto"/>
        <w:bottom w:val="none" w:sz="0" w:space="0" w:color="auto"/>
        <w:right w:val="none" w:sz="0" w:space="0" w:color="auto"/>
      </w:divBdr>
    </w:div>
    <w:div w:id="1949703079">
      <w:blockQuote w:val="1"/>
      <w:marLeft w:val="0"/>
      <w:marRight w:val="0"/>
      <w:marTop w:val="150"/>
      <w:marBottom w:val="150"/>
      <w:divBdr>
        <w:top w:val="none" w:sz="0" w:space="0" w:color="auto"/>
        <w:left w:val="none" w:sz="0" w:space="0" w:color="auto"/>
        <w:bottom w:val="none" w:sz="0" w:space="0" w:color="auto"/>
        <w:right w:val="none" w:sz="0" w:space="0" w:color="auto"/>
      </w:divBdr>
    </w:div>
    <w:div w:id="1976595784">
      <w:blockQuote w:val="1"/>
      <w:marLeft w:val="0"/>
      <w:marRight w:val="0"/>
      <w:marTop w:val="150"/>
      <w:marBottom w:val="150"/>
      <w:divBdr>
        <w:top w:val="none" w:sz="0" w:space="0" w:color="auto"/>
        <w:left w:val="none" w:sz="0" w:space="0" w:color="auto"/>
        <w:bottom w:val="none" w:sz="0" w:space="0" w:color="auto"/>
        <w:right w:val="none" w:sz="0" w:space="0" w:color="auto"/>
      </w:divBdr>
    </w:div>
    <w:div w:id="1986855109">
      <w:blockQuote w:val="1"/>
      <w:marLeft w:val="0"/>
      <w:marRight w:val="0"/>
      <w:marTop w:val="150"/>
      <w:marBottom w:val="150"/>
      <w:divBdr>
        <w:top w:val="none" w:sz="0" w:space="0" w:color="auto"/>
        <w:left w:val="none" w:sz="0" w:space="0" w:color="auto"/>
        <w:bottom w:val="none" w:sz="0" w:space="0" w:color="auto"/>
        <w:right w:val="none" w:sz="0" w:space="0" w:color="auto"/>
      </w:divBdr>
    </w:div>
    <w:div w:id="2000423898">
      <w:blockQuote w:val="1"/>
      <w:marLeft w:val="0"/>
      <w:marRight w:val="0"/>
      <w:marTop w:val="150"/>
      <w:marBottom w:val="150"/>
      <w:divBdr>
        <w:top w:val="none" w:sz="0" w:space="0" w:color="auto"/>
        <w:left w:val="none" w:sz="0" w:space="0" w:color="auto"/>
        <w:bottom w:val="none" w:sz="0" w:space="0" w:color="auto"/>
        <w:right w:val="none" w:sz="0" w:space="0" w:color="auto"/>
      </w:divBdr>
    </w:div>
    <w:div w:id="2006206762">
      <w:blockQuote w:val="1"/>
      <w:marLeft w:val="0"/>
      <w:marRight w:val="0"/>
      <w:marTop w:val="150"/>
      <w:marBottom w:val="150"/>
      <w:divBdr>
        <w:top w:val="none" w:sz="0" w:space="0" w:color="auto"/>
        <w:left w:val="none" w:sz="0" w:space="0" w:color="auto"/>
        <w:bottom w:val="none" w:sz="0" w:space="0" w:color="auto"/>
        <w:right w:val="none" w:sz="0" w:space="0" w:color="auto"/>
      </w:divBdr>
    </w:div>
    <w:div w:id="2044018416">
      <w:blockQuote w:val="1"/>
      <w:marLeft w:val="0"/>
      <w:marRight w:val="0"/>
      <w:marTop w:val="150"/>
      <w:marBottom w:val="150"/>
      <w:divBdr>
        <w:top w:val="none" w:sz="0" w:space="0" w:color="auto"/>
        <w:left w:val="none" w:sz="0" w:space="0" w:color="auto"/>
        <w:bottom w:val="none" w:sz="0" w:space="0" w:color="auto"/>
        <w:right w:val="none" w:sz="0" w:space="0" w:color="auto"/>
      </w:divBdr>
    </w:div>
    <w:div w:id="2051177728">
      <w:blockQuote w:val="1"/>
      <w:marLeft w:val="0"/>
      <w:marRight w:val="0"/>
      <w:marTop w:val="150"/>
      <w:marBottom w:val="150"/>
      <w:divBdr>
        <w:top w:val="none" w:sz="0" w:space="0" w:color="auto"/>
        <w:left w:val="none" w:sz="0" w:space="0" w:color="auto"/>
        <w:bottom w:val="none" w:sz="0" w:space="0" w:color="auto"/>
        <w:right w:val="none" w:sz="0" w:space="0" w:color="auto"/>
      </w:divBdr>
    </w:div>
    <w:div w:id="2056469814">
      <w:blockQuote w:val="1"/>
      <w:marLeft w:val="0"/>
      <w:marRight w:val="0"/>
      <w:marTop w:val="150"/>
      <w:marBottom w:val="150"/>
      <w:divBdr>
        <w:top w:val="none" w:sz="0" w:space="0" w:color="auto"/>
        <w:left w:val="none" w:sz="0" w:space="0" w:color="auto"/>
        <w:bottom w:val="none" w:sz="0" w:space="0" w:color="auto"/>
        <w:right w:val="none" w:sz="0" w:space="0" w:color="auto"/>
      </w:divBdr>
    </w:div>
    <w:div w:id="2065372704">
      <w:blockQuote w:val="1"/>
      <w:marLeft w:val="0"/>
      <w:marRight w:val="0"/>
      <w:marTop w:val="150"/>
      <w:marBottom w:val="150"/>
      <w:divBdr>
        <w:top w:val="none" w:sz="0" w:space="0" w:color="auto"/>
        <w:left w:val="none" w:sz="0" w:space="0" w:color="auto"/>
        <w:bottom w:val="none" w:sz="0" w:space="0" w:color="auto"/>
        <w:right w:val="none" w:sz="0" w:space="0" w:color="auto"/>
      </w:divBdr>
    </w:div>
    <w:div w:id="2088108838">
      <w:blockQuote w:val="1"/>
      <w:marLeft w:val="0"/>
      <w:marRight w:val="0"/>
      <w:marTop w:val="150"/>
      <w:marBottom w:val="150"/>
      <w:divBdr>
        <w:top w:val="none" w:sz="0" w:space="0" w:color="auto"/>
        <w:left w:val="none" w:sz="0" w:space="0" w:color="auto"/>
        <w:bottom w:val="none" w:sz="0" w:space="0" w:color="auto"/>
        <w:right w:val="none" w:sz="0" w:space="0" w:color="auto"/>
      </w:divBdr>
    </w:div>
    <w:div w:id="2114933746">
      <w:blockQuote w:val="1"/>
      <w:marLeft w:val="0"/>
      <w:marRight w:val="0"/>
      <w:marTop w:val="150"/>
      <w:marBottom w:val="150"/>
      <w:divBdr>
        <w:top w:val="none" w:sz="0" w:space="0" w:color="auto"/>
        <w:left w:val="none" w:sz="0" w:space="0" w:color="auto"/>
        <w:bottom w:val="none" w:sz="0" w:space="0" w:color="auto"/>
        <w:right w:val="none" w:sz="0" w:space="0" w:color="auto"/>
      </w:divBdr>
    </w:div>
    <w:div w:id="2130582069">
      <w:blockQuote w:val="1"/>
      <w:marLeft w:val="0"/>
      <w:marRight w:val="0"/>
      <w:marTop w:val="150"/>
      <w:marBottom w:val="150"/>
      <w:divBdr>
        <w:top w:val="none" w:sz="0" w:space="0" w:color="auto"/>
        <w:left w:val="none" w:sz="0" w:space="0" w:color="auto"/>
        <w:bottom w:val="none" w:sz="0" w:space="0" w:color="auto"/>
        <w:right w:val="none" w:sz="0" w:space="0" w:color="auto"/>
      </w:divBdr>
    </w:div>
    <w:div w:id="2134664778">
      <w:blockQuote w:val="1"/>
      <w:marLeft w:val="0"/>
      <w:marRight w:val="0"/>
      <w:marTop w:val="150"/>
      <w:marBottom w:val="150"/>
      <w:divBdr>
        <w:top w:val="none" w:sz="0" w:space="0" w:color="auto"/>
        <w:left w:val="none" w:sz="0" w:space="0" w:color="auto"/>
        <w:bottom w:val="none" w:sz="0" w:space="0" w:color="auto"/>
        <w:right w:val="none" w:sz="0" w:space="0" w:color="auto"/>
      </w:divBdr>
    </w:div>
    <w:div w:id="2136096778">
      <w:blockQuote w:val="1"/>
      <w:marLeft w:val="0"/>
      <w:marRight w:val="0"/>
      <w:marTop w:val="150"/>
      <w:marBottom w:val="150"/>
      <w:divBdr>
        <w:top w:val="none" w:sz="0" w:space="0" w:color="auto"/>
        <w:left w:val="none" w:sz="0" w:space="0" w:color="auto"/>
        <w:bottom w:val="none" w:sz="0" w:space="0" w:color="auto"/>
        <w:right w:val="none" w:sz="0" w:space="0" w:color="auto"/>
      </w:divBdr>
    </w:div>
    <w:div w:id="2137987733">
      <w:blockQuote w:val="1"/>
      <w:marLeft w:val="0"/>
      <w:marRight w:val="0"/>
      <w:marTop w:val="150"/>
      <w:marBottom w:val="15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image" Target="media/image43.png"/><Relationship Id="rId63" Type="http://schemas.openxmlformats.org/officeDocument/2006/relationships/image" Target="media/image59.png"/><Relationship Id="rId68" Type="http://schemas.openxmlformats.org/officeDocument/2006/relationships/image" Target="media/image64.png"/><Relationship Id="rId84" Type="http://schemas.openxmlformats.org/officeDocument/2006/relationships/image" Target="media/image79.png"/><Relationship Id="rId89" Type="http://schemas.openxmlformats.org/officeDocument/2006/relationships/fontTable" Target="fontTable.xml"/><Relationship Id="rId16" Type="http://schemas.openxmlformats.org/officeDocument/2006/relationships/image" Target="media/image12.png"/><Relationship Id="rId11" Type="http://schemas.openxmlformats.org/officeDocument/2006/relationships/image" Target="media/image7.png"/><Relationship Id="rId32" Type="http://schemas.openxmlformats.org/officeDocument/2006/relationships/image" Target="media/image28.png"/><Relationship Id="rId37" Type="http://schemas.openxmlformats.org/officeDocument/2006/relationships/image" Target="media/image33.png"/><Relationship Id="rId53" Type="http://schemas.openxmlformats.org/officeDocument/2006/relationships/image" Target="media/image49.png"/><Relationship Id="rId58" Type="http://schemas.openxmlformats.org/officeDocument/2006/relationships/image" Target="media/image54.png"/><Relationship Id="rId74" Type="http://schemas.openxmlformats.org/officeDocument/2006/relationships/image" Target="media/image69.png"/><Relationship Id="rId79" Type="http://schemas.openxmlformats.org/officeDocument/2006/relationships/image" Target="media/image74.png"/><Relationship Id="rId5" Type="http://schemas.openxmlformats.org/officeDocument/2006/relationships/image" Target="media/image1.png"/><Relationship Id="rId90" Type="http://schemas.openxmlformats.org/officeDocument/2006/relationships/theme" Target="theme/theme1.xml"/><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64" Type="http://schemas.openxmlformats.org/officeDocument/2006/relationships/image" Target="media/image60.png"/><Relationship Id="rId69" Type="http://schemas.openxmlformats.org/officeDocument/2006/relationships/image" Target="media/image65.png"/><Relationship Id="rId77" Type="http://schemas.openxmlformats.org/officeDocument/2006/relationships/image" Target="media/image72.png"/><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7.png"/><Relationship Id="rId80" Type="http://schemas.openxmlformats.org/officeDocument/2006/relationships/image" Target="media/image75.png"/><Relationship Id="rId85" Type="http://schemas.openxmlformats.org/officeDocument/2006/relationships/image" Target="media/image80.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png"/><Relationship Id="rId67" Type="http://schemas.openxmlformats.org/officeDocument/2006/relationships/image" Target="media/image63.png"/><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50.png"/><Relationship Id="rId62" Type="http://schemas.openxmlformats.org/officeDocument/2006/relationships/image" Target="media/image58.png"/><Relationship Id="rId70" Type="http://schemas.openxmlformats.org/officeDocument/2006/relationships/image" Target="media/image66.png"/><Relationship Id="rId75" Type="http://schemas.openxmlformats.org/officeDocument/2006/relationships/image" Target="media/image70.png"/><Relationship Id="rId83" Type="http://schemas.openxmlformats.org/officeDocument/2006/relationships/image" Target="media/image78.png"/><Relationship Id="rId88" Type="http://schemas.openxmlformats.org/officeDocument/2006/relationships/image" Target="media/image83.pn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png"/><Relationship Id="rId65" Type="http://schemas.openxmlformats.org/officeDocument/2006/relationships/image" Target="media/image61.png"/><Relationship Id="rId73" Type="http://schemas.openxmlformats.org/officeDocument/2006/relationships/image" Target="media/image68.png"/><Relationship Id="rId78" Type="http://schemas.openxmlformats.org/officeDocument/2006/relationships/image" Target="media/image73.png"/><Relationship Id="rId81" Type="http://schemas.openxmlformats.org/officeDocument/2006/relationships/image" Target="media/image76.png"/><Relationship Id="rId86" Type="http://schemas.openxmlformats.org/officeDocument/2006/relationships/image" Target="media/image81.png"/><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 Id="rId76" Type="http://schemas.openxmlformats.org/officeDocument/2006/relationships/image" Target="media/image71.png"/><Relationship Id="rId7" Type="http://schemas.openxmlformats.org/officeDocument/2006/relationships/image" Target="media/image3.png"/><Relationship Id="rId71" Type="http://schemas.openxmlformats.org/officeDocument/2006/relationships/hyperlink" Target="file:///D:\feed-analytics" TargetMode="External"/><Relationship Id="rId2" Type="http://schemas.openxmlformats.org/officeDocument/2006/relationships/styles" Target="styles.xml"/><Relationship Id="rId29" Type="http://schemas.openxmlformats.org/officeDocument/2006/relationships/image" Target="media/image25.png"/><Relationship Id="rId24" Type="http://schemas.openxmlformats.org/officeDocument/2006/relationships/image" Target="media/image20.png"/><Relationship Id="rId40" Type="http://schemas.openxmlformats.org/officeDocument/2006/relationships/image" Target="media/image36.png"/><Relationship Id="rId45" Type="http://schemas.openxmlformats.org/officeDocument/2006/relationships/image" Target="media/image41.png"/><Relationship Id="rId66" Type="http://schemas.openxmlformats.org/officeDocument/2006/relationships/image" Target="media/image62.png"/><Relationship Id="rId87" Type="http://schemas.openxmlformats.org/officeDocument/2006/relationships/image" Target="media/image82.png"/><Relationship Id="rId61" Type="http://schemas.openxmlformats.org/officeDocument/2006/relationships/image" Target="media/image57.png"/><Relationship Id="rId82" Type="http://schemas.openxmlformats.org/officeDocument/2006/relationships/image" Target="media/image77.png"/><Relationship Id="rId19"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54481</Words>
  <Characters>310545</Characters>
  <Application>Microsoft Office Word</Application>
  <DocSecurity>4</DocSecurity>
  <Lines>2587</Lines>
  <Paragraphs>728</Paragraphs>
  <ScaleCrop>false</ScaleCrop>
  <Company/>
  <LinksUpToDate>false</LinksUpToDate>
  <CharactersWithSpaces>364298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SchoolERP — School Management Platform — Complete User &amp; Training Manual</dc:title>
  <dc:subject/>
  <dc:creator>Sami Abdullah</dc:creator>
  <cp:keywords/>
  <dc:description/>
  <cp:lastModifiedBy>Sami Abdullah</cp:lastModifiedBy>
  <cp:revision>2</cp:revision>
  <dcterms:created xsi:type="dcterms:W3CDTF">2026-09-12T14:39:00Z</dcterms:created>
  <dcterms:modified xsi:type="dcterms:W3CDTF">2026-09-12T14:39:00Z</dcterms:modified>
</cp:coreProperties>
</file>